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7D6FA4" w:rsidRPr="00694C09" w:rsidRDefault="007D6FA4" w:rsidP="007D6FA4">
      <w:pPr>
        <w:spacing w:before="120" w:line="360" w:lineRule="auto"/>
        <w:rPr>
          <w:rFonts w:cs="Arial"/>
          <w:bCs/>
          <w:sz w:val="24"/>
          <w:szCs w:val="24"/>
        </w:rPr>
      </w:pPr>
      <w:r w:rsidRPr="00B57804">
        <w:rPr>
          <w:b/>
          <w:i/>
          <w:sz w:val="24"/>
          <w:szCs w:val="24"/>
        </w:rPr>
        <w:t xml:space="preserve">Implantação do Sistema de Registro de Preços, pelo prazo de 12 (doze) meses, para eventual aquisição de diversos materiais utilizados em obras de </w:t>
      </w:r>
      <w:proofErr w:type="spellStart"/>
      <w:r w:rsidRPr="00B57804">
        <w:rPr>
          <w:b/>
          <w:i/>
          <w:sz w:val="24"/>
          <w:szCs w:val="24"/>
        </w:rPr>
        <w:t>infraestrutura</w:t>
      </w:r>
      <w:proofErr w:type="spellEnd"/>
      <w:r w:rsidRPr="00B57804">
        <w:rPr>
          <w:b/>
          <w:i/>
          <w:sz w:val="24"/>
          <w:szCs w:val="24"/>
        </w:rPr>
        <w:t xml:space="preserve"> (</w:t>
      </w:r>
      <w:proofErr w:type="gramStart"/>
      <w:r w:rsidRPr="00B57804">
        <w:rPr>
          <w:b/>
          <w:i/>
          <w:sz w:val="24"/>
          <w:szCs w:val="24"/>
        </w:rPr>
        <w:t>brita,</w:t>
      </w:r>
      <w:proofErr w:type="gramEnd"/>
      <w:r w:rsidRPr="00B57804">
        <w:rPr>
          <w:b/>
          <w:i/>
          <w:sz w:val="24"/>
          <w:szCs w:val="24"/>
        </w:rPr>
        <w:t xml:space="preserve"> </w:t>
      </w:r>
      <w:r w:rsidR="009E5F69">
        <w:rPr>
          <w:b/>
          <w:i/>
          <w:sz w:val="24"/>
          <w:szCs w:val="24"/>
        </w:rPr>
        <w:t xml:space="preserve">tela soldada, </w:t>
      </w:r>
      <w:r w:rsidR="009E5F69" w:rsidRPr="00B57804">
        <w:rPr>
          <w:b/>
          <w:i/>
          <w:sz w:val="24"/>
          <w:szCs w:val="24"/>
        </w:rPr>
        <w:t>bica</w:t>
      </w:r>
      <w:r w:rsidR="009E5F69">
        <w:rPr>
          <w:b/>
          <w:i/>
          <w:sz w:val="24"/>
          <w:szCs w:val="24"/>
        </w:rPr>
        <w:t xml:space="preserve"> e ferro CA-50</w:t>
      </w:r>
      <w:r w:rsidRPr="00B57804">
        <w:rPr>
          <w:b/>
          <w:i/>
          <w:sz w:val="24"/>
          <w:szCs w:val="24"/>
        </w:rPr>
        <w:t>)</w:t>
      </w:r>
      <w:r w:rsidRPr="00694C09">
        <w:rPr>
          <w:rFonts w:cs="Arial"/>
          <w:sz w:val="24"/>
          <w:szCs w:val="24"/>
        </w:rPr>
        <w:t>.</w:t>
      </w:r>
    </w:p>
    <w:p w:rsidR="00B41EF6" w:rsidRDefault="00B41EF6" w:rsidP="00F17515">
      <w:pPr>
        <w:numPr>
          <w:ilvl w:val="0"/>
          <w:numId w:val="3"/>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7D6FA4" w:rsidRPr="007E547B" w:rsidRDefault="007D6FA4" w:rsidP="007D6FA4">
      <w:pPr>
        <w:spacing w:before="120" w:line="360" w:lineRule="auto"/>
        <w:rPr>
          <w:rFonts w:cs="Arial"/>
          <w:bCs/>
          <w:sz w:val="24"/>
          <w:szCs w:val="24"/>
        </w:rPr>
      </w:pPr>
      <w:r w:rsidRPr="007E547B">
        <w:rPr>
          <w:rFonts w:cs="Arial"/>
          <w:bCs/>
          <w:sz w:val="24"/>
          <w:szCs w:val="24"/>
        </w:rPr>
        <w:t xml:space="preserve">Materiais para atendimento ao Termo Aditivo ao Convênio nº 02.2015.135 celebrado entre a Secretaria de Obras – SO e a CESAMA, com vistas à cooperação para execução de obras de </w:t>
      </w:r>
      <w:proofErr w:type="spellStart"/>
      <w:r w:rsidRPr="007E547B">
        <w:rPr>
          <w:rFonts w:cs="Arial"/>
          <w:bCs/>
          <w:sz w:val="24"/>
          <w:szCs w:val="24"/>
        </w:rPr>
        <w:t>infraestrutura</w:t>
      </w:r>
      <w:proofErr w:type="spellEnd"/>
      <w:r w:rsidRPr="007E547B">
        <w:rPr>
          <w:rFonts w:cs="Arial"/>
          <w:bCs/>
          <w:sz w:val="24"/>
          <w:szCs w:val="24"/>
        </w:rPr>
        <w:t>.</w:t>
      </w:r>
    </w:p>
    <w:p w:rsidR="007D6FA4" w:rsidRPr="007E547B" w:rsidRDefault="007D6FA4" w:rsidP="007D6FA4">
      <w:pPr>
        <w:spacing w:before="120" w:line="360" w:lineRule="auto"/>
        <w:rPr>
          <w:rFonts w:cs="Arial"/>
          <w:bCs/>
          <w:sz w:val="24"/>
          <w:szCs w:val="24"/>
        </w:rPr>
      </w:pPr>
      <w:r w:rsidRPr="007E547B">
        <w:rPr>
          <w:rFonts w:cs="Arial"/>
          <w:bCs/>
          <w:sz w:val="24"/>
          <w:szCs w:val="24"/>
        </w:rPr>
        <w:t xml:space="preserve">Os quantitativos totais expressos no Item </w:t>
      </w:r>
      <w:proofErr w:type="gramStart"/>
      <w:r w:rsidRPr="007E547B">
        <w:rPr>
          <w:rFonts w:cs="Arial"/>
          <w:bCs/>
          <w:sz w:val="24"/>
          <w:szCs w:val="24"/>
        </w:rPr>
        <w:t>5</w:t>
      </w:r>
      <w:proofErr w:type="gramEnd"/>
      <w:r w:rsidRPr="007E547B">
        <w:rPr>
          <w:rFonts w:cs="Arial"/>
          <w:bCs/>
          <w:sz w:val="24"/>
          <w:szCs w:val="24"/>
        </w:rPr>
        <w:t xml:space="preserve"> deste Termo de Referência são estimativas e representam previsões para as compras durante o prazo de 12 (doze) meses.</w:t>
      </w:r>
    </w:p>
    <w:p w:rsidR="007D6FA4" w:rsidRPr="007E547B" w:rsidRDefault="007D6FA4" w:rsidP="007D6FA4">
      <w:pPr>
        <w:spacing w:before="120" w:line="360" w:lineRule="auto"/>
        <w:rPr>
          <w:rFonts w:cs="Arial"/>
          <w:bCs/>
          <w:sz w:val="24"/>
          <w:szCs w:val="24"/>
        </w:rPr>
      </w:pPr>
      <w:r w:rsidRPr="007E547B">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7E547B">
        <w:rPr>
          <w:rFonts w:cs="Arial"/>
          <w:bCs/>
          <w:sz w:val="24"/>
          <w:szCs w:val="24"/>
        </w:rPr>
        <w:t xml:space="preserve">. </w:t>
      </w:r>
    </w:p>
    <w:p w:rsidR="00467B6C" w:rsidRPr="00467B6C" w:rsidRDefault="00467B6C" w:rsidP="00F17515">
      <w:pPr>
        <w:numPr>
          <w:ilvl w:val="0"/>
          <w:numId w:val="3"/>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1A0639" w:rsidRDefault="00467B6C" w:rsidP="00467B6C">
      <w:pPr>
        <w:suppressAutoHyphens w:val="0"/>
        <w:spacing w:before="120" w:line="360" w:lineRule="auto"/>
        <w:ind w:firstLine="567"/>
        <w:rPr>
          <w:sz w:val="24"/>
          <w:szCs w:val="24"/>
        </w:rPr>
      </w:pPr>
      <w:r w:rsidRPr="001A0639">
        <w:rPr>
          <w:sz w:val="24"/>
          <w:szCs w:val="24"/>
        </w:rPr>
        <w:t>Os recursos financeiros necessários aos pagamentos do objeto desta licitação são oriundos da CESAMA.</w:t>
      </w:r>
    </w:p>
    <w:p w:rsidR="00B41EF6" w:rsidRDefault="00F17515" w:rsidP="0075745C">
      <w:pPr>
        <w:numPr>
          <w:ilvl w:val="0"/>
          <w:numId w:val="3"/>
        </w:numPr>
        <w:spacing w:before="480" w:line="360" w:lineRule="auto"/>
        <w:ind w:left="284" w:hanging="284"/>
        <w:rPr>
          <w:rFonts w:cs="Arial"/>
          <w:b/>
          <w:bCs/>
          <w:sz w:val="24"/>
          <w:szCs w:val="24"/>
        </w:rPr>
      </w:pPr>
      <w:r>
        <w:rPr>
          <w:rFonts w:cs="Arial"/>
          <w:b/>
          <w:bCs/>
          <w:sz w:val="24"/>
          <w:szCs w:val="24"/>
        </w:rPr>
        <w:t>ESPECIFICAÇÃO DO OBJETO</w:t>
      </w:r>
    </w:p>
    <w:p w:rsidR="00AC254C" w:rsidRPr="0055617D" w:rsidRDefault="00AC254C" w:rsidP="00AC254C">
      <w:pPr>
        <w:spacing w:before="100" w:line="360" w:lineRule="auto"/>
        <w:rPr>
          <w:b/>
          <w:sz w:val="24"/>
          <w:szCs w:val="24"/>
        </w:rPr>
      </w:pPr>
      <w:r w:rsidRPr="0055617D">
        <w:rPr>
          <w:b/>
          <w:sz w:val="24"/>
          <w:szCs w:val="24"/>
        </w:rPr>
        <w:t xml:space="preserve">ITEM 01 – </w:t>
      </w:r>
      <w:r w:rsidR="00DB6871" w:rsidRPr="00DB6871">
        <w:rPr>
          <w:b/>
          <w:sz w:val="24"/>
          <w:szCs w:val="24"/>
        </w:rPr>
        <w:t>BRITA N. 0</w:t>
      </w:r>
    </w:p>
    <w:p w:rsidR="00AC254C" w:rsidRDefault="00AC254C" w:rsidP="00AC254C">
      <w:pPr>
        <w:spacing w:before="100" w:line="360" w:lineRule="auto"/>
        <w:rPr>
          <w:sz w:val="24"/>
          <w:szCs w:val="24"/>
        </w:rPr>
      </w:pPr>
      <w:r>
        <w:rPr>
          <w:sz w:val="24"/>
          <w:szCs w:val="24"/>
        </w:rPr>
        <w:t xml:space="preserve">Quantidade: </w:t>
      </w:r>
      <w:r w:rsidR="00DB6871">
        <w:rPr>
          <w:sz w:val="24"/>
          <w:szCs w:val="24"/>
        </w:rPr>
        <w:t>100</w:t>
      </w:r>
      <w:r>
        <w:rPr>
          <w:sz w:val="24"/>
          <w:szCs w:val="24"/>
        </w:rPr>
        <w:t xml:space="preserve"> </w:t>
      </w:r>
      <w:r w:rsidR="00DB6871">
        <w:rPr>
          <w:sz w:val="24"/>
          <w:szCs w:val="24"/>
        </w:rPr>
        <w:t>m3</w:t>
      </w:r>
    </w:p>
    <w:p w:rsidR="00AC254C" w:rsidRPr="00AC254C" w:rsidRDefault="00AC254C" w:rsidP="00AC254C">
      <w:pPr>
        <w:widowControl w:val="0"/>
        <w:tabs>
          <w:tab w:val="left" w:pos="0"/>
          <w:tab w:val="left" w:pos="1545"/>
          <w:tab w:val="left" w:pos="7710"/>
          <w:tab w:val="left" w:pos="8310"/>
        </w:tabs>
        <w:autoSpaceDE w:val="0"/>
        <w:autoSpaceDN w:val="0"/>
        <w:adjustRightInd w:val="0"/>
        <w:spacing w:before="100" w:line="360" w:lineRule="auto"/>
        <w:rPr>
          <w:sz w:val="22"/>
          <w:szCs w:val="22"/>
        </w:rPr>
      </w:pPr>
      <w:r>
        <w:rPr>
          <w:sz w:val="24"/>
          <w:szCs w:val="24"/>
        </w:rPr>
        <w:t>Descrição</w:t>
      </w:r>
      <w:r w:rsidRPr="00C5058D">
        <w:rPr>
          <w:sz w:val="22"/>
          <w:szCs w:val="22"/>
        </w:rPr>
        <w:t xml:space="preserve">: </w:t>
      </w:r>
      <w:r w:rsidR="00DB6871" w:rsidRPr="00DB6871">
        <w:rPr>
          <w:sz w:val="22"/>
          <w:szCs w:val="22"/>
        </w:rPr>
        <w:t xml:space="preserve">GRANULOMETRIA: 9 a </w:t>
      </w:r>
      <w:proofErr w:type="gramStart"/>
      <w:r w:rsidR="00DB6871" w:rsidRPr="00DB6871">
        <w:rPr>
          <w:sz w:val="22"/>
          <w:szCs w:val="22"/>
        </w:rPr>
        <w:t>12MM</w:t>
      </w:r>
      <w:proofErr w:type="gramEnd"/>
      <w:r w:rsidR="00DB6871" w:rsidRPr="00DB6871">
        <w:rPr>
          <w:sz w:val="22"/>
          <w:szCs w:val="22"/>
        </w:rPr>
        <w:t>.</w:t>
      </w:r>
    </w:p>
    <w:p w:rsidR="00612BF4" w:rsidRDefault="00612BF4" w:rsidP="00AC254C">
      <w:pPr>
        <w:spacing w:before="100" w:line="360" w:lineRule="auto"/>
        <w:rPr>
          <w:b/>
          <w:sz w:val="24"/>
          <w:szCs w:val="24"/>
        </w:rPr>
      </w:pPr>
    </w:p>
    <w:p w:rsidR="006262CD" w:rsidRPr="00876CB4" w:rsidRDefault="006262CD" w:rsidP="006262CD">
      <w:pPr>
        <w:suppressAutoHyphens w:val="0"/>
        <w:autoSpaceDE w:val="0"/>
        <w:autoSpaceDN w:val="0"/>
        <w:adjustRightInd w:val="0"/>
        <w:spacing w:before="100" w:line="360" w:lineRule="auto"/>
        <w:rPr>
          <w:rFonts w:cs="Arial"/>
          <w:snapToGrid w:val="0"/>
          <w:sz w:val="24"/>
          <w:szCs w:val="24"/>
        </w:rPr>
      </w:pPr>
      <w:r w:rsidRPr="00876CB4">
        <w:rPr>
          <w:rFonts w:cs="Arial"/>
          <w:snapToGrid w:val="0"/>
          <w:sz w:val="24"/>
          <w:szCs w:val="24"/>
          <w:u w:val="single"/>
        </w:rPr>
        <w:lastRenderedPageBreak/>
        <w:t>Observação</w:t>
      </w:r>
      <w:r w:rsidRPr="00876CB4">
        <w:rPr>
          <w:rFonts w:cs="Arial"/>
          <w:snapToGrid w:val="0"/>
          <w:sz w:val="24"/>
          <w:szCs w:val="24"/>
        </w:rPr>
        <w:t>:</w:t>
      </w:r>
    </w:p>
    <w:p w:rsidR="006262CD" w:rsidRPr="00876CB4" w:rsidRDefault="006262CD" w:rsidP="006262CD">
      <w:pPr>
        <w:suppressAutoHyphens w:val="0"/>
        <w:autoSpaceDE w:val="0"/>
        <w:autoSpaceDN w:val="0"/>
        <w:adjustRightInd w:val="0"/>
        <w:spacing w:before="100" w:line="360" w:lineRule="auto"/>
        <w:rPr>
          <w:rFonts w:cs="Arial"/>
          <w:snapToGrid w:val="0"/>
          <w:sz w:val="24"/>
          <w:szCs w:val="24"/>
        </w:rPr>
      </w:pPr>
      <w:r>
        <w:rPr>
          <w:rFonts w:cs="Arial"/>
          <w:snapToGrid w:val="0"/>
          <w:sz w:val="24"/>
          <w:szCs w:val="24"/>
        </w:rPr>
        <w:t>Para habilitação, o licitante melhor classificado</w:t>
      </w:r>
      <w:r w:rsidRPr="00876CB4">
        <w:rPr>
          <w:rFonts w:cs="Arial"/>
          <w:snapToGrid w:val="0"/>
          <w:sz w:val="24"/>
          <w:szCs w:val="24"/>
        </w:rPr>
        <w:t xml:space="preserve"> para este item deverá apresentar a seguinte documentação relativa à regularidade ambiental:</w:t>
      </w:r>
    </w:p>
    <w:p w:rsidR="006262CD" w:rsidRPr="00380A86" w:rsidRDefault="006262CD" w:rsidP="006262CD">
      <w:pPr>
        <w:widowControl w:val="0"/>
        <w:tabs>
          <w:tab w:val="left" w:pos="0"/>
          <w:tab w:val="left" w:pos="1545"/>
          <w:tab w:val="left" w:pos="7710"/>
          <w:tab w:val="left" w:pos="8310"/>
        </w:tabs>
        <w:autoSpaceDE w:val="0"/>
        <w:autoSpaceDN w:val="0"/>
        <w:adjustRightInd w:val="0"/>
        <w:spacing w:before="100" w:line="360" w:lineRule="auto"/>
        <w:rPr>
          <w:sz w:val="24"/>
          <w:szCs w:val="24"/>
        </w:rPr>
      </w:pPr>
      <w:r w:rsidRPr="00380A86">
        <w:rPr>
          <w:sz w:val="24"/>
          <w:szCs w:val="24"/>
        </w:rPr>
        <w:t>Documentos(s) qu</w:t>
      </w:r>
      <w:r>
        <w:rPr>
          <w:sz w:val="24"/>
          <w:szCs w:val="24"/>
        </w:rPr>
        <w:t>e comprove(m) regularidade ambiental do órgão competente tanto para as empresas que fazem EXTRAÇÃO e COMERCIALIZAÇÃO do produto quanto para aquelas que APENAS COMERCIALIZAM o produto.</w:t>
      </w:r>
    </w:p>
    <w:p w:rsidR="006262CD" w:rsidRDefault="006262CD" w:rsidP="00AC254C">
      <w:pPr>
        <w:spacing w:before="100" w:line="360" w:lineRule="auto"/>
        <w:rPr>
          <w:b/>
          <w:sz w:val="24"/>
          <w:szCs w:val="24"/>
        </w:rPr>
      </w:pPr>
    </w:p>
    <w:p w:rsidR="00AC254C" w:rsidRPr="0055617D" w:rsidRDefault="00AC254C" w:rsidP="00AC254C">
      <w:pPr>
        <w:spacing w:before="100" w:line="360" w:lineRule="auto"/>
        <w:rPr>
          <w:b/>
          <w:sz w:val="24"/>
          <w:szCs w:val="24"/>
        </w:rPr>
      </w:pPr>
      <w:r w:rsidRPr="0055617D">
        <w:rPr>
          <w:b/>
          <w:sz w:val="24"/>
          <w:szCs w:val="24"/>
        </w:rPr>
        <w:t xml:space="preserve">ITEM 02 – </w:t>
      </w:r>
      <w:r w:rsidR="006A2C12" w:rsidRPr="006A2C12">
        <w:rPr>
          <w:b/>
          <w:sz w:val="24"/>
          <w:szCs w:val="24"/>
        </w:rPr>
        <w:t>TELA SOLDADA MF 113</w:t>
      </w:r>
    </w:p>
    <w:p w:rsidR="00AC254C" w:rsidRDefault="00AC254C" w:rsidP="00AC254C">
      <w:pPr>
        <w:spacing w:before="100" w:line="360" w:lineRule="auto"/>
        <w:rPr>
          <w:sz w:val="24"/>
          <w:szCs w:val="24"/>
        </w:rPr>
      </w:pPr>
      <w:r>
        <w:rPr>
          <w:sz w:val="24"/>
          <w:szCs w:val="24"/>
        </w:rPr>
        <w:t xml:space="preserve">Quantidade: </w:t>
      </w:r>
      <w:r w:rsidR="006A2C12">
        <w:rPr>
          <w:sz w:val="24"/>
          <w:szCs w:val="24"/>
        </w:rPr>
        <w:t xml:space="preserve">3360 </w:t>
      </w:r>
      <w:r>
        <w:rPr>
          <w:sz w:val="24"/>
          <w:szCs w:val="24"/>
        </w:rPr>
        <w:t>m</w:t>
      </w:r>
      <w:r w:rsidR="006A2C12">
        <w:rPr>
          <w:sz w:val="24"/>
          <w:szCs w:val="24"/>
        </w:rPr>
        <w:t>etros</w:t>
      </w:r>
    </w:p>
    <w:p w:rsidR="000E2B2C" w:rsidRPr="00C7074F" w:rsidRDefault="00AC254C" w:rsidP="000E2B2C">
      <w:pPr>
        <w:suppressAutoHyphens w:val="0"/>
        <w:autoSpaceDE w:val="0"/>
        <w:autoSpaceDN w:val="0"/>
        <w:adjustRightInd w:val="0"/>
        <w:spacing w:before="100" w:line="360" w:lineRule="auto"/>
        <w:rPr>
          <w:rFonts w:cs="Arial"/>
          <w:snapToGrid w:val="0"/>
          <w:color w:val="000000"/>
          <w:sz w:val="22"/>
          <w:szCs w:val="22"/>
        </w:rPr>
      </w:pPr>
      <w:r>
        <w:rPr>
          <w:sz w:val="24"/>
          <w:szCs w:val="24"/>
        </w:rPr>
        <w:t>Descrição</w:t>
      </w:r>
      <w:r w:rsidRPr="00C5058D">
        <w:rPr>
          <w:sz w:val="22"/>
          <w:szCs w:val="22"/>
        </w:rPr>
        <w:t>:</w:t>
      </w:r>
      <w:r w:rsidR="00371AA8" w:rsidRPr="00371AA8">
        <w:t xml:space="preserve"> </w:t>
      </w:r>
      <w:r w:rsidR="000E2B2C" w:rsidRPr="004F4BF7">
        <w:rPr>
          <w:rFonts w:cs="Arial"/>
          <w:snapToGrid w:val="0"/>
          <w:color w:val="000000"/>
          <w:sz w:val="22"/>
          <w:szCs w:val="22"/>
        </w:rPr>
        <w:t xml:space="preserve">TELA SOLDADA NERVURADA PARA TUBOS DE CONCRETO ARMADO É UMA ARMADURA PRÉ-FABRICADA CONSTITUÍDA POR FIOS DE AÇO CA 60 </w:t>
      </w:r>
      <w:proofErr w:type="gramStart"/>
      <w:r w:rsidR="000E2B2C" w:rsidRPr="004F4BF7">
        <w:rPr>
          <w:rFonts w:cs="Arial"/>
          <w:snapToGrid w:val="0"/>
          <w:color w:val="000000"/>
          <w:sz w:val="22"/>
          <w:szCs w:val="22"/>
        </w:rPr>
        <w:t>NERVURADO LONGITUDINAIS</w:t>
      </w:r>
      <w:proofErr w:type="gramEnd"/>
      <w:r w:rsidR="000E2B2C" w:rsidRPr="004F4BF7">
        <w:rPr>
          <w:rFonts w:cs="Arial"/>
          <w:snapToGrid w:val="0"/>
          <w:color w:val="000000"/>
          <w:sz w:val="22"/>
          <w:szCs w:val="22"/>
        </w:rPr>
        <w:t xml:space="preserve"> E TRANSVERSAIS DE ALTA RESISTÊNCIA MECÂNICA, SOBREPOSTOS E SOLDADOS ENTRE SI EM TODOS OS PONTOS DE CRUZAMENTO (NÓS) POR CORRENTE ELÉTRICA (CALDEAMENTO), FORMANDO MALHAS QUADRADAS OU RETANGULARES.</w:t>
      </w:r>
      <w:r w:rsidR="000E2B2C" w:rsidRPr="004F4BF7">
        <w:rPr>
          <w:rFonts w:cs="Arial"/>
          <w:snapToGrid w:val="0"/>
          <w:color w:val="000000"/>
          <w:sz w:val="22"/>
          <w:szCs w:val="22"/>
        </w:rPr>
        <w:br/>
        <w:t>MALHA (CM) - 10 X 20</w:t>
      </w:r>
      <w:r w:rsidR="000E2B2C" w:rsidRPr="004F4BF7">
        <w:rPr>
          <w:rFonts w:cs="Arial"/>
          <w:snapToGrid w:val="0"/>
          <w:color w:val="000000"/>
          <w:sz w:val="22"/>
          <w:szCs w:val="22"/>
        </w:rPr>
        <w:br/>
        <w:t>DIÂMETRO (MM) - 3,8 X 3,4</w:t>
      </w:r>
      <w:r w:rsidR="000E2B2C" w:rsidRPr="004F4BF7">
        <w:rPr>
          <w:rFonts w:cs="Arial"/>
          <w:snapToGrid w:val="0"/>
          <w:color w:val="000000"/>
          <w:sz w:val="22"/>
          <w:szCs w:val="22"/>
        </w:rPr>
        <w:br/>
        <w:t>LARGURA (METRO): 0,97</w:t>
      </w:r>
      <w:r w:rsidR="000E2B2C" w:rsidRPr="004F4BF7">
        <w:rPr>
          <w:rFonts w:cs="Arial"/>
          <w:snapToGrid w:val="0"/>
          <w:color w:val="000000"/>
          <w:sz w:val="22"/>
          <w:szCs w:val="22"/>
        </w:rPr>
        <w:br/>
        <w:t>COMPRIMENTO (METRO): 120</w:t>
      </w:r>
    </w:p>
    <w:p w:rsidR="003A18B8" w:rsidRPr="0055617D" w:rsidRDefault="003A18B8" w:rsidP="000E2B2C">
      <w:pPr>
        <w:widowControl w:val="0"/>
        <w:tabs>
          <w:tab w:val="left" w:pos="0"/>
          <w:tab w:val="left" w:pos="1545"/>
          <w:tab w:val="left" w:pos="7710"/>
          <w:tab w:val="left" w:pos="8310"/>
        </w:tabs>
        <w:autoSpaceDE w:val="0"/>
        <w:autoSpaceDN w:val="0"/>
        <w:adjustRightInd w:val="0"/>
        <w:spacing w:before="100" w:line="360" w:lineRule="auto"/>
        <w:rPr>
          <w:b/>
          <w:sz w:val="24"/>
          <w:szCs w:val="24"/>
        </w:rPr>
      </w:pPr>
      <w:r w:rsidRPr="0055617D">
        <w:rPr>
          <w:b/>
          <w:sz w:val="24"/>
          <w:szCs w:val="24"/>
        </w:rPr>
        <w:t>ITEM 0</w:t>
      </w:r>
      <w:r>
        <w:rPr>
          <w:b/>
          <w:sz w:val="24"/>
          <w:szCs w:val="24"/>
        </w:rPr>
        <w:t xml:space="preserve">3 </w:t>
      </w:r>
      <w:r w:rsidRPr="0055617D">
        <w:rPr>
          <w:b/>
          <w:sz w:val="24"/>
          <w:szCs w:val="24"/>
        </w:rPr>
        <w:t xml:space="preserve">– </w:t>
      </w:r>
      <w:r w:rsidR="009B712C" w:rsidRPr="009B712C">
        <w:rPr>
          <w:b/>
          <w:sz w:val="24"/>
          <w:szCs w:val="24"/>
        </w:rPr>
        <w:t>BICA CORRIDA</w:t>
      </w:r>
    </w:p>
    <w:p w:rsidR="003A18B8" w:rsidRDefault="009B712C" w:rsidP="00371AA8">
      <w:pPr>
        <w:widowControl w:val="0"/>
        <w:tabs>
          <w:tab w:val="left" w:pos="0"/>
          <w:tab w:val="left" w:pos="1545"/>
          <w:tab w:val="left" w:pos="7710"/>
          <w:tab w:val="left" w:pos="8310"/>
        </w:tabs>
        <w:autoSpaceDE w:val="0"/>
        <w:autoSpaceDN w:val="0"/>
        <w:adjustRightInd w:val="0"/>
        <w:spacing w:before="100" w:line="360" w:lineRule="auto"/>
        <w:rPr>
          <w:sz w:val="24"/>
          <w:szCs w:val="24"/>
        </w:rPr>
      </w:pPr>
      <w:r>
        <w:rPr>
          <w:sz w:val="24"/>
          <w:szCs w:val="24"/>
        </w:rPr>
        <w:t>Quantidade: 80 m3</w:t>
      </w:r>
    </w:p>
    <w:p w:rsidR="006A5BC8" w:rsidRDefault="006A5BC8" w:rsidP="00371AA8">
      <w:pPr>
        <w:widowControl w:val="0"/>
        <w:tabs>
          <w:tab w:val="left" w:pos="0"/>
          <w:tab w:val="left" w:pos="1545"/>
          <w:tab w:val="left" w:pos="7710"/>
          <w:tab w:val="left" w:pos="8310"/>
        </w:tabs>
        <w:autoSpaceDE w:val="0"/>
        <w:autoSpaceDN w:val="0"/>
        <w:adjustRightInd w:val="0"/>
        <w:spacing w:before="100" w:line="360" w:lineRule="auto"/>
        <w:rPr>
          <w:sz w:val="22"/>
          <w:szCs w:val="22"/>
        </w:rPr>
      </w:pPr>
      <w:r>
        <w:rPr>
          <w:sz w:val="24"/>
          <w:szCs w:val="24"/>
        </w:rPr>
        <w:t>Descrição</w:t>
      </w:r>
      <w:r w:rsidRPr="00C5058D">
        <w:rPr>
          <w:sz w:val="22"/>
          <w:szCs w:val="22"/>
        </w:rPr>
        <w:t>:</w:t>
      </w:r>
      <w:r w:rsidRPr="006A5BC8">
        <w:t xml:space="preserve"> </w:t>
      </w:r>
      <w:r w:rsidRPr="006A5BC8">
        <w:rPr>
          <w:sz w:val="22"/>
          <w:szCs w:val="22"/>
        </w:rPr>
        <w:t>RESIDUO PETRICO DE BRITAGEM COM INDICE SUPORTE CALIFORNIA ACIMA DE 30.</w:t>
      </w:r>
    </w:p>
    <w:p w:rsidR="002D7A92" w:rsidRPr="00876CB4" w:rsidRDefault="002D7A92" w:rsidP="002D7A92">
      <w:pPr>
        <w:suppressAutoHyphens w:val="0"/>
        <w:autoSpaceDE w:val="0"/>
        <w:autoSpaceDN w:val="0"/>
        <w:adjustRightInd w:val="0"/>
        <w:spacing w:before="100" w:line="360" w:lineRule="auto"/>
        <w:rPr>
          <w:rFonts w:cs="Arial"/>
          <w:snapToGrid w:val="0"/>
          <w:sz w:val="24"/>
          <w:szCs w:val="24"/>
        </w:rPr>
      </w:pPr>
      <w:r w:rsidRPr="00876CB4">
        <w:rPr>
          <w:rFonts w:cs="Arial"/>
          <w:snapToGrid w:val="0"/>
          <w:sz w:val="24"/>
          <w:szCs w:val="24"/>
          <w:u w:val="single"/>
        </w:rPr>
        <w:t>Observação</w:t>
      </w:r>
      <w:r w:rsidRPr="00876CB4">
        <w:rPr>
          <w:rFonts w:cs="Arial"/>
          <w:snapToGrid w:val="0"/>
          <w:sz w:val="24"/>
          <w:szCs w:val="24"/>
        </w:rPr>
        <w:t>:</w:t>
      </w:r>
    </w:p>
    <w:p w:rsidR="002D7A92" w:rsidRPr="00876CB4" w:rsidRDefault="00380A86" w:rsidP="002D7A92">
      <w:pPr>
        <w:suppressAutoHyphens w:val="0"/>
        <w:autoSpaceDE w:val="0"/>
        <w:autoSpaceDN w:val="0"/>
        <w:adjustRightInd w:val="0"/>
        <w:spacing w:before="100" w:line="360" w:lineRule="auto"/>
        <w:rPr>
          <w:rFonts w:cs="Arial"/>
          <w:snapToGrid w:val="0"/>
          <w:sz w:val="24"/>
          <w:szCs w:val="24"/>
        </w:rPr>
      </w:pPr>
      <w:r>
        <w:rPr>
          <w:rFonts w:cs="Arial"/>
          <w:snapToGrid w:val="0"/>
          <w:sz w:val="24"/>
          <w:szCs w:val="24"/>
        </w:rPr>
        <w:t>Para habilitação, o licitante melhor classificado</w:t>
      </w:r>
      <w:r w:rsidR="002D7A92" w:rsidRPr="00876CB4">
        <w:rPr>
          <w:rFonts w:cs="Arial"/>
          <w:snapToGrid w:val="0"/>
          <w:sz w:val="24"/>
          <w:szCs w:val="24"/>
        </w:rPr>
        <w:t xml:space="preserve"> para este item deverá apresentar a seguinte documentação relativa à regularidade ambiental:</w:t>
      </w:r>
    </w:p>
    <w:p w:rsidR="002D7A92" w:rsidRPr="00380A86" w:rsidRDefault="00380A86" w:rsidP="002D7A92">
      <w:pPr>
        <w:widowControl w:val="0"/>
        <w:tabs>
          <w:tab w:val="left" w:pos="0"/>
          <w:tab w:val="left" w:pos="1545"/>
          <w:tab w:val="left" w:pos="7710"/>
          <w:tab w:val="left" w:pos="8310"/>
        </w:tabs>
        <w:autoSpaceDE w:val="0"/>
        <w:autoSpaceDN w:val="0"/>
        <w:adjustRightInd w:val="0"/>
        <w:spacing w:before="100" w:line="360" w:lineRule="auto"/>
        <w:rPr>
          <w:sz w:val="24"/>
          <w:szCs w:val="24"/>
        </w:rPr>
      </w:pPr>
      <w:r w:rsidRPr="00380A86">
        <w:rPr>
          <w:sz w:val="24"/>
          <w:szCs w:val="24"/>
        </w:rPr>
        <w:t>Documentos(s) qu</w:t>
      </w:r>
      <w:r>
        <w:rPr>
          <w:sz w:val="24"/>
          <w:szCs w:val="24"/>
        </w:rPr>
        <w:t>e comprove(m) regularidade ambiental do órgão competente tanto para as empresas que fazem EXTRAÇÃO e COMERCIALIZAÇÃO do produto quanto para aquelas que APENAS COMERCIALIZAM o produto.</w:t>
      </w:r>
    </w:p>
    <w:p w:rsidR="00612BF4" w:rsidRDefault="00612BF4" w:rsidP="006A5BC8">
      <w:pPr>
        <w:spacing w:before="100" w:line="360" w:lineRule="auto"/>
        <w:rPr>
          <w:b/>
          <w:sz w:val="24"/>
          <w:szCs w:val="24"/>
        </w:rPr>
      </w:pPr>
    </w:p>
    <w:p w:rsidR="006A5BC8" w:rsidRPr="0055617D" w:rsidRDefault="006A5BC8" w:rsidP="006A5BC8">
      <w:pPr>
        <w:spacing w:before="100" w:line="360" w:lineRule="auto"/>
        <w:rPr>
          <w:b/>
          <w:sz w:val="24"/>
          <w:szCs w:val="24"/>
        </w:rPr>
      </w:pPr>
      <w:r w:rsidRPr="0055617D">
        <w:rPr>
          <w:b/>
          <w:sz w:val="24"/>
          <w:szCs w:val="24"/>
        </w:rPr>
        <w:lastRenderedPageBreak/>
        <w:t>ITEM 0</w:t>
      </w:r>
      <w:r>
        <w:rPr>
          <w:b/>
          <w:sz w:val="24"/>
          <w:szCs w:val="24"/>
        </w:rPr>
        <w:t xml:space="preserve">4 </w:t>
      </w:r>
      <w:r w:rsidRPr="0055617D">
        <w:rPr>
          <w:b/>
          <w:sz w:val="24"/>
          <w:szCs w:val="24"/>
        </w:rPr>
        <w:t xml:space="preserve">– </w:t>
      </w:r>
      <w:r w:rsidR="00B74692" w:rsidRPr="00B74692">
        <w:rPr>
          <w:b/>
          <w:sz w:val="24"/>
          <w:szCs w:val="24"/>
        </w:rPr>
        <w:t>BRITA N. 1</w:t>
      </w:r>
    </w:p>
    <w:p w:rsidR="006A5BC8" w:rsidRDefault="006A5BC8" w:rsidP="006A5BC8">
      <w:pPr>
        <w:widowControl w:val="0"/>
        <w:tabs>
          <w:tab w:val="left" w:pos="0"/>
          <w:tab w:val="left" w:pos="1545"/>
          <w:tab w:val="left" w:pos="7710"/>
          <w:tab w:val="left" w:pos="8310"/>
        </w:tabs>
        <w:autoSpaceDE w:val="0"/>
        <w:autoSpaceDN w:val="0"/>
        <w:adjustRightInd w:val="0"/>
        <w:spacing w:before="100" w:line="360" w:lineRule="auto"/>
        <w:rPr>
          <w:sz w:val="24"/>
          <w:szCs w:val="24"/>
        </w:rPr>
      </w:pPr>
      <w:r>
        <w:rPr>
          <w:sz w:val="24"/>
          <w:szCs w:val="24"/>
        </w:rPr>
        <w:t xml:space="preserve">Quantidade: </w:t>
      </w:r>
      <w:r w:rsidR="003F532B">
        <w:rPr>
          <w:sz w:val="24"/>
          <w:szCs w:val="24"/>
        </w:rPr>
        <w:t>65</w:t>
      </w:r>
      <w:r>
        <w:rPr>
          <w:sz w:val="24"/>
          <w:szCs w:val="24"/>
        </w:rPr>
        <w:t xml:space="preserve"> m3</w:t>
      </w:r>
    </w:p>
    <w:p w:rsidR="006A5BC8" w:rsidRDefault="006A5BC8" w:rsidP="006A5BC8">
      <w:pPr>
        <w:widowControl w:val="0"/>
        <w:tabs>
          <w:tab w:val="left" w:pos="0"/>
          <w:tab w:val="left" w:pos="1545"/>
          <w:tab w:val="left" w:pos="7710"/>
          <w:tab w:val="left" w:pos="8310"/>
        </w:tabs>
        <w:autoSpaceDE w:val="0"/>
        <w:autoSpaceDN w:val="0"/>
        <w:adjustRightInd w:val="0"/>
        <w:spacing w:before="100" w:line="360" w:lineRule="auto"/>
      </w:pPr>
      <w:r>
        <w:rPr>
          <w:sz w:val="24"/>
          <w:szCs w:val="24"/>
        </w:rPr>
        <w:t>Descrição</w:t>
      </w:r>
      <w:r w:rsidRPr="00C5058D">
        <w:rPr>
          <w:sz w:val="22"/>
          <w:szCs w:val="22"/>
        </w:rPr>
        <w:t>:</w:t>
      </w:r>
      <w:r w:rsidRPr="006A5BC8">
        <w:t xml:space="preserve"> </w:t>
      </w:r>
      <w:r w:rsidR="003F532B" w:rsidRPr="003F532B">
        <w:t xml:space="preserve">GRANULOMETRIA: 9,5 A </w:t>
      </w:r>
      <w:proofErr w:type="gramStart"/>
      <w:r w:rsidR="003F532B" w:rsidRPr="003F532B">
        <w:t>19MM</w:t>
      </w:r>
      <w:proofErr w:type="gramEnd"/>
      <w:r w:rsidR="003F532B" w:rsidRPr="003F532B">
        <w:t xml:space="preserve"> PESO EM TORNO DE 1,30 KG/DM3 MASSA ESPECIFICA ABSOLUTA EM TORNO DE 2,65 KG/DM3 APRESENTAR MENOS DE 75% DE GRAOS LAMELARES MATERIAL PULVERULENTO INFERIOR A 15% MATERIA ORGANICA INDICE INFERIOR A 1%</w:t>
      </w:r>
    </w:p>
    <w:p w:rsidR="000057FD" w:rsidRDefault="000057FD" w:rsidP="00380A86">
      <w:pPr>
        <w:suppressAutoHyphens w:val="0"/>
        <w:autoSpaceDE w:val="0"/>
        <w:autoSpaceDN w:val="0"/>
        <w:adjustRightInd w:val="0"/>
        <w:spacing w:before="100" w:line="360" w:lineRule="auto"/>
        <w:rPr>
          <w:rFonts w:cs="Arial"/>
          <w:snapToGrid w:val="0"/>
          <w:sz w:val="24"/>
          <w:szCs w:val="24"/>
          <w:u w:val="single"/>
        </w:rPr>
      </w:pPr>
    </w:p>
    <w:p w:rsidR="000057FD" w:rsidRDefault="000057FD" w:rsidP="00380A86">
      <w:pPr>
        <w:suppressAutoHyphens w:val="0"/>
        <w:autoSpaceDE w:val="0"/>
        <w:autoSpaceDN w:val="0"/>
        <w:adjustRightInd w:val="0"/>
        <w:spacing w:before="100" w:line="360" w:lineRule="auto"/>
        <w:rPr>
          <w:rFonts w:cs="Arial"/>
          <w:snapToGrid w:val="0"/>
          <w:sz w:val="24"/>
          <w:szCs w:val="24"/>
          <w:u w:val="single"/>
        </w:rPr>
      </w:pPr>
    </w:p>
    <w:p w:rsidR="00380A86" w:rsidRPr="00876CB4" w:rsidRDefault="00380A86" w:rsidP="00380A86">
      <w:pPr>
        <w:suppressAutoHyphens w:val="0"/>
        <w:autoSpaceDE w:val="0"/>
        <w:autoSpaceDN w:val="0"/>
        <w:adjustRightInd w:val="0"/>
        <w:spacing w:before="100" w:line="360" w:lineRule="auto"/>
        <w:rPr>
          <w:rFonts w:cs="Arial"/>
          <w:snapToGrid w:val="0"/>
          <w:sz w:val="24"/>
          <w:szCs w:val="24"/>
        </w:rPr>
      </w:pPr>
      <w:r w:rsidRPr="00876CB4">
        <w:rPr>
          <w:rFonts w:cs="Arial"/>
          <w:snapToGrid w:val="0"/>
          <w:sz w:val="24"/>
          <w:szCs w:val="24"/>
          <w:u w:val="single"/>
        </w:rPr>
        <w:t>Observação</w:t>
      </w:r>
      <w:r w:rsidRPr="00876CB4">
        <w:rPr>
          <w:rFonts w:cs="Arial"/>
          <w:snapToGrid w:val="0"/>
          <w:sz w:val="24"/>
          <w:szCs w:val="24"/>
        </w:rPr>
        <w:t>:</w:t>
      </w:r>
    </w:p>
    <w:p w:rsidR="00380A86" w:rsidRPr="00876CB4" w:rsidRDefault="00380A86" w:rsidP="00380A86">
      <w:pPr>
        <w:suppressAutoHyphens w:val="0"/>
        <w:autoSpaceDE w:val="0"/>
        <w:autoSpaceDN w:val="0"/>
        <w:adjustRightInd w:val="0"/>
        <w:spacing w:before="100" w:line="360" w:lineRule="auto"/>
        <w:rPr>
          <w:rFonts w:cs="Arial"/>
          <w:snapToGrid w:val="0"/>
          <w:sz w:val="24"/>
          <w:szCs w:val="24"/>
        </w:rPr>
      </w:pPr>
      <w:r>
        <w:rPr>
          <w:rFonts w:cs="Arial"/>
          <w:snapToGrid w:val="0"/>
          <w:sz w:val="24"/>
          <w:szCs w:val="24"/>
        </w:rPr>
        <w:t>Para habilitação, o licitante melhor classificado</w:t>
      </w:r>
      <w:r w:rsidRPr="00876CB4">
        <w:rPr>
          <w:rFonts w:cs="Arial"/>
          <w:snapToGrid w:val="0"/>
          <w:sz w:val="24"/>
          <w:szCs w:val="24"/>
        </w:rPr>
        <w:t xml:space="preserve"> para este item deverá apresentar a seguinte documentação relativa à regularidade ambiental:</w:t>
      </w:r>
    </w:p>
    <w:p w:rsidR="00380A86" w:rsidRPr="00380A86" w:rsidRDefault="00380A86" w:rsidP="00380A86">
      <w:pPr>
        <w:widowControl w:val="0"/>
        <w:tabs>
          <w:tab w:val="left" w:pos="0"/>
          <w:tab w:val="left" w:pos="1545"/>
          <w:tab w:val="left" w:pos="7710"/>
          <w:tab w:val="left" w:pos="8310"/>
        </w:tabs>
        <w:autoSpaceDE w:val="0"/>
        <w:autoSpaceDN w:val="0"/>
        <w:adjustRightInd w:val="0"/>
        <w:spacing w:before="100" w:line="360" w:lineRule="auto"/>
        <w:rPr>
          <w:sz w:val="24"/>
          <w:szCs w:val="24"/>
        </w:rPr>
      </w:pPr>
      <w:r w:rsidRPr="00380A86">
        <w:rPr>
          <w:sz w:val="24"/>
          <w:szCs w:val="24"/>
        </w:rPr>
        <w:t>Documentos(s) qu</w:t>
      </w:r>
      <w:r>
        <w:rPr>
          <w:sz w:val="24"/>
          <w:szCs w:val="24"/>
        </w:rPr>
        <w:t>e comprove(m) regularidade ambiental do órgão competente tanto para as empresas que fazem EXTRAÇÃO e COMERCIALIZAÇÃO do produto quanto para aquelas que APENAS COMERCIALIZAM o produto.</w:t>
      </w:r>
    </w:p>
    <w:p w:rsidR="00612BF4" w:rsidRDefault="00612BF4" w:rsidP="00C6668A">
      <w:pPr>
        <w:spacing w:before="100" w:line="360" w:lineRule="auto"/>
        <w:rPr>
          <w:b/>
          <w:sz w:val="24"/>
          <w:szCs w:val="24"/>
        </w:rPr>
      </w:pPr>
    </w:p>
    <w:p w:rsidR="00C6668A" w:rsidRPr="0055617D" w:rsidRDefault="00C6668A" w:rsidP="00C6668A">
      <w:pPr>
        <w:spacing w:before="100" w:line="360" w:lineRule="auto"/>
        <w:rPr>
          <w:b/>
          <w:sz w:val="24"/>
          <w:szCs w:val="24"/>
        </w:rPr>
      </w:pPr>
      <w:r w:rsidRPr="0055617D">
        <w:rPr>
          <w:b/>
          <w:sz w:val="24"/>
          <w:szCs w:val="24"/>
        </w:rPr>
        <w:t>ITEM 0</w:t>
      </w:r>
      <w:r>
        <w:rPr>
          <w:b/>
          <w:sz w:val="24"/>
          <w:szCs w:val="24"/>
        </w:rPr>
        <w:t xml:space="preserve">5 </w:t>
      </w:r>
      <w:r w:rsidRPr="0055617D">
        <w:rPr>
          <w:b/>
          <w:sz w:val="24"/>
          <w:szCs w:val="24"/>
        </w:rPr>
        <w:t xml:space="preserve">– </w:t>
      </w:r>
      <w:r w:rsidRPr="00C6668A">
        <w:rPr>
          <w:b/>
          <w:sz w:val="24"/>
          <w:szCs w:val="24"/>
        </w:rPr>
        <w:t>FERRO CA-50 4.2MM (BARRA C/ 12M)</w:t>
      </w:r>
    </w:p>
    <w:p w:rsidR="00C6668A" w:rsidRDefault="00C6668A" w:rsidP="00C6668A">
      <w:pPr>
        <w:widowControl w:val="0"/>
        <w:tabs>
          <w:tab w:val="left" w:pos="0"/>
          <w:tab w:val="left" w:pos="1545"/>
          <w:tab w:val="left" w:pos="7710"/>
          <w:tab w:val="left" w:pos="8310"/>
        </w:tabs>
        <w:autoSpaceDE w:val="0"/>
        <w:autoSpaceDN w:val="0"/>
        <w:adjustRightInd w:val="0"/>
        <w:spacing w:before="100" w:line="360" w:lineRule="auto"/>
        <w:rPr>
          <w:sz w:val="24"/>
          <w:szCs w:val="24"/>
        </w:rPr>
      </w:pPr>
      <w:r>
        <w:rPr>
          <w:sz w:val="24"/>
          <w:szCs w:val="24"/>
        </w:rPr>
        <w:t xml:space="preserve">Quantidade: </w:t>
      </w:r>
      <w:r w:rsidR="001C4037">
        <w:rPr>
          <w:sz w:val="24"/>
          <w:szCs w:val="24"/>
        </w:rPr>
        <w:t>120 peças</w:t>
      </w:r>
    </w:p>
    <w:p w:rsidR="006A5BC8" w:rsidRDefault="00C6668A" w:rsidP="004908E6">
      <w:pPr>
        <w:widowControl w:val="0"/>
        <w:tabs>
          <w:tab w:val="left" w:pos="0"/>
          <w:tab w:val="left" w:pos="1545"/>
          <w:tab w:val="left" w:pos="7710"/>
          <w:tab w:val="left" w:pos="8310"/>
        </w:tabs>
        <w:autoSpaceDE w:val="0"/>
        <w:autoSpaceDN w:val="0"/>
        <w:adjustRightInd w:val="0"/>
        <w:spacing w:before="100" w:line="360" w:lineRule="auto"/>
      </w:pPr>
      <w:r>
        <w:rPr>
          <w:sz w:val="24"/>
          <w:szCs w:val="24"/>
        </w:rPr>
        <w:t>Descrição</w:t>
      </w:r>
      <w:r w:rsidRPr="00C5058D">
        <w:rPr>
          <w:sz w:val="22"/>
          <w:szCs w:val="22"/>
        </w:rPr>
        <w:t>:</w:t>
      </w:r>
      <w:r w:rsidRPr="006A5BC8">
        <w:t xml:space="preserve"> </w:t>
      </w:r>
      <w:r w:rsidR="004908E6">
        <w:rPr>
          <w:sz w:val="24"/>
          <w:szCs w:val="24"/>
        </w:rPr>
        <w:t>FERRO CA-50 4.2MM (BARRA C/ 12M)</w:t>
      </w:r>
    </w:p>
    <w:p w:rsidR="00B41EF6" w:rsidRPr="00694C09"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694C09">
        <w:rPr>
          <w:b/>
          <w:bCs/>
          <w:sz w:val="24"/>
          <w:szCs w:val="24"/>
        </w:rPr>
        <w:t>VALORES ESTIMADOS</w:t>
      </w:r>
    </w:p>
    <w:p w:rsidR="0075745C" w:rsidRPr="00EC73BF" w:rsidRDefault="0075745C" w:rsidP="0075745C">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p w:rsidR="0075745C" w:rsidRDefault="0075745C" w:rsidP="0075745C">
      <w:pPr>
        <w:suppressAutoHyphens w:val="0"/>
        <w:autoSpaceDE w:val="0"/>
        <w:autoSpaceDN w:val="0"/>
        <w:adjustRightInd w:val="0"/>
        <w:spacing w:before="120" w:line="360" w:lineRule="auto"/>
        <w:ind w:firstLine="567"/>
        <w:rPr>
          <w:sz w:val="24"/>
          <w:szCs w:val="24"/>
        </w:rPr>
      </w:pPr>
      <w:r w:rsidRPr="00EF7B37">
        <w:rPr>
          <w:sz w:val="24"/>
          <w:szCs w:val="24"/>
        </w:rPr>
        <w:t xml:space="preserve">Os documentos referentes </w:t>
      </w:r>
      <w:proofErr w:type="gramStart"/>
      <w:r w:rsidRPr="00EF7B37">
        <w:rPr>
          <w:sz w:val="24"/>
          <w:szCs w:val="24"/>
        </w:rPr>
        <w:t>a</w:t>
      </w:r>
      <w:proofErr w:type="gramEnd"/>
      <w:r w:rsidRPr="00EF7B37">
        <w:rPr>
          <w:sz w:val="24"/>
          <w:szCs w:val="24"/>
        </w:rPr>
        <w:t xml:space="preserve"> pesquisa de mercado encontram-se na Supervisão de Compras e Materiais do Departamento de Compras e Estoque e serão anexados ao processo para a homologação do certame.</w:t>
      </w:r>
    </w:p>
    <w:tbl>
      <w:tblPr>
        <w:tblW w:w="9184" w:type="dxa"/>
        <w:tblInd w:w="55" w:type="dxa"/>
        <w:tblCellMar>
          <w:left w:w="70" w:type="dxa"/>
          <w:right w:w="70" w:type="dxa"/>
        </w:tblCellMar>
        <w:tblLook w:val="04A0"/>
      </w:tblPr>
      <w:tblGrid>
        <w:gridCol w:w="622"/>
        <w:gridCol w:w="1547"/>
        <w:gridCol w:w="2425"/>
        <w:gridCol w:w="1194"/>
        <w:gridCol w:w="1496"/>
        <w:gridCol w:w="1900"/>
      </w:tblGrid>
      <w:tr w:rsidR="009E2F12" w:rsidRPr="009E2F12" w:rsidTr="007E24F5">
        <w:trPr>
          <w:trHeight w:val="617"/>
        </w:trPr>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ITEM</w:t>
            </w:r>
          </w:p>
        </w:tc>
        <w:tc>
          <w:tcPr>
            <w:tcW w:w="1547" w:type="dxa"/>
            <w:tcBorders>
              <w:top w:val="single" w:sz="4" w:space="0" w:color="auto"/>
              <w:left w:val="nil"/>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CÓDIGO</w:t>
            </w:r>
          </w:p>
        </w:tc>
        <w:tc>
          <w:tcPr>
            <w:tcW w:w="2425" w:type="dxa"/>
            <w:tcBorders>
              <w:top w:val="single" w:sz="4" w:space="0" w:color="auto"/>
              <w:left w:val="nil"/>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Descrição do material</w:t>
            </w:r>
          </w:p>
        </w:tc>
        <w:tc>
          <w:tcPr>
            <w:tcW w:w="1194" w:type="dxa"/>
            <w:tcBorders>
              <w:top w:val="single" w:sz="4" w:space="0" w:color="auto"/>
              <w:left w:val="nil"/>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Quant.</w:t>
            </w:r>
          </w:p>
        </w:tc>
        <w:tc>
          <w:tcPr>
            <w:tcW w:w="1496" w:type="dxa"/>
            <w:tcBorders>
              <w:top w:val="single" w:sz="4" w:space="0" w:color="auto"/>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Média Unitária</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Média Total</w:t>
            </w:r>
          </w:p>
        </w:tc>
      </w:tr>
      <w:tr w:rsidR="009E2F12" w:rsidRPr="009E2F12" w:rsidTr="007E24F5">
        <w:trPr>
          <w:trHeight w:val="428"/>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b/>
                <w:bCs/>
                <w:sz w:val="16"/>
                <w:szCs w:val="16"/>
                <w:lang w:eastAsia="pt-BR"/>
              </w:rPr>
            </w:pPr>
            <w:proofErr w:type="gramStart"/>
            <w:r w:rsidRPr="009E2F12">
              <w:rPr>
                <w:rFonts w:ascii="Comic Sans MS" w:hAnsi="Comic Sans MS" w:cs="Arial"/>
                <w:b/>
                <w:bCs/>
                <w:sz w:val="16"/>
                <w:szCs w:val="16"/>
                <w:lang w:eastAsia="pt-BR"/>
              </w:rPr>
              <w:t>1</w:t>
            </w:r>
            <w:proofErr w:type="gramEnd"/>
          </w:p>
        </w:tc>
        <w:tc>
          <w:tcPr>
            <w:tcW w:w="1547"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left"/>
              <w:rPr>
                <w:rFonts w:cs="Arial"/>
                <w:color w:val="000000"/>
                <w:sz w:val="16"/>
                <w:szCs w:val="16"/>
                <w:lang w:eastAsia="pt-BR"/>
              </w:rPr>
            </w:pPr>
            <w:r w:rsidRPr="009E2F12">
              <w:rPr>
                <w:rFonts w:cs="Arial"/>
                <w:color w:val="000000"/>
                <w:sz w:val="16"/>
                <w:szCs w:val="16"/>
                <w:lang w:eastAsia="pt-BR"/>
              </w:rPr>
              <w:t>043.025.0003-0</w:t>
            </w:r>
          </w:p>
        </w:tc>
        <w:tc>
          <w:tcPr>
            <w:tcW w:w="2425"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left"/>
              <w:rPr>
                <w:rFonts w:cs="Arial"/>
                <w:color w:val="000000"/>
                <w:sz w:val="16"/>
                <w:szCs w:val="16"/>
                <w:lang w:eastAsia="pt-BR"/>
              </w:rPr>
            </w:pPr>
            <w:r w:rsidRPr="009E2F12">
              <w:rPr>
                <w:rFonts w:cs="Arial"/>
                <w:color w:val="000000"/>
                <w:sz w:val="16"/>
                <w:szCs w:val="16"/>
                <w:lang w:eastAsia="pt-BR"/>
              </w:rPr>
              <w:t>BRITA N. 0</w:t>
            </w:r>
          </w:p>
        </w:tc>
        <w:tc>
          <w:tcPr>
            <w:tcW w:w="1194" w:type="dxa"/>
            <w:tcBorders>
              <w:top w:val="nil"/>
              <w:left w:val="nil"/>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sz w:val="16"/>
                <w:szCs w:val="16"/>
                <w:lang w:eastAsia="pt-BR"/>
              </w:rPr>
            </w:pPr>
            <w:r w:rsidRPr="009E2F12">
              <w:rPr>
                <w:rFonts w:ascii="Comic Sans MS" w:hAnsi="Comic Sans MS" w:cs="Arial"/>
                <w:sz w:val="16"/>
                <w:szCs w:val="16"/>
                <w:lang w:eastAsia="pt-BR"/>
              </w:rPr>
              <w:t>100</w:t>
            </w:r>
          </w:p>
        </w:tc>
        <w:tc>
          <w:tcPr>
            <w:tcW w:w="1496"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R$ 87,75</w:t>
            </w:r>
          </w:p>
        </w:tc>
        <w:tc>
          <w:tcPr>
            <w:tcW w:w="1900"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R$ 8.775,00</w:t>
            </w:r>
          </w:p>
        </w:tc>
      </w:tr>
      <w:tr w:rsidR="009E2F12" w:rsidRPr="009E2F12" w:rsidTr="007E24F5">
        <w:trPr>
          <w:trHeight w:val="548"/>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b/>
                <w:bCs/>
                <w:sz w:val="16"/>
                <w:szCs w:val="16"/>
                <w:lang w:eastAsia="pt-BR"/>
              </w:rPr>
            </w:pPr>
            <w:proofErr w:type="gramStart"/>
            <w:r w:rsidRPr="009E2F12">
              <w:rPr>
                <w:rFonts w:ascii="Comic Sans MS" w:hAnsi="Comic Sans MS" w:cs="Arial"/>
                <w:b/>
                <w:bCs/>
                <w:sz w:val="16"/>
                <w:szCs w:val="16"/>
                <w:lang w:eastAsia="pt-BR"/>
              </w:rPr>
              <w:t>2</w:t>
            </w:r>
            <w:proofErr w:type="gramEnd"/>
          </w:p>
        </w:tc>
        <w:tc>
          <w:tcPr>
            <w:tcW w:w="1547"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left"/>
              <w:rPr>
                <w:rFonts w:cs="Arial"/>
                <w:color w:val="000000"/>
                <w:sz w:val="16"/>
                <w:szCs w:val="16"/>
                <w:lang w:eastAsia="pt-BR"/>
              </w:rPr>
            </w:pPr>
            <w:r w:rsidRPr="009E2F12">
              <w:rPr>
                <w:rFonts w:cs="Arial"/>
                <w:color w:val="000000"/>
                <w:sz w:val="16"/>
                <w:szCs w:val="16"/>
                <w:lang w:eastAsia="pt-BR"/>
              </w:rPr>
              <w:t>043.084.0002-0</w:t>
            </w:r>
          </w:p>
        </w:tc>
        <w:tc>
          <w:tcPr>
            <w:tcW w:w="2425"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left"/>
              <w:rPr>
                <w:rFonts w:cs="Arial"/>
                <w:color w:val="000000"/>
                <w:sz w:val="16"/>
                <w:szCs w:val="16"/>
                <w:lang w:eastAsia="pt-BR"/>
              </w:rPr>
            </w:pPr>
            <w:r w:rsidRPr="009E2F12">
              <w:rPr>
                <w:rFonts w:cs="Arial"/>
                <w:color w:val="000000"/>
                <w:sz w:val="16"/>
                <w:szCs w:val="16"/>
                <w:lang w:eastAsia="pt-BR"/>
              </w:rPr>
              <w:t>TELA SOLDADA MF 113</w:t>
            </w:r>
          </w:p>
        </w:tc>
        <w:tc>
          <w:tcPr>
            <w:tcW w:w="1194" w:type="dxa"/>
            <w:tcBorders>
              <w:top w:val="nil"/>
              <w:left w:val="nil"/>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sz w:val="16"/>
                <w:szCs w:val="16"/>
                <w:lang w:eastAsia="pt-BR"/>
              </w:rPr>
            </w:pPr>
            <w:r w:rsidRPr="009E2F12">
              <w:rPr>
                <w:rFonts w:ascii="Comic Sans MS" w:hAnsi="Comic Sans MS" w:cs="Arial"/>
                <w:sz w:val="16"/>
                <w:szCs w:val="16"/>
                <w:lang w:eastAsia="pt-BR"/>
              </w:rPr>
              <w:t>3360</w:t>
            </w:r>
          </w:p>
        </w:tc>
        <w:tc>
          <w:tcPr>
            <w:tcW w:w="1496"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R$ 14,17</w:t>
            </w:r>
          </w:p>
        </w:tc>
        <w:tc>
          <w:tcPr>
            <w:tcW w:w="1900"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R$ 47.611,20</w:t>
            </w:r>
          </w:p>
        </w:tc>
      </w:tr>
      <w:tr w:rsidR="009E2F12" w:rsidRPr="009E2F12" w:rsidTr="007E24F5">
        <w:trPr>
          <w:trHeight w:val="569"/>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b/>
                <w:bCs/>
                <w:sz w:val="16"/>
                <w:szCs w:val="16"/>
                <w:lang w:eastAsia="pt-BR"/>
              </w:rPr>
            </w:pPr>
            <w:proofErr w:type="gramStart"/>
            <w:r w:rsidRPr="009E2F12">
              <w:rPr>
                <w:rFonts w:ascii="Comic Sans MS" w:hAnsi="Comic Sans MS" w:cs="Arial"/>
                <w:b/>
                <w:bCs/>
                <w:sz w:val="16"/>
                <w:szCs w:val="16"/>
                <w:lang w:eastAsia="pt-BR"/>
              </w:rPr>
              <w:lastRenderedPageBreak/>
              <w:t>3</w:t>
            </w:r>
            <w:proofErr w:type="gramEnd"/>
          </w:p>
        </w:tc>
        <w:tc>
          <w:tcPr>
            <w:tcW w:w="1547"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left"/>
              <w:rPr>
                <w:rFonts w:cs="Arial"/>
                <w:color w:val="000000"/>
                <w:sz w:val="16"/>
                <w:szCs w:val="16"/>
                <w:lang w:eastAsia="pt-BR"/>
              </w:rPr>
            </w:pPr>
            <w:r w:rsidRPr="009E2F12">
              <w:rPr>
                <w:rFonts w:cs="Arial"/>
                <w:color w:val="000000"/>
                <w:sz w:val="16"/>
                <w:szCs w:val="16"/>
                <w:lang w:eastAsia="pt-BR"/>
              </w:rPr>
              <w:t>043.015.0001-4</w:t>
            </w:r>
          </w:p>
        </w:tc>
        <w:tc>
          <w:tcPr>
            <w:tcW w:w="2425"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left"/>
              <w:rPr>
                <w:rFonts w:cs="Arial"/>
                <w:color w:val="000000"/>
                <w:sz w:val="16"/>
                <w:szCs w:val="16"/>
                <w:lang w:eastAsia="pt-BR"/>
              </w:rPr>
            </w:pPr>
            <w:r w:rsidRPr="009E2F12">
              <w:rPr>
                <w:rFonts w:cs="Arial"/>
                <w:color w:val="000000"/>
                <w:sz w:val="16"/>
                <w:szCs w:val="16"/>
                <w:lang w:eastAsia="pt-BR"/>
              </w:rPr>
              <w:t>BICA CORRIDA</w:t>
            </w:r>
          </w:p>
        </w:tc>
        <w:tc>
          <w:tcPr>
            <w:tcW w:w="1194" w:type="dxa"/>
            <w:tcBorders>
              <w:top w:val="nil"/>
              <w:left w:val="nil"/>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sz w:val="16"/>
                <w:szCs w:val="16"/>
                <w:lang w:eastAsia="pt-BR"/>
              </w:rPr>
            </w:pPr>
            <w:r w:rsidRPr="009E2F12">
              <w:rPr>
                <w:rFonts w:ascii="Comic Sans MS" w:hAnsi="Comic Sans MS" w:cs="Arial"/>
                <w:sz w:val="16"/>
                <w:szCs w:val="16"/>
                <w:lang w:eastAsia="pt-BR"/>
              </w:rPr>
              <w:t>80</w:t>
            </w:r>
          </w:p>
        </w:tc>
        <w:tc>
          <w:tcPr>
            <w:tcW w:w="1496"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R$ 80,33</w:t>
            </w:r>
          </w:p>
        </w:tc>
        <w:tc>
          <w:tcPr>
            <w:tcW w:w="1900"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R$ 6.426,40</w:t>
            </w:r>
          </w:p>
        </w:tc>
      </w:tr>
      <w:tr w:rsidR="009E2F12" w:rsidRPr="009E2F12" w:rsidTr="007E24F5">
        <w:trPr>
          <w:trHeight w:val="563"/>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b/>
                <w:bCs/>
                <w:sz w:val="16"/>
                <w:szCs w:val="16"/>
                <w:lang w:eastAsia="pt-BR"/>
              </w:rPr>
            </w:pPr>
            <w:proofErr w:type="gramStart"/>
            <w:r w:rsidRPr="009E2F12">
              <w:rPr>
                <w:rFonts w:ascii="Comic Sans MS" w:hAnsi="Comic Sans MS" w:cs="Arial"/>
                <w:b/>
                <w:bCs/>
                <w:sz w:val="16"/>
                <w:szCs w:val="16"/>
                <w:lang w:eastAsia="pt-BR"/>
              </w:rPr>
              <w:t>4</w:t>
            </w:r>
            <w:proofErr w:type="gramEnd"/>
          </w:p>
        </w:tc>
        <w:tc>
          <w:tcPr>
            <w:tcW w:w="1547"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left"/>
              <w:rPr>
                <w:rFonts w:cs="Arial"/>
                <w:color w:val="000000"/>
                <w:sz w:val="16"/>
                <w:szCs w:val="16"/>
                <w:lang w:eastAsia="pt-BR"/>
              </w:rPr>
            </w:pPr>
            <w:r w:rsidRPr="009E2F12">
              <w:rPr>
                <w:rFonts w:cs="Arial"/>
                <w:color w:val="000000"/>
                <w:sz w:val="16"/>
                <w:szCs w:val="16"/>
                <w:lang w:eastAsia="pt-BR"/>
              </w:rPr>
              <w:t>043.025.0001-8</w:t>
            </w:r>
          </w:p>
        </w:tc>
        <w:tc>
          <w:tcPr>
            <w:tcW w:w="2425"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left"/>
              <w:rPr>
                <w:rFonts w:cs="Arial"/>
                <w:color w:val="000000"/>
                <w:sz w:val="16"/>
                <w:szCs w:val="16"/>
                <w:lang w:eastAsia="pt-BR"/>
              </w:rPr>
            </w:pPr>
            <w:r w:rsidRPr="009E2F12">
              <w:rPr>
                <w:rFonts w:cs="Arial"/>
                <w:color w:val="000000"/>
                <w:sz w:val="16"/>
                <w:szCs w:val="16"/>
                <w:lang w:eastAsia="pt-BR"/>
              </w:rPr>
              <w:t>BRITA N. 1</w:t>
            </w:r>
          </w:p>
        </w:tc>
        <w:tc>
          <w:tcPr>
            <w:tcW w:w="1194" w:type="dxa"/>
            <w:tcBorders>
              <w:top w:val="nil"/>
              <w:left w:val="nil"/>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sz w:val="16"/>
                <w:szCs w:val="16"/>
                <w:lang w:eastAsia="pt-BR"/>
              </w:rPr>
            </w:pPr>
            <w:r w:rsidRPr="009E2F12">
              <w:rPr>
                <w:rFonts w:ascii="Comic Sans MS" w:hAnsi="Comic Sans MS" w:cs="Arial"/>
                <w:sz w:val="16"/>
                <w:szCs w:val="16"/>
                <w:lang w:eastAsia="pt-BR"/>
              </w:rPr>
              <w:t>65</w:t>
            </w:r>
          </w:p>
        </w:tc>
        <w:tc>
          <w:tcPr>
            <w:tcW w:w="1496"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R$ 87,75</w:t>
            </w:r>
          </w:p>
        </w:tc>
        <w:tc>
          <w:tcPr>
            <w:tcW w:w="1900"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R$ 5.703,75</w:t>
            </w:r>
          </w:p>
        </w:tc>
      </w:tr>
      <w:tr w:rsidR="009E2F12" w:rsidRPr="009E2F12" w:rsidTr="007E24F5">
        <w:trPr>
          <w:trHeight w:val="543"/>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b/>
                <w:bCs/>
                <w:sz w:val="16"/>
                <w:szCs w:val="16"/>
                <w:lang w:eastAsia="pt-BR"/>
              </w:rPr>
            </w:pPr>
            <w:proofErr w:type="gramStart"/>
            <w:r w:rsidRPr="009E2F12">
              <w:rPr>
                <w:rFonts w:ascii="Comic Sans MS" w:hAnsi="Comic Sans MS" w:cs="Arial"/>
                <w:b/>
                <w:bCs/>
                <w:sz w:val="16"/>
                <w:szCs w:val="16"/>
                <w:lang w:eastAsia="pt-BR"/>
              </w:rPr>
              <w:t>5</w:t>
            </w:r>
            <w:proofErr w:type="gramEnd"/>
          </w:p>
        </w:tc>
        <w:tc>
          <w:tcPr>
            <w:tcW w:w="1547"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left"/>
              <w:rPr>
                <w:rFonts w:cs="Arial"/>
                <w:color w:val="000000"/>
                <w:sz w:val="16"/>
                <w:szCs w:val="16"/>
                <w:lang w:eastAsia="pt-BR"/>
              </w:rPr>
            </w:pPr>
            <w:r w:rsidRPr="009E2F12">
              <w:rPr>
                <w:rFonts w:cs="Arial"/>
                <w:color w:val="000000"/>
                <w:sz w:val="16"/>
                <w:szCs w:val="16"/>
                <w:lang w:eastAsia="pt-BR"/>
              </w:rPr>
              <w:t>043.043.0004-0</w:t>
            </w:r>
          </w:p>
        </w:tc>
        <w:tc>
          <w:tcPr>
            <w:tcW w:w="2425"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left"/>
              <w:rPr>
                <w:rFonts w:cs="Arial"/>
                <w:color w:val="000000"/>
                <w:sz w:val="16"/>
                <w:szCs w:val="16"/>
                <w:lang w:eastAsia="pt-BR"/>
              </w:rPr>
            </w:pPr>
            <w:r w:rsidRPr="009E2F12">
              <w:rPr>
                <w:rFonts w:cs="Arial"/>
                <w:color w:val="000000"/>
                <w:sz w:val="16"/>
                <w:szCs w:val="16"/>
                <w:lang w:eastAsia="pt-BR"/>
              </w:rPr>
              <w:t>FERRO CA-50 4.2MM (BARRA C/ 12M)</w:t>
            </w:r>
          </w:p>
        </w:tc>
        <w:tc>
          <w:tcPr>
            <w:tcW w:w="1194" w:type="dxa"/>
            <w:tcBorders>
              <w:top w:val="nil"/>
              <w:left w:val="nil"/>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sz w:val="16"/>
                <w:szCs w:val="16"/>
                <w:lang w:eastAsia="pt-BR"/>
              </w:rPr>
            </w:pPr>
            <w:r w:rsidRPr="009E2F12">
              <w:rPr>
                <w:rFonts w:ascii="Comic Sans MS" w:hAnsi="Comic Sans MS" w:cs="Arial"/>
                <w:sz w:val="16"/>
                <w:szCs w:val="16"/>
                <w:lang w:eastAsia="pt-BR"/>
              </w:rPr>
              <w:t>120</w:t>
            </w:r>
          </w:p>
        </w:tc>
        <w:tc>
          <w:tcPr>
            <w:tcW w:w="1496"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R$ 9,20</w:t>
            </w:r>
          </w:p>
        </w:tc>
        <w:tc>
          <w:tcPr>
            <w:tcW w:w="1900"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center"/>
              <w:rPr>
                <w:rFonts w:ascii="Comic Sans MS" w:hAnsi="Comic Sans MS" w:cs="Arial"/>
                <w:b/>
                <w:bCs/>
                <w:sz w:val="16"/>
                <w:szCs w:val="16"/>
                <w:lang w:eastAsia="pt-BR"/>
              </w:rPr>
            </w:pPr>
            <w:r w:rsidRPr="009E2F12">
              <w:rPr>
                <w:rFonts w:ascii="Comic Sans MS" w:hAnsi="Comic Sans MS" w:cs="Arial"/>
                <w:b/>
                <w:bCs/>
                <w:sz w:val="16"/>
                <w:szCs w:val="16"/>
                <w:lang w:eastAsia="pt-BR"/>
              </w:rPr>
              <w:t>R$ 1.104,00</w:t>
            </w:r>
          </w:p>
        </w:tc>
      </w:tr>
      <w:tr w:rsidR="009E2F12" w:rsidRPr="009E2F12" w:rsidTr="007E24F5">
        <w:trPr>
          <w:trHeight w:val="423"/>
        </w:trPr>
        <w:tc>
          <w:tcPr>
            <w:tcW w:w="622" w:type="dxa"/>
            <w:tcBorders>
              <w:top w:val="nil"/>
              <w:left w:val="single" w:sz="4" w:space="0" w:color="auto"/>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left"/>
              <w:rPr>
                <w:rFonts w:ascii="Comic Sans MS" w:hAnsi="Comic Sans MS" w:cs="Arial"/>
                <w:sz w:val="16"/>
                <w:szCs w:val="16"/>
                <w:lang w:eastAsia="pt-BR"/>
              </w:rPr>
            </w:pPr>
            <w:bookmarkStart w:id="0" w:name="RANGE!A8:I8"/>
            <w:r w:rsidRPr="009E2F12">
              <w:rPr>
                <w:rFonts w:ascii="Comic Sans MS" w:hAnsi="Comic Sans MS" w:cs="Arial"/>
                <w:sz w:val="16"/>
                <w:szCs w:val="16"/>
                <w:lang w:eastAsia="pt-BR"/>
              </w:rPr>
              <w:t> </w:t>
            </w:r>
            <w:bookmarkEnd w:id="0"/>
          </w:p>
        </w:tc>
        <w:tc>
          <w:tcPr>
            <w:tcW w:w="1547"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left"/>
              <w:rPr>
                <w:rFonts w:ascii="Comic Sans MS" w:hAnsi="Comic Sans MS" w:cs="Arial"/>
                <w:sz w:val="16"/>
                <w:szCs w:val="16"/>
                <w:lang w:eastAsia="pt-BR"/>
              </w:rPr>
            </w:pPr>
            <w:r w:rsidRPr="009E2F12">
              <w:rPr>
                <w:rFonts w:ascii="Comic Sans MS" w:hAnsi="Comic Sans MS" w:cs="Arial"/>
                <w:sz w:val="16"/>
                <w:szCs w:val="16"/>
                <w:lang w:eastAsia="pt-BR"/>
              </w:rPr>
              <w:t> </w:t>
            </w:r>
          </w:p>
        </w:tc>
        <w:tc>
          <w:tcPr>
            <w:tcW w:w="2425"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left"/>
              <w:rPr>
                <w:rFonts w:ascii="Comic Sans MS" w:hAnsi="Comic Sans MS" w:cs="Arial"/>
                <w:sz w:val="16"/>
                <w:szCs w:val="16"/>
                <w:lang w:eastAsia="pt-BR"/>
              </w:rPr>
            </w:pPr>
            <w:r w:rsidRPr="009E2F12">
              <w:rPr>
                <w:rFonts w:ascii="Comic Sans MS" w:hAnsi="Comic Sans MS" w:cs="Arial"/>
                <w:sz w:val="16"/>
                <w:szCs w:val="16"/>
                <w:lang w:eastAsia="pt-BR"/>
              </w:rPr>
              <w:t xml:space="preserve">Total </w:t>
            </w:r>
          </w:p>
        </w:tc>
        <w:tc>
          <w:tcPr>
            <w:tcW w:w="1194" w:type="dxa"/>
            <w:tcBorders>
              <w:top w:val="nil"/>
              <w:left w:val="nil"/>
              <w:bottom w:val="single" w:sz="4" w:space="0" w:color="auto"/>
              <w:right w:val="single" w:sz="4" w:space="0" w:color="auto"/>
            </w:tcBorders>
            <w:shd w:val="clear" w:color="auto" w:fill="auto"/>
            <w:noWrap/>
            <w:vAlign w:val="center"/>
            <w:hideMark/>
          </w:tcPr>
          <w:p w:rsidR="009E2F12" w:rsidRPr="009E2F12" w:rsidRDefault="009E2F12" w:rsidP="009E2F12">
            <w:pPr>
              <w:suppressAutoHyphens w:val="0"/>
              <w:jc w:val="center"/>
              <w:rPr>
                <w:rFonts w:ascii="Comic Sans MS" w:hAnsi="Comic Sans MS" w:cs="Arial"/>
                <w:sz w:val="16"/>
                <w:szCs w:val="16"/>
                <w:lang w:eastAsia="pt-BR"/>
              </w:rPr>
            </w:pPr>
            <w:r w:rsidRPr="009E2F12">
              <w:rPr>
                <w:rFonts w:ascii="Comic Sans MS" w:hAnsi="Comic Sans MS" w:cs="Arial"/>
                <w:sz w:val="16"/>
                <w:szCs w:val="16"/>
                <w:lang w:eastAsia="pt-BR"/>
              </w:rPr>
              <w:t> </w:t>
            </w:r>
          </w:p>
        </w:tc>
        <w:tc>
          <w:tcPr>
            <w:tcW w:w="1496"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left"/>
              <w:rPr>
                <w:rFonts w:ascii="Comic Sans MS" w:hAnsi="Comic Sans MS" w:cs="Arial"/>
                <w:sz w:val="16"/>
                <w:szCs w:val="16"/>
                <w:lang w:eastAsia="pt-BR"/>
              </w:rPr>
            </w:pPr>
            <w:r w:rsidRPr="009E2F12">
              <w:rPr>
                <w:rFonts w:ascii="Comic Sans MS" w:hAnsi="Comic Sans MS" w:cs="Arial"/>
                <w:sz w:val="16"/>
                <w:szCs w:val="16"/>
                <w:lang w:eastAsia="pt-BR"/>
              </w:rPr>
              <w:t> </w:t>
            </w:r>
          </w:p>
        </w:tc>
        <w:tc>
          <w:tcPr>
            <w:tcW w:w="1900" w:type="dxa"/>
            <w:tcBorders>
              <w:top w:val="nil"/>
              <w:left w:val="nil"/>
              <w:bottom w:val="single" w:sz="4" w:space="0" w:color="auto"/>
              <w:right w:val="single" w:sz="4" w:space="0" w:color="auto"/>
            </w:tcBorders>
            <w:shd w:val="clear" w:color="auto" w:fill="auto"/>
            <w:noWrap/>
            <w:vAlign w:val="bottom"/>
            <w:hideMark/>
          </w:tcPr>
          <w:p w:rsidR="009E2F12" w:rsidRPr="009E2F12" w:rsidRDefault="009E2F12" w:rsidP="009E2F12">
            <w:pPr>
              <w:suppressAutoHyphens w:val="0"/>
              <w:jc w:val="center"/>
              <w:rPr>
                <w:rFonts w:ascii="Comic Sans MS" w:hAnsi="Comic Sans MS" w:cs="Arial"/>
                <w:b/>
                <w:bCs/>
                <w:color w:val="FF0000"/>
                <w:sz w:val="16"/>
                <w:szCs w:val="16"/>
                <w:lang w:eastAsia="pt-BR"/>
              </w:rPr>
            </w:pPr>
            <w:r w:rsidRPr="009E2F12">
              <w:rPr>
                <w:rFonts w:ascii="Comic Sans MS" w:hAnsi="Comic Sans MS" w:cs="Arial"/>
                <w:b/>
                <w:bCs/>
                <w:color w:val="FF0000"/>
                <w:sz w:val="16"/>
                <w:szCs w:val="16"/>
                <w:lang w:eastAsia="pt-BR"/>
              </w:rPr>
              <w:t>R$ 69.620,35</w:t>
            </w:r>
          </w:p>
        </w:tc>
      </w:tr>
    </w:tbl>
    <w:p w:rsidR="00B41EF6" w:rsidRPr="00694C09" w:rsidRDefault="00924129" w:rsidP="00924129">
      <w:pPr>
        <w:numPr>
          <w:ilvl w:val="0"/>
          <w:numId w:val="3"/>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924129">
      <w:pPr>
        <w:numPr>
          <w:ilvl w:val="1"/>
          <w:numId w:val="3"/>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03298F">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924129">
      <w:pPr>
        <w:numPr>
          <w:ilvl w:val="1"/>
          <w:numId w:val="3"/>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w:t>
      </w:r>
      <w:r w:rsidRPr="009D49F8">
        <w:rPr>
          <w:rFonts w:cs="Arial"/>
          <w:color w:val="000000"/>
          <w:sz w:val="24"/>
          <w:szCs w:val="24"/>
        </w:rPr>
        <w:t xml:space="preserve">devidamente lacrada e observadas as demais condições de segurança, no </w:t>
      </w:r>
      <w:r w:rsidR="00756995" w:rsidRPr="009D49F8">
        <w:rPr>
          <w:rFonts w:cs="Arial"/>
          <w:b/>
          <w:color w:val="000000"/>
          <w:sz w:val="24"/>
          <w:szCs w:val="24"/>
        </w:rPr>
        <w:t xml:space="preserve">Departamento de </w:t>
      </w:r>
      <w:r w:rsidR="00AE69C3" w:rsidRPr="009D49F8">
        <w:rPr>
          <w:rFonts w:cs="Arial"/>
          <w:b/>
          <w:color w:val="000000"/>
          <w:sz w:val="24"/>
          <w:szCs w:val="24"/>
        </w:rPr>
        <w:t>Compras e Estoque</w:t>
      </w:r>
      <w:r w:rsidR="00756995" w:rsidRPr="009D49F8">
        <w:rPr>
          <w:rFonts w:cs="Arial"/>
          <w:color w:val="000000"/>
          <w:sz w:val="24"/>
          <w:szCs w:val="24"/>
        </w:rPr>
        <w:t xml:space="preserve">, à </w:t>
      </w:r>
      <w:r w:rsidR="00AE69C3" w:rsidRPr="009D49F8">
        <w:rPr>
          <w:rFonts w:cs="Arial"/>
          <w:color w:val="000000"/>
          <w:sz w:val="24"/>
          <w:szCs w:val="24"/>
        </w:rPr>
        <w:t>Rua Santa Terezinha, nº 505, Bairro Santa Terezinha</w:t>
      </w:r>
      <w:r w:rsidR="00756995" w:rsidRPr="009D49F8">
        <w:rPr>
          <w:rFonts w:cs="Arial"/>
          <w:color w:val="000000"/>
          <w:sz w:val="24"/>
          <w:szCs w:val="24"/>
        </w:rPr>
        <w:t>, Juiz de Fora / MG, CEP 36.0</w:t>
      </w:r>
      <w:r w:rsidR="00AE69C3" w:rsidRPr="009D49F8">
        <w:rPr>
          <w:rFonts w:cs="Arial"/>
          <w:color w:val="000000"/>
          <w:sz w:val="24"/>
          <w:szCs w:val="24"/>
        </w:rPr>
        <w:t>45</w:t>
      </w:r>
      <w:r w:rsidR="00756995" w:rsidRPr="009D49F8">
        <w:rPr>
          <w:rFonts w:cs="Arial"/>
          <w:color w:val="000000"/>
          <w:sz w:val="24"/>
          <w:szCs w:val="24"/>
        </w:rPr>
        <w:t>-</w:t>
      </w:r>
      <w:r w:rsidR="00AE69C3" w:rsidRPr="009D49F8">
        <w:rPr>
          <w:rFonts w:cs="Arial"/>
          <w:color w:val="000000"/>
          <w:sz w:val="24"/>
          <w:szCs w:val="24"/>
        </w:rPr>
        <w:t>490</w:t>
      </w:r>
      <w:r w:rsidRPr="009D49F8">
        <w:rPr>
          <w:rFonts w:cs="Arial"/>
          <w:color w:val="000000"/>
          <w:sz w:val="24"/>
          <w:szCs w:val="24"/>
        </w:rPr>
        <w:t xml:space="preserve">, no </w:t>
      </w:r>
      <w:r w:rsidRPr="009D49F8">
        <w:rPr>
          <w:rFonts w:cs="Arial"/>
          <w:b/>
          <w:color w:val="000000"/>
          <w:sz w:val="24"/>
          <w:szCs w:val="24"/>
        </w:rPr>
        <w:t>prazo de 03 (três) dias úteis</w:t>
      </w:r>
      <w:r w:rsidRPr="009D49F8">
        <w:rPr>
          <w:rFonts w:cs="Arial"/>
          <w:color w:val="000000"/>
          <w:sz w:val="24"/>
          <w:szCs w:val="24"/>
        </w:rPr>
        <w:t xml:space="preserve"> contados a partir da solicitação </w:t>
      </w:r>
      <w:proofErr w:type="gramStart"/>
      <w:r w:rsidRPr="009D49F8">
        <w:rPr>
          <w:rFonts w:cs="Arial"/>
          <w:color w:val="000000"/>
          <w:sz w:val="24"/>
          <w:szCs w:val="24"/>
        </w:rPr>
        <w:t>do</w:t>
      </w:r>
      <w:r w:rsidR="004143D0" w:rsidRPr="009D49F8">
        <w:rPr>
          <w:rFonts w:cs="Arial"/>
          <w:color w:val="000000"/>
          <w:sz w:val="24"/>
          <w:szCs w:val="24"/>
        </w:rPr>
        <w:t>(</w:t>
      </w:r>
      <w:proofErr w:type="gramEnd"/>
      <w:r w:rsidR="004143D0" w:rsidRPr="009D49F8">
        <w:rPr>
          <w:rFonts w:cs="Arial"/>
          <w:color w:val="000000"/>
          <w:sz w:val="24"/>
          <w:szCs w:val="24"/>
        </w:rPr>
        <w:t>a)</w:t>
      </w:r>
      <w:r w:rsidRPr="009D49F8">
        <w:rPr>
          <w:rFonts w:cs="Arial"/>
          <w:color w:val="000000"/>
          <w:sz w:val="24"/>
          <w:szCs w:val="24"/>
        </w:rPr>
        <w:t xml:space="preserve"> Pregoeiro</w:t>
      </w:r>
      <w:r w:rsidR="004143D0" w:rsidRPr="009D49F8">
        <w:rPr>
          <w:rFonts w:cs="Arial"/>
          <w:color w:val="000000"/>
          <w:sz w:val="24"/>
          <w:szCs w:val="24"/>
        </w:rPr>
        <w:t>(a)</w:t>
      </w:r>
      <w:r w:rsidRPr="009D49F8">
        <w:rPr>
          <w:rFonts w:cs="Arial"/>
          <w:color w:val="000000"/>
          <w:sz w:val="24"/>
          <w:szCs w:val="24"/>
        </w:rPr>
        <w:t xml:space="preserve"> no </w:t>
      </w:r>
      <w:r w:rsidRPr="009D49F8">
        <w:rPr>
          <w:rFonts w:cs="Arial"/>
          <w:i/>
          <w:color w:val="000000"/>
          <w:sz w:val="24"/>
          <w:szCs w:val="24"/>
        </w:rPr>
        <w:t>chat</w:t>
      </w:r>
      <w:r w:rsidRPr="009D49F8">
        <w:rPr>
          <w:rFonts w:cs="Arial"/>
          <w:color w:val="000000"/>
          <w:sz w:val="24"/>
          <w:szCs w:val="24"/>
        </w:rPr>
        <w:t xml:space="preserve"> do </w:t>
      </w:r>
      <w:r w:rsidR="00AE69C3" w:rsidRPr="009D49F8">
        <w:rPr>
          <w:rFonts w:cs="Arial"/>
          <w:i/>
          <w:color w:val="000000"/>
          <w:sz w:val="24"/>
          <w:szCs w:val="24"/>
        </w:rPr>
        <w:t>Portal de</w:t>
      </w:r>
      <w:r w:rsidR="00AE69C3" w:rsidRPr="00AE69C3">
        <w:rPr>
          <w:rFonts w:cs="Arial"/>
          <w:i/>
          <w:sz w:val="24"/>
          <w:szCs w:val="24"/>
        </w:rPr>
        <w:t xml:space="preserve"> Compras Governamentais</w:t>
      </w:r>
      <w:r w:rsidRPr="00694C09">
        <w:rPr>
          <w:rFonts w:cs="Arial"/>
          <w:sz w:val="24"/>
          <w:szCs w:val="24"/>
        </w:rPr>
        <w:t>.</w:t>
      </w:r>
    </w:p>
    <w:p w:rsidR="00B41EF6" w:rsidRPr="00694C09" w:rsidRDefault="0003298F" w:rsidP="00924129">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03298F" w:rsidP="00924129">
      <w:pPr>
        <w:numPr>
          <w:ilvl w:val="2"/>
          <w:numId w:val="3"/>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924129">
        <w:rPr>
          <w:rFonts w:cs="Arial"/>
          <w:bCs/>
          <w:sz w:val="24"/>
          <w:szCs w:val="24"/>
        </w:rPr>
        <w:t>Termo de Referência</w:t>
      </w:r>
      <w:r w:rsidRPr="00694C09">
        <w:rPr>
          <w:rFonts w:cs="Arial"/>
          <w:bCs/>
          <w:sz w:val="24"/>
          <w:szCs w:val="24"/>
        </w:rPr>
        <w:t>.</w:t>
      </w:r>
    </w:p>
    <w:p w:rsidR="00B41EF6" w:rsidRPr="00694C09" w:rsidRDefault="00924129" w:rsidP="00924129">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03298F">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924129" w:rsidP="0003298F">
      <w:pPr>
        <w:numPr>
          <w:ilvl w:val="1"/>
          <w:numId w:val="3"/>
        </w:numPr>
        <w:autoSpaceDE w:val="0"/>
        <w:autoSpaceDN w:val="0"/>
        <w:adjustRightInd w:val="0"/>
        <w:spacing w:before="120" w:line="360" w:lineRule="auto"/>
        <w:ind w:left="0" w:firstLine="0"/>
        <w:rPr>
          <w:rFonts w:cs="Arial"/>
          <w:sz w:val="24"/>
          <w:szCs w:val="24"/>
        </w:rPr>
      </w:pPr>
      <w:r w:rsidRPr="008D3BC6">
        <w:rPr>
          <w:rFonts w:cs="Arial"/>
          <w:sz w:val="24"/>
          <w:szCs w:val="24"/>
        </w:rPr>
        <w:lastRenderedPageBreak/>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B41EF6" w:rsidP="0003298F">
      <w:pPr>
        <w:numPr>
          <w:ilvl w:val="1"/>
          <w:numId w:val="3"/>
        </w:numPr>
        <w:spacing w:before="120" w:line="360" w:lineRule="auto"/>
        <w:ind w:left="0" w:firstLine="0"/>
        <w:rPr>
          <w:rFonts w:cs="Arial"/>
          <w:sz w:val="24"/>
          <w:szCs w:val="24"/>
        </w:rPr>
      </w:pPr>
      <w:r w:rsidRPr="00694C09">
        <w:rPr>
          <w:rFonts w:cs="Arial"/>
          <w:sz w:val="24"/>
          <w:szCs w:val="24"/>
        </w:rPr>
        <w:t xml:space="preserve">A CESAMA poderá submeter </w:t>
      </w:r>
      <w:proofErr w:type="gramStart"/>
      <w:r w:rsidRPr="00694C09">
        <w:rPr>
          <w:rFonts w:cs="Arial"/>
          <w:sz w:val="24"/>
          <w:szCs w:val="24"/>
        </w:rPr>
        <w:t>a</w:t>
      </w:r>
      <w:proofErr w:type="gramEnd"/>
      <w:r w:rsidRPr="00694C09">
        <w:rPr>
          <w:rFonts w:cs="Arial"/>
          <w:sz w:val="24"/>
          <w:szCs w:val="24"/>
        </w:rPr>
        <w:t xml:space="preserve"> amostra à instituição especializada para análise do atendimento às características exigidas no edital.</w:t>
      </w:r>
    </w:p>
    <w:p w:rsidR="00B41EF6" w:rsidRPr="00694C09" w:rsidRDefault="00924129" w:rsidP="0003298F">
      <w:pPr>
        <w:numPr>
          <w:ilvl w:val="1"/>
          <w:numId w:val="3"/>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9D49F8" w:rsidRDefault="00B41EF6" w:rsidP="0003298F">
      <w:pPr>
        <w:numPr>
          <w:ilvl w:val="1"/>
          <w:numId w:val="3"/>
        </w:numPr>
        <w:spacing w:before="120" w:line="360" w:lineRule="auto"/>
        <w:ind w:left="0" w:firstLine="0"/>
        <w:rPr>
          <w:rFonts w:cs="Arial"/>
          <w:color w:val="000000"/>
          <w:sz w:val="24"/>
          <w:szCs w:val="24"/>
        </w:rPr>
      </w:pPr>
      <w:r w:rsidRPr="009D49F8">
        <w:rPr>
          <w:rFonts w:cs="Arial"/>
          <w:color w:val="000000"/>
          <w:sz w:val="24"/>
          <w:szCs w:val="24"/>
        </w:rPr>
        <w:t>A CESAMA poderá exigir laudo de inspeção técnica de controle de qualidade, a fim de comprovar a adequação dos materiais ofertados.</w:t>
      </w:r>
    </w:p>
    <w:p w:rsidR="00B41EF6" w:rsidRPr="009D49F8" w:rsidRDefault="00B41EF6" w:rsidP="0003298F">
      <w:pPr>
        <w:pStyle w:val="WW-Corpodetexto2"/>
        <w:numPr>
          <w:ilvl w:val="2"/>
          <w:numId w:val="3"/>
        </w:numPr>
        <w:spacing w:before="120" w:line="360" w:lineRule="auto"/>
        <w:ind w:left="0" w:firstLine="0"/>
        <w:rPr>
          <w:color w:val="000000"/>
          <w:sz w:val="24"/>
          <w:szCs w:val="24"/>
        </w:rPr>
      </w:pPr>
      <w:r w:rsidRPr="009D49F8">
        <w:rPr>
          <w:color w:val="000000"/>
          <w:sz w:val="24"/>
          <w:szCs w:val="24"/>
        </w:rPr>
        <w:t xml:space="preserve">Os laudos previstos no item </w:t>
      </w:r>
      <w:r w:rsidR="00F73A02" w:rsidRPr="009D49F8">
        <w:rPr>
          <w:color w:val="000000"/>
          <w:sz w:val="24"/>
          <w:szCs w:val="24"/>
        </w:rPr>
        <w:t>6</w:t>
      </w:r>
      <w:r w:rsidRPr="009D49F8">
        <w:rPr>
          <w:color w:val="000000"/>
          <w:sz w:val="24"/>
          <w:szCs w:val="24"/>
        </w:rPr>
        <w:t>.7 poderão ser emitidos por laboratórios próprios ou de terceiros, ficando TODAS as despesas por conta do fornecedor.</w:t>
      </w:r>
    </w:p>
    <w:p w:rsidR="00B41EF6" w:rsidRPr="00AE69C3" w:rsidRDefault="00B41EF6" w:rsidP="00924129">
      <w:pPr>
        <w:numPr>
          <w:ilvl w:val="0"/>
          <w:numId w:val="3"/>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436287">
      <w:pPr>
        <w:numPr>
          <w:ilvl w:val="1"/>
          <w:numId w:val="3"/>
        </w:numPr>
        <w:spacing w:before="120" w:line="360" w:lineRule="auto"/>
        <w:ind w:left="0" w:firstLine="0"/>
        <w:rPr>
          <w:rFonts w:cs="Arial"/>
          <w:bCs/>
          <w:sz w:val="24"/>
          <w:szCs w:val="24"/>
        </w:rPr>
      </w:pPr>
      <w:r w:rsidRPr="00AE69C3">
        <w:rPr>
          <w:rFonts w:cs="Arial"/>
          <w:sz w:val="24"/>
          <w:szCs w:val="24"/>
        </w:rPr>
        <w:t xml:space="preserve">A entrega será realizada de acordo com as necessidades da CESAMA, no prazo máximo de </w:t>
      </w:r>
      <w:r w:rsidR="00912D15" w:rsidRPr="00876CB4">
        <w:rPr>
          <w:rFonts w:cs="Arial"/>
          <w:b/>
          <w:sz w:val="24"/>
          <w:szCs w:val="24"/>
        </w:rPr>
        <w:t>10 (dez) dias</w:t>
      </w:r>
      <w:r w:rsidR="00912D15" w:rsidRPr="00876CB4">
        <w:rPr>
          <w:rFonts w:cs="Arial"/>
          <w:sz w:val="24"/>
          <w:szCs w:val="24"/>
        </w:rPr>
        <w:t xml:space="preserve"> </w:t>
      </w:r>
      <w:r w:rsidRPr="00AE69C3">
        <w:rPr>
          <w:rFonts w:cs="Arial"/>
          <w:sz w:val="24"/>
          <w:szCs w:val="24"/>
        </w:rPr>
        <w:t>contados a partir do recebimento da solicitação, feita através da Ordem de Compra</w:t>
      </w:r>
      <w:r w:rsidRPr="00AE69C3">
        <w:rPr>
          <w:rFonts w:cs="Arial"/>
          <w:bCs/>
          <w:sz w:val="24"/>
          <w:szCs w:val="24"/>
        </w:rPr>
        <w:t>.</w:t>
      </w:r>
    </w:p>
    <w:p w:rsidR="00B41EF6" w:rsidRPr="009D49F8" w:rsidRDefault="00B41EF6" w:rsidP="00436287">
      <w:pPr>
        <w:numPr>
          <w:ilvl w:val="1"/>
          <w:numId w:val="3"/>
        </w:numPr>
        <w:spacing w:before="120" w:line="360" w:lineRule="auto"/>
        <w:ind w:left="0" w:firstLine="0"/>
        <w:rPr>
          <w:rFonts w:cs="Arial"/>
          <w:bCs/>
          <w:color w:val="000000"/>
          <w:sz w:val="24"/>
          <w:szCs w:val="24"/>
        </w:rPr>
      </w:pPr>
      <w:r w:rsidRPr="009D49F8">
        <w:rPr>
          <w:rFonts w:cs="Arial"/>
          <w:bCs/>
          <w:color w:val="000000"/>
          <w:sz w:val="24"/>
          <w:szCs w:val="24"/>
        </w:rPr>
        <w:t xml:space="preserve">Os </w:t>
      </w:r>
      <w:r w:rsidR="00E8402E" w:rsidRPr="009D49F8">
        <w:rPr>
          <w:rFonts w:cs="Arial"/>
          <w:bCs/>
          <w:color w:val="000000"/>
          <w:sz w:val="24"/>
          <w:szCs w:val="24"/>
        </w:rPr>
        <w:t>materiais</w:t>
      </w:r>
      <w:r w:rsidRPr="009D49F8">
        <w:rPr>
          <w:rFonts w:cs="Arial"/>
          <w:bCs/>
          <w:color w:val="000000"/>
          <w:sz w:val="24"/>
          <w:szCs w:val="24"/>
        </w:rPr>
        <w:t xml:space="preserve"> deverão ser entregues no </w:t>
      </w:r>
      <w:r w:rsidR="00AE69C3" w:rsidRPr="009D49F8">
        <w:rPr>
          <w:rFonts w:cs="Arial"/>
          <w:b/>
          <w:color w:val="000000"/>
          <w:sz w:val="24"/>
          <w:szCs w:val="24"/>
        </w:rPr>
        <w:t>Departamento de Compras e Estoque</w:t>
      </w:r>
      <w:r w:rsidR="00AE69C3" w:rsidRPr="009D49F8">
        <w:rPr>
          <w:rFonts w:cs="Arial"/>
          <w:color w:val="000000"/>
          <w:sz w:val="24"/>
          <w:szCs w:val="24"/>
        </w:rPr>
        <w:t>, à Rua Santa Terezinha, nº 505, Bairro Santa Terezinha, Juiz de Fora / MG, CEP 36.045-490,</w:t>
      </w:r>
      <w:r w:rsidRPr="009D49F8">
        <w:rPr>
          <w:rFonts w:cs="Arial"/>
          <w:color w:val="000000"/>
          <w:sz w:val="24"/>
          <w:szCs w:val="24"/>
        </w:rPr>
        <w:t xml:space="preserve"> em dias úteis, das </w:t>
      </w:r>
      <w:proofErr w:type="gramStart"/>
      <w:r w:rsidR="0005421D" w:rsidRPr="009D49F8">
        <w:rPr>
          <w:rFonts w:cs="Arial"/>
          <w:bCs/>
          <w:color w:val="000000"/>
          <w:sz w:val="24"/>
          <w:szCs w:val="24"/>
        </w:rPr>
        <w:t>08:00</w:t>
      </w:r>
      <w:proofErr w:type="gramEnd"/>
      <w:r w:rsidR="0005421D" w:rsidRPr="009D49F8">
        <w:rPr>
          <w:rFonts w:cs="Arial"/>
          <w:bCs/>
          <w:color w:val="000000"/>
          <w:sz w:val="24"/>
          <w:szCs w:val="24"/>
        </w:rPr>
        <w:t>h às 11:30h e de 14</w:t>
      </w:r>
      <w:r w:rsidRPr="009D49F8">
        <w:rPr>
          <w:rFonts w:cs="Arial"/>
          <w:bCs/>
          <w:color w:val="000000"/>
          <w:sz w:val="24"/>
          <w:szCs w:val="24"/>
        </w:rPr>
        <w:t>:00h as 1</w:t>
      </w:r>
      <w:r w:rsidR="0005421D" w:rsidRPr="009D49F8">
        <w:rPr>
          <w:rFonts w:cs="Arial"/>
          <w:bCs/>
          <w:color w:val="000000"/>
          <w:sz w:val="24"/>
          <w:szCs w:val="24"/>
        </w:rPr>
        <w:t>7</w:t>
      </w:r>
      <w:r w:rsidRPr="009D49F8">
        <w:rPr>
          <w:rFonts w:cs="Arial"/>
          <w:bCs/>
          <w:color w:val="000000"/>
          <w:sz w:val="24"/>
          <w:szCs w:val="24"/>
        </w:rPr>
        <w:t>:00h</w:t>
      </w:r>
      <w:r w:rsidRPr="009D49F8">
        <w:rPr>
          <w:rFonts w:cs="Arial"/>
          <w:color w:val="000000"/>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436287">
      <w:pPr>
        <w:numPr>
          <w:ilvl w:val="2"/>
          <w:numId w:val="3"/>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4E5E45">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w:t>
      </w:r>
      <w:r w:rsidRPr="00AE69C3">
        <w:rPr>
          <w:rFonts w:cs="Arial"/>
          <w:sz w:val="24"/>
          <w:szCs w:val="24"/>
        </w:rPr>
        <w:lastRenderedPageBreak/>
        <w:t>segurança do trabalho (de acordo com o Ministério do Trabalho e Emprego) será de responsabilidade exclusiva da detentora da Ata de Registro de Preços.</w:t>
      </w:r>
    </w:p>
    <w:p w:rsidR="00E56101" w:rsidRPr="009D49F8" w:rsidRDefault="00E56101" w:rsidP="0003298F">
      <w:pPr>
        <w:numPr>
          <w:ilvl w:val="2"/>
          <w:numId w:val="3"/>
        </w:numPr>
        <w:spacing w:before="120" w:line="360" w:lineRule="auto"/>
        <w:ind w:left="0" w:firstLine="0"/>
        <w:rPr>
          <w:rFonts w:cs="Arial"/>
          <w:color w:val="000000"/>
          <w:sz w:val="24"/>
          <w:szCs w:val="24"/>
        </w:rPr>
      </w:pPr>
      <w:r w:rsidRPr="009D49F8">
        <w:rPr>
          <w:rFonts w:cs="Arial"/>
          <w:bCs/>
          <w:color w:val="000000"/>
          <w:sz w:val="24"/>
          <w:szCs w:val="24"/>
        </w:rPr>
        <w:t>O veículo utilizado para entrega</w:t>
      </w:r>
      <w:r w:rsidR="006F3EF9" w:rsidRPr="009D49F8">
        <w:rPr>
          <w:rFonts w:cs="Arial"/>
          <w:bCs/>
          <w:color w:val="000000"/>
          <w:sz w:val="24"/>
          <w:szCs w:val="24"/>
        </w:rPr>
        <w:t xml:space="preserve"> dos materiais</w:t>
      </w:r>
      <w:r w:rsidRPr="009D49F8">
        <w:rPr>
          <w:rFonts w:cs="Arial"/>
          <w:bCs/>
          <w:color w:val="000000"/>
          <w:sz w:val="24"/>
          <w:szCs w:val="24"/>
        </w:rPr>
        <w:t xml:space="preserve"> no Departamento de Compras e Estoque deverá ter no máximo 14 metros de comprimento, de pára-choque a pára-choque, e altura máxima de 4 metros. </w:t>
      </w:r>
    </w:p>
    <w:p w:rsidR="00D13D92" w:rsidRPr="00AE69C3" w:rsidRDefault="00D13D92" w:rsidP="00436287">
      <w:pPr>
        <w:numPr>
          <w:ilvl w:val="1"/>
          <w:numId w:val="3"/>
        </w:numPr>
        <w:spacing w:before="12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fornecedora, no prazo máximo de 02 (dois) dias úteis.</w:t>
      </w:r>
    </w:p>
    <w:p w:rsidR="00B41EF6" w:rsidRDefault="00436287" w:rsidP="00436287">
      <w:pPr>
        <w:numPr>
          <w:ilvl w:val="2"/>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7.5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fornecedora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B41EF6" w:rsidRPr="009D49F8" w:rsidRDefault="00B41EF6" w:rsidP="00436287">
      <w:pPr>
        <w:numPr>
          <w:ilvl w:val="1"/>
          <w:numId w:val="3"/>
        </w:numPr>
        <w:spacing w:before="120" w:line="360" w:lineRule="auto"/>
        <w:ind w:left="0" w:firstLine="0"/>
        <w:rPr>
          <w:rFonts w:cs="Arial"/>
          <w:color w:val="000000"/>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fornecedora, </w:t>
      </w:r>
      <w:r w:rsidRPr="009D49F8">
        <w:rPr>
          <w:rFonts w:cs="Arial"/>
          <w:color w:val="000000"/>
          <w:sz w:val="24"/>
          <w:szCs w:val="24"/>
        </w:rPr>
        <w:t>sujeitando-se, a mesma, as penalidades previstas neste Edital.</w:t>
      </w:r>
    </w:p>
    <w:p w:rsidR="00B41EF6" w:rsidRPr="009D49F8" w:rsidRDefault="00B41EF6" w:rsidP="00436287">
      <w:pPr>
        <w:numPr>
          <w:ilvl w:val="1"/>
          <w:numId w:val="3"/>
        </w:numPr>
        <w:spacing w:before="120" w:line="360" w:lineRule="auto"/>
        <w:ind w:left="0" w:firstLine="0"/>
        <w:rPr>
          <w:rFonts w:cs="Arial"/>
          <w:color w:val="000000"/>
          <w:sz w:val="24"/>
          <w:szCs w:val="24"/>
        </w:rPr>
      </w:pPr>
      <w:r w:rsidRPr="009D49F8">
        <w:rPr>
          <w:rFonts w:cs="Arial"/>
          <w:color w:val="000000"/>
          <w:sz w:val="24"/>
          <w:szCs w:val="24"/>
        </w:rPr>
        <w:t xml:space="preserve">Na entrega, os </w:t>
      </w:r>
      <w:r w:rsidR="00E8402E" w:rsidRPr="009D49F8">
        <w:rPr>
          <w:rFonts w:cs="Arial"/>
          <w:color w:val="000000"/>
          <w:sz w:val="24"/>
          <w:szCs w:val="24"/>
        </w:rPr>
        <w:t>materiais</w:t>
      </w:r>
      <w:r w:rsidRPr="009D49F8">
        <w:rPr>
          <w:rFonts w:cs="Arial"/>
          <w:color w:val="000000"/>
          <w:sz w:val="24"/>
          <w:szCs w:val="24"/>
        </w:rPr>
        <w:t xml:space="preserve"> deverão estar com seu prazo de validade decorrido em, no máximo, e</w:t>
      </w:r>
      <w:r w:rsidR="00CE1A43" w:rsidRPr="009D49F8">
        <w:rPr>
          <w:rFonts w:cs="Arial"/>
          <w:color w:val="000000"/>
          <w:sz w:val="24"/>
          <w:szCs w:val="24"/>
        </w:rPr>
        <w:t>m 25% (vinte e cinco por cento</w:t>
      </w:r>
      <w:r w:rsidR="00A02511" w:rsidRPr="009D49F8">
        <w:rPr>
          <w:rFonts w:cs="Arial"/>
          <w:color w:val="000000"/>
          <w:sz w:val="24"/>
          <w:szCs w:val="24"/>
        </w:rPr>
        <w:t>)</w:t>
      </w:r>
      <w:r w:rsidR="00CE1A43" w:rsidRPr="009D49F8">
        <w:rPr>
          <w:rFonts w:cs="Arial"/>
          <w:color w:val="000000"/>
          <w:sz w:val="24"/>
          <w:szCs w:val="24"/>
        </w:rPr>
        <w:t>.</w:t>
      </w:r>
    </w:p>
    <w:p w:rsidR="00B41EF6" w:rsidRPr="009D49F8" w:rsidRDefault="00B41EF6" w:rsidP="00436287">
      <w:pPr>
        <w:numPr>
          <w:ilvl w:val="1"/>
          <w:numId w:val="3"/>
        </w:numPr>
        <w:spacing w:before="120" w:line="360" w:lineRule="auto"/>
        <w:ind w:left="0" w:firstLine="0"/>
        <w:rPr>
          <w:rFonts w:cs="Arial"/>
          <w:color w:val="000000"/>
          <w:sz w:val="24"/>
          <w:szCs w:val="24"/>
        </w:rPr>
      </w:pPr>
      <w:r w:rsidRPr="009D49F8">
        <w:rPr>
          <w:rFonts w:cs="Arial"/>
          <w:color w:val="000000"/>
          <w:sz w:val="24"/>
          <w:szCs w:val="24"/>
        </w:rPr>
        <w:t xml:space="preserve">Na entrega, a CESAMA poderá exigir os laudos informados no item </w:t>
      </w:r>
      <w:r w:rsidR="000F688B" w:rsidRPr="009D49F8">
        <w:rPr>
          <w:rFonts w:cs="Arial"/>
          <w:color w:val="000000"/>
          <w:sz w:val="24"/>
          <w:szCs w:val="24"/>
        </w:rPr>
        <w:t>6</w:t>
      </w:r>
      <w:r w:rsidRPr="009D49F8">
        <w:rPr>
          <w:rFonts w:cs="Arial"/>
          <w:color w:val="000000"/>
          <w:sz w:val="24"/>
          <w:szCs w:val="24"/>
        </w:rPr>
        <w:t>.7 deste Termo.</w:t>
      </w:r>
    </w:p>
    <w:p w:rsidR="00D13D92" w:rsidRPr="001736E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1736E5">
        <w:rPr>
          <w:rFonts w:cs="Arial"/>
          <w:b/>
          <w:bCs/>
          <w:sz w:val="24"/>
          <w:szCs w:val="24"/>
        </w:rPr>
        <w:t>DA VALIDADE DO REGISTRO DE PREÇOS</w:t>
      </w:r>
    </w:p>
    <w:p w:rsidR="00D13D92" w:rsidRDefault="00D13D92" w:rsidP="00436287">
      <w:pPr>
        <w:numPr>
          <w:ilvl w:val="1"/>
          <w:numId w:val="3"/>
        </w:numPr>
        <w:spacing w:before="120" w:line="360" w:lineRule="auto"/>
        <w:ind w:left="0" w:firstLine="0"/>
        <w:rPr>
          <w:rFonts w:cs="Arial"/>
          <w:sz w:val="24"/>
          <w:szCs w:val="24"/>
        </w:rPr>
      </w:pPr>
      <w:r w:rsidRPr="00AE69C3">
        <w:rPr>
          <w:rFonts w:cs="Arial"/>
          <w:sz w:val="24"/>
          <w:szCs w:val="24"/>
        </w:rPr>
        <w:lastRenderedPageBreak/>
        <w:t xml:space="preserve">O prazo de vigência da Ata de Registro de Preços é de </w:t>
      </w:r>
      <w:r w:rsidR="008F66BE" w:rsidRPr="00876CB4">
        <w:rPr>
          <w:rFonts w:cs="Arial"/>
          <w:b/>
          <w:sz w:val="24"/>
          <w:szCs w:val="24"/>
        </w:rPr>
        <w:t>12 (doze) meses</w:t>
      </w:r>
      <w:r w:rsidR="008F66BE" w:rsidRPr="00876CB4">
        <w:rPr>
          <w:rFonts w:cs="Arial"/>
          <w:sz w:val="24"/>
          <w:szCs w:val="24"/>
        </w:rPr>
        <w:t xml:space="preserve"> </w:t>
      </w:r>
      <w:r w:rsidRPr="00AE69C3">
        <w:rPr>
          <w:rFonts w:cs="Arial"/>
          <w:sz w:val="24"/>
          <w:szCs w:val="24"/>
        </w:rPr>
        <w:t xml:space="preserve">a contar da data da assinatura do Termo de Aceitação (Anexo </w:t>
      </w:r>
      <w:r w:rsidR="000A7FB7">
        <w:rPr>
          <w:rFonts w:cs="Arial"/>
          <w:sz w:val="24"/>
          <w:szCs w:val="24"/>
        </w:rPr>
        <w:t>III</w:t>
      </w:r>
      <w:r w:rsidRPr="00AE69C3">
        <w:rPr>
          <w:rFonts w:cs="Arial"/>
          <w:sz w:val="24"/>
          <w:szCs w:val="24"/>
        </w:rPr>
        <w:t xml:space="preserve"> do Edital), após a homologação do certame.</w:t>
      </w:r>
    </w:p>
    <w:p w:rsidR="00D13D92" w:rsidRPr="00AE69C3" w:rsidRDefault="00D13D92" w:rsidP="00436287">
      <w:pPr>
        <w:numPr>
          <w:ilvl w:val="2"/>
          <w:numId w:val="3"/>
        </w:numPr>
        <w:spacing w:before="120" w:line="360" w:lineRule="auto"/>
        <w:ind w:left="0" w:firstLine="0"/>
        <w:rPr>
          <w:rFonts w:cs="Arial"/>
          <w:sz w:val="24"/>
          <w:szCs w:val="24"/>
        </w:rPr>
      </w:pPr>
      <w:r w:rsidRPr="00D13D92">
        <w:rPr>
          <w:rFonts w:cs="Arial"/>
          <w:sz w:val="24"/>
          <w:szCs w:val="24"/>
        </w:rPr>
        <w:t>Sendo o Termo de Aceitação encaminhado em data anterior à homologação do certame, prevalecerá, para fins de validade da Ata de Registro de Preços, a data de homologação da licitação</w:t>
      </w:r>
      <w:r w:rsidR="00D747EF">
        <w:rPr>
          <w:rFonts w:cs="Arial"/>
          <w:sz w:val="24"/>
          <w:szCs w:val="24"/>
        </w:rPr>
        <w:t>.</w:t>
      </w:r>
    </w:p>
    <w:p w:rsidR="00D13D92" w:rsidRPr="009D49F8" w:rsidRDefault="000F688B" w:rsidP="00436287">
      <w:pPr>
        <w:numPr>
          <w:ilvl w:val="0"/>
          <w:numId w:val="3"/>
        </w:numPr>
        <w:autoSpaceDE w:val="0"/>
        <w:autoSpaceDN w:val="0"/>
        <w:adjustRightInd w:val="0"/>
        <w:spacing w:before="480" w:line="360" w:lineRule="auto"/>
        <w:ind w:left="284" w:hanging="284"/>
        <w:rPr>
          <w:rFonts w:cs="Arial"/>
          <w:b/>
          <w:color w:val="000000"/>
          <w:sz w:val="24"/>
          <w:szCs w:val="24"/>
        </w:rPr>
      </w:pPr>
      <w:r w:rsidRPr="009D49F8">
        <w:rPr>
          <w:rFonts w:cs="Arial"/>
          <w:b/>
          <w:bCs/>
          <w:color w:val="000000"/>
          <w:sz w:val="24"/>
          <w:szCs w:val="24"/>
        </w:rPr>
        <w:t>DO PAGAMENTO</w:t>
      </w:r>
    </w:p>
    <w:p w:rsidR="000F688B" w:rsidRPr="009D49F8" w:rsidRDefault="000F688B" w:rsidP="00436287">
      <w:pPr>
        <w:pStyle w:val="Corpodetexto"/>
        <w:numPr>
          <w:ilvl w:val="1"/>
          <w:numId w:val="3"/>
        </w:numPr>
        <w:spacing w:before="120" w:line="360" w:lineRule="auto"/>
        <w:ind w:left="0" w:firstLine="0"/>
        <w:rPr>
          <w:color w:val="000000"/>
          <w:sz w:val="24"/>
          <w:szCs w:val="24"/>
        </w:rPr>
      </w:pPr>
      <w:r w:rsidRPr="009D49F8">
        <w:rPr>
          <w:rFonts w:cs="Arial"/>
          <w:color w:val="000000"/>
          <w:sz w:val="24"/>
          <w:szCs w:val="24"/>
        </w:rPr>
        <w:t>A CESAMA efetuará os pagamentos</w:t>
      </w:r>
      <w:r w:rsidRPr="009D49F8">
        <w:rPr>
          <w:color w:val="000000"/>
          <w:sz w:val="24"/>
          <w:szCs w:val="24"/>
        </w:rPr>
        <w:t xml:space="preserve"> na primeira </w:t>
      </w:r>
      <w:r w:rsidRPr="009D49F8">
        <w:rPr>
          <w:iCs/>
          <w:color w:val="000000"/>
          <w:sz w:val="24"/>
          <w:szCs w:val="24"/>
        </w:rPr>
        <w:t>quinta-feira</w:t>
      </w:r>
      <w:r w:rsidR="00436287" w:rsidRPr="009D49F8">
        <w:rPr>
          <w:iCs/>
          <w:color w:val="000000"/>
          <w:sz w:val="24"/>
          <w:szCs w:val="24"/>
        </w:rPr>
        <w:t xml:space="preserve"> em até</w:t>
      </w:r>
      <w:r w:rsidRPr="009D49F8">
        <w:rPr>
          <w:iCs/>
          <w:color w:val="000000"/>
          <w:sz w:val="24"/>
          <w:szCs w:val="24"/>
        </w:rPr>
        <w:t xml:space="preserve"> 30 </w:t>
      </w:r>
      <w:r w:rsidRPr="009D49F8">
        <w:rPr>
          <w:color w:val="000000"/>
          <w:sz w:val="24"/>
          <w:szCs w:val="24"/>
        </w:rPr>
        <w:t>(trinta) dias após a entrega dos materiais juntamente com a apresentação e aceitação da Nota Fiscal / Fatura pelo departamento competente.</w:t>
      </w:r>
    </w:p>
    <w:p w:rsidR="000F688B" w:rsidRPr="00183B57" w:rsidRDefault="00183B57" w:rsidP="008122F6">
      <w:pPr>
        <w:pStyle w:val="Corpodetexto"/>
        <w:numPr>
          <w:ilvl w:val="1"/>
          <w:numId w:val="3"/>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436287">
        <w:rPr>
          <w:rFonts w:cs="Arial"/>
          <w:bCs/>
          <w:sz w:val="24"/>
          <w:szCs w:val="24"/>
        </w:rPr>
        <w:t>empresa fornecedora</w:t>
      </w:r>
      <w:r w:rsidRPr="00183B57">
        <w:rPr>
          <w:sz w:val="24"/>
          <w:szCs w:val="24"/>
        </w:rPr>
        <w:t>.</w:t>
      </w:r>
    </w:p>
    <w:p w:rsidR="000F688B" w:rsidRPr="00436287" w:rsidRDefault="000F688B" w:rsidP="00436287">
      <w:pPr>
        <w:pStyle w:val="Corpodetexto"/>
        <w:numPr>
          <w:ilvl w:val="2"/>
          <w:numId w:val="3"/>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436287" w:rsidRPr="000F688B" w:rsidRDefault="00436287" w:rsidP="00436287">
      <w:pPr>
        <w:pStyle w:val="Corpodetexto"/>
        <w:numPr>
          <w:ilvl w:val="2"/>
          <w:numId w:val="3"/>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w:t>
      </w:r>
      <w:r>
        <w:rPr>
          <w:rFonts w:eastAsia="Arial Unicode MS" w:cs="Arial"/>
          <w:iCs/>
          <w:sz w:val="24"/>
          <w:szCs w:val="24"/>
        </w:rPr>
        <w:t>da Ordem de Compra.</w:t>
      </w:r>
    </w:p>
    <w:p w:rsidR="000F688B" w:rsidRPr="000F688B" w:rsidRDefault="000F688B" w:rsidP="00436287">
      <w:pPr>
        <w:pStyle w:val="WW-Recuodecorpodetexto2"/>
        <w:numPr>
          <w:ilvl w:val="1"/>
          <w:numId w:val="3"/>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8122F6" w:rsidRDefault="008122F6" w:rsidP="00436287">
      <w:pPr>
        <w:pStyle w:val="Corpodetexto2"/>
        <w:numPr>
          <w:ilvl w:val="1"/>
          <w:numId w:val="3"/>
        </w:numPr>
        <w:spacing w:before="120" w:line="360" w:lineRule="auto"/>
        <w:ind w:left="0" w:firstLine="0"/>
        <w:rPr>
          <w:color w:val="auto"/>
          <w:sz w:val="24"/>
          <w:szCs w:val="24"/>
        </w:rPr>
      </w:pPr>
      <w:r w:rsidRPr="00CA4DD2">
        <w:rPr>
          <w:color w:val="auto"/>
          <w:sz w:val="24"/>
          <w:szCs w:val="24"/>
        </w:rPr>
        <w:t xml:space="preserve">Na </w:t>
      </w:r>
      <w:r w:rsidRPr="00F85DB4">
        <w:rPr>
          <w:sz w:val="24"/>
          <w:szCs w:val="24"/>
        </w:rPr>
        <w:t>Nota Fiscal / Fatura</w:t>
      </w:r>
      <w:r w:rsidRPr="00CA4DD2">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436287">
      <w:pPr>
        <w:pStyle w:val="Corpodetexto2"/>
        <w:numPr>
          <w:ilvl w:val="1"/>
          <w:numId w:val="3"/>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O CNPJ da </w:t>
      </w:r>
      <w:r w:rsidR="00436287">
        <w:rPr>
          <w:rFonts w:cs="Arial"/>
          <w:sz w:val="24"/>
          <w:szCs w:val="24"/>
        </w:rPr>
        <w:t>empresa fornecedora,</w:t>
      </w:r>
      <w:r w:rsidRPr="000F688B">
        <w:rPr>
          <w:rFonts w:cs="Arial"/>
          <w:sz w:val="24"/>
          <w:szCs w:val="24"/>
        </w:rPr>
        <w:t xml:space="preserve"> constante da </w:t>
      </w:r>
      <w:r w:rsidR="00436287" w:rsidRPr="00CA4DD2">
        <w:rPr>
          <w:sz w:val="24"/>
          <w:szCs w:val="24"/>
        </w:rPr>
        <w:t>Nota Fiscal / Fatura</w:t>
      </w:r>
      <w:r w:rsidR="00436287">
        <w:rPr>
          <w:sz w:val="24"/>
          <w:szCs w:val="24"/>
        </w:rPr>
        <w:t>,</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436287">
      <w:pPr>
        <w:numPr>
          <w:ilvl w:val="1"/>
          <w:numId w:val="3"/>
        </w:numPr>
        <w:spacing w:before="120" w:line="360" w:lineRule="auto"/>
        <w:ind w:left="0" w:firstLine="0"/>
        <w:rPr>
          <w:iCs/>
          <w:sz w:val="24"/>
          <w:szCs w:val="24"/>
        </w:rPr>
      </w:pPr>
      <w:r w:rsidRPr="000F688B">
        <w:rPr>
          <w:iCs/>
          <w:sz w:val="24"/>
          <w:szCs w:val="24"/>
        </w:rPr>
        <w:lastRenderedPageBreak/>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w:t>
      </w:r>
      <w:r w:rsidR="00DB122C">
        <w:rPr>
          <w:iCs/>
          <w:sz w:val="24"/>
          <w:szCs w:val="24"/>
        </w:rPr>
        <w:t xml:space="preserve"> de Preços e suas Ordens de Compra</w:t>
      </w:r>
      <w:r w:rsidRPr="000F688B">
        <w:rPr>
          <w:iCs/>
          <w:sz w:val="24"/>
          <w:szCs w:val="24"/>
        </w:rPr>
        <w:t>, no que couber.</w:t>
      </w:r>
    </w:p>
    <w:p w:rsidR="000F688B" w:rsidRPr="000F688B" w:rsidRDefault="000F688B" w:rsidP="00436287">
      <w:pPr>
        <w:numPr>
          <w:ilvl w:val="1"/>
          <w:numId w:val="3"/>
        </w:numPr>
        <w:spacing w:before="120" w:line="360" w:lineRule="auto"/>
        <w:ind w:left="0" w:firstLine="0"/>
        <w:rPr>
          <w:sz w:val="24"/>
          <w:szCs w:val="24"/>
          <w:lang w:val="de-DE"/>
        </w:rPr>
      </w:pPr>
      <w:r w:rsidRPr="000F688B">
        <w:rPr>
          <w:sz w:val="24"/>
          <w:szCs w:val="24"/>
        </w:rPr>
        <w:t xml:space="preserve">Na hipótese de ocorrer atraso no pagamento da </w:t>
      </w:r>
      <w:r w:rsidR="008122F6">
        <w:rPr>
          <w:sz w:val="24"/>
          <w:szCs w:val="24"/>
        </w:rPr>
        <w:t>Nota Fiscal / Fatur</w:t>
      </w:r>
      <w:r>
        <w:rPr>
          <w:sz w:val="24"/>
          <w:szCs w:val="24"/>
        </w:rPr>
        <w:t>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A </w:t>
      </w:r>
      <w:r w:rsidR="007D3FF3">
        <w:rPr>
          <w:rFonts w:cs="Arial"/>
          <w:sz w:val="24"/>
          <w:szCs w:val="24"/>
        </w:rPr>
        <w:t>empresa fornecedora</w:t>
      </w:r>
      <w:r w:rsidRPr="000F688B">
        <w:rPr>
          <w:rFonts w:cs="Arial"/>
          <w:sz w:val="24"/>
          <w:szCs w:val="24"/>
        </w:rPr>
        <w:t xml:space="preserve"> não poderá ceder ou dar em garantia, em qualquer hipótese em parte, os créditos de qualquer natureza, decorrentes ou oriundos da Ordem de Compra.</w:t>
      </w:r>
    </w:p>
    <w:p w:rsidR="000F688B" w:rsidRPr="000F688B" w:rsidRDefault="000F688B" w:rsidP="00436287">
      <w:pPr>
        <w:numPr>
          <w:ilvl w:val="1"/>
          <w:numId w:val="3"/>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D72D4E">
        <w:rPr>
          <w:rFonts w:cs="Arial"/>
          <w:color w:val="000000"/>
          <w:sz w:val="24"/>
          <w:szCs w:val="24"/>
        </w:rPr>
        <w:t>fornecedora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8A1758"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D72D4E">
        <w:rPr>
          <w:rFonts w:cs="Arial"/>
          <w:b/>
          <w:sz w:val="24"/>
          <w:szCs w:val="24"/>
        </w:rPr>
        <w:t>FORNECEDORA</w:t>
      </w:r>
    </w:p>
    <w:p w:rsidR="00D914ED" w:rsidRPr="009D49F8" w:rsidRDefault="00B41EF6" w:rsidP="008122F6">
      <w:pPr>
        <w:numPr>
          <w:ilvl w:val="1"/>
          <w:numId w:val="3"/>
        </w:numPr>
        <w:autoSpaceDE w:val="0"/>
        <w:autoSpaceDN w:val="0"/>
        <w:adjustRightInd w:val="0"/>
        <w:spacing w:before="120" w:line="360" w:lineRule="auto"/>
        <w:ind w:left="0" w:firstLine="0"/>
        <w:rPr>
          <w:rFonts w:cs="Arial"/>
          <w:color w:val="000000"/>
          <w:sz w:val="24"/>
          <w:szCs w:val="24"/>
        </w:rPr>
      </w:pPr>
      <w:r w:rsidRPr="009D49F8">
        <w:rPr>
          <w:rFonts w:cs="Arial"/>
          <w:color w:val="000000"/>
          <w:sz w:val="24"/>
          <w:szCs w:val="24"/>
        </w:rPr>
        <w:t xml:space="preserve">Observar o prazo mínimo de validade dos </w:t>
      </w:r>
      <w:r w:rsidR="00E8402E" w:rsidRPr="009D49F8">
        <w:rPr>
          <w:rFonts w:cs="Arial"/>
          <w:color w:val="000000"/>
          <w:sz w:val="24"/>
          <w:szCs w:val="24"/>
        </w:rPr>
        <w:t>materiais</w:t>
      </w:r>
      <w:r w:rsidRPr="009D49F8">
        <w:rPr>
          <w:rFonts w:cs="Arial"/>
          <w:color w:val="000000"/>
          <w:sz w:val="24"/>
          <w:szCs w:val="24"/>
        </w:rPr>
        <w:t xml:space="preserve"> fornecidos, conforme definido neste Termo.</w:t>
      </w:r>
      <w:r w:rsidR="008122F6" w:rsidRPr="009D49F8">
        <w:rPr>
          <w:rFonts w:cs="Arial"/>
          <w:color w:val="000000"/>
          <w:sz w:val="24"/>
          <w:szCs w:val="24"/>
        </w:rPr>
        <w:t xml:space="preserve"> </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D914ED">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Pr>
          <w:rFonts w:cs="Arial"/>
          <w:sz w:val="24"/>
          <w:szCs w:val="24"/>
        </w:rPr>
        <w:t xml:space="preserve"> de Registro de Preços e suas Ordens de Compra</w:t>
      </w:r>
      <w:r w:rsidRPr="008A1758">
        <w:rPr>
          <w:rFonts w:cs="Arial"/>
          <w:sz w:val="24"/>
          <w:szCs w:val="24"/>
        </w:rPr>
        <w:t>.</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Dirimir qualquer dúvida e prestar esclarecimentos acerca da execução da Ata, durante toda a sua vigência, a pedido da CESAMA.</w:t>
      </w:r>
    </w:p>
    <w:p w:rsidR="00B41EF6" w:rsidRPr="008A1758" w:rsidRDefault="00E6605C" w:rsidP="007D3FF3">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Emitir o</w:t>
      </w:r>
      <w:r w:rsidR="000A7FB7">
        <w:rPr>
          <w:rFonts w:cs="Arial"/>
          <w:sz w:val="24"/>
          <w:szCs w:val="24"/>
        </w:rPr>
        <w:t>(s)</w:t>
      </w:r>
      <w:r w:rsidRPr="008A1758">
        <w:rPr>
          <w:rFonts w:cs="Arial"/>
          <w:sz w:val="24"/>
          <w:szCs w:val="24"/>
        </w:rPr>
        <w:t xml:space="preserve"> pedido</w:t>
      </w:r>
      <w:r w:rsidR="000A7FB7">
        <w:rPr>
          <w:rFonts w:cs="Arial"/>
          <w:sz w:val="24"/>
          <w:szCs w:val="24"/>
        </w:rPr>
        <w:t>(s)</w:t>
      </w:r>
      <w:r w:rsidRPr="008A1758">
        <w:rPr>
          <w:rFonts w:cs="Arial"/>
          <w:sz w:val="24"/>
          <w:szCs w:val="24"/>
        </w:rPr>
        <w:t xml:space="preserve"> através da Ordem de Compra.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7FB7">
        <w:rPr>
          <w:rFonts w:cs="Arial"/>
          <w:sz w:val="24"/>
          <w:szCs w:val="24"/>
        </w:rPr>
        <w:t>fornecedora,</w:t>
      </w:r>
      <w:r w:rsidRPr="008A1758">
        <w:rPr>
          <w:rFonts w:cs="Arial"/>
          <w:sz w:val="24"/>
          <w:szCs w:val="24"/>
        </w:rPr>
        <w:t xml:space="preserve"> nas condições estabelecidas.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Fiscalizar a execução da</w:t>
      </w:r>
      <w:r w:rsidR="000A7FB7">
        <w:rPr>
          <w:rFonts w:cs="Arial"/>
          <w:sz w:val="24"/>
          <w:szCs w:val="24"/>
        </w:rPr>
        <w:t xml:space="preserve"> Ata de Registro de Preços e sua(s)</w:t>
      </w:r>
      <w:r w:rsidRPr="008A1758">
        <w:rPr>
          <w:rFonts w:cs="Arial"/>
          <w:sz w:val="24"/>
          <w:szCs w:val="24"/>
        </w:rPr>
        <w:t xml:space="preserve"> </w:t>
      </w:r>
      <w:proofErr w:type="gramStart"/>
      <w:r w:rsidR="000A7FB7">
        <w:rPr>
          <w:rFonts w:cs="Arial"/>
          <w:sz w:val="24"/>
          <w:szCs w:val="24"/>
        </w:rPr>
        <w:t>Ordem(</w:t>
      </w:r>
      <w:proofErr w:type="spellStart"/>
      <w:proofErr w:type="gramEnd"/>
      <w:r w:rsidR="000A7FB7">
        <w:rPr>
          <w:rFonts w:cs="Arial"/>
          <w:sz w:val="24"/>
          <w:szCs w:val="24"/>
        </w:rPr>
        <w:t>ns</w:t>
      </w:r>
      <w:proofErr w:type="spellEnd"/>
      <w:r w:rsidR="000A7FB7">
        <w:rPr>
          <w:rFonts w:cs="Arial"/>
          <w:sz w:val="24"/>
          <w:szCs w:val="24"/>
        </w:rPr>
        <w:t>)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9D49F8" w:rsidRDefault="00B41EF6" w:rsidP="00D914ED">
      <w:pPr>
        <w:numPr>
          <w:ilvl w:val="1"/>
          <w:numId w:val="3"/>
        </w:numPr>
        <w:autoSpaceDE w:val="0"/>
        <w:autoSpaceDN w:val="0"/>
        <w:adjustRightInd w:val="0"/>
        <w:spacing w:before="120" w:line="360" w:lineRule="auto"/>
        <w:ind w:left="0" w:firstLine="0"/>
        <w:rPr>
          <w:rFonts w:cs="Arial"/>
          <w:color w:val="000000"/>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w:t>
      </w:r>
      <w:r w:rsidRPr="009D49F8">
        <w:rPr>
          <w:rFonts w:cs="Arial"/>
          <w:color w:val="000000"/>
          <w:sz w:val="24"/>
          <w:szCs w:val="24"/>
        </w:rPr>
        <w:t>as especificações deste Termo;</w:t>
      </w:r>
    </w:p>
    <w:p w:rsidR="00B41EF6" w:rsidRPr="009D49F8" w:rsidRDefault="00B41EF6" w:rsidP="00D914ED">
      <w:pPr>
        <w:numPr>
          <w:ilvl w:val="1"/>
          <w:numId w:val="3"/>
        </w:numPr>
        <w:spacing w:before="120" w:line="360" w:lineRule="auto"/>
        <w:ind w:left="0" w:firstLine="0"/>
        <w:rPr>
          <w:rFonts w:cs="Arial"/>
          <w:color w:val="000000"/>
          <w:sz w:val="24"/>
          <w:szCs w:val="24"/>
        </w:rPr>
      </w:pPr>
      <w:r w:rsidRPr="009D49F8">
        <w:rPr>
          <w:rFonts w:cs="Arial"/>
          <w:color w:val="000000"/>
          <w:sz w:val="24"/>
          <w:szCs w:val="24"/>
        </w:rPr>
        <w:t xml:space="preserve">Efetuar o recebimento provisório e o recebimento definitivo do objeto, por meio do Departamento de </w:t>
      </w:r>
      <w:r w:rsidR="00EB3C86" w:rsidRPr="009D49F8">
        <w:rPr>
          <w:rFonts w:cs="Arial"/>
          <w:color w:val="000000"/>
          <w:sz w:val="24"/>
          <w:szCs w:val="24"/>
        </w:rPr>
        <w:t>Compras</w:t>
      </w:r>
      <w:r w:rsidRPr="009D49F8">
        <w:rPr>
          <w:rFonts w:cs="Arial"/>
          <w:color w:val="000000"/>
          <w:sz w:val="24"/>
          <w:szCs w:val="24"/>
        </w:rPr>
        <w:t xml:space="preserve"> e Estoque.</w:t>
      </w:r>
    </w:p>
    <w:p w:rsidR="00767532" w:rsidRPr="009D49F8" w:rsidRDefault="00767532" w:rsidP="00D914ED">
      <w:pPr>
        <w:numPr>
          <w:ilvl w:val="0"/>
          <w:numId w:val="3"/>
        </w:numPr>
        <w:spacing w:before="480" w:line="360" w:lineRule="auto"/>
        <w:ind w:left="284" w:hanging="284"/>
        <w:rPr>
          <w:rFonts w:cs="Arial"/>
          <w:b/>
          <w:color w:val="000000"/>
          <w:sz w:val="24"/>
          <w:szCs w:val="24"/>
        </w:rPr>
      </w:pPr>
      <w:r w:rsidRPr="009D49F8">
        <w:rPr>
          <w:rFonts w:cs="Arial"/>
          <w:b/>
          <w:color w:val="000000"/>
          <w:sz w:val="24"/>
          <w:szCs w:val="24"/>
        </w:rPr>
        <w:t>CRITÉRIO DE JULGAMENTO</w:t>
      </w:r>
    </w:p>
    <w:p w:rsidR="00767532" w:rsidRPr="009D49F8" w:rsidRDefault="00767532" w:rsidP="00767532">
      <w:pPr>
        <w:suppressAutoHyphens w:val="0"/>
        <w:autoSpaceDE w:val="0"/>
        <w:autoSpaceDN w:val="0"/>
        <w:adjustRightInd w:val="0"/>
        <w:spacing w:before="120" w:line="360" w:lineRule="auto"/>
        <w:ind w:firstLine="567"/>
        <w:rPr>
          <w:rFonts w:eastAsia="Arial Unicode MS" w:cs="Arial"/>
          <w:color w:val="000000"/>
          <w:sz w:val="24"/>
          <w:szCs w:val="24"/>
        </w:rPr>
      </w:pPr>
      <w:r w:rsidRPr="009D49F8">
        <w:rPr>
          <w:rFonts w:eastAsia="Arial Unicode MS" w:cs="Arial"/>
          <w:color w:val="000000"/>
          <w:sz w:val="24"/>
          <w:szCs w:val="24"/>
        </w:rPr>
        <w:t xml:space="preserve">Esta licitação é do tipo MENOR PREÇO sob o critério de julgamento pelo </w:t>
      </w:r>
      <w:r w:rsidRPr="009D49F8">
        <w:rPr>
          <w:rFonts w:eastAsia="Arial Unicode MS" w:cs="Arial"/>
          <w:color w:val="000000"/>
          <w:sz w:val="24"/>
          <w:szCs w:val="24"/>
          <w:u w:val="single"/>
        </w:rPr>
        <w:t xml:space="preserve">MENOR VALOR </w:t>
      </w:r>
      <w:r w:rsidR="00D914ED" w:rsidRPr="009D49F8">
        <w:rPr>
          <w:rFonts w:eastAsia="Arial Unicode MS" w:cs="Arial"/>
          <w:color w:val="000000"/>
          <w:sz w:val="24"/>
          <w:szCs w:val="24"/>
          <w:u w:val="single"/>
        </w:rPr>
        <w:t xml:space="preserve">UNITÁRIO REGISTRADO </w:t>
      </w:r>
      <w:r w:rsidRPr="009D49F8">
        <w:rPr>
          <w:rFonts w:eastAsia="Arial Unicode MS" w:cs="Arial"/>
          <w:color w:val="000000"/>
          <w:sz w:val="24"/>
          <w:szCs w:val="24"/>
          <w:u w:val="single"/>
        </w:rPr>
        <w:t>POR ITEM,</w:t>
      </w:r>
      <w:r w:rsidRPr="009D49F8">
        <w:rPr>
          <w:rFonts w:eastAsia="Arial Unicode MS" w:cs="Arial"/>
          <w:color w:val="000000"/>
          <w:sz w:val="24"/>
          <w:szCs w:val="24"/>
        </w:rPr>
        <w:t xml:space="preserve"> </w:t>
      </w:r>
      <w:r w:rsidRPr="009D49F8">
        <w:rPr>
          <w:rFonts w:cs="Arial"/>
          <w:color w:val="000000"/>
          <w:sz w:val="24"/>
          <w:szCs w:val="24"/>
        </w:rPr>
        <w:t>desde que observadas às especificações e demais condições estabelecidas no Edital e seus anexos</w:t>
      </w:r>
      <w:r w:rsidR="005155D4" w:rsidRPr="009D49F8">
        <w:rPr>
          <w:rFonts w:cs="Arial"/>
          <w:color w:val="000000"/>
          <w:sz w:val="24"/>
          <w:szCs w:val="24"/>
        </w:rPr>
        <w:t>.</w:t>
      </w:r>
    </w:p>
    <w:p w:rsidR="005155D4" w:rsidRPr="009D49F8" w:rsidRDefault="00BC3358" w:rsidP="00BC3358">
      <w:pPr>
        <w:numPr>
          <w:ilvl w:val="0"/>
          <w:numId w:val="3"/>
        </w:numPr>
        <w:spacing w:before="480" w:line="360" w:lineRule="auto"/>
        <w:ind w:left="284" w:hanging="284"/>
        <w:rPr>
          <w:rFonts w:cs="Arial"/>
          <w:b/>
          <w:color w:val="000000"/>
          <w:sz w:val="24"/>
          <w:szCs w:val="24"/>
        </w:rPr>
      </w:pPr>
      <w:r w:rsidRPr="009D49F8">
        <w:rPr>
          <w:rFonts w:eastAsia="Arial Unicode MS" w:cs="Arial"/>
          <w:b/>
          <w:color w:val="000000"/>
          <w:sz w:val="24"/>
          <w:szCs w:val="24"/>
        </w:rPr>
        <w:t>PENALIDADES</w:t>
      </w:r>
      <w:r w:rsidR="005155D4" w:rsidRPr="009D49F8">
        <w:rPr>
          <w:rFonts w:cs="Arial"/>
          <w:b/>
          <w:color w:val="000000"/>
          <w:sz w:val="24"/>
          <w:szCs w:val="24"/>
        </w:rPr>
        <w:t xml:space="preserve"> </w:t>
      </w:r>
    </w:p>
    <w:p w:rsidR="00BC3358" w:rsidRPr="00BC3358" w:rsidRDefault="00C742A7" w:rsidP="00BC3358">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F85DB4" w:rsidRDefault="00867BA2" w:rsidP="000E2B7E">
      <w:pPr>
        <w:autoSpaceDE w:val="0"/>
        <w:autoSpaceDN w:val="0"/>
        <w:adjustRightInd w:val="0"/>
        <w:spacing w:before="480" w:line="360" w:lineRule="auto"/>
        <w:rPr>
          <w:rFonts w:cs="Arial"/>
          <w:b/>
          <w:sz w:val="24"/>
          <w:szCs w:val="24"/>
        </w:rPr>
      </w:pPr>
      <w:r>
        <w:rPr>
          <w:rFonts w:cs="Arial"/>
          <w:b/>
          <w:sz w:val="24"/>
          <w:szCs w:val="24"/>
        </w:rPr>
        <w:t xml:space="preserve">14.       </w:t>
      </w:r>
      <w:r w:rsidR="00A739B4">
        <w:rPr>
          <w:rFonts w:cs="Arial"/>
          <w:b/>
          <w:sz w:val="24"/>
          <w:szCs w:val="24"/>
        </w:rPr>
        <w:t>DISPOSIÇÕES</w:t>
      </w:r>
      <w:r w:rsidR="00BC3358">
        <w:rPr>
          <w:rFonts w:cs="Arial"/>
          <w:b/>
          <w:sz w:val="24"/>
          <w:szCs w:val="24"/>
        </w:rPr>
        <w:t xml:space="preserve"> GERAIS</w:t>
      </w:r>
    </w:p>
    <w:p w:rsidR="00BC3358" w:rsidRDefault="00BC3358" w:rsidP="00BC3358">
      <w:pPr>
        <w:numPr>
          <w:ilvl w:val="1"/>
          <w:numId w:val="6"/>
        </w:numPr>
        <w:spacing w:before="120" w:line="360" w:lineRule="auto"/>
        <w:ind w:left="1" w:firstLine="0"/>
        <w:rPr>
          <w:rFonts w:cs="Arial"/>
          <w:bCs/>
          <w:sz w:val="24"/>
          <w:szCs w:val="24"/>
        </w:rPr>
      </w:pPr>
      <w:r>
        <w:rPr>
          <w:rFonts w:cs="Arial"/>
          <w:bCs/>
          <w:sz w:val="24"/>
          <w:szCs w:val="24"/>
        </w:rPr>
        <w:lastRenderedPageBreak/>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BC3358" w:rsidP="00BC3358">
      <w:pPr>
        <w:numPr>
          <w:ilvl w:val="1"/>
          <w:numId w:val="6"/>
        </w:numPr>
        <w:spacing w:before="120" w:line="360" w:lineRule="auto"/>
        <w:ind w:left="1" w:firstLine="0"/>
        <w:rPr>
          <w:rFonts w:cs="Arial"/>
          <w:bCs/>
          <w:sz w:val="24"/>
          <w:szCs w:val="24"/>
        </w:rPr>
      </w:pPr>
      <w:r w:rsidRPr="00BC4D0A">
        <w:rPr>
          <w:rFonts w:cs="Arial"/>
          <w:bCs/>
          <w:sz w:val="24"/>
          <w:szCs w:val="24"/>
        </w:rPr>
        <w:t xml:space="preserve">A CESAMA e a </w:t>
      </w:r>
      <w:r>
        <w:rPr>
          <w:rFonts w:cs="Arial"/>
          <w:bCs/>
          <w:sz w:val="24"/>
          <w:szCs w:val="24"/>
        </w:rPr>
        <w:t>fornecedora</w:t>
      </w:r>
      <w:r w:rsidRPr="00BC4D0A">
        <w:rPr>
          <w:rFonts w:cs="Arial"/>
          <w:bCs/>
          <w:sz w:val="24"/>
          <w:szCs w:val="24"/>
        </w:rPr>
        <w:t xml:space="preserve"> poderão restabelecer o equilíbrio econômico-financeiro da contratação, nos termos do artigo 65, inciso II, alínea “d”, da Lei n. 8.666/93, por novo pacto </w:t>
      </w:r>
      <w:proofErr w:type="gramStart"/>
      <w:r w:rsidRPr="00BC4D0A">
        <w:rPr>
          <w:rFonts w:cs="Arial"/>
          <w:bCs/>
          <w:sz w:val="24"/>
          <w:szCs w:val="24"/>
        </w:rPr>
        <w:t>precedido de cálculo ou de demonstração analítica do aumento ou diminuição dos custos, obedecidos</w:t>
      </w:r>
      <w:proofErr w:type="gramEnd"/>
      <w:r w:rsidRPr="00BC4D0A">
        <w:rPr>
          <w:rFonts w:cs="Arial"/>
          <w:bCs/>
          <w:sz w:val="24"/>
          <w:szCs w:val="24"/>
        </w:rPr>
        <w:t xml:space="preserve"> os critérios estabelecidos em planilha de formação de preços e tendo como limite a média dos preços encontrados no mercado em geral</w:t>
      </w:r>
      <w:r>
        <w:rPr>
          <w:rFonts w:cs="Arial"/>
          <w:bCs/>
          <w:sz w:val="24"/>
          <w:szCs w:val="24"/>
        </w:rPr>
        <w:t>.</w:t>
      </w:r>
    </w:p>
    <w:p w:rsidR="00BC3358" w:rsidRPr="00BC4D0A" w:rsidRDefault="00BC3358" w:rsidP="00BC3358">
      <w:pPr>
        <w:numPr>
          <w:ilvl w:val="1"/>
          <w:numId w:val="6"/>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ou da omissão em executá-lo, resguardando-se à CESAMA o direito de regresso na hipótese de ser compelido a responder por tais danos ou prejuízos</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lastRenderedPageBreak/>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da Ata de 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prévia e expressa autorização da</w:t>
      </w:r>
      <w:r w:rsidRPr="00A23A20">
        <w:rPr>
          <w:rFonts w:cs="Arial"/>
          <w:bCs/>
          <w:sz w:val="24"/>
          <w:szCs w:val="24"/>
        </w:rPr>
        <w:t xml:space="preserve"> </w:t>
      </w:r>
      <w:r w:rsidR="00A23A20" w:rsidRPr="00A23A20">
        <w:rPr>
          <w:rFonts w:cs="Arial"/>
          <w:bCs/>
          <w:sz w:val="24"/>
          <w:szCs w:val="24"/>
        </w:rPr>
        <w:t>CESAMA</w:t>
      </w:r>
      <w:r w:rsidRPr="00A23A20">
        <w:rPr>
          <w:rFonts w:cs="Arial"/>
          <w:bCs/>
          <w:sz w:val="24"/>
          <w:szCs w:val="24"/>
        </w:rPr>
        <w:t>, sob pena de responsabilização administrativa, civil ou criminal, nos termos da legislação.</w:t>
      </w:r>
    </w:p>
    <w:p w:rsidR="00B27A16" w:rsidRPr="00E6181E" w:rsidRDefault="00B27A16" w:rsidP="00B27A16">
      <w:pPr>
        <w:numPr>
          <w:ilvl w:val="1"/>
          <w:numId w:val="6"/>
        </w:numPr>
        <w:spacing w:before="120" w:line="360" w:lineRule="auto"/>
        <w:ind w:left="0" w:firstLine="0"/>
        <w:rPr>
          <w:rFonts w:cs="Arial"/>
          <w:b/>
          <w:bCs/>
          <w:sz w:val="24"/>
          <w:szCs w:val="24"/>
        </w:rPr>
      </w:pPr>
      <w:r w:rsidRPr="00A23A20">
        <w:rPr>
          <w:rFonts w:cs="Arial"/>
          <w:bCs/>
          <w:sz w:val="24"/>
          <w:szCs w:val="24"/>
        </w:rPr>
        <w:t>A</w:t>
      </w:r>
      <w:r>
        <w:rPr>
          <w:rFonts w:cs="Arial"/>
          <w:bCs/>
          <w:sz w:val="24"/>
          <w:szCs w:val="24"/>
        </w:rPr>
        <w:t xml:space="preserve">s possíveis e futuras contratações serão </w:t>
      </w:r>
      <w:r w:rsidRPr="00A23A20">
        <w:rPr>
          <w:rFonts w:cs="Arial"/>
          <w:bCs/>
          <w:sz w:val="24"/>
          <w:szCs w:val="24"/>
        </w:rPr>
        <w:t>formalizada</w:t>
      </w:r>
      <w:r>
        <w:rPr>
          <w:rFonts w:cs="Arial"/>
          <w:bCs/>
          <w:sz w:val="24"/>
          <w:szCs w:val="24"/>
        </w:rPr>
        <w:t>s</w:t>
      </w:r>
      <w:r w:rsidRPr="00A23A20">
        <w:rPr>
          <w:rFonts w:cs="Arial"/>
          <w:bCs/>
          <w:sz w:val="24"/>
          <w:szCs w:val="24"/>
        </w:rPr>
        <w:t xml:space="preserve"> mediante emissão de Ordem de Compra, nos termos </w:t>
      </w:r>
      <w:r>
        <w:rPr>
          <w:rFonts w:cs="Arial"/>
          <w:bCs/>
          <w:sz w:val="24"/>
          <w:szCs w:val="24"/>
        </w:rPr>
        <w:t xml:space="preserve">do </w:t>
      </w:r>
      <w:r w:rsidRPr="00BC4D0A">
        <w:rPr>
          <w:rFonts w:cs="Arial"/>
          <w:bCs/>
          <w:sz w:val="24"/>
          <w:szCs w:val="24"/>
        </w:rPr>
        <w:t xml:space="preserve">art. </w:t>
      </w:r>
      <w:r>
        <w:rPr>
          <w:rFonts w:cs="Arial"/>
          <w:bCs/>
          <w:sz w:val="24"/>
          <w:szCs w:val="24"/>
        </w:rPr>
        <w:t>137, inciso II, do RILC</w:t>
      </w:r>
      <w:r w:rsidRPr="00A23A20">
        <w:rPr>
          <w:rFonts w:cs="Arial"/>
          <w:bCs/>
          <w:sz w:val="24"/>
          <w:szCs w:val="24"/>
        </w:rPr>
        <w:t>.</w:t>
      </w:r>
    </w:p>
    <w:p w:rsidR="00E6181E" w:rsidRPr="00E6181E"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6181E" w:rsidRPr="00E6181E" w:rsidRDefault="00E6181E" w:rsidP="00E618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F71339" w:rsidRDefault="00F71339" w:rsidP="005155D4">
      <w:pPr>
        <w:spacing w:before="60" w:after="60" w:line="320" w:lineRule="exact"/>
        <w:ind w:left="1"/>
        <w:jc w:val="center"/>
        <w:rPr>
          <w:rFonts w:cs="Arial"/>
          <w:bCs/>
          <w:sz w:val="22"/>
          <w:szCs w:val="22"/>
        </w:rPr>
      </w:pPr>
    </w:p>
    <w:p w:rsidR="001C5197" w:rsidRDefault="00F71339" w:rsidP="005155D4">
      <w:pPr>
        <w:spacing w:before="60" w:after="60" w:line="320" w:lineRule="exact"/>
        <w:ind w:left="1"/>
        <w:jc w:val="center"/>
        <w:rPr>
          <w:rFonts w:cs="Arial"/>
          <w:bCs/>
          <w:sz w:val="22"/>
          <w:szCs w:val="22"/>
        </w:rPr>
      </w:pPr>
      <w:r>
        <w:rPr>
          <w:rFonts w:cs="Arial"/>
          <w:bCs/>
          <w:sz w:val="22"/>
          <w:szCs w:val="22"/>
        </w:rPr>
        <w:t xml:space="preserve">JUIZ DE FORA, </w:t>
      </w:r>
      <w:r w:rsidR="00DC12B9">
        <w:rPr>
          <w:rFonts w:cs="Arial"/>
          <w:bCs/>
          <w:sz w:val="22"/>
          <w:szCs w:val="22"/>
        </w:rPr>
        <w:t>12 DE NOVEMBRO</w:t>
      </w:r>
      <w:r>
        <w:rPr>
          <w:rFonts w:cs="Arial"/>
          <w:bCs/>
          <w:sz w:val="22"/>
          <w:szCs w:val="22"/>
        </w:rPr>
        <w:t xml:space="preserve"> DE 2018.</w:t>
      </w:r>
    </w:p>
    <w:p w:rsidR="00F71339" w:rsidRDefault="00F71339" w:rsidP="005155D4">
      <w:pPr>
        <w:spacing w:before="60" w:after="60" w:line="320" w:lineRule="exact"/>
        <w:ind w:left="1"/>
        <w:jc w:val="center"/>
        <w:rPr>
          <w:rFonts w:cs="Arial"/>
          <w:bCs/>
          <w:sz w:val="22"/>
          <w:szCs w:val="22"/>
        </w:rPr>
      </w:pPr>
    </w:p>
    <w:p w:rsidR="00F71339" w:rsidRPr="00156796" w:rsidRDefault="00156796" w:rsidP="005155D4">
      <w:pPr>
        <w:spacing w:before="60" w:after="60" w:line="320" w:lineRule="exact"/>
        <w:ind w:left="1"/>
        <w:jc w:val="center"/>
        <w:rPr>
          <w:rFonts w:cs="Arial"/>
          <w:b/>
          <w:bCs/>
          <w:sz w:val="16"/>
          <w:szCs w:val="16"/>
        </w:rPr>
      </w:pPr>
      <w:r w:rsidRPr="00156796">
        <w:rPr>
          <w:rFonts w:cs="Arial"/>
          <w:b/>
          <w:bCs/>
          <w:sz w:val="16"/>
          <w:szCs w:val="16"/>
        </w:rPr>
        <w:t>Assinado no original</w:t>
      </w:r>
    </w:p>
    <w:p w:rsidR="00132E6B" w:rsidRDefault="00132E6B" w:rsidP="00132E6B">
      <w:pPr>
        <w:jc w:val="center"/>
        <w:rPr>
          <w:rFonts w:cs="Arial"/>
          <w:b/>
          <w:sz w:val="22"/>
          <w:szCs w:val="22"/>
        </w:rPr>
      </w:pPr>
      <w:r w:rsidRPr="008930CE">
        <w:rPr>
          <w:rFonts w:cs="Arial"/>
          <w:b/>
          <w:sz w:val="22"/>
          <w:szCs w:val="22"/>
        </w:rPr>
        <w:t>Márcio Augusto Pessoa Azevedo</w:t>
      </w:r>
    </w:p>
    <w:p w:rsidR="00A3325C" w:rsidRDefault="00132E6B" w:rsidP="00A77759">
      <w:pPr>
        <w:jc w:val="center"/>
      </w:pPr>
      <w:r w:rsidRPr="008930CE">
        <w:rPr>
          <w:rFonts w:cs="Arial"/>
          <w:b/>
          <w:sz w:val="22"/>
          <w:szCs w:val="22"/>
        </w:rPr>
        <w:t>Diretor Técnico Operacional</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7B3" w:rsidRDefault="00E777B3">
      <w:r>
        <w:separator/>
      </w:r>
    </w:p>
  </w:endnote>
  <w:endnote w:type="continuationSeparator" w:id="1">
    <w:p w:rsidR="00E777B3" w:rsidRDefault="00E777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88" w:rsidRDefault="00F62BBC"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A67488" w:rsidRPr="00DC08CD">
      <w:rPr>
        <w:rFonts w:cs="Arial"/>
        <w:b/>
        <w:sz w:val="16"/>
        <w:szCs w:val="16"/>
      </w:rPr>
      <w:t xml:space="preserve">Companhia de Saneamento Municipal </w:t>
    </w:r>
    <w:r w:rsidR="00A67488">
      <w:rPr>
        <w:rFonts w:cs="Arial"/>
        <w:b/>
        <w:sz w:val="16"/>
        <w:szCs w:val="16"/>
      </w:rPr>
      <w:t>–</w:t>
    </w:r>
    <w:r w:rsidR="00A67488" w:rsidRPr="00DC08CD">
      <w:rPr>
        <w:rFonts w:cs="Arial"/>
        <w:b/>
        <w:sz w:val="16"/>
        <w:szCs w:val="16"/>
      </w:rPr>
      <w:t xml:space="preserve"> </w:t>
    </w:r>
    <w:proofErr w:type="spellStart"/>
    <w:r w:rsidR="00A67488" w:rsidRPr="00DC08CD">
      <w:rPr>
        <w:rFonts w:cs="Arial"/>
        <w:b/>
        <w:sz w:val="16"/>
        <w:szCs w:val="16"/>
      </w:rPr>
      <w:t>Cesama</w:t>
    </w:r>
    <w:proofErr w:type="spellEnd"/>
  </w:p>
  <w:p w:rsidR="00A67488" w:rsidRPr="00020390" w:rsidRDefault="00A6748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7B3" w:rsidRDefault="00E777B3">
      <w:r>
        <w:separator/>
      </w:r>
    </w:p>
  </w:footnote>
  <w:footnote w:type="continuationSeparator" w:id="1">
    <w:p w:rsidR="00E777B3" w:rsidRDefault="00E777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250136">
    <w:pPr>
      <w:pStyle w:val="Cabealho"/>
      <w:framePr w:wrap="around" w:vAnchor="text" w:hAnchor="margin" w:xAlign="right" w:y="1"/>
      <w:rPr>
        <w:rStyle w:val="Nmerodepgina"/>
      </w:rPr>
    </w:pPr>
    <w:r>
      <w:rPr>
        <w:rStyle w:val="Nmerodepgina"/>
      </w:rPr>
      <w:fldChar w:fldCharType="begin"/>
    </w:r>
    <w:r w:rsidR="00323804">
      <w:rPr>
        <w:rStyle w:val="Nmerodepgina"/>
      </w:rPr>
      <w:instrText xml:space="preserve">PAGE  </w:instrText>
    </w:r>
    <w:r>
      <w:rPr>
        <w:rStyle w:val="Nmerodepgina"/>
      </w:rPr>
      <w:fldChar w:fldCharType="end"/>
    </w:r>
  </w:p>
  <w:p w:rsidR="00323804" w:rsidRDefault="0032380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323804" w:rsidP="00DE135D">
    <w:pPr>
      <w:pStyle w:val="Cabealho"/>
      <w:spacing w:after="240"/>
      <w:jc w:val="center"/>
    </w:pPr>
    <w:r>
      <w:t xml:space="preserve">    </w:t>
    </w:r>
    <w:r w:rsidR="00F62BBC">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057FD"/>
    <w:rsid w:val="00012D24"/>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76B7"/>
    <w:rsid w:val="00091F5A"/>
    <w:rsid w:val="000A7FB7"/>
    <w:rsid w:val="000B3AC8"/>
    <w:rsid w:val="000B524E"/>
    <w:rsid w:val="000D114B"/>
    <w:rsid w:val="000D73B9"/>
    <w:rsid w:val="000E2B2C"/>
    <w:rsid w:val="000E2B7E"/>
    <w:rsid w:val="000E332E"/>
    <w:rsid w:val="000E6267"/>
    <w:rsid w:val="000F357E"/>
    <w:rsid w:val="000F5455"/>
    <w:rsid w:val="000F688B"/>
    <w:rsid w:val="00104E00"/>
    <w:rsid w:val="00117A92"/>
    <w:rsid w:val="00123D84"/>
    <w:rsid w:val="00126BFA"/>
    <w:rsid w:val="00127585"/>
    <w:rsid w:val="00130DCE"/>
    <w:rsid w:val="00132963"/>
    <w:rsid w:val="00132E6B"/>
    <w:rsid w:val="001352C5"/>
    <w:rsid w:val="00140911"/>
    <w:rsid w:val="00141562"/>
    <w:rsid w:val="00142A08"/>
    <w:rsid w:val="00146CEB"/>
    <w:rsid w:val="00151CE1"/>
    <w:rsid w:val="001536C6"/>
    <w:rsid w:val="00155C17"/>
    <w:rsid w:val="00156796"/>
    <w:rsid w:val="001712BA"/>
    <w:rsid w:val="001736E5"/>
    <w:rsid w:val="00183292"/>
    <w:rsid w:val="00183713"/>
    <w:rsid w:val="00183760"/>
    <w:rsid w:val="00183B57"/>
    <w:rsid w:val="00186539"/>
    <w:rsid w:val="00194D39"/>
    <w:rsid w:val="001954C7"/>
    <w:rsid w:val="001A0639"/>
    <w:rsid w:val="001B200D"/>
    <w:rsid w:val="001B4CAA"/>
    <w:rsid w:val="001B5821"/>
    <w:rsid w:val="001C4037"/>
    <w:rsid w:val="001C5197"/>
    <w:rsid w:val="001C730C"/>
    <w:rsid w:val="001C74E8"/>
    <w:rsid w:val="001D4A49"/>
    <w:rsid w:val="001E163F"/>
    <w:rsid w:val="001E307E"/>
    <w:rsid w:val="001F02ED"/>
    <w:rsid w:val="001F1627"/>
    <w:rsid w:val="00201358"/>
    <w:rsid w:val="00205837"/>
    <w:rsid w:val="002067F8"/>
    <w:rsid w:val="00225035"/>
    <w:rsid w:val="00234D3B"/>
    <w:rsid w:val="002444E9"/>
    <w:rsid w:val="00250136"/>
    <w:rsid w:val="0025409B"/>
    <w:rsid w:val="00261551"/>
    <w:rsid w:val="00275D6F"/>
    <w:rsid w:val="00281CEB"/>
    <w:rsid w:val="0028737F"/>
    <w:rsid w:val="00294A70"/>
    <w:rsid w:val="002A0A54"/>
    <w:rsid w:val="002C180B"/>
    <w:rsid w:val="002C6AB8"/>
    <w:rsid w:val="002C751F"/>
    <w:rsid w:val="002D2C74"/>
    <w:rsid w:val="002D7A92"/>
    <w:rsid w:val="002E30DC"/>
    <w:rsid w:val="002E39C0"/>
    <w:rsid w:val="002E4CD8"/>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6062F"/>
    <w:rsid w:val="003614F6"/>
    <w:rsid w:val="003647CA"/>
    <w:rsid w:val="00365D37"/>
    <w:rsid w:val="0036619E"/>
    <w:rsid w:val="00371AA8"/>
    <w:rsid w:val="00372414"/>
    <w:rsid w:val="00373FA4"/>
    <w:rsid w:val="0037730C"/>
    <w:rsid w:val="00380A86"/>
    <w:rsid w:val="00383AB0"/>
    <w:rsid w:val="003A18B8"/>
    <w:rsid w:val="003A1DDB"/>
    <w:rsid w:val="003B30E3"/>
    <w:rsid w:val="003B5E7A"/>
    <w:rsid w:val="003B6B69"/>
    <w:rsid w:val="003C7D88"/>
    <w:rsid w:val="003D4324"/>
    <w:rsid w:val="003D60FC"/>
    <w:rsid w:val="003F2224"/>
    <w:rsid w:val="003F4904"/>
    <w:rsid w:val="003F532B"/>
    <w:rsid w:val="00403869"/>
    <w:rsid w:val="004070D1"/>
    <w:rsid w:val="00413D78"/>
    <w:rsid w:val="004143D0"/>
    <w:rsid w:val="00414773"/>
    <w:rsid w:val="0042214D"/>
    <w:rsid w:val="004224B4"/>
    <w:rsid w:val="00432517"/>
    <w:rsid w:val="004351D3"/>
    <w:rsid w:val="00436287"/>
    <w:rsid w:val="0044064F"/>
    <w:rsid w:val="004422C8"/>
    <w:rsid w:val="00442500"/>
    <w:rsid w:val="00444A83"/>
    <w:rsid w:val="00445EE5"/>
    <w:rsid w:val="00453682"/>
    <w:rsid w:val="0045681F"/>
    <w:rsid w:val="00460C81"/>
    <w:rsid w:val="00461FC4"/>
    <w:rsid w:val="00462452"/>
    <w:rsid w:val="00467B6C"/>
    <w:rsid w:val="0047045A"/>
    <w:rsid w:val="00473974"/>
    <w:rsid w:val="00476D23"/>
    <w:rsid w:val="004908E6"/>
    <w:rsid w:val="00491C2E"/>
    <w:rsid w:val="004946F8"/>
    <w:rsid w:val="004A765C"/>
    <w:rsid w:val="004B605B"/>
    <w:rsid w:val="004B670C"/>
    <w:rsid w:val="004C0428"/>
    <w:rsid w:val="004C529A"/>
    <w:rsid w:val="004C57A1"/>
    <w:rsid w:val="004E0486"/>
    <w:rsid w:val="004E3195"/>
    <w:rsid w:val="004E5E45"/>
    <w:rsid w:val="004F0024"/>
    <w:rsid w:val="004F4BF7"/>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5617D"/>
    <w:rsid w:val="00562E8E"/>
    <w:rsid w:val="00563DC4"/>
    <w:rsid w:val="005671B1"/>
    <w:rsid w:val="005728C9"/>
    <w:rsid w:val="0057444B"/>
    <w:rsid w:val="005804CF"/>
    <w:rsid w:val="00581250"/>
    <w:rsid w:val="00582A9A"/>
    <w:rsid w:val="00585FE4"/>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600E45"/>
    <w:rsid w:val="00605435"/>
    <w:rsid w:val="00606192"/>
    <w:rsid w:val="00606F88"/>
    <w:rsid w:val="00612BF4"/>
    <w:rsid w:val="00613F38"/>
    <w:rsid w:val="006144EB"/>
    <w:rsid w:val="00614B03"/>
    <w:rsid w:val="006217DC"/>
    <w:rsid w:val="006262CD"/>
    <w:rsid w:val="006425B3"/>
    <w:rsid w:val="0064759A"/>
    <w:rsid w:val="00650D44"/>
    <w:rsid w:val="00650E8D"/>
    <w:rsid w:val="0066632B"/>
    <w:rsid w:val="006709A6"/>
    <w:rsid w:val="00670D7F"/>
    <w:rsid w:val="00684679"/>
    <w:rsid w:val="006846E6"/>
    <w:rsid w:val="00686065"/>
    <w:rsid w:val="00686863"/>
    <w:rsid w:val="00694451"/>
    <w:rsid w:val="00694C09"/>
    <w:rsid w:val="0069799A"/>
    <w:rsid w:val="006A2C12"/>
    <w:rsid w:val="006A3FEE"/>
    <w:rsid w:val="006A5BC8"/>
    <w:rsid w:val="006C15AC"/>
    <w:rsid w:val="006C739D"/>
    <w:rsid w:val="006D1588"/>
    <w:rsid w:val="006E05C8"/>
    <w:rsid w:val="006E3B2E"/>
    <w:rsid w:val="006E3E43"/>
    <w:rsid w:val="006E54DA"/>
    <w:rsid w:val="006E5E72"/>
    <w:rsid w:val="006F3EF9"/>
    <w:rsid w:val="006F5102"/>
    <w:rsid w:val="00702A0C"/>
    <w:rsid w:val="00703006"/>
    <w:rsid w:val="00711C92"/>
    <w:rsid w:val="00720C22"/>
    <w:rsid w:val="00721323"/>
    <w:rsid w:val="007232BC"/>
    <w:rsid w:val="00732BD1"/>
    <w:rsid w:val="00734693"/>
    <w:rsid w:val="007350D9"/>
    <w:rsid w:val="00737F91"/>
    <w:rsid w:val="007531C5"/>
    <w:rsid w:val="00756995"/>
    <w:rsid w:val="0075745C"/>
    <w:rsid w:val="007604C9"/>
    <w:rsid w:val="0076249E"/>
    <w:rsid w:val="007652F2"/>
    <w:rsid w:val="00767532"/>
    <w:rsid w:val="00770B74"/>
    <w:rsid w:val="00770EB4"/>
    <w:rsid w:val="00775E07"/>
    <w:rsid w:val="00795CF2"/>
    <w:rsid w:val="007A09B4"/>
    <w:rsid w:val="007A49C0"/>
    <w:rsid w:val="007C3CE0"/>
    <w:rsid w:val="007D050F"/>
    <w:rsid w:val="007D3FF3"/>
    <w:rsid w:val="007D5FD5"/>
    <w:rsid w:val="007D6FA4"/>
    <w:rsid w:val="007E24F5"/>
    <w:rsid w:val="007E4C53"/>
    <w:rsid w:val="007F0CED"/>
    <w:rsid w:val="007F55C2"/>
    <w:rsid w:val="007F6D09"/>
    <w:rsid w:val="007F75B3"/>
    <w:rsid w:val="00804F10"/>
    <w:rsid w:val="00805779"/>
    <w:rsid w:val="00811CCD"/>
    <w:rsid w:val="008122F6"/>
    <w:rsid w:val="00812F34"/>
    <w:rsid w:val="00813B26"/>
    <w:rsid w:val="00817F3F"/>
    <w:rsid w:val="0082207F"/>
    <w:rsid w:val="008421DA"/>
    <w:rsid w:val="0084731C"/>
    <w:rsid w:val="00856066"/>
    <w:rsid w:val="008619F9"/>
    <w:rsid w:val="00864348"/>
    <w:rsid w:val="00867BA2"/>
    <w:rsid w:val="008805F6"/>
    <w:rsid w:val="008971F6"/>
    <w:rsid w:val="008A1758"/>
    <w:rsid w:val="008A6BC7"/>
    <w:rsid w:val="008B206F"/>
    <w:rsid w:val="008C6FC5"/>
    <w:rsid w:val="008E0907"/>
    <w:rsid w:val="008E1393"/>
    <w:rsid w:val="008F27F4"/>
    <w:rsid w:val="008F2DC5"/>
    <w:rsid w:val="008F4AEA"/>
    <w:rsid w:val="008F66BE"/>
    <w:rsid w:val="009013A9"/>
    <w:rsid w:val="00910204"/>
    <w:rsid w:val="00910431"/>
    <w:rsid w:val="00911BA2"/>
    <w:rsid w:val="00912D15"/>
    <w:rsid w:val="00914E67"/>
    <w:rsid w:val="00924129"/>
    <w:rsid w:val="009316A8"/>
    <w:rsid w:val="00960095"/>
    <w:rsid w:val="00967005"/>
    <w:rsid w:val="00986A7D"/>
    <w:rsid w:val="00992130"/>
    <w:rsid w:val="00992C6A"/>
    <w:rsid w:val="0099401B"/>
    <w:rsid w:val="009A092E"/>
    <w:rsid w:val="009B25A0"/>
    <w:rsid w:val="009B289B"/>
    <w:rsid w:val="009B3E3F"/>
    <w:rsid w:val="009B43A4"/>
    <w:rsid w:val="009B712C"/>
    <w:rsid w:val="009C000B"/>
    <w:rsid w:val="009C036A"/>
    <w:rsid w:val="009C091E"/>
    <w:rsid w:val="009C106B"/>
    <w:rsid w:val="009C4167"/>
    <w:rsid w:val="009D49F8"/>
    <w:rsid w:val="009D64F7"/>
    <w:rsid w:val="009E0513"/>
    <w:rsid w:val="009E1D63"/>
    <w:rsid w:val="009E2F12"/>
    <w:rsid w:val="009E5F69"/>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759"/>
    <w:rsid w:val="00A77A69"/>
    <w:rsid w:val="00A82644"/>
    <w:rsid w:val="00A84D87"/>
    <w:rsid w:val="00A8520C"/>
    <w:rsid w:val="00AA3068"/>
    <w:rsid w:val="00AA3382"/>
    <w:rsid w:val="00AB53D3"/>
    <w:rsid w:val="00AC254C"/>
    <w:rsid w:val="00AC54E3"/>
    <w:rsid w:val="00AC60B2"/>
    <w:rsid w:val="00AE08DD"/>
    <w:rsid w:val="00AE27A5"/>
    <w:rsid w:val="00AE69C3"/>
    <w:rsid w:val="00AF316B"/>
    <w:rsid w:val="00AF3C00"/>
    <w:rsid w:val="00B00234"/>
    <w:rsid w:val="00B00B30"/>
    <w:rsid w:val="00B02F86"/>
    <w:rsid w:val="00B11A8A"/>
    <w:rsid w:val="00B17B8C"/>
    <w:rsid w:val="00B2557F"/>
    <w:rsid w:val="00B27A16"/>
    <w:rsid w:val="00B400C0"/>
    <w:rsid w:val="00B41EF6"/>
    <w:rsid w:val="00B509FD"/>
    <w:rsid w:val="00B516AD"/>
    <w:rsid w:val="00B52770"/>
    <w:rsid w:val="00B63B65"/>
    <w:rsid w:val="00B65D05"/>
    <w:rsid w:val="00B74692"/>
    <w:rsid w:val="00B86D5E"/>
    <w:rsid w:val="00B90143"/>
    <w:rsid w:val="00B9099B"/>
    <w:rsid w:val="00B922BA"/>
    <w:rsid w:val="00B925C3"/>
    <w:rsid w:val="00B92757"/>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6AA1"/>
    <w:rsid w:val="00C00373"/>
    <w:rsid w:val="00C0144C"/>
    <w:rsid w:val="00C10110"/>
    <w:rsid w:val="00C11732"/>
    <w:rsid w:val="00C2720C"/>
    <w:rsid w:val="00C41A06"/>
    <w:rsid w:val="00C64146"/>
    <w:rsid w:val="00C6668A"/>
    <w:rsid w:val="00C7354C"/>
    <w:rsid w:val="00C742A7"/>
    <w:rsid w:val="00C82B4D"/>
    <w:rsid w:val="00C907FF"/>
    <w:rsid w:val="00C925F9"/>
    <w:rsid w:val="00CB1A91"/>
    <w:rsid w:val="00CB5B64"/>
    <w:rsid w:val="00CB7F44"/>
    <w:rsid w:val="00CC0275"/>
    <w:rsid w:val="00CC0BF0"/>
    <w:rsid w:val="00CD3EC3"/>
    <w:rsid w:val="00CD3FCF"/>
    <w:rsid w:val="00CD455D"/>
    <w:rsid w:val="00CE1A43"/>
    <w:rsid w:val="00CE7CEC"/>
    <w:rsid w:val="00CF5E14"/>
    <w:rsid w:val="00D00068"/>
    <w:rsid w:val="00D004D7"/>
    <w:rsid w:val="00D06235"/>
    <w:rsid w:val="00D11BEA"/>
    <w:rsid w:val="00D13D92"/>
    <w:rsid w:val="00D15F23"/>
    <w:rsid w:val="00D17F75"/>
    <w:rsid w:val="00D219AF"/>
    <w:rsid w:val="00D225AE"/>
    <w:rsid w:val="00D25604"/>
    <w:rsid w:val="00D26E4A"/>
    <w:rsid w:val="00D344CE"/>
    <w:rsid w:val="00D36EB1"/>
    <w:rsid w:val="00D46428"/>
    <w:rsid w:val="00D5111B"/>
    <w:rsid w:val="00D6250C"/>
    <w:rsid w:val="00D71E31"/>
    <w:rsid w:val="00D72D4E"/>
    <w:rsid w:val="00D747EF"/>
    <w:rsid w:val="00D8166E"/>
    <w:rsid w:val="00D8491C"/>
    <w:rsid w:val="00D914ED"/>
    <w:rsid w:val="00D93E1A"/>
    <w:rsid w:val="00D95387"/>
    <w:rsid w:val="00DA17BE"/>
    <w:rsid w:val="00DA2F03"/>
    <w:rsid w:val="00DB0C5A"/>
    <w:rsid w:val="00DB122C"/>
    <w:rsid w:val="00DB2A2F"/>
    <w:rsid w:val="00DB2ADB"/>
    <w:rsid w:val="00DB6871"/>
    <w:rsid w:val="00DC12B9"/>
    <w:rsid w:val="00DE135D"/>
    <w:rsid w:val="00DE2FDD"/>
    <w:rsid w:val="00DF180E"/>
    <w:rsid w:val="00E014D4"/>
    <w:rsid w:val="00E15872"/>
    <w:rsid w:val="00E16733"/>
    <w:rsid w:val="00E30478"/>
    <w:rsid w:val="00E339C0"/>
    <w:rsid w:val="00E40C37"/>
    <w:rsid w:val="00E426A7"/>
    <w:rsid w:val="00E43FA8"/>
    <w:rsid w:val="00E45AEB"/>
    <w:rsid w:val="00E51092"/>
    <w:rsid w:val="00E5221A"/>
    <w:rsid w:val="00E53BE2"/>
    <w:rsid w:val="00E56101"/>
    <w:rsid w:val="00E56E0A"/>
    <w:rsid w:val="00E57D04"/>
    <w:rsid w:val="00E6181E"/>
    <w:rsid w:val="00E6605C"/>
    <w:rsid w:val="00E66DEC"/>
    <w:rsid w:val="00E70719"/>
    <w:rsid w:val="00E7360A"/>
    <w:rsid w:val="00E76AD9"/>
    <w:rsid w:val="00E777B3"/>
    <w:rsid w:val="00E77FF0"/>
    <w:rsid w:val="00E809AB"/>
    <w:rsid w:val="00E81132"/>
    <w:rsid w:val="00E823AF"/>
    <w:rsid w:val="00E8402E"/>
    <w:rsid w:val="00E92762"/>
    <w:rsid w:val="00E92E2D"/>
    <w:rsid w:val="00EA0E75"/>
    <w:rsid w:val="00EB03A1"/>
    <w:rsid w:val="00EB3C86"/>
    <w:rsid w:val="00EC167E"/>
    <w:rsid w:val="00EC1D83"/>
    <w:rsid w:val="00EC3BE7"/>
    <w:rsid w:val="00EC5950"/>
    <w:rsid w:val="00EC59BD"/>
    <w:rsid w:val="00ED07A7"/>
    <w:rsid w:val="00EE2116"/>
    <w:rsid w:val="00EF7B37"/>
    <w:rsid w:val="00F05DC6"/>
    <w:rsid w:val="00F126BF"/>
    <w:rsid w:val="00F13B25"/>
    <w:rsid w:val="00F16881"/>
    <w:rsid w:val="00F17262"/>
    <w:rsid w:val="00F17515"/>
    <w:rsid w:val="00F20D96"/>
    <w:rsid w:val="00F23E50"/>
    <w:rsid w:val="00F33D9D"/>
    <w:rsid w:val="00F34C0F"/>
    <w:rsid w:val="00F36A4C"/>
    <w:rsid w:val="00F55CCB"/>
    <w:rsid w:val="00F62BBC"/>
    <w:rsid w:val="00F6545F"/>
    <w:rsid w:val="00F71339"/>
    <w:rsid w:val="00F71E9A"/>
    <w:rsid w:val="00F73A02"/>
    <w:rsid w:val="00F974D3"/>
    <w:rsid w:val="00F97613"/>
    <w:rsid w:val="00FB626C"/>
    <w:rsid w:val="00FD6AF0"/>
    <w:rsid w:val="00FE2A15"/>
    <w:rsid w:val="00FE477E"/>
    <w:rsid w:val="00FE5AD2"/>
    <w:rsid w:val="00FF0F8F"/>
    <w:rsid w:val="00FF19E3"/>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64F"/>
    <w:pPr>
      <w:suppressAutoHyphens/>
      <w:jc w:val="both"/>
    </w:pPr>
    <w:rPr>
      <w:rFonts w:ascii="Arial" w:hAnsi="Arial"/>
      <w:lang w:eastAsia="ar-SA"/>
    </w:rPr>
  </w:style>
  <w:style w:type="paragraph" w:styleId="Ttulo1">
    <w:name w:val="heading 1"/>
    <w:basedOn w:val="Normal"/>
    <w:next w:val="Normal"/>
    <w:qFormat/>
    <w:rsid w:val="0044064F"/>
    <w:pPr>
      <w:keepNext/>
      <w:tabs>
        <w:tab w:val="num" w:pos="0"/>
      </w:tabs>
      <w:outlineLvl w:val="0"/>
    </w:pPr>
    <w:rPr>
      <w:b/>
    </w:rPr>
  </w:style>
  <w:style w:type="paragraph" w:styleId="Ttulo2">
    <w:name w:val="heading 2"/>
    <w:basedOn w:val="Normal"/>
    <w:next w:val="Normal"/>
    <w:qFormat/>
    <w:rsid w:val="0044064F"/>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4064F"/>
    <w:pPr>
      <w:keepNext/>
      <w:tabs>
        <w:tab w:val="num" w:pos="0"/>
      </w:tabs>
      <w:ind w:right="-93"/>
      <w:jc w:val="center"/>
      <w:outlineLvl w:val="2"/>
    </w:pPr>
    <w:rPr>
      <w:b/>
      <w:sz w:val="22"/>
    </w:rPr>
  </w:style>
  <w:style w:type="paragraph" w:styleId="Ttulo4">
    <w:name w:val="heading 4"/>
    <w:basedOn w:val="Normal"/>
    <w:next w:val="Normal"/>
    <w:qFormat/>
    <w:rsid w:val="0044064F"/>
    <w:pPr>
      <w:keepNext/>
      <w:tabs>
        <w:tab w:val="num" w:pos="0"/>
      </w:tabs>
      <w:outlineLvl w:val="3"/>
    </w:pPr>
    <w:rPr>
      <w:rFonts w:cs="Arial"/>
      <w:b/>
      <w:sz w:val="22"/>
    </w:rPr>
  </w:style>
  <w:style w:type="paragraph" w:styleId="Ttulo5">
    <w:name w:val="heading 5"/>
    <w:basedOn w:val="Normal"/>
    <w:next w:val="Normal"/>
    <w:qFormat/>
    <w:rsid w:val="0044064F"/>
    <w:pPr>
      <w:keepNext/>
      <w:tabs>
        <w:tab w:val="num" w:pos="0"/>
      </w:tabs>
      <w:ind w:left="1440"/>
      <w:outlineLvl w:val="4"/>
    </w:pPr>
    <w:rPr>
      <w:rFonts w:cs="Arial"/>
      <w:b/>
      <w:sz w:val="22"/>
    </w:rPr>
  </w:style>
  <w:style w:type="paragraph" w:styleId="Ttulo6">
    <w:name w:val="heading 6"/>
    <w:basedOn w:val="Normal"/>
    <w:next w:val="Normal"/>
    <w:qFormat/>
    <w:rsid w:val="0044064F"/>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4064F"/>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4064F"/>
    <w:pPr>
      <w:keepNext/>
      <w:tabs>
        <w:tab w:val="num" w:pos="0"/>
      </w:tabs>
      <w:spacing w:before="120"/>
      <w:ind w:left="23"/>
      <w:jc w:val="center"/>
      <w:outlineLvl w:val="7"/>
    </w:pPr>
    <w:rPr>
      <w:rFonts w:cs="Arial"/>
      <w:sz w:val="24"/>
    </w:rPr>
  </w:style>
  <w:style w:type="paragraph" w:styleId="Ttulo9">
    <w:name w:val="heading 9"/>
    <w:basedOn w:val="Normal"/>
    <w:next w:val="Normal"/>
    <w:qFormat/>
    <w:rsid w:val="0044064F"/>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4064F"/>
    <w:rPr>
      <w:rFonts w:ascii="Symbol" w:hAnsi="Symbol"/>
    </w:rPr>
  </w:style>
  <w:style w:type="character" w:customStyle="1" w:styleId="Absatz-Standardschriftart">
    <w:name w:val="Absatz-Standardschriftart"/>
    <w:rsid w:val="0044064F"/>
  </w:style>
  <w:style w:type="character" w:customStyle="1" w:styleId="WW-Absatz-Standardschriftart">
    <w:name w:val="WW-Absatz-Standardschriftart"/>
    <w:rsid w:val="0044064F"/>
  </w:style>
  <w:style w:type="character" w:customStyle="1" w:styleId="WW8Num1z0">
    <w:name w:val="WW8Num1z0"/>
    <w:rsid w:val="0044064F"/>
    <w:rPr>
      <w:rFonts w:ascii="Symbol" w:hAnsi="Symbol"/>
    </w:rPr>
  </w:style>
  <w:style w:type="character" w:customStyle="1" w:styleId="WW-Absatz-Standardschriftart1">
    <w:name w:val="WW-Absatz-Standardschriftart1"/>
    <w:rsid w:val="0044064F"/>
  </w:style>
  <w:style w:type="character" w:customStyle="1" w:styleId="WW-WW8Num1z0">
    <w:name w:val="WW-WW8Num1z0"/>
    <w:rsid w:val="0044064F"/>
    <w:rPr>
      <w:rFonts w:ascii="Symbol" w:hAnsi="Symbol"/>
    </w:rPr>
  </w:style>
  <w:style w:type="character" w:customStyle="1" w:styleId="WW-Absatz-Standardschriftart11">
    <w:name w:val="WW-Absatz-Standardschriftart11"/>
    <w:rsid w:val="0044064F"/>
  </w:style>
  <w:style w:type="character" w:customStyle="1" w:styleId="WW-WW8Num1z01">
    <w:name w:val="WW-WW8Num1z01"/>
    <w:rsid w:val="0044064F"/>
    <w:rPr>
      <w:rFonts w:ascii="Symbol" w:hAnsi="Symbol"/>
    </w:rPr>
  </w:style>
  <w:style w:type="character" w:customStyle="1" w:styleId="WW-Absatz-Standardschriftart111">
    <w:name w:val="WW-Absatz-Standardschriftart111"/>
    <w:rsid w:val="0044064F"/>
  </w:style>
  <w:style w:type="character" w:customStyle="1" w:styleId="WW-WW8Num1z011">
    <w:name w:val="WW-WW8Num1z011"/>
    <w:rsid w:val="0044064F"/>
    <w:rPr>
      <w:rFonts w:ascii="Symbol" w:hAnsi="Symbol"/>
    </w:rPr>
  </w:style>
  <w:style w:type="character" w:customStyle="1" w:styleId="WW-Absatz-Standardschriftart1111">
    <w:name w:val="WW-Absatz-Standardschriftart1111"/>
    <w:rsid w:val="0044064F"/>
  </w:style>
  <w:style w:type="character" w:customStyle="1" w:styleId="WW-WW8Num1z0111">
    <w:name w:val="WW-WW8Num1z0111"/>
    <w:rsid w:val="0044064F"/>
    <w:rPr>
      <w:rFonts w:ascii="Symbol" w:hAnsi="Symbol"/>
    </w:rPr>
  </w:style>
  <w:style w:type="character" w:customStyle="1" w:styleId="WW-Absatz-Standardschriftart11111">
    <w:name w:val="WW-Absatz-Standardschriftart11111"/>
    <w:rsid w:val="0044064F"/>
  </w:style>
  <w:style w:type="character" w:customStyle="1" w:styleId="WW-WW8Num1z01111">
    <w:name w:val="WW-WW8Num1z01111"/>
    <w:rsid w:val="0044064F"/>
    <w:rPr>
      <w:rFonts w:ascii="Symbol" w:hAnsi="Symbol"/>
    </w:rPr>
  </w:style>
  <w:style w:type="character" w:customStyle="1" w:styleId="WW-Absatz-Standardschriftart111111">
    <w:name w:val="WW-Absatz-Standardschriftart111111"/>
    <w:rsid w:val="0044064F"/>
  </w:style>
  <w:style w:type="character" w:customStyle="1" w:styleId="WW-WW8Num1z011111">
    <w:name w:val="WW-WW8Num1z011111"/>
    <w:rsid w:val="0044064F"/>
    <w:rPr>
      <w:rFonts w:ascii="Symbol" w:hAnsi="Symbol"/>
    </w:rPr>
  </w:style>
  <w:style w:type="character" w:customStyle="1" w:styleId="WW-Absatz-Standardschriftart1111111">
    <w:name w:val="WW-Absatz-Standardschriftart1111111"/>
    <w:rsid w:val="0044064F"/>
  </w:style>
  <w:style w:type="character" w:customStyle="1" w:styleId="WW8Num13z0">
    <w:name w:val="WW8Num13z0"/>
    <w:rsid w:val="0044064F"/>
    <w:rPr>
      <w:b w:val="0"/>
    </w:rPr>
  </w:style>
  <w:style w:type="character" w:customStyle="1" w:styleId="WW8Num14z0">
    <w:name w:val="WW8Num14z0"/>
    <w:rsid w:val="0044064F"/>
    <w:rPr>
      <w:rFonts w:ascii="Times New Roman" w:hAnsi="Times New Roman"/>
    </w:rPr>
  </w:style>
  <w:style w:type="character" w:customStyle="1" w:styleId="WW8Num15z0">
    <w:name w:val="WW8Num15z0"/>
    <w:rsid w:val="0044064F"/>
    <w:rPr>
      <w:rFonts w:ascii="Symbol" w:eastAsia="Times New Roman" w:hAnsi="Symbol" w:cs="Arial"/>
    </w:rPr>
  </w:style>
  <w:style w:type="character" w:customStyle="1" w:styleId="WW8Num15z1">
    <w:name w:val="WW8Num15z1"/>
    <w:rsid w:val="0044064F"/>
    <w:rPr>
      <w:rFonts w:ascii="Courier New" w:hAnsi="Courier New" w:cs="Courier New"/>
    </w:rPr>
  </w:style>
  <w:style w:type="character" w:customStyle="1" w:styleId="WW8Num15z2">
    <w:name w:val="WW8Num15z2"/>
    <w:rsid w:val="0044064F"/>
    <w:rPr>
      <w:rFonts w:ascii="Wingdings" w:hAnsi="Wingdings"/>
    </w:rPr>
  </w:style>
  <w:style w:type="character" w:customStyle="1" w:styleId="WW8Num15z3">
    <w:name w:val="WW8Num15z3"/>
    <w:rsid w:val="0044064F"/>
    <w:rPr>
      <w:rFonts w:ascii="Symbol" w:hAnsi="Symbol"/>
    </w:rPr>
  </w:style>
  <w:style w:type="character" w:customStyle="1" w:styleId="WW8Num17z0">
    <w:name w:val="WW8Num17z0"/>
    <w:rsid w:val="0044064F"/>
    <w:rPr>
      <w:rFonts w:ascii="Times New Roman" w:eastAsia="Times New Roman" w:hAnsi="Times New Roman" w:cs="Times New Roman"/>
    </w:rPr>
  </w:style>
  <w:style w:type="character" w:customStyle="1" w:styleId="WW8Num17z1">
    <w:name w:val="WW8Num17z1"/>
    <w:rsid w:val="0044064F"/>
    <w:rPr>
      <w:rFonts w:ascii="Courier New" w:hAnsi="Courier New"/>
    </w:rPr>
  </w:style>
  <w:style w:type="character" w:customStyle="1" w:styleId="WW8Num17z2">
    <w:name w:val="WW8Num17z2"/>
    <w:rsid w:val="0044064F"/>
    <w:rPr>
      <w:rFonts w:ascii="Wingdings" w:hAnsi="Wingdings"/>
    </w:rPr>
  </w:style>
  <w:style w:type="character" w:customStyle="1" w:styleId="WW8Num17z3">
    <w:name w:val="WW8Num17z3"/>
    <w:rsid w:val="0044064F"/>
    <w:rPr>
      <w:rFonts w:ascii="Symbol" w:hAnsi="Symbol"/>
    </w:rPr>
  </w:style>
  <w:style w:type="character" w:customStyle="1" w:styleId="WW8Num18z0">
    <w:name w:val="WW8Num18z0"/>
    <w:rsid w:val="0044064F"/>
    <w:rPr>
      <w:rFonts w:ascii="Symbol" w:hAnsi="Symbol"/>
    </w:rPr>
  </w:style>
  <w:style w:type="character" w:customStyle="1" w:styleId="WW8Num19z1">
    <w:name w:val="WW8Num19z1"/>
    <w:rsid w:val="0044064F"/>
    <w:rPr>
      <w:rFonts w:ascii="Times New Roman" w:eastAsia="Times New Roman" w:hAnsi="Times New Roman" w:cs="Times New Roman"/>
    </w:rPr>
  </w:style>
  <w:style w:type="character" w:customStyle="1" w:styleId="WW8Num20z0">
    <w:name w:val="WW8Num20z0"/>
    <w:rsid w:val="0044064F"/>
    <w:rPr>
      <w:b w:val="0"/>
    </w:rPr>
  </w:style>
  <w:style w:type="character" w:customStyle="1" w:styleId="WW8Num22z0">
    <w:name w:val="WW8Num22z0"/>
    <w:rsid w:val="0044064F"/>
    <w:rPr>
      <w:rFonts w:ascii="Symbol" w:hAnsi="Symbol"/>
    </w:rPr>
  </w:style>
  <w:style w:type="character" w:customStyle="1" w:styleId="WW8Num28z0">
    <w:name w:val="WW8Num28z0"/>
    <w:rsid w:val="0044064F"/>
    <w:rPr>
      <w:b w:val="0"/>
    </w:rPr>
  </w:style>
  <w:style w:type="character" w:customStyle="1" w:styleId="WW8Num29z0">
    <w:name w:val="WW8Num29z0"/>
    <w:rsid w:val="0044064F"/>
    <w:rPr>
      <w:rFonts w:ascii="Symbol" w:hAnsi="Symbol"/>
      <w:color w:val="auto"/>
      <w:sz w:val="28"/>
    </w:rPr>
  </w:style>
  <w:style w:type="character" w:customStyle="1" w:styleId="WW8Num30z0">
    <w:name w:val="WW8Num30z0"/>
    <w:rsid w:val="0044064F"/>
    <w:rPr>
      <w:b w:val="0"/>
    </w:rPr>
  </w:style>
  <w:style w:type="character" w:customStyle="1" w:styleId="WW8NumSt13z0">
    <w:name w:val="WW8NumSt13z0"/>
    <w:rsid w:val="0044064F"/>
    <w:rPr>
      <w:rFonts w:ascii="Symbol" w:hAnsi="Symbol"/>
    </w:rPr>
  </w:style>
  <w:style w:type="character" w:customStyle="1" w:styleId="WW-Fontepargpadro">
    <w:name w:val="WW-Fonte parág. padrão"/>
    <w:rsid w:val="0044064F"/>
  </w:style>
  <w:style w:type="character" w:customStyle="1" w:styleId="WW-Absatz-Standardschriftart11111111">
    <w:name w:val="WW-Absatz-Standardschriftart11111111"/>
    <w:rsid w:val="0044064F"/>
  </w:style>
  <w:style w:type="character" w:customStyle="1" w:styleId="WW-Fontepargpadro1">
    <w:name w:val="WW-Fonte parág. padrão1"/>
    <w:rsid w:val="0044064F"/>
  </w:style>
  <w:style w:type="character" w:customStyle="1" w:styleId="WW-Fontepargpadro11">
    <w:name w:val="WW-Fonte parág. padrão11"/>
    <w:rsid w:val="0044064F"/>
  </w:style>
  <w:style w:type="character" w:styleId="Hyperlink">
    <w:name w:val="Hyperlink"/>
    <w:semiHidden/>
    <w:rsid w:val="0044064F"/>
    <w:rPr>
      <w:color w:val="0000FF"/>
      <w:u w:val="single"/>
    </w:rPr>
  </w:style>
  <w:style w:type="character" w:customStyle="1" w:styleId="WW8Num4z1">
    <w:name w:val="WW8Num4z1"/>
    <w:rsid w:val="0044064F"/>
    <w:rPr>
      <w:b w:val="0"/>
      <w:color w:val="000000"/>
    </w:rPr>
  </w:style>
  <w:style w:type="character" w:customStyle="1" w:styleId="WW8Num7z0">
    <w:name w:val="WW8Num7z0"/>
    <w:rsid w:val="0044064F"/>
    <w:rPr>
      <w:rFonts w:ascii="Symbol" w:hAnsi="Symbol"/>
    </w:rPr>
  </w:style>
  <w:style w:type="character" w:customStyle="1" w:styleId="WW8Num7z1">
    <w:name w:val="WW8Num7z1"/>
    <w:rsid w:val="0044064F"/>
    <w:rPr>
      <w:rFonts w:ascii="Courier New" w:hAnsi="Courier New"/>
    </w:rPr>
  </w:style>
  <w:style w:type="character" w:customStyle="1" w:styleId="WW8Num7z2">
    <w:name w:val="WW8Num7z2"/>
    <w:rsid w:val="0044064F"/>
    <w:rPr>
      <w:rFonts w:ascii="Wingdings" w:hAnsi="Wingdings"/>
    </w:rPr>
  </w:style>
  <w:style w:type="character" w:customStyle="1" w:styleId="WW8Num8z0">
    <w:name w:val="WW8Num8z0"/>
    <w:rsid w:val="0044064F"/>
    <w:rPr>
      <w:rFonts w:ascii="Symbol" w:hAnsi="Symbol"/>
    </w:rPr>
  </w:style>
  <w:style w:type="character" w:customStyle="1" w:styleId="WW8Num8z1">
    <w:name w:val="WW8Num8z1"/>
    <w:rsid w:val="0044064F"/>
    <w:rPr>
      <w:rFonts w:ascii="Courier New" w:hAnsi="Courier New"/>
    </w:rPr>
  </w:style>
  <w:style w:type="character" w:customStyle="1" w:styleId="WW8Num8z2">
    <w:name w:val="WW8Num8z2"/>
    <w:rsid w:val="0044064F"/>
    <w:rPr>
      <w:rFonts w:ascii="Wingdings" w:hAnsi="Wingdings"/>
    </w:rPr>
  </w:style>
  <w:style w:type="character" w:styleId="Nmerodepgina">
    <w:name w:val="page number"/>
    <w:basedOn w:val="WW-Fontepargpadro"/>
    <w:semiHidden/>
    <w:rsid w:val="0044064F"/>
  </w:style>
  <w:style w:type="character" w:customStyle="1" w:styleId="SmbolosdeNumerao">
    <w:name w:val="Símbolos de Numeração"/>
    <w:rsid w:val="0044064F"/>
  </w:style>
  <w:style w:type="character" w:customStyle="1" w:styleId="WW-SmbolosdeNumerao">
    <w:name w:val="WW-Símbolos de Numeração"/>
    <w:rsid w:val="0044064F"/>
  </w:style>
  <w:style w:type="character" w:customStyle="1" w:styleId="WW-SmbolosdeNumerao1">
    <w:name w:val="WW-Símbolos de Numeração1"/>
    <w:rsid w:val="0044064F"/>
  </w:style>
  <w:style w:type="character" w:customStyle="1" w:styleId="WW-SmbolosdeNumerao11">
    <w:name w:val="WW-Símbolos de Numeração11"/>
    <w:rsid w:val="0044064F"/>
  </w:style>
  <w:style w:type="character" w:customStyle="1" w:styleId="WW-SmbolosdeNumerao111">
    <w:name w:val="WW-Símbolos de Numeração111"/>
    <w:rsid w:val="0044064F"/>
  </w:style>
  <w:style w:type="character" w:customStyle="1" w:styleId="WW-SmbolosdeNumerao1111">
    <w:name w:val="WW-Símbolos de Numeração1111"/>
    <w:rsid w:val="0044064F"/>
  </w:style>
  <w:style w:type="character" w:customStyle="1" w:styleId="WW-SmbolosdeNumerao11111">
    <w:name w:val="WW-Símbolos de Numeração11111"/>
    <w:rsid w:val="0044064F"/>
  </w:style>
  <w:style w:type="character" w:customStyle="1" w:styleId="Smbolosdenumerao0">
    <w:name w:val="Símbolos de numeração"/>
    <w:rsid w:val="0044064F"/>
  </w:style>
  <w:style w:type="character" w:customStyle="1" w:styleId="Marcadores">
    <w:name w:val="Marcadores"/>
    <w:rsid w:val="0044064F"/>
    <w:rPr>
      <w:rFonts w:ascii="StarSymbol" w:eastAsia="StarSymbol" w:hAnsi="StarSymbol" w:cs="StarSymbol"/>
      <w:sz w:val="18"/>
      <w:szCs w:val="18"/>
    </w:rPr>
  </w:style>
  <w:style w:type="paragraph" w:customStyle="1" w:styleId="Captulo">
    <w:name w:val="Capítulo"/>
    <w:basedOn w:val="Normal"/>
    <w:next w:val="Corpodetexto"/>
    <w:rsid w:val="0044064F"/>
    <w:pPr>
      <w:keepNext/>
      <w:spacing w:before="240" w:after="120"/>
    </w:pPr>
    <w:rPr>
      <w:rFonts w:eastAsia="Tahoma" w:cs="Tahoma"/>
      <w:sz w:val="28"/>
      <w:szCs w:val="28"/>
    </w:rPr>
  </w:style>
  <w:style w:type="paragraph" w:styleId="Corpodetexto">
    <w:name w:val="Body Text"/>
    <w:basedOn w:val="Normal"/>
    <w:semiHidden/>
    <w:rsid w:val="0044064F"/>
    <w:rPr>
      <w:sz w:val="22"/>
    </w:rPr>
  </w:style>
  <w:style w:type="paragraph" w:styleId="Lista">
    <w:name w:val="List"/>
    <w:basedOn w:val="Corpodetexto"/>
    <w:semiHidden/>
    <w:rsid w:val="0044064F"/>
    <w:rPr>
      <w:rFonts w:cs="Tahoma"/>
    </w:rPr>
  </w:style>
  <w:style w:type="paragraph" w:styleId="Legenda">
    <w:name w:val="caption"/>
    <w:basedOn w:val="Normal"/>
    <w:qFormat/>
    <w:rsid w:val="0044064F"/>
    <w:pPr>
      <w:suppressLineNumbers/>
      <w:spacing w:before="120" w:after="120"/>
    </w:pPr>
    <w:rPr>
      <w:rFonts w:cs="Tahoma"/>
      <w:i/>
      <w:iCs/>
    </w:rPr>
  </w:style>
  <w:style w:type="paragraph" w:customStyle="1" w:styleId="ndice">
    <w:name w:val="Índice"/>
    <w:basedOn w:val="Normal"/>
    <w:rsid w:val="0044064F"/>
    <w:pPr>
      <w:suppressLineNumbers/>
    </w:pPr>
    <w:rPr>
      <w:rFonts w:cs="Tahoma"/>
    </w:rPr>
  </w:style>
  <w:style w:type="paragraph" w:customStyle="1" w:styleId="TtuloPrincipal">
    <w:name w:val="Título Principal"/>
    <w:basedOn w:val="Normal"/>
    <w:next w:val="Corpodetexto"/>
    <w:rsid w:val="0044064F"/>
    <w:pPr>
      <w:keepNext/>
      <w:spacing w:before="240" w:after="120"/>
    </w:pPr>
    <w:rPr>
      <w:rFonts w:eastAsia="Lucida Sans Unicode" w:cs="Tahoma"/>
      <w:sz w:val="28"/>
      <w:szCs w:val="28"/>
    </w:rPr>
  </w:style>
  <w:style w:type="paragraph" w:customStyle="1" w:styleId="WW-Legenda">
    <w:name w:val="WW-Legenda"/>
    <w:basedOn w:val="Normal"/>
    <w:rsid w:val="0044064F"/>
    <w:pPr>
      <w:suppressLineNumbers/>
      <w:spacing w:before="120" w:after="120"/>
    </w:pPr>
    <w:rPr>
      <w:rFonts w:cs="Tahoma"/>
      <w:i/>
      <w:iCs/>
    </w:rPr>
  </w:style>
  <w:style w:type="paragraph" w:customStyle="1" w:styleId="WW-ndice">
    <w:name w:val="WW-Índice"/>
    <w:basedOn w:val="Normal"/>
    <w:rsid w:val="0044064F"/>
    <w:pPr>
      <w:suppressLineNumbers/>
    </w:pPr>
    <w:rPr>
      <w:rFonts w:cs="Tahoma"/>
    </w:rPr>
  </w:style>
  <w:style w:type="paragraph" w:customStyle="1" w:styleId="WW-TtuloPrincipal">
    <w:name w:val="WW-Título Principal"/>
    <w:basedOn w:val="Normal"/>
    <w:next w:val="Corpodetexto"/>
    <w:rsid w:val="0044064F"/>
    <w:pPr>
      <w:keepNext/>
      <w:spacing w:before="240" w:after="120"/>
    </w:pPr>
    <w:rPr>
      <w:rFonts w:eastAsia="Lucida Sans Unicode" w:cs="Tahoma"/>
      <w:sz w:val="28"/>
      <w:szCs w:val="28"/>
    </w:rPr>
  </w:style>
  <w:style w:type="paragraph" w:customStyle="1" w:styleId="WW-Legenda1">
    <w:name w:val="WW-Legenda1"/>
    <w:basedOn w:val="Normal"/>
    <w:rsid w:val="0044064F"/>
    <w:pPr>
      <w:suppressLineNumbers/>
      <w:spacing w:before="120" w:after="120"/>
    </w:pPr>
    <w:rPr>
      <w:rFonts w:cs="Tahoma"/>
      <w:i/>
      <w:iCs/>
    </w:rPr>
  </w:style>
  <w:style w:type="paragraph" w:customStyle="1" w:styleId="WW-ndice1">
    <w:name w:val="WW-Índice1"/>
    <w:basedOn w:val="Normal"/>
    <w:rsid w:val="0044064F"/>
    <w:pPr>
      <w:suppressLineNumbers/>
    </w:pPr>
    <w:rPr>
      <w:rFonts w:cs="Tahoma"/>
    </w:rPr>
  </w:style>
  <w:style w:type="paragraph" w:customStyle="1" w:styleId="WW-TtuloPrincipal1">
    <w:name w:val="WW-Título Principal1"/>
    <w:basedOn w:val="Normal"/>
    <w:next w:val="Corpodetexto"/>
    <w:rsid w:val="0044064F"/>
    <w:pPr>
      <w:keepNext/>
      <w:spacing w:before="240" w:after="120"/>
    </w:pPr>
    <w:rPr>
      <w:rFonts w:eastAsia="Lucida Sans Unicode" w:cs="Tahoma"/>
      <w:sz w:val="28"/>
      <w:szCs w:val="28"/>
    </w:rPr>
  </w:style>
  <w:style w:type="paragraph" w:customStyle="1" w:styleId="WW-Legenda11">
    <w:name w:val="WW-Legenda11"/>
    <w:basedOn w:val="Normal"/>
    <w:rsid w:val="0044064F"/>
    <w:pPr>
      <w:suppressLineNumbers/>
      <w:spacing w:before="120" w:after="120"/>
    </w:pPr>
    <w:rPr>
      <w:rFonts w:cs="Tahoma"/>
      <w:i/>
      <w:iCs/>
    </w:rPr>
  </w:style>
  <w:style w:type="paragraph" w:customStyle="1" w:styleId="WW-ndice11">
    <w:name w:val="WW-Índice11"/>
    <w:basedOn w:val="Normal"/>
    <w:rsid w:val="0044064F"/>
    <w:pPr>
      <w:suppressLineNumbers/>
    </w:pPr>
    <w:rPr>
      <w:rFonts w:cs="Tahoma"/>
    </w:rPr>
  </w:style>
  <w:style w:type="paragraph" w:customStyle="1" w:styleId="WW-TtuloPrincipal11">
    <w:name w:val="WW-Título Principal11"/>
    <w:basedOn w:val="Normal"/>
    <w:next w:val="Corpodetexto"/>
    <w:rsid w:val="0044064F"/>
    <w:pPr>
      <w:keepNext/>
      <w:spacing w:before="240" w:after="120"/>
    </w:pPr>
    <w:rPr>
      <w:rFonts w:eastAsia="Lucida Sans Unicode" w:cs="Tahoma"/>
      <w:sz w:val="28"/>
      <w:szCs w:val="28"/>
    </w:rPr>
  </w:style>
  <w:style w:type="paragraph" w:customStyle="1" w:styleId="WW-Legenda111">
    <w:name w:val="WW-Legenda111"/>
    <w:basedOn w:val="Normal"/>
    <w:rsid w:val="0044064F"/>
    <w:pPr>
      <w:suppressLineNumbers/>
      <w:spacing w:before="120" w:after="120"/>
    </w:pPr>
    <w:rPr>
      <w:rFonts w:cs="Tahoma"/>
      <w:i/>
      <w:iCs/>
    </w:rPr>
  </w:style>
  <w:style w:type="paragraph" w:customStyle="1" w:styleId="WW-ndice111">
    <w:name w:val="WW-Índice111"/>
    <w:basedOn w:val="Normal"/>
    <w:rsid w:val="0044064F"/>
    <w:pPr>
      <w:suppressLineNumbers/>
    </w:pPr>
    <w:rPr>
      <w:rFonts w:cs="Tahoma"/>
    </w:rPr>
  </w:style>
  <w:style w:type="paragraph" w:customStyle="1" w:styleId="WW-TtuloPrincipal111">
    <w:name w:val="WW-Título Principal111"/>
    <w:basedOn w:val="Normal"/>
    <w:next w:val="Corpodetexto"/>
    <w:rsid w:val="0044064F"/>
    <w:pPr>
      <w:keepNext/>
      <w:spacing w:before="240" w:after="120"/>
    </w:pPr>
    <w:rPr>
      <w:rFonts w:eastAsia="Lucida Sans Unicode" w:cs="Tahoma"/>
      <w:sz w:val="28"/>
      <w:szCs w:val="28"/>
    </w:rPr>
  </w:style>
  <w:style w:type="paragraph" w:customStyle="1" w:styleId="WW-Legenda1111">
    <w:name w:val="WW-Legenda1111"/>
    <w:basedOn w:val="Normal"/>
    <w:rsid w:val="0044064F"/>
    <w:pPr>
      <w:suppressLineNumbers/>
      <w:spacing w:before="120" w:after="120"/>
    </w:pPr>
    <w:rPr>
      <w:rFonts w:cs="Tahoma"/>
      <w:i/>
      <w:iCs/>
    </w:rPr>
  </w:style>
  <w:style w:type="paragraph" w:customStyle="1" w:styleId="WW-ndice1111">
    <w:name w:val="WW-Índice1111"/>
    <w:basedOn w:val="Normal"/>
    <w:rsid w:val="0044064F"/>
    <w:pPr>
      <w:suppressLineNumbers/>
    </w:pPr>
    <w:rPr>
      <w:rFonts w:cs="Tahoma"/>
    </w:rPr>
  </w:style>
  <w:style w:type="paragraph" w:customStyle="1" w:styleId="WW-TtuloPrincipal1111">
    <w:name w:val="WW-Título Principal1111"/>
    <w:basedOn w:val="Normal"/>
    <w:next w:val="Corpodetexto"/>
    <w:rsid w:val="0044064F"/>
    <w:pPr>
      <w:keepNext/>
      <w:spacing w:before="240" w:after="120"/>
    </w:pPr>
    <w:rPr>
      <w:rFonts w:eastAsia="Lucida Sans Unicode" w:cs="Tahoma"/>
      <w:sz w:val="28"/>
      <w:szCs w:val="28"/>
    </w:rPr>
  </w:style>
  <w:style w:type="paragraph" w:customStyle="1" w:styleId="WW-Legenda11111">
    <w:name w:val="WW-Legenda11111"/>
    <w:basedOn w:val="Normal"/>
    <w:rsid w:val="0044064F"/>
    <w:pPr>
      <w:suppressLineNumbers/>
      <w:spacing w:before="120" w:after="120"/>
    </w:pPr>
    <w:rPr>
      <w:rFonts w:cs="Tahoma"/>
      <w:i/>
      <w:iCs/>
    </w:rPr>
  </w:style>
  <w:style w:type="paragraph" w:customStyle="1" w:styleId="WW-ndice11111">
    <w:name w:val="WW-Índice11111"/>
    <w:basedOn w:val="Normal"/>
    <w:rsid w:val="0044064F"/>
    <w:pPr>
      <w:suppressLineNumbers/>
    </w:pPr>
    <w:rPr>
      <w:rFonts w:cs="Tahoma"/>
    </w:rPr>
  </w:style>
  <w:style w:type="paragraph" w:customStyle="1" w:styleId="WW-TtuloPrincipal11111">
    <w:name w:val="WW-Título Principal11111"/>
    <w:basedOn w:val="Normal"/>
    <w:next w:val="Corpodetexto"/>
    <w:rsid w:val="0044064F"/>
    <w:pPr>
      <w:keepNext/>
      <w:spacing w:before="240" w:after="120"/>
    </w:pPr>
    <w:rPr>
      <w:rFonts w:eastAsia="Lucida Sans Unicode" w:cs="Tahoma"/>
      <w:sz w:val="28"/>
      <w:szCs w:val="28"/>
    </w:rPr>
  </w:style>
  <w:style w:type="paragraph" w:customStyle="1" w:styleId="WW-Legenda111111">
    <w:name w:val="WW-Legenda111111"/>
    <w:basedOn w:val="Normal"/>
    <w:rsid w:val="0044064F"/>
    <w:pPr>
      <w:suppressLineNumbers/>
      <w:spacing w:before="120" w:after="120"/>
    </w:pPr>
    <w:rPr>
      <w:rFonts w:cs="Tahoma"/>
      <w:i/>
      <w:iCs/>
    </w:rPr>
  </w:style>
  <w:style w:type="paragraph" w:customStyle="1" w:styleId="WW-ndice111111">
    <w:name w:val="WW-Índice111111"/>
    <w:basedOn w:val="Normal"/>
    <w:rsid w:val="0044064F"/>
    <w:pPr>
      <w:suppressLineNumbers/>
    </w:pPr>
    <w:rPr>
      <w:rFonts w:cs="Tahoma"/>
    </w:rPr>
  </w:style>
  <w:style w:type="paragraph" w:customStyle="1" w:styleId="WW-TtuloPrincipal111111">
    <w:name w:val="WW-Título Principal111111"/>
    <w:basedOn w:val="Normal"/>
    <w:next w:val="Corpodetexto"/>
    <w:rsid w:val="0044064F"/>
    <w:pPr>
      <w:keepNext/>
      <w:spacing w:before="240" w:after="120"/>
    </w:pPr>
    <w:rPr>
      <w:rFonts w:eastAsia="Lucida Sans Unicode" w:cs="Tahoma"/>
      <w:sz w:val="28"/>
      <w:szCs w:val="28"/>
    </w:rPr>
  </w:style>
  <w:style w:type="paragraph" w:styleId="Cabealho">
    <w:name w:val="header"/>
    <w:basedOn w:val="Normal"/>
    <w:semiHidden/>
    <w:rsid w:val="0044064F"/>
    <w:pPr>
      <w:tabs>
        <w:tab w:val="center" w:pos="4419"/>
        <w:tab w:val="right" w:pos="8838"/>
      </w:tabs>
    </w:pPr>
  </w:style>
  <w:style w:type="paragraph" w:styleId="Rodap">
    <w:name w:val="footer"/>
    <w:basedOn w:val="Normal"/>
    <w:link w:val="RodapChar"/>
    <w:uiPriority w:val="99"/>
    <w:rsid w:val="0044064F"/>
    <w:pPr>
      <w:tabs>
        <w:tab w:val="center" w:pos="4419"/>
        <w:tab w:val="right" w:pos="8838"/>
      </w:tabs>
    </w:pPr>
  </w:style>
  <w:style w:type="paragraph" w:customStyle="1" w:styleId="WW-Legenda1111111">
    <w:name w:val="WW-Legenda1111111"/>
    <w:basedOn w:val="Normal"/>
    <w:rsid w:val="0044064F"/>
    <w:pPr>
      <w:suppressLineNumbers/>
      <w:spacing w:before="120" w:after="120"/>
    </w:pPr>
    <w:rPr>
      <w:i/>
    </w:rPr>
  </w:style>
  <w:style w:type="paragraph" w:customStyle="1" w:styleId="Tabela">
    <w:name w:val="Tabela"/>
    <w:basedOn w:val="Legenda"/>
    <w:rsid w:val="0044064F"/>
  </w:style>
  <w:style w:type="paragraph" w:customStyle="1" w:styleId="WW-Tabela">
    <w:name w:val="WW-Tabela"/>
    <w:basedOn w:val="WW-Legenda"/>
    <w:rsid w:val="0044064F"/>
  </w:style>
  <w:style w:type="paragraph" w:customStyle="1" w:styleId="WW-Tabela1">
    <w:name w:val="WW-Tabela1"/>
    <w:basedOn w:val="WW-Legenda1"/>
    <w:rsid w:val="0044064F"/>
  </w:style>
  <w:style w:type="paragraph" w:customStyle="1" w:styleId="WW-Tabela11">
    <w:name w:val="WW-Tabela11"/>
    <w:basedOn w:val="WW-Legenda11"/>
    <w:rsid w:val="0044064F"/>
  </w:style>
  <w:style w:type="paragraph" w:customStyle="1" w:styleId="WW-Tabela111">
    <w:name w:val="WW-Tabela111"/>
    <w:basedOn w:val="WW-Legenda111"/>
    <w:rsid w:val="0044064F"/>
  </w:style>
  <w:style w:type="paragraph" w:customStyle="1" w:styleId="WW-Tabela1111">
    <w:name w:val="WW-Tabela1111"/>
    <w:basedOn w:val="WW-Legenda1111"/>
    <w:rsid w:val="0044064F"/>
  </w:style>
  <w:style w:type="paragraph" w:customStyle="1" w:styleId="WW-Tabela11111">
    <w:name w:val="WW-Tabela11111"/>
    <w:basedOn w:val="WW-Legenda11111"/>
    <w:rsid w:val="0044064F"/>
  </w:style>
  <w:style w:type="paragraph" w:customStyle="1" w:styleId="WW-Tabela111111">
    <w:name w:val="WW-Tabela111111"/>
    <w:basedOn w:val="WW-Legenda111111"/>
    <w:rsid w:val="0044064F"/>
  </w:style>
  <w:style w:type="paragraph" w:customStyle="1" w:styleId="WW-Tabela1111111">
    <w:name w:val="WW-Tabela1111111"/>
    <w:basedOn w:val="Normal"/>
    <w:rsid w:val="0044064F"/>
  </w:style>
  <w:style w:type="paragraph" w:customStyle="1" w:styleId="WW-Corpodetexto21">
    <w:name w:val="WW-Corpo de texto 21"/>
    <w:basedOn w:val="Normal"/>
    <w:rsid w:val="0044064F"/>
    <w:pPr>
      <w:widowControl w:val="0"/>
      <w:jc w:val="center"/>
    </w:pPr>
    <w:rPr>
      <w:b/>
      <w:sz w:val="24"/>
    </w:rPr>
  </w:style>
  <w:style w:type="paragraph" w:customStyle="1" w:styleId="Contedodetabela">
    <w:name w:val="Conteúdo de tabela"/>
    <w:basedOn w:val="Corpodetexto"/>
    <w:rsid w:val="0044064F"/>
  </w:style>
  <w:style w:type="paragraph" w:customStyle="1" w:styleId="WW-Corpodetexto22">
    <w:name w:val="WW-Corpo de texto 22"/>
    <w:basedOn w:val="Normal"/>
    <w:rsid w:val="0044064F"/>
    <w:pPr>
      <w:widowControl w:val="0"/>
      <w:tabs>
        <w:tab w:val="left" w:pos="2410"/>
      </w:tabs>
    </w:pPr>
    <w:rPr>
      <w:sz w:val="24"/>
    </w:rPr>
  </w:style>
  <w:style w:type="paragraph" w:customStyle="1" w:styleId="WW-Recuodecorpodetexto31">
    <w:name w:val="WW-Recuo de corpo de texto 31"/>
    <w:basedOn w:val="Normal"/>
    <w:rsid w:val="0044064F"/>
    <w:pPr>
      <w:widowControl w:val="0"/>
      <w:spacing w:line="240" w:lineRule="atLeast"/>
      <w:ind w:left="357" w:hanging="283"/>
    </w:pPr>
    <w:rPr>
      <w:sz w:val="24"/>
    </w:rPr>
  </w:style>
  <w:style w:type="paragraph" w:customStyle="1" w:styleId="Contedodatabela">
    <w:name w:val="Conteúdo da tabela"/>
    <w:basedOn w:val="Corpodetexto"/>
    <w:rsid w:val="0044064F"/>
    <w:pPr>
      <w:suppressLineNumbers/>
    </w:pPr>
  </w:style>
  <w:style w:type="paragraph" w:customStyle="1" w:styleId="Ttulodatabela">
    <w:name w:val="Título da tabela"/>
    <w:basedOn w:val="Contedodatabela"/>
    <w:rsid w:val="0044064F"/>
    <w:pPr>
      <w:jc w:val="center"/>
    </w:pPr>
    <w:rPr>
      <w:b/>
      <w:i/>
    </w:rPr>
  </w:style>
  <w:style w:type="paragraph" w:styleId="Recuodecorpodetexto">
    <w:name w:val="Body Text Indent"/>
    <w:basedOn w:val="Normal"/>
    <w:semiHidden/>
    <w:rsid w:val="0044064F"/>
    <w:pPr>
      <w:widowControl w:val="0"/>
      <w:ind w:firstLine="709"/>
    </w:pPr>
    <w:rPr>
      <w:rFonts w:ascii="Times New Roman" w:hAnsi="Times New Roman"/>
      <w:sz w:val="28"/>
      <w:lang w:val="pt-PT"/>
    </w:rPr>
  </w:style>
  <w:style w:type="paragraph" w:customStyle="1" w:styleId="Normal1">
    <w:name w:val="Normal1"/>
    <w:rsid w:val="0044064F"/>
    <w:pPr>
      <w:suppressAutoHyphens/>
      <w:jc w:val="both"/>
    </w:pPr>
    <w:rPr>
      <w:lang w:eastAsia="ar-SA"/>
    </w:rPr>
  </w:style>
  <w:style w:type="paragraph" w:styleId="Ttulo">
    <w:name w:val="Title"/>
    <w:basedOn w:val="Normal"/>
    <w:next w:val="Subttulo"/>
    <w:qFormat/>
    <w:rsid w:val="0044064F"/>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4064F"/>
    <w:pPr>
      <w:widowControl w:val="0"/>
      <w:jc w:val="center"/>
    </w:pPr>
    <w:rPr>
      <w:rFonts w:cs="Arial"/>
      <w:b/>
      <w:sz w:val="22"/>
    </w:rPr>
  </w:style>
  <w:style w:type="paragraph" w:customStyle="1" w:styleId="WW-Corpodetexto3">
    <w:name w:val="WW-Corpo de texto 3"/>
    <w:basedOn w:val="Normal"/>
    <w:rsid w:val="0044064F"/>
    <w:rPr>
      <w:rFonts w:cs="Arial"/>
      <w:sz w:val="22"/>
      <w:szCs w:val="22"/>
    </w:rPr>
  </w:style>
  <w:style w:type="paragraph" w:customStyle="1" w:styleId="WW-Corpodetexto31">
    <w:name w:val="WW-Corpo de texto 31"/>
    <w:basedOn w:val="Normal"/>
    <w:rsid w:val="0044064F"/>
    <w:pPr>
      <w:widowControl w:val="0"/>
      <w:spacing w:line="240" w:lineRule="atLeast"/>
      <w:jc w:val="center"/>
    </w:pPr>
    <w:rPr>
      <w:sz w:val="22"/>
    </w:rPr>
  </w:style>
  <w:style w:type="paragraph" w:customStyle="1" w:styleId="WW-Corpodetexto2">
    <w:name w:val="WW-Corpo de texto 2"/>
    <w:basedOn w:val="Normal"/>
    <w:rsid w:val="0044064F"/>
    <w:pPr>
      <w:spacing w:line="240" w:lineRule="atLeast"/>
    </w:pPr>
    <w:rPr>
      <w:rFonts w:cs="Arial"/>
      <w:sz w:val="28"/>
    </w:rPr>
  </w:style>
  <w:style w:type="paragraph" w:customStyle="1" w:styleId="WW-Recuodecorpodetexto2">
    <w:name w:val="WW-Recuo de corpo de texto 2"/>
    <w:basedOn w:val="Normal"/>
    <w:rsid w:val="0044064F"/>
    <w:pPr>
      <w:ind w:left="1080"/>
    </w:pPr>
  </w:style>
  <w:style w:type="paragraph" w:customStyle="1" w:styleId="WW-Recuodecorpodetexto3">
    <w:name w:val="WW-Recuo de corpo de texto 3"/>
    <w:basedOn w:val="Normal"/>
    <w:rsid w:val="0044064F"/>
    <w:pPr>
      <w:spacing w:line="240" w:lineRule="atLeast"/>
      <w:ind w:left="2694"/>
    </w:pPr>
    <w:rPr>
      <w:sz w:val="28"/>
    </w:rPr>
  </w:style>
  <w:style w:type="paragraph" w:customStyle="1" w:styleId="Recuodecorpodetexto21">
    <w:name w:val="Recuo de corpo de texto 21"/>
    <w:basedOn w:val="Normal"/>
    <w:rsid w:val="0044064F"/>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4064F"/>
    <w:rPr>
      <w:rFonts w:cs="Arial"/>
      <w:b/>
      <w:bCs/>
      <w:sz w:val="22"/>
    </w:rPr>
  </w:style>
  <w:style w:type="paragraph" w:customStyle="1" w:styleId="WW-NormalWeb">
    <w:name w:val="WW-Normal (Web)"/>
    <w:basedOn w:val="Normal"/>
    <w:rsid w:val="0044064F"/>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4064F"/>
    <w:pPr>
      <w:suppressLineNumbers/>
    </w:pPr>
  </w:style>
  <w:style w:type="paragraph" w:customStyle="1" w:styleId="WW-ContedodaTabela">
    <w:name w:val="WW-Conteúdo da Tabela"/>
    <w:basedOn w:val="Corpodetexto"/>
    <w:rsid w:val="0044064F"/>
    <w:pPr>
      <w:suppressLineNumbers/>
    </w:pPr>
  </w:style>
  <w:style w:type="paragraph" w:customStyle="1" w:styleId="WW-ContedodaTabela1">
    <w:name w:val="WW-Conteúdo da Tabela1"/>
    <w:basedOn w:val="Corpodetexto"/>
    <w:rsid w:val="0044064F"/>
    <w:pPr>
      <w:suppressLineNumbers/>
    </w:pPr>
  </w:style>
  <w:style w:type="paragraph" w:customStyle="1" w:styleId="WW-ContedodaTabela11">
    <w:name w:val="WW-Conteúdo da Tabela11"/>
    <w:basedOn w:val="Corpodetexto"/>
    <w:rsid w:val="0044064F"/>
    <w:pPr>
      <w:suppressLineNumbers/>
    </w:pPr>
  </w:style>
  <w:style w:type="paragraph" w:customStyle="1" w:styleId="WW-ContedodaTabela111">
    <w:name w:val="WW-Conteúdo da Tabela111"/>
    <w:basedOn w:val="Corpodetexto"/>
    <w:rsid w:val="0044064F"/>
    <w:pPr>
      <w:suppressLineNumbers/>
    </w:pPr>
  </w:style>
  <w:style w:type="paragraph" w:customStyle="1" w:styleId="WW-ContedodaTabela1111">
    <w:name w:val="WW-Conteúdo da Tabela1111"/>
    <w:basedOn w:val="Corpodetexto"/>
    <w:rsid w:val="0044064F"/>
    <w:pPr>
      <w:suppressLineNumbers/>
    </w:pPr>
  </w:style>
  <w:style w:type="paragraph" w:customStyle="1" w:styleId="WW-ContedodaTabela11111">
    <w:name w:val="WW-Conteúdo da Tabela11111"/>
    <w:basedOn w:val="Corpodetexto"/>
    <w:rsid w:val="0044064F"/>
    <w:pPr>
      <w:suppressLineNumbers/>
    </w:pPr>
  </w:style>
  <w:style w:type="paragraph" w:customStyle="1" w:styleId="WW-ContedodaTabela111111">
    <w:name w:val="WW-Conteúdo da Tabela111111"/>
    <w:basedOn w:val="Corpodetexto"/>
    <w:rsid w:val="0044064F"/>
    <w:pPr>
      <w:suppressLineNumbers/>
    </w:pPr>
  </w:style>
  <w:style w:type="paragraph" w:customStyle="1" w:styleId="TtulodaTabela0">
    <w:name w:val="Título da Tabela"/>
    <w:basedOn w:val="ContedodaTabela0"/>
    <w:rsid w:val="0044064F"/>
    <w:pPr>
      <w:jc w:val="center"/>
    </w:pPr>
    <w:rPr>
      <w:b/>
      <w:bCs/>
      <w:i/>
      <w:iCs/>
    </w:rPr>
  </w:style>
  <w:style w:type="paragraph" w:customStyle="1" w:styleId="WW-TtulodaTabela">
    <w:name w:val="WW-Título da Tabela"/>
    <w:basedOn w:val="WW-ContedodaTabela"/>
    <w:rsid w:val="0044064F"/>
    <w:pPr>
      <w:jc w:val="center"/>
    </w:pPr>
    <w:rPr>
      <w:b/>
      <w:bCs/>
      <w:i/>
      <w:iCs/>
    </w:rPr>
  </w:style>
  <w:style w:type="paragraph" w:customStyle="1" w:styleId="WW-TtulodaTabela1">
    <w:name w:val="WW-Título da Tabela1"/>
    <w:basedOn w:val="WW-ContedodaTabela1"/>
    <w:rsid w:val="0044064F"/>
    <w:pPr>
      <w:jc w:val="center"/>
    </w:pPr>
    <w:rPr>
      <w:b/>
      <w:bCs/>
      <w:i/>
      <w:iCs/>
    </w:rPr>
  </w:style>
  <w:style w:type="paragraph" w:customStyle="1" w:styleId="WW-TtulodaTabela11">
    <w:name w:val="WW-Título da Tabela11"/>
    <w:basedOn w:val="WW-ContedodaTabela11"/>
    <w:rsid w:val="0044064F"/>
    <w:pPr>
      <w:jc w:val="center"/>
    </w:pPr>
    <w:rPr>
      <w:b/>
      <w:bCs/>
      <w:i/>
      <w:iCs/>
    </w:rPr>
  </w:style>
  <w:style w:type="paragraph" w:customStyle="1" w:styleId="WW-TtulodaTabela111">
    <w:name w:val="WW-Título da Tabela111"/>
    <w:basedOn w:val="WW-ContedodaTabela111"/>
    <w:rsid w:val="0044064F"/>
    <w:pPr>
      <w:jc w:val="center"/>
    </w:pPr>
    <w:rPr>
      <w:b/>
      <w:bCs/>
      <w:i/>
      <w:iCs/>
    </w:rPr>
  </w:style>
  <w:style w:type="paragraph" w:customStyle="1" w:styleId="WW-TtulodaTabela1111">
    <w:name w:val="WW-Título da Tabela1111"/>
    <w:basedOn w:val="WW-ContedodaTabela1111"/>
    <w:rsid w:val="0044064F"/>
    <w:pPr>
      <w:jc w:val="center"/>
    </w:pPr>
    <w:rPr>
      <w:b/>
      <w:bCs/>
      <w:i/>
      <w:iCs/>
    </w:rPr>
  </w:style>
  <w:style w:type="paragraph" w:customStyle="1" w:styleId="WW-TtulodaTabela11111">
    <w:name w:val="WW-Título da Tabela11111"/>
    <w:basedOn w:val="WW-ContedodaTabela11111"/>
    <w:rsid w:val="0044064F"/>
    <w:pPr>
      <w:jc w:val="center"/>
    </w:pPr>
    <w:rPr>
      <w:b/>
      <w:bCs/>
      <w:i/>
      <w:iCs/>
    </w:rPr>
  </w:style>
  <w:style w:type="paragraph" w:customStyle="1" w:styleId="WW-TtulodaTabela111111">
    <w:name w:val="WW-Título da Tabela111111"/>
    <w:basedOn w:val="WW-ContedodaTabela111111"/>
    <w:rsid w:val="0044064F"/>
    <w:pPr>
      <w:jc w:val="center"/>
    </w:pPr>
    <w:rPr>
      <w:b/>
      <w:bCs/>
      <w:i/>
      <w:iCs/>
    </w:rPr>
  </w:style>
  <w:style w:type="paragraph" w:customStyle="1" w:styleId="Contedodoquadro">
    <w:name w:val="Conteúdo do quadro"/>
    <w:basedOn w:val="Corpodetexto"/>
    <w:rsid w:val="0044064F"/>
  </w:style>
  <w:style w:type="paragraph" w:customStyle="1" w:styleId="WW-Contedodoquadro">
    <w:name w:val="WW-Conteúdo do quadro"/>
    <w:basedOn w:val="Corpodetexto"/>
    <w:rsid w:val="0044064F"/>
  </w:style>
  <w:style w:type="paragraph" w:customStyle="1" w:styleId="WW-Contedodoquadro1">
    <w:name w:val="WW-Conteúdo do quadro1"/>
    <w:basedOn w:val="Corpodetexto"/>
    <w:rsid w:val="0044064F"/>
  </w:style>
  <w:style w:type="paragraph" w:customStyle="1" w:styleId="WW-Contedodoquadro11">
    <w:name w:val="WW-Conteúdo do quadro11"/>
    <w:basedOn w:val="Corpodetexto"/>
    <w:rsid w:val="0044064F"/>
  </w:style>
  <w:style w:type="paragraph" w:customStyle="1" w:styleId="WW-Contedodoquadro111">
    <w:name w:val="WW-Conteúdo do quadro111"/>
    <w:basedOn w:val="Corpodetexto"/>
    <w:rsid w:val="0044064F"/>
  </w:style>
  <w:style w:type="paragraph" w:customStyle="1" w:styleId="WW-Contedodoquadro1111">
    <w:name w:val="WW-Conteúdo do quadro1111"/>
    <w:basedOn w:val="Corpodetexto"/>
    <w:rsid w:val="0044064F"/>
  </w:style>
  <w:style w:type="paragraph" w:customStyle="1" w:styleId="WW-Contedodoquadro11111">
    <w:name w:val="WW-Conteúdo do quadro11111"/>
    <w:basedOn w:val="Corpodetexto"/>
    <w:rsid w:val="0044064F"/>
  </w:style>
  <w:style w:type="paragraph" w:customStyle="1" w:styleId="WW-Contedodoquadro111111">
    <w:name w:val="WW-Conteúdo do quadro111111"/>
    <w:basedOn w:val="Corpodetexto"/>
    <w:rsid w:val="0044064F"/>
  </w:style>
  <w:style w:type="paragraph" w:customStyle="1" w:styleId="WW-Textoembloco">
    <w:name w:val="WW-Texto em bloco"/>
    <w:basedOn w:val="Normal"/>
    <w:rsid w:val="0044064F"/>
    <w:pPr>
      <w:spacing w:before="120" w:after="120"/>
      <w:ind w:left="2268" w:right="51"/>
    </w:pPr>
    <w:rPr>
      <w:sz w:val="24"/>
    </w:rPr>
  </w:style>
  <w:style w:type="paragraph" w:styleId="Corpodetexto2">
    <w:name w:val="Body Text 2"/>
    <w:basedOn w:val="Normal"/>
    <w:semiHidden/>
    <w:rsid w:val="0044064F"/>
    <w:rPr>
      <w:rFonts w:cs="Arial"/>
      <w:color w:val="000000"/>
      <w:sz w:val="22"/>
      <w:szCs w:val="22"/>
    </w:rPr>
  </w:style>
  <w:style w:type="paragraph" w:styleId="Corpodetexto3">
    <w:name w:val="Body Text 3"/>
    <w:basedOn w:val="Normal"/>
    <w:semiHidden/>
    <w:rsid w:val="0044064F"/>
    <w:pPr>
      <w:tabs>
        <w:tab w:val="left" w:pos="-645"/>
      </w:tabs>
      <w:spacing w:before="120" w:after="120"/>
      <w:ind w:right="51"/>
    </w:pPr>
    <w:rPr>
      <w:sz w:val="22"/>
      <w:szCs w:val="24"/>
    </w:rPr>
  </w:style>
  <w:style w:type="paragraph" w:styleId="Recuodecorpodetexto2">
    <w:name w:val="Body Text Indent 2"/>
    <w:basedOn w:val="Normal"/>
    <w:semiHidden/>
    <w:rsid w:val="0044064F"/>
    <w:pPr>
      <w:spacing w:before="120" w:after="120"/>
      <w:ind w:left="1418" w:hanging="1418"/>
    </w:pPr>
    <w:rPr>
      <w:rFonts w:cs="Arial"/>
      <w:iCs/>
      <w:sz w:val="24"/>
    </w:rPr>
  </w:style>
  <w:style w:type="paragraph" w:styleId="Recuodecorpodetexto3">
    <w:name w:val="Body Text Indent 3"/>
    <w:basedOn w:val="Normal"/>
    <w:semiHidden/>
    <w:rsid w:val="0044064F"/>
    <w:pPr>
      <w:suppressAutoHyphens w:val="0"/>
      <w:ind w:left="1418"/>
    </w:pPr>
    <w:rPr>
      <w:rFonts w:cs="Arial"/>
      <w:color w:val="FF0000"/>
      <w:sz w:val="24"/>
    </w:rPr>
  </w:style>
  <w:style w:type="paragraph" w:styleId="Textoembloco">
    <w:name w:val="Block Text"/>
    <w:basedOn w:val="Normal"/>
    <w:semiHidden/>
    <w:rsid w:val="0044064F"/>
    <w:pPr>
      <w:spacing w:before="120" w:after="240"/>
      <w:ind w:left="1418" w:right="51" w:hanging="1418"/>
    </w:pPr>
    <w:rPr>
      <w:sz w:val="24"/>
    </w:rPr>
  </w:style>
  <w:style w:type="paragraph" w:customStyle="1" w:styleId="BodyText21">
    <w:name w:val="Body Text 21"/>
    <w:basedOn w:val="Normal"/>
    <w:rsid w:val="0044064F"/>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4064F"/>
    <w:pPr>
      <w:widowControl w:val="0"/>
      <w:tabs>
        <w:tab w:val="left" w:pos="360"/>
      </w:tabs>
      <w:suppressAutoHyphens w:val="0"/>
      <w:spacing w:before="240"/>
    </w:pPr>
    <w:rPr>
      <w:sz w:val="22"/>
      <w:lang w:eastAsia="pt-BR"/>
    </w:rPr>
  </w:style>
  <w:style w:type="paragraph" w:customStyle="1" w:styleId="Estilo">
    <w:name w:val="Estilo"/>
    <w:rsid w:val="0044064F"/>
    <w:pPr>
      <w:widowControl w:val="0"/>
      <w:autoSpaceDE w:val="0"/>
      <w:autoSpaceDN w:val="0"/>
      <w:adjustRightInd w:val="0"/>
    </w:pPr>
    <w:rPr>
      <w:rFonts w:ascii="Arial" w:hAnsi="Arial" w:cs="Arial"/>
      <w:szCs w:val="24"/>
    </w:rPr>
  </w:style>
  <w:style w:type="paragraph" w:customStyle="1" w:styleId="P30">
    <w:name w:val="P30"/>
    <w:basedOn w:val="Normal"/>
    <w:rsid w:val="0044064F"/>
    <w:pPr>
      <w:suppressAutoHyphens w:val="0"/>
    </w:pPr>
    <w:rPr>
      <w:rFonts w:ascii="Times New Roman" w:hAnsi="Times New Roman"/>
      <w:b/>
      <w:snapToGrid w:val="0"/>
      <w:sz w:val="24"/>
      <w:lang w:eastAsia="pt-BR"/>
    </w:rPr>
  </w:style>
  <w:style w:type="paragraph" w:styleId="NormalWeb">
    <w:name w:val="Normal (Web)"/>
    <w:basedOn w:val="Normal"/>
    <w:semiHidden/>
    <w:rsid w:val="0044064F"/>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4064F"/>
    <w:rPr>
      <w:rFonts w:ascii="Tahoma" w:hAnsi="Tahoma" w:cs="Tahoma"/>
      <w:sz w:val="16"/>
      <w:szCs w:val="16"/>
    </w:rPr>
  </w:style>
  <w:style w:type="character" w:customStyle="1" w:styleId="TextodebaloChar">
    <w:name w:val="Texto de balão Char"/>
    <w:semiHidden/>
    <w:rsid w:val="0044064F"/>
    <w:rPr>
      <w:rFonts w:ascii="Tahoma" w:hAnsi="Tahoma" w:cs="Tahoma"/>
      <w:sz w:val="16"/>
      <w:szCs w:val="16"/>
      <w:lang w:eastAsia="ar-SA"/>
    </w:rPr>
  </w:style>
  <w:style w:type="character" w:customStyle="1" w:styleId="CorpodetextoChar">
    <w:name w:val="Corpo de texto Char"/>
    <w:semiHidden/>
    <w:rsid w:val="0044064F"/>
    <w:rPr>
      <w:rFonts w:ascii="Arial" w:hAnsi="Arial"/>
      <w:sz w:val="22"/>
      <w:lang w:eastAsia="ar-SA"/>
    </w:rPr>
  </w:style>
  <w:style w:type="character" w:customStyle="1" w:styleId="Recuodecorpodetexto3Char">
    <w:name w:val="Recuo de corpo de texto 3 Char"/>
    <w:semiHidden/>
    <w:rsid w:val="0044064F"/>
    <w:rPr>
      <w:rFonts w:ascii="Arial" w:hAnsi="Arial" w:cs="Arial"/>
      <w:color w:val="FF0000"/>
      <w:sz w:val="24"/>
      <w:lang w:eastAsia="ar-SA"/>
    </w:rPr>
  </w:style>
  <w:style w:type="character" w:customStyle="1" w:styleId="Corpodetexto2Char">
    <w:name w:val="Corpo de texto 2 Char"/>
    <w:semiHidden/>
    <w:locked/>
    <w:rsid w:val="0044064F"/>
    <w:rPr>
      <w:rFonts w:ascii="Arial" w:hAnsi="Arial" w:cs="Arial"/>
      <w:color w:val="000000"/>
      <w:sz w:val="22"/>
      <w:szCs w:val="22"/>
      <w:lang w:eastAsia="ar-SA"/>
    </w:rPr>
  </w:style>
  <w:style w:type="character" w:customStyle="1" w:styleId="CabealhoChar">
    <w:name w:val="Cabeçalho Char"/>
    <w:semiHidden/>
    <w:rsid w:val="0044064F"/>
    <w:rPr>
      <w:rFonts w:ascii="Arial" w:hAnsi="Arial"/>
      <w:lang w:eastAsia="ar-SA"/>
    </w:rPr>
  </w:style>
  <w:style w:type="paragraph" w:customStyle="1" w:styleId="Recuodecorpodetexto210">
    <w:name w:val="Recuo de corpo de texto 21"/>
    <w:basedOn w:val="Normal"/>
    <w:rsid w:val="0044064F"/>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4064F"/>
    <w:rPr>
      <w:rFonts w:ascii="Arial" w:hAnsi="Arial" w:cs="Arial"/>
      <w:b/>
      <w:sz w:val="22"/>
      <w:lang w:eastAsia="ar-SA"/>
    </w:rPr>
  </w:style>
  <w:style w:type="paragraph" w:styleId="SemEspaamento">
    <w:name w:val="No Spacing"/>
    <w:qFormat/>
    <w:rsid w:val="0044064F"/>
    <w:rPr>
      <w:rFonts w:ascii="Calibri" w:eastAsia="Calibri" w:hAnsi="Calibri"/>
      <w:sz w:val="22"/>
      <w:szCs w:val="22"/>
      <w:lang w:eastAsia="en-US"/>
    </w:rPr>
  </w:style>
  <w:style w:type="paragraph" w:styleId="Pr-formataoHTML">
    <w:name w:val="HTML Preformatted"/>
    <w:basedOn w:val="Normal"/>
    <w:semiHidden/>
    <w:unhideWhenUsed/>
    <w:rsid w:val="00440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4064F"/>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807577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087536407">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27056627">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5C1A5-73BC-4640-A8F1-19931F3B7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2779</Words>
  <Characters>15009</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17753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3</cp:revision>
  <cp:lastPrinted>2018-11-27T16:22:00Z</cp:lastPrinted>
  <dcterms:created xsi:type="dcterms:W3CDTF">2018-11-12T16:29:00Z</dcterms:created>
  <dcterms:modified xsi:type="dcterms:W3CDTF">2018-11-27T16:30:00Z</dcterms:modified>
</cp:coreProperties>
</file>