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16F86" w14:textId="77777777" w:rsidR="0079784B" w:rsidRDefault="0079784B" w:rsidP="00937A31">
      <w:pPr>
        <w:jc w:val="center"/>
        <w:rPr>
          <w:rFonts w:ascii="Arial" w:hAnsi="Arial" w:cs="Arial"/>
          <w:b/>
          <w:bCs/>
        </w:rPr>
      </w:pPr>
    </w:p>
    <w:p w14:paraId="021C0DEC" w14:textId="6A446FC9" w:rsidR="00937A31" w:rsidRDefault="00937A31" w:rsidP="00937A31">
      <w:pPr>
        <w:jc w:val="center"/>
        <w:rPr>
          <w:rFonts w:ascii="Arial" w:hAnsi="Arial" w:cs="Arial"/>
          <w:b/>
          <w:bCs/>
        </w:rPr>
      </w:pPr>
      <w:r w:rsidRPr="0028778D">
        <w:rPr>
          <w:rFonts w:ascii="Arial" w:hAnsi="Arial" w:cs="Arial"/>
          <w:b/>
          <w:bCs/>
        </w:rPr>
        <w:t>TERMO DE REFERÊNCIA</w:t>
      </w:r>
    </w:p>
    <w:p w14:paraId="094EDA53" w14:textId="78164D87" w:rsidR="00100B1A" w:rsidRDefault="00100B1A" w:rsidP="00937A31">
      <w:pPr>
        <w:jc w:val="center"/>
        <w:rPr>
          <w:rFonts w:ascii="Arial" w:hAnsi="Arial" w:cs="Arial"/>
          <w:b/>
          <w:bCs/>
        </w:rPr>
      </w:pPr>
    </w:p>
    <w:p w14:paraId="68B5AF89" w14:textId="77777777"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1D1C095E" w14:textId="397DC052" w:rsidR="00937A31" w:rsidRPr="00BA5B6A" w:rsidRDefault="000F0D84" w:rsidP="0083157A">
      <w:pPr>
        <w:spacing w:after="0" w:line="360" w:lineRule="auto"/>
        <w:jc w:val="both"/>
        <w:rPr>
          <w:rFonts w:ascii="Arial" w:hAnsi="Arial" w:cs="Arial"/>
          <w:sz w:val="24"/>
          <w:szCs w:val="24"/>
        </w:rPr>
      </w:pPr>
      <w:r w:rsidRPr="00BA5B6A">
        <w:rPr>
          <w:rFonts w:ascii="Arial" w:hAnsi="Arial" w:cs="Arial"/>
          <w:sz w:val="24"/>
          <w:szCs w:val="24"/>
        </w:rPr>
        <w:t xml:space="preserve">Serviços de comunicação multimídia (SCM), </w:t>
      </w:r>
      <w:r w:rsidR="00BA5B6A">
        <w:rPr>
          <w:rFonts w:ascii="Arial" w:hAnsi="Arial" w:cs="Arial"/>
          <w:sz w:val="24"/>
          <w:szCs w:val="24"/>
        </w:rPr>
        <w:t>instalação</w:t>
      </w:r>
      <w:r w:rsidRPr="00BA5B6A">
        <w:rPr>
          <w:rFonts w:ascii="Arial" w:hAnsi="Arial" w:cs="Arial"/>
          <w:sz w:val="24"/>
          <w:szCs w:val="24"/>
        </w:rPr>
        <w:t xml:space="preserve"> e Manutenção Preventiva e Corretiva (MPC) em redes de comunicação de fibra ótica para comunicação entre unidades da CESAMA.</w:t>
      </w:r>
    </w:p>
    <w:p w14:paraId="57A01285" w14:textId="77777777" w:rsidR="00937A31" w:rsidRPr="00C132AC" w:rsidRDefault="00937A31" w:rsidP="0083157A">
      <w:pPr>
        <w:spacing w:after="0" w:line="360" w:lineRule="auto"/>
        <w:jc w:val="both"/>
        <w:rPr>
          <w:rFonts w:ascii="Arial" w:hAnsi="Arial" w:cs="Arial"/>
          <w:sz w:val="24"/>
          <w:szCs w:val="24"/>
        </w:rPr>
      </w:pPr>
    </w:p>
    <w:p w14:paraId="32F35B13"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3CF9AAD0" w14:textId="77777777" w:rsidR="00A37599" w:rsidRPr="00C132AC" w:rsidRDefault="00A37599" w:rsidP="0083157A">
      <w:pPr>
        <w:spacing w:after="0" w:line="360" w:lineRule="auto"/>
        <w:jc w:val="both"/>
        <w:rPr>
          <w:rFonts w:ascii="Arial" w:hAnsi="Arial" w:cs="Arial"/>
          <w:sz w:val="24"/>
          <w:szCs w:val="24"/>
        </w:rPr>
      </w:pPr>
    </w:p>
    <w:p w14:paraId="511ACF45" w14:textId="1C7B3C8C" w:rsidR="00A37599" w:rsidRPr="00B26E1C" w:rsidRDefault="00A37599" w:rsidP="0083157A">
      <w:pPr>
        <w:spacing w:after="0" w:line="360" w:lineRule="auto"/>
        <w:jc w:val="both"/>
        <w:rPr>
          <w:rFonts w:ascii="Arial" w:hAnsi="Arial" w:cs="Arial"/>
          <w:sz w:val="24"/>
          <w:szCs w:val="24"/>
        </w:rPr>
      </w:pPr>
      <w:r w:rsidRPr="00B26E1C">
        <w:rPr>
          <w:rFonts w:ascii="Arial" w:hAnsi="Arial" w:cs="Arial"/>
          <w:sz w:val="24"/>
          <w:szCs w:val="24"/>
        </w:rPr>
        <w:t xml:space="preserve">2.1 </w:t>
      </w:r>
      <w:r w:rsidR="000F0D84" w:rsidRPr="00B26E1C">
        <w:rPr>
          <w:rFonts w:ascii="Arial" w:hAnsi="Arial" w:cs="Arial"/>
          <w:sz w:val="24"/>
          <w:szCs w:val="24"/>
        </w:rPr>
        <w:t xml:space="preserve">A contratação do serviço de comunicação por fibra óptica é essencial para garantir conectividade segura, estável e de alta performance entre as unidades da CESAMA, viabilizando o funcionamento contínuo de sistemas corporativos e compartilhamentos de arquivos, além da comunicação telefônica (ramais) e </w:t>
      </w:r>
      <w:r w:rsidR="00B26E1C" w:rsidRPr="00B26E1C">
        <w:rPr>
          <w:rFonts w:ascii="Arial" w:hAnsi="Arial" w:cs="Arial"/>
          <w:sz w:val="24"/>
          <w:szCs w:val="24"/>
        </w:rPr>
        <w:t xml:space="preserve">execução de rotinas de </w:t>
      </w:r>
      <w:r w:rsidR="000F0D84" w:rsidRPr="00B26E1C">
        <w:rPr>
          <w:rFonts w:ascii="Arial" w:hAnsi="Arial" w:cs="Arial"/>
          <w:sz w:val="24"/>
          <w:szCs w:val="24"/>
        </w:rPr>
        <w:t>backup</w:t>
      </w:r>
      <w:r w:rsidR="00B26E1C" w:rsidRPr="00B26E1C">
        <w:rPr>
          <w:rFonts w:ascii="Arial" w:hAnsi="Arial" w:cs="Arial"/>
          <w:sz w:val="24"/>
          <w:szCs w:val="24"/>
        </w:rPr>
        <w:t>s</w:t>
      </w:r>
      <w:r w:rsidR="000F0D84" w:rsidRPr="00B26E1C">
        <w:rPr>
          <w:rFonts w:ascii="Arial" w:hAnsi="Arial" w:cs="Arial"/>
          <w:sz w:val="24"/>
          <w:szCs w:val="24"/>
        </w:rPr>
        <w:t xml:space="preserve">. Com o crescimento do volume de dados e a adoção de tecnologias como IoT, cultura analítica e data </w:t>
      </w:r>
      <w:proofErr w:type="spellStart"/>
      <w:r w:rsidR="000F0D84" w:rsidRPr="00B26E1C">
        <w:rPr>
          <w:rFonts w:ascii="Arial" w:hAnsi="Arial" w:cs="Arial"/>
          <w:sz w:val="24"/>
          <w:szCs w:val="24"/>
        </w:rPr>
        <w:t>lake</w:t>
      </w:r>
      <w:proofErr w:type="spellEnd"/>
      <w:r w:rsidR="000F0D84" w:rsidRPr="00B26E1C">
        <w:rPr>
          <w:rFonts w:ascii="Arial" w:hAnsi="Arial" w:cs="Arial"/>
          <w:sz w:val="24"/>
          <w:szCs w:val="24"/>
        </w:rPr>
        <w:t>, torna-se cada vez mais necessária uma infraestrutura de rede altamente capaz e com baixa latência, que proporcione velocidade, disponibilidade e escalabilidade para sustentar as operações atuais e futuras da companhia.</w:t>
      </w:r>
    </w:p>
    <w:p w14:paraId="0C8E5E84" w14:textId="77777777" w:rsidR="004F6378" w:rsidRPr="00B26E1C" w:rsidRDefault="004F6378" w:rsidP="0083157A">
      <w:pPr>
        <w:spacing w:after="0" w:line="360" w:lineRule="auto"/>
        <w:jc w:val="both"/>
        <w:rPr>
          <w:rFonts w:ascii="Arial" w:hAnsi="Arial" w:cs="Arial"/>
          <w:sz w:val="24"/>
          <w:szCs w:val="24"/>
        </w:rPr>
      </w:pPr>
    </w:p>
    <w:p w14:paraId="4CCC9644" w14:textId="5180744F" w:rsidR="00A37599" w:rsidRPr="00B26E1C" w:rsidRDefault="00A37599" w:rsidP="0083157A">
      <w:pPr>
        <w:spacing w:after="0" w:line="360" w:lineRule="auto"/>
        <w:jc w:val="both"/>
        <w:rPr>
          <w:rFonts w:ascii="Arial" w:hAnsi="Arial" w:cs="Arial"/>
          <w:sz w:val="24"/>
          <w:szCs w:val="24"/>
        </w:rPr>
      </w:pPr>
      <w:r w:rsidRPr="00B26E1C">
        <w:rPr>
          <w:rFonts w:ascii="Arial" w:hAnsi="Arial" w:cs="Arial"/>
          <w:sz w:val="24"/>
          <w:szCs w:val="24"/>
        </w:rPr>
        <w:t xml:space="preserve">2.2 </w:t>
      </w:r>
      <w:r w:rsidR="000F0D84" w:rsidRPr="00B26E1C">
        <w:rPr>
          <w:rFonts w:ascii="Arial" w:hAnsi="Arial" w:cs="Arial"/>
          <w:sz w:val="24"/>
          <w:szCs w:val="24"/>
        </w:rPr>
        <w:t>A modernização da estrutura de comunicação que interliga o Centro de Controle Operacional – CCO às Unidades Remotas Básicas – URBs, como Elevatórias, Reservatórios e Estações de Tratamento de Água e Esgoto, trará impactos diretos na eficiência e precisão das operações. A fibra óptica permite o uso pleno de tecnologias como IoT para coleta de dados em tempo real, automação de processos e transmissão de vídeo via câmeras instaladas em campo. Com isso, a CESAMA terá mais agilidade na tomada de decisão com base em dados consolidados, maior capacidade de resposta em situações críticas, redução de deslocamentos presenciais e melhor gestão de recursos, beneficiando tanto os servidores quanto a população atendida com maior confiabilidade no abastecimento e no tratamento de esgoto.</w:t>
      </w:r>
    </w:p>
    <w:p w14:paraId="5FAD7DE7" w14:textId="77777777" w:rsidR="004F6378" w:rsidRPr="00C132AC" w:rsidRDefault="004F6378" w:rsidP="0083157A">
      <w:pPr>
        <w:spacing w:after="0" w:line="360" w:lineRule="auto"/>
        <w:jc w:val="both"/>
        <w:rPr>
          <w:rFonts w:ascii="Arial" w:hAnsi="Arial" w:cs="Arial"/>
          <w:sz w:val="24"/>
          <w:szCs w:val="24"/>
        </w:rPr>
      </w:pPr>
    </w:p>
    <w:p w14:paraId="1DC3E089" w14:textId="77777777" w:rsidR="004F6378"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2.3 </w:t>
      </w:r>
      <w:r w:rsidR="009473B3" w:rsidRPr="00C132AC">
        <w:rPr>
          <w:rFonts w:ascii="Arial" w:hAnsi="Arial" w:cs="Arial"/>
          <w:sz w:val="24"/>
          <w:szCs w:val="24"/>
        </w:rPr>
        <w:t>Esta</w:t>
      </w:r>
      <w:r w:rsidR="009473B3" w:rsidRPr="009473B3">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w:t>
      </w:r>
      <w:r w:rsidR="00240635">
        <w:rPr>
          <w:rFonts w:ascii="Arial" w:hAnsi="Arial" w:cs="Arial"/>
          <w:sz w:val="24"/>
          <w:szCs w:val="24"/>
        </w:rPr>
        <w:t xml:space="preserve"> IV da Lei Federal nº.13.303/16, </w:t>
      </w:r>
      <w:r w:rsidR="009473B3" w:rsidRPr="009473B3">
        <w:rPr>
          <w:rFonts w:ascii="Arial" w:hAnsi="Arial" w:cs="Arial"/>
          <w:sz w:val="24"/>
          <w:szCs w:val="24"/>
        </w:rPr>
        <w:t>a saber, a modalidade pregão.</w:t>
      </w:r>
    </w:p>
    <w:p w14:paraId="229ABBBB" w14:textId="77777777" w:rsidR="00BE6C80" w:rsidRDefault="00BE6C80" w:rsidP="00BE6C80">
      <w:pPr>
        <w:spacing w:after="0" w:line="360" w:lineRule="auto"/>
        <w:jc w:val="both"/>
        <w:rPr>
          <w:rFonts w:ascii="Arial" w:hAnsi="Arial" w:cs="Arial"/>
          <w:color w:val="FF0000"/>
          <w:sz w:val="24"/>
          <w:szCs w:val="24"/>
          <w:highlight w:val="yellow"/>
        </w:rPr>
      </w:pPr>
    </w:p>
    <w:p w14:paraId="7BD40AD1" w14:textId="2337C42E" w:rsidR="00BE6C80" w:rsidRPr="00B26E1C" w:rsidRDefault="00BE6C80" w:rsidP="00BE6C80">
      <w:pPr>
        <w:spacing w:after="0" w:line="360" w:lineRule="auto"/>
        <w:jc w:val="both"/>
        <w:rPr>
          <w:rFonts w:ascii="Arial" w:hAnsi="Arial" w:cs="Arial"/>
          <w:sz w:val="24"/>
          <w:szCs w:val="24"/>
        </w:rPr>
      </w:pPr>
      <w:r w:rsidRPr="00B26E1C">
        <w:rPr>
          <w:rFonts w:ascii="Arial" w:hAnsi="Arial" w:cs="Arial"/>
          <w:sz w:val="24"/>
          <w:szCs w:val="24"/>
        </w:rPr>
        <w:t xml:space="preserve">2.4. </w:t>
      </w:r>
      <w:r w:rsidR="000F0D84" w:rsidRPr="00B26E1C">
        <w:rPr>
          <w:rFonts w:ascii="Arial" w:hAnsi="Arial" w:cs="Arial"/>
          <w:sz w:val="24"/>
          <w:szCs w:val="24"/>
        </w:rPr>
        <w:t xml:space="preserve">Esta contratação refere-se à execução </w:t>
      </w:r>
      <w:r w:rsidR="000F0D84" w:rsidRPr="00094587">
        <w:rPr>
          <w:rFonts w:ascii="Arial" w:hAnsi="Arial" w:cs="Arial"/>
          <w:sz w:val="24"/>
          <w:szCs w:val="24"/>
        </w:rPr>
        <w:t>de serviço de natureza comum,</w:t>
      </w:r>
      <w:r w:rsidR="000F0D84" w:rsidRPr="00143D1D">
        <w:rPr>
          <w:rFonts w:ascii="Arial" w:hAnsi="Arial" w:cs="Arial"/>
          <w:color w:val="EE0000"/>
          <w:sz w:val="24"/>
          <w:szCs w:val="24"/>
        </w:rPr>
        <w:t xml:space="preserve"> </w:t>
      </w:r>
      <w:r w:rsidR="000F0D84" w:rsidRPr="00B26E1C">
        <w:rPr>
          <w:rFonts w:ascii="Arial" w:hAnsi="Arial" w:cs="Arial"/>
          <w:sz w:val="24"/>
          <w:szCs w:val="24"/>
        </w:rPr>
        <w:t>cujo padrão de desempenho e qualidade é objetivamente definido por meio de especificações reconhecidas e usuais do mercado. Considerando a natureza integrada e interdependente das atividades previstas, o parcelamento do objeto comprometeria a coordenação técnica, a padronização dos métodos executivos e o cumprimento de prazos. Além disso, a divisão em lotes poderia gerar dificuldades na gestão contratual, aumento de custos, riscos de incompatibilidade entre etapas e perda de eficiência, sendo mais vantajosa à Administração a contratação do objeto de forma global, assegurando maior controle, economicidade e qualidade na execução.</w:t>
      </w:r>
    </w:p>
    <w:p w14:paraId="7E89A488" w14:textId="77777777" w:rsidR="009473B3" w:rsidRPr="009473B3" w:rsidRDefault="009473B3" w:rsidP="0083157A">
      <w:pPr>
        <w:spacing w:after="0" w:line="360" w:lineRule="auto"/>
        <w:jc w:val="both"/>
        <w:rPr>
          <w:rFonts w:ascii="Arial" w:hAnsi="Arial" w:cs="Arial"/>
          <w:color w:val="000000"/>
          <w:sz w:val="24"/>
          <w:szCs w:val="24"/>
        </w:rPr>
      </w:pPr>
    </w:p>
    <w:p w14:paraId="017A0187" w14:textId="1EF5BA65" w:rsidR="004F6378"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BE6C80">
        <w:rPr>
          <w:rFonts w:ascii="Arial" w:hAnsi="Arial" w:cs="Arial"/>
          <w:color w:val="000000"/>
          <w:sz w:val="24"/>
          <w:szCs w:val="24"/>
        </w:rPr>
        <w:t>5</w:t>
      </w:r>
      <w:r>
        <w:rPr>
          <w:rFonts w:ascii="Arial" w:hAnsi="Arial" w:cs="Arial"/>
          <w:color w:val="000000"/>
          <w:sz w:val="24"/>
          <w:szCs w:val="24"/>
        </w:rPr>
        <w:t xml:space="preserve">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D95295">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CA3717">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14:paraId="40993EEE" w14:textId="77777777" w:rsidR="00D152B0" w:rsidRDefault="00D152B0" w:rsidP="0083157A">
      <w:pPr>
        <w:spacing w:after="0" w:line="360" w:lineRule="auto"/>
        <w:jc w:val="both"/>
        <w:rPr>
          <w:rFonts w:ascii="Arial" w:hAnsi="Arial" w:cs="Arial"/>
          <w:color w:val="000000"/>
          <w:sz w:val="24"/>
          <w:szCs w:val="24"/>
        </w:rPr>
      </w:pPr>
    </w:p>
    <w:p w14:paraId="2E6DC759" w14:textId="77777777"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4DA291E0" w14:textId="6A61ECB5" w:rsidR="00801193" w:rsidRPr="00BA5B6A" w:rsidRDefault="00C132AC" w:rsidP="00C132AC">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w:t>
      </w:r>
      <w:r w:rsidR="00801193" w:rsidRPr="00BA5B6A">
        <w:rPr>
          <w:rFonts w:ascii="Arial" w:hAnsi="Arial" w:cs="Arial"/>
          <w:sz w:val="24"/>
          <w:szCs w:val="24"/>
        </w:rPr>
        <w:t xml:space="preserve">da </w:t>
      </w:r>
      <w:r w:rsidR="000F0D84" w:rsidRPr="00BA5B6A">
        <w:rPr>
          <w:rFonts w:ascii="Arial" w:hAnsi="Arial" w:cs="Arial"/>
          <w:sz w:val="24"/>
          <w:szCs w:val="24"/>
        </w:rPr>
        <w:t>CESAMA</w:t>
      </w:r>
      <w:r w:rsidR="00801193" w:rsidRPr="00BA5B6A">
        <w:rPr>
          <w:rFonts w:ascii="Arial" w:hAnsi="Arial" w:cs="Arial"/>
          <w:sz w:val="24"/>
          <w:szCs w:val="24"/>
        </w:rPr>
        <w:t>.</w:t>
      </w:r>
    </w:p>
    <w:p w14:paraId="0725EBED" w14:textId="77777777"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14:paraId="54D884BD" w14:textId="40E6F573" w:rsidR="002D2C82" w:rsidRPr="008C191D" w:rsidRDefault="00635C8B" w:rsidP="00E760CF">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A presente licitação visa a contratação de empresa especializada para prestação d</w:t>
      </w:r>
      <w:r w:rsidR="005B7DCB" w:rsidRPr="008C191D">
        <w:rPr>
          <w:rStyle w:val="markedcontent"/>
          <w:rFonts w:ascii="Arial" w:hAnsi="Arial" w:cs="Arial"/>
          <w:sz w:val="24"/>
          <w:szCs w:val="24"/>
        </w:rPr>
        <w:t>e</w:t>
      </w:r>
      <w:r w:rsidRPr="008C191D">
        <w:rPr>
          <w:rStyle w:val="markedcontent"/>
          <w:rFonts w:ascii="Arial" w:hAnsi="Arial" w:cs="Arial"/>
          <w:sz w:val="24"/>
          <w:szCs w:val="24"/>
        </w:rPr>
        <w:t xml:space="preserve"> Serviço de Comunicação Multimídia (SCM) </w:t>
      </w:r>
      <w:r w:rsidR="005B7DCB" w:rsidRPr="008C191D">
        <w:rPr>
          <w:rStyle w:val="markedcontent"/>
          <w:rFonts w:ascii="Arial" w:hAnsi="Arial" w:cs="Arial"/>
          <w:sz w:val="24"/>
          <w:szCs w:val="24"/>
        </w:rPr>
        <w:t>com</w:t>
      </w:r>
      <w:r w:rsidRPr="008C191D">
        <w:rPr>
          <w:rStyle w:val="markedcontent"/>
          <w:rFonts w:ascii="Arial" w:hAnsi="Arial" w:cs="Arial"/>
          <w:sz w:val="24"/>
          <w:szCs w:val="24"/>
        </w:rPr>
        <w:t xml:space="preserve"> Manutenção Preventiva e </w:t>
      </w:r>
      <w:r w:rsidRPr="008C191D">
        <w:rPr>
          <w:rStyle w:val="markedcontent"/>
          <w:rFonts w:ascii="Arial" w:hAnsi="Arial" w:cs="Arial"/>
          <w:sz w:val="24"/>
          <w:szCs w:val="24"/>
        </w:rPr>
        <w:lastRenderedPageBreak/>
        <w:t>Corretiva (MPC) da rede de fibras óticas em atendimento às necessidades da CESAMA.</w:t>
      </w:r>
    </w:p>
    <w:p w14:paraId="68F252AF" w14:textId="655F9CD8" w:rsidR="008B5349" w:rsidRPr="008C191D" w:rsidRDefault="008B5349" w:rsidP="008B5349">
      <w:pPr>
        <w:suppressAutoHyphens/>
        <w:spacing w:after="0" w:line="360" w:lineRule="auto"/>
        <w:jc w:val="both"/>
        <w:rPr>
          <w:rStyle w:val="markedcontent"/>
          <w:rFonts w:ascii="Arial" w:hAnsi="Arial" w:cs="Arial"/>
          <w:b/>
          <w:bCs/>
          <w:sz w:val="24"/>
          <w:szCs w:val="24"/>
        </w:rPr>
      </w:pPr>
      <w:r w:rsidRPr="008C191D">
        <w:rPr>
          <w:rStyle w:val="markedcontent"/>
          <w:rFonts w:ascii="Arial" w:hAnsi="Arial" w:cs="Arial"/>
          <w:b/>
          <w:bCs/>
          <w:sz w:val="24"/>
          <w:szCs w:val="24"/>
        </w:rPr>
        <w:t xml:space="preserve">4.1. </w:t>
      </w:r>
      <w:r w:rsidR="0079784B">
        <w:rPr>
          <w:rStyle w:val="markedcontent"/>
          <w:rFonts w:ascii="Arial" w:hAnsi="Arial" w:cs="Arial"/>
          <w:b/>
          <w:bCs/>
          <w:sz w:val="24"/>
          <w:szCs w:val="24"/>
        </w:rPr>
        <w:t>Do f</w:t>
      </w:r>
      <w:r w:rsidRPr="008C191D">
        <w:rPr>
          <w:rStyle w:val="markedcontent"/>
          <w:rFonts w:ascii="Arial" w:hAnsi="Arial" w:cs="Arial"/>
          <w:b/>
          <w:bCs/>
          <w:sz w:val="24"/>
          <w:szCs w:val="24"/>
        </w:rPr>
        <w:t>ornecimento do Serviço de Comunicação Multimídia (SCM) para interligação das unidades da CESAMA, compreendendo a instalação de todos os equipamentos necessários.</w:t>
      </w:r>
    </w:p>
    <w:p w14:paraId="335AE43C"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4.1.1. A solução será composta por uma rede de telecomunicação, utilizando tecnologia TCP/IP, que abrangerá as localidades definidas no Anexo I (Topologia da Rede da CESAMA) deste documento e demais demandas futuras definidas pela CESAMA.</w:t>
      </w:r>
    </w:p>
    <w:p w14:paraId="40F29169"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4.1.2. Os serviços deverão atender as localidades descritas no Anexo II (Tabela de Localidades e velocidades), nas larguras de banda e tecnologias ali indicadas, bem como prioridades para atendimento em caso de falhas.</w:t>
      </w:r>
    </w:p>
    <w:p w14:paraId="34C14B27"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 A solução apresentada pela proponente deverá obrigatoriamente estar em conformidade com a regulamentação aplicável, publicada pela Agência Nacional de Telecomunicações (ANATEL).</w:t>
      </w:r>
    </w:p>
    <w:p w14:paraId="766CE11F"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4.1.4. As solicitações de ativações/desativações dos links serão encaminhadas pela CONTRATANTE, em formulário próprio.</w:t>
      </w:r>
    </w:p>
    <w:p w14:paraId="4A0546D1"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4.1.5. Ficará por conta da CONTRATADA o fornecimento de todo o serviço de execução, bem como materiais e acessórios necessários à instalação e operação do serviço objeto desta licitação.</w:t>
      </w:r>
    </w:p>
    <w:p w14:paraId="477A90C6"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4.1.6. Todos os equipamentos e materiais serão fornecidos pela proponente em regime que não acarrete qualquer custo à Contratante, podendo ser exigida a compatibilidade com IPv6.</w:t>
      </w:r>
    </w:p>
    <w:p w14:paraId="4410D565"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4.1.7. Todos os Pontos instalados pela CONTRATADA, deverão possuir sistema de energia redundante em caso de falta de energia com no mínimo 30 minutos de autonomia.</w:t>
      </w:r>
    </w:p>
    <w:p w14:paraId="54D758E2"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4.1.8. Os quantitativos para este item estão previstos no Anexo III (Valores de referência), sendo que o pagamento corresponderá ao que for efetivamente ativado, na medida em que for sendo executado o contrato, conforme definido no anexo IV – cronograma de instalação.</w:t>
      </w:r>
    </w:p>
    <w:p w14:paraId="6479C418"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lastRenderedPageBreak/>
        <w:t>4.1.9.  A proponente deverá possuir rede de telecomunicação própria para a prestação dos serviços, sendo possível a subcontratação, conforme regras específicas previstas na legislação para este certame.</w:t>
      </w:r>
    </w:p>
    <w:p w14:paraId="2E64BF6F" w14:textId="1B9DAFA3"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 xml:space="preserve">4.1.9.1.A contratada poderá utilizar a subcontratação para a infraestrutura de rede de telecomunicação, até o limite de 30% (trinta por cento) do </w:t>
      </w:r>
      <w:r w:rsidR="00281E66">
        <w:rPr>
          <w:rStyle w:val="markedcontent"/>
          <w:rFonts w:ascii="Arial" w:hAnsi="Arial" w:cs="Arial"/>
          <w:sz w:val="24"/>
          <w:szCs w:val="24"/>
        </w:rPr>
        <w:t xml:space="preserve">quantitativo de pontos </w:t>
      </w:r>
      <w:r w:rsidR="00281E66" w:rsidRPr="00876F49">
        <w:rPr>
          <w:rStyle w:val="markedcontent"/>
          <w:rFonts w:ascii="Arial" w:hAnsi="Arial" w:cs="Arial"/>
          <w:sz w:val="24"/>
          <w:szCs w:val="24"/>
        </w:rPr>
        <w:t>do anexo I</w:t>
      </w:r>
      <w:r w:rsidR="007A4B25" w:rsidRPr="00876F49">
        <w:rPr>
          <w:rStyle w:val="markedcontent"/>
          <w:rFonts w:ascii="Arial" w:hAnsi="Arial" w:cs="Arial"/>
          <w:sz w:val="24"/>
          <w:szCs w:val="24"/>
        </w:rPr>
        <w:t>II</w:t>
      </w:r>
      <w:r w:rsidRPr="008C191D">
        <w:rPr>
          <w:rStyle w:val="markedcontent"/>
          <w:rFonts w:ascii="Arial" w:hAnsi="Arial" w:cs="Arial"/>
          <w:sz w:val="24"/>
          <w:szCs w:val="24"/>
        </w:rPr>
        <w:t>. Neste caso, a subcontratação deverá seguir os mesmos parâmetros aplicados à CONTRATADA, ficando esta responsável perante a CESAMA pela perfeita execução dos serviços contratados.</w:t>
      </w:r>
    </w:p>
    <w:p w14:paraId="6A10E2AF"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4.1.9.2.O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p>
    <w:p w14:paraId="24D539DA" w14:textId="149FC28A"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4.1.9.3.</w:t>
      </w:r>
      <w:r w:rsidR="00D000B8">
        <w:rPr>
          <w:rStyle w:val="markedcontent"/>
          <w:rFonts w:ascii="Arial" w:hAnsi="Arial" w:cs="Arial"/>
          <w:sz w:val="24"/>
          <w:szCs w:val="24"/>
        </w:rPr>
        <w:t xml:space="preserve"> </w:t>
      </w:r>
      <w:r w:rsidRPr="008C191D">
        <w:rPr>
          <w:rStyle w:val="markedcontent"/>
          <w:rFonts w:ascii="Arial" w:hAnsi="Arial" w:cs="Arial"/>
          <w:sz w:val="24"/>
          <w:szCs w:val="24"/>
        </w:rPr>
        <w:t xml:space="preserve">Ao requerer autorização para subcontratação dos serviços, conforme item 4.1.9.1, a CONTRATADA deverá comprovar perante a CESAMA a </w:t>
      </w:r>
      <w:r w:rsidR="00AD48A5" w:rsidRPr="008C191D">
        <w:rPr>
          <w:rStyle w:val="markedcontent"/>
          <w:rFonts w:ascii="Arial" w:hAnsi="Arial" w:cs="Arial"/>
          <w:sz w:val="24"/>
          <w:szCs w:val="24"/>
        </w:rPr>
        <w:t>regularidade jurídica</w:t>
      </w:r>
      <w:r w:rsidRPr="008C191D">
        <w:rPr>
          <w:rStyle w:val="markedcontent"/>
          <w:rFonts w:ascii="Arial" w:hAnsi="Arial" w:cs="Arial"/>
          <w:sz w:val="24"/>
          <w:szCs w:val="24"/>
        </w:rPr>
        <w:t xml:space="preserve"> / fiscal e trabalhista da subcontratada, respondendo solidariamente com esta pelo inadimplemento destas quando relacionadas com o objeto do Contrato.</w:t>
      </w:r>
    </w:p>
    <w:p w14:paraId="231937B7" w14:textId="4FF6EE91"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4.1.9.4.</w:t>
      </w:r>
      <w:r w:rsidR="00D000B8">
        <w:rPr>
          <w:rStyle w:val="markedcontent"/>
          <w:rFonts w:ascii="Arial" w:hAnsi="Arial" w:cs="Arial"/>
          <w:sz w:val="24"/>
          <w:szCs w:val="24"/>
        </w:rPr>
        <w:t xml:space="preserve"> </w:t>
      </w:r>
      <w:r w:rsidRPr="008C191D">
        <w:rPr>
          <w:rStyle w:val="markedcontent"/>
          <w:rFonts w:ascii="Arial" w:hAnsi="Arial" w:cs="Arial"/>
          <w:sz w:val="24"/>
          <w:szCs w:val="24"/>
        </w:rPr>
        <w:t>A relação que se estabelece na assinatura do Contrato é exclusivamente entre a CESAMA e a Contratada, não havendo qualquer vínculo ou relação de nenhuma espécie entre a CESAMA e a subcontratada.</w:t>
      </w:r>
    </w:p>
    <w:p w14:paraId="197B20F4"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 xml:space="preserve">4.1.10. A tecnologia para atendimento das localidades indicadas como Fibra Óptica no Anexo II é obrigatória, não sendo aceito outras tecnologias para esses casos. </w:t>
      </w:r>
    </w:p>
    <w:p w14:paraId="32A0B74D" w14:textId="77777777" w:rsidR="00C335C5" w:rsidRPr="00C335C5" w:rsidRDefault="008B5349" w:rsidP="00C335C5">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 xml:space="preserve">4.1.11. </w:t>
      </w:r>
      <w:r w:rsidR="00C335C5" w:rsidRPr="00C335C5">
        <w:rPr>
          <w:rStyle w:val="markedcontent"/>
          <w:rFonts w:ascii="Arial" w:hAnsi="Arial" w:cs="Arial"/>
          <w:sz w:val="24"/>
          <w:szCs w:val="24"/>
        </w:rPr>
        <w:t>As localidades indicadas no Anexo II como FIBRA APAGADA deverão ser interligadas à Sede Administrativa da CESAMA por meio de um circuito dedicado composto por um par de fibras ópticas (dois fios), conforme a topologia ilustrada no Anexo I.</w:t>
      </w:r>
    </w:p>
    <w:p w14:paraId="7DE89290" w14:textId="3373781C" w:rsidR="00C335C5" w:rsidRPr="00C335C5" w:rsidRDefault="00C335C5" w:rsidP="00C335C5">
      <w:pPr>
        <w:suppressAutoHyphens/>
        <w:spacing w:after="0" w:line="360" w:lineRule="auto"/>
        <w:jc w:val="both"/>
        <w:rPr>
          <w:rStyle w:val="markedcontent"/>
          <w:rFonts w:ascii="Arial" w:hAnsi="Arial" w:cs="Arial"/>
          <w:sz w:val="24"/>
          <w:szCs w:val="24"/>
        </w:rPr>
      </w:pPr>
      <w:r>
        <w:rPr>
          <w:rStyle w:val="markedcontent"/>
          <w:rFonts w:ascii="Arial" w:hAnsi="Arial" w:cs="Arial"/>
          <w:sz w:val="24"/>
          <w:szCs w:val="24"/>
        </w:rPr>
        <w:t>4.1.11.</w:t>
      </w:r>
      <w:r w:rsidR="00D000B8">
        <w:rPr>
          <w:rStyle w:val="markedcontent"/>
          <w:rFonts w:ascii="Arial" w:hAnsi="Arial" w:cs="Arial"/>
          <w:sz w:val="24"/>
          <w:szCs w:val="24"/>
        </w:rPr>
        <w:t>1.</w:t>
      </w:r>
      <w:r w:rsidR="00D000B8" w:rsidRPr="00C335C5">
        <w:rPr>
          <w:rStyle w:val="markedcontent"/>
          <w:rFonts w:ascii="Arial" w:hAnsi="Arial" w:cs="Arial"/>
          <w:sz w:val="24"/>
          <w:szCs w:val="24"/>
        </w:rPr>
        <w:t xml:space="preserve"> Nestes</w:t>
      </w:r>
      <w:r w:rsidRPr="00C335C5">
        <w:rPr>
          <w:rStyle w:val="markedcontent"/>
          <w:rFonts w:ascii="Arial" w:hAnsi="Arial" w:cs="Arial"/>
          <w:sz w:val="24"/>
          <w:szCs w:val="24"/>
        </w:rPr>
        <w:t xml:space="preserve"> circuitos, não deverá haver qualquer tipo de controle, limitação ou gerenciamento de banda por parte da CONTRATADA, sendo obrigatória a entrega das fibras em cada extremidade devidamente conectorizadas.</w:t>
      </w:r>
    </w:p>
    <w:p w14:paraId="5E4BAA34" w14:textId="77777777" w:rsidR="00C335C5" w:rsidRPr="00C335C5" w:rsidRDefault="00C335C5" w:rsidP="00C335C5">
      <w:pPr>
        <w:suppressAutoHyphens/>
        <w:spacing w:after="0" w:line="360" w:lineRule="auto"/>
        <w:jc w:val="both"/>
        <w:rPr>
          <w:rStyle w:val="markedcontent"/>
          <w:rFonts w:ascii="Arial" w:hAnsi="Arial" w:cs="Arial"/>
          <w:sz w:val="24"/>
          <w:szCs w:val="24"/>
        </w:rPr>
      </w:pPr>
    </w:p>
    <w:p w14:paraId="17CD6B87" w14:textId="255DA575" w:rsidR="00C335C5" w:rsidRPr="00C335C5" w:rsidRDefault="00C335C5" w:rsidP="00C335C5">
      <w:pPr>
        <w:suppressAutoHyphens/>
        <w:spacing w:after="0" w:line="360" w:lineRule="auto"/>
        <w:jc w:val="both"/>
        <w:rPr>
          <w:rStyle w:val="markedcontent"/>
          <w:rFonts w:ascii="Arial" w:hAnsi="Arial" w:cs="Arial"/>
          <w:sz w:val="24"/>
          <w:szCs w:val="24"/>
        </w:rPr>
      </w:pPr>
      <w:r>
        <w:rPr>
          <w:rStyle w:val="markedcontent"/>
          <w:rFonts w:ascii="Arial" w:hAnsi="Arial" w:cs="Arial"/>
          <w:sz w:val="24"/>
          <w:szCs w:val="24"/>
        </w:rPr>
        <w:lastRenderedPageBreak/>
        <w:t>4.1.11.2.</w:t>
      </w:r>
      <w:r w:rsidRPr="00C335C5">
        <w:rPr>
          <w:rStyle w:val="markedcontent"/>
          <w:rFonts w:ascii="Arial" w:hAnsi="Arial" w:cs="Arial"/>
          <w:sz w:val="24"/>
          <w:szCs w:val="24"/>
        </w:rPr>
        <w:t>A CONTRATADA deverá fornecer e instalar, em ambos os pontos do enlace, módulos ópticos do tipo SFP ou SFP+ (inclusive GBICs, se aplicável), com velocidade mínima de 10 Gbps, originais ou homologados pelo fabricante dos equipamentos. Os módulos deverão ser compatíveis com o meio físico (fibra monomodo ou multimodo), conforme a necessidade de cada localidade, e compatíveis com as portas ópticas dos equipamentos da CESAMA.</w:t>
      </w:r>
    </w:p>
    <w:p w14:paraId="23ABF055" w14:textId="79BFDBAC" w:rsidR="008B5349" w:rsidRPr="008C191D" w:rsidRDefault="00C335C5" w:rsidP="00C335C5">
      <w:pPr>
        <w:suppressAutoHyphens/>
        <w:spacing w:after="0" w:line="360" w:lineRule="auto"/>
        <w:jc w:val="both"/>
        <w:rPr>
          <w:rStyle w:val="markedcontent"/>
          <w:rFonts w:ascii="Arial" w:hAnsi="Arial" w:cs="Arial"/>
          <w:sz w:val="24"/>
          <w:szCs w:val="24"/>
        </w:rPr>
      </w:pPr>
      <w:r>
        <w:rPr>
          <w:rStyle w:val="markedcontent"/>
          <w:rFonts w:ascii="Arial" w:hAnsi="Arial" w:cs="Arial"/>
          <w:sz w:val="24"/>
          <w:szCs w:val="24"/>
        </w:rPr>
        <w:t>4.1.11.</w:t>
      </w:r>
      <w:r w:rsidR="00D000B8">
        <w:rPr>
          <w:rStyle w:val="markedcontent"/>
          <w:rFonts w:ascii="Arial" w:hAnsi="Arial" w:cs="Arial"/>
          <w:sz w:val="24"/>
          <w:szCs w:val="24"/>
        </w:rPr>
        <w:t>3.</w:t>
      </w:r>
      <w:r w:rsidR="00D000B8" w:rsidRPr="00C335C5">
        <w:rPr>
          <w:rStyle w:val="markedcontent"/>
          <w:rFonts w:ascii="Arial" w:hAnsi="Arial" w:cs="Arial"/>
          <w:sz w:val="24"/>
          <w:szCs w:val="24"/>
        </w:rPr>
        <w:t xml:space="preserve"> Após</w:t>
      </w:r>
      <w:r w:rsidRPr="00C335C5">
        <w:rPr>
          <w:rStyle w:val="markedcontent"/>
          <w:rFonts w:ascii="Arial" w:hAnsi="Arial" w:cs="Arial"/>
          <w:sz w:val="24"/>
          <w:szCs w:val="24"/>
        </w:rPr>
        <w:t xml:space="preserve"> a ativação dos circuitos, deverá ser realizado teste de certificação óptica, preferencialmente por meio de OTDR e/ou power meter, conforme a avaliação técnica da CONTRATANTE. O relatório de certificação com os resultados dos testes deverá ser entregue em formato digital.</w:t>
      </w:r>
    </w:p>
    <w:p w14:paraId="162FAF7E"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4.1.12. Todos os links contratados deverão ser simétricos, ou seja, a largura de banda contratada para upload e download deverá ser idêntica, devendo tal simetria ser garantida em todas as medições de desempenho da rede.</w:t>
      </w:r>
    </w:p>
    <w:p w14:paraId="3E6C3A9B"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4.1.13. Deverá ser assegurada, para cada link contratado, a garantia mínima de banda para download e upload, conforme as metas de qualidade descritas nos itens 4.1.28 e 4.1.29 deste Termo de Referência. A largura de banda efetiva entregue deve manter-se estável e dentro das variações máximas permitidas, mesmo em horários de pico, sendo vedado o uso de políticas de traffic shaping, oversubscription ou qualquer mecanismo que comprometa a entrega contratada.</w:t>
      </w:r>
    </w:p>
    <w:p w14:paraId="5911313C"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4.1.14. A banda contratada deverá corresponder à taxa real de transmissão de dados úteis (payload), tanto para download quanto para upload. Qualquer medição de desempenho deverá considerar exclusivamente os dados transmitidos pela aplicação, desconsiderando overheads de protocolo, cabeçalhos IP, encapsulamentos ou mecanismos auxiliares de rede. A CONTRATADA deverá disponibilizar ferramenta de medição online à CONTRATANTE, preferencialmente com acesso via painel web, que permita auditoria em tempo real da banda entregue e com liberação de alertas em casos de indisponibilidades.</w:t>
      </w:r>
    </w:p>
    <w:p w14:paraId="039ABE57" w14:textId="7943AD48"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4.1.15. O serviço de rede contratado deverá interligar, através de redes Virtuais Privativas – VPN, as unidades descritas no</w:t>
      </w:r>
      <w:r w:rsidR="00D01EA0">
        <w:rPr>
          <w:rStyle w:val="markedcontent"/>
          <w:rFonts w:ascii="Arial" w:hAnsi="Arial" w:cs="Arial"/>
          <w:sz w:val="24"/>
          <w:szCs w:val="24"/>
        </w:rPr>
        <w:t>s</w:t>
      </w:r>
      <w:r w:rsidRPr="008C191D">
        <w:rPr>
          <w:rStyle w:val="markedcontent"/>
          <w:rFonts w:ascii="Arial" w:hAnsi="Arial" w:cs="Arial"/>
          <w:sz w:val="24"/>
          <w:szCs w:val="24"/>
        </w:rPr>
        <w:t xml:space="preserve"> anexo</w:t>
      </w:r>
      <w:r w:rsidR="00D01EA0">
        <w:rPr>
          <w:rStyle w:val="markedcontent"/>
          <w:rFonts w:ascii="Arial" w:hAnsi="Arial" w:cs="Arial"/>
          <w:sz w:val="24"/>
          <w:szCs w:val="24"/>
        </w:rPr>
        <w:t>s</w:t>
      </w:r>
      <w:r w:rsidRPr="008C191D">
        <w:rPr>
          <w:rStyle w:val="markedcontent"/>
          <w:rFonts w:ascii="Arial" w:hAnsi="Arial" w:cs="Arial"/>
          <w:sz w:val="24"/>
          <w:szCs w:val="24"/>
        </w:rPr>
        <w:t xml:space="preserve"> I </w:t>
      </w:r>
      <w:r w:rsidR="00D01EA0">
        <w:rPr>
          <w:rStyle w:val="markedcontent"/>
          <w:rFonts w:ascii="Arial" w:hAnsi="Arial" w:cs="Arial"/>
          <w:sz w:val="24"/>
          <w:szCs w:val="24"/>
        </w:rPr>
        <w:t xml:space="preserve">e II </w:t>
      </w:r>
      <w:r w:rsidRPr="008C191D">
        <w:rPr>
          <w:rStyle w:val="markedcontent"/>
          <w:rFonts w:ascii="Arial" w:hAnsi="Arial" w:cs="Arial"/>
          <w:sz w:val="24"/>
          <w:szCs w:val="24"/>
        </w:rPr>
        <w:t xml:space="preserve">deste documento ao Ponto Concentrador principal da rede, localizado no 10ºandar do prédio sede da </w:t>
      </w:r>
      <w:r w:rsidRPr="008C191D">
        <w:rPr>
          <w:rStyle w:val="markedcontent"/>
          <w:rFonts w:ascii="Arial" w:hAnsi="Arial" w:cs="Arial"/>
          <w:sz w:val="24"/>
          <w:szCs w:val="24"/>
        </w:rPr>
        <w:lastRenderedPageBreak/>
        <w:t xml:space="preserve">CESAMA, situado na Avenida Barão do Rio Branco 1843 – Centro – Juiz de Fora – MG. </w:t>
      </w:r>
    </w:p>
    <w:p w14:paraId="6284C687"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4.1.16. Deverá ser disponibilizado um ponto concentrador Secundário de rede redundante, de forma que a operação da rede não seja interrompida caso venha a ocorrer uma falha no circuito do ponto concentrador principal. O concentrador redundante deverá atender as mesmas especificações técnicas do concentrador principal e não poderá haver pontos de interseção entre a rota de fibra óptica do concentrador principal e a rota de fibra óptica do concentrador redundante.</w:t>
      </w:r>
    </w:p>
    <w:p w14:paraId="1AC1085B"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4.1.17. Os Pontos Concentradores principal e secundário deverão ser interligados por conexões dedicadas com largura de banda mínima de 10 Gbps, utilizando roteadores com suporte pleno ao protocolo BGP, failover automático e compatibilidade com SNMPv3 para fins de monitoramento seguro. O concentrador secundário deverá contar com monitoramento ativo contínuo e estar configurado para assumir o tráfego de forma automática em caso de falha no concentrador principal, sem necessidade de intervenção manual.</w:t>
      </w:r>
    </w:p>
    <w:p w14:paraId="7A6A4054"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4.1.18. A CONTRATADA deverá oferecer serviço efetivo de priorização de pacotes e qualidade de serviço (QoS), nos endereços de IP e portas apontados pela CESAMA com prioridade absoluta.</w:t>
      </w:r>
    </w:p>
    <w:p w14:paraId="5932DC56"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4.1.19. A CONTRATADA deverá oferecer serviço de FIREWALL que atenda no mínimo às camadas 3 e 4 do Modelo OSI, no roteamento de pacotes, filtros e redirecionamento de endereços e portas.</w:t>
      </w:r>
    </w:p>
    <w:p w14:paraId="0F3BB8F8"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4.1.20. A CONTRATADA deverá configurar segmentos de rede distintos (sub-redes), a critério da CESAMA, em qualquer quantidade e tipos diferentes (saída direta para a internet ou interligados ou não ao Ponto Concentrador da Rede).</w:t>
      </w:r>
    </w:p>
    <w:p w14:paraId="0133C0E3" w14:textId="6E4D721C"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 xml:space="preserve">4.1.21. Deverá ser disponibilizado serviço de endereçamento dinâmico de rede (DHCP) para os clientes (LAN) em cada localidade, </w:t>
      </w:r>
      <w:r w:rsidR="00AD48A5" w:rsidRPr="008C191D">
        <w:rPr>
          <w:rStyle w:val="markedcontent"/>
          <w:rFonts w:ascii="Arial" w:hAnsi="Arial" w:cs="Arial"/>
          <w:sz w:val="24"/>
          <w:szCs w:val="24"/>
        </w:rPr>
        <w:t>independentemente</w:t>
      </w:r>
      <w:r w:rsidRPr="008C191D">
        <w:rPr>
          <w:rStyle w:val="markedcontent"/>
          <w:rFonts w:ascii="Arial" w:hAnsi="Arial" w:cs="Arial"/>
          <w:sz w:val="24"/>
          <w:szCs w:val="24"/>
        </w:rPr>
        <w:t xml:space="preserve"> do tipo de circuito, sendo o controle desse serviço disponibilizado à CONTRATANTE.</w:t>
      </w:r>
    </w:p>
    <w:p w14:paraId="397B802F" w14:textId="2A301F16"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 xml:space="preserve">4.1.22. Em cada ponta deverá possuir no mínimo </w:t>
      </w:r>
      <w:r w:rsidR="004447CE" w:rsidRPr="00F32598">
        <w:rPr>
          <w:rStyle w:val="markedcontent"/>
          <w:rFonts w:ascii="Arial" w:hAnsi="Arial" w:cs="Arial"/>
          <w:sz w:val="24"/>
          <w:szCs w:val="24"/>
        </w:rPr>
        <w:t>3</w:t>
      </w:r>
      <w:r w:rsidRPr="00F32598">
        <w:rPr>
          <w:rStyle w:val="markedcontent"/>
          <w:rFonts w:ascii="Arial" w:hAnsi="Arial" w:cs="Arial"/>
          <w:sz w:val="24"/>
          <w:szCs w:val="24"/>
        </w:rPr>
        <w:t xml:space="preserve"> porta</w:t>
      </w:r>
      <w:r w:rsidR="004447CE" w:rsidRPr="00F32598">
        <w:rPr>
          <w:rStyle w:val="markedcontent"/>
          <w:rFonts w:ascii="Arial" w:hAnsi="Arial" w:cs="Arial"/>
          <w:sz w:val="24"/>
          <w:szCs w:val="24"/>
        </w:rPr>
        <w:t>s</w:t>
      </w:r>
      <w:r w:rsidRPr="00F32598">
        <w:rPr>
          <w:rStyle w:val="markedcontent"/>
          <w:rFonts w:ascii="Arial" w:hAnsi="Arial" w:cs="Arial"/>
          <w:sz w:val="24"/>
          <w:szCs w:val="24"/>
        </w:rPr>
        <w:t xml:space="preserve"> LAN</w:t>
      </w:r>
      <w:r w:rsidR="00F32598">
        <w:rPr>
          <w:rStyle w:val="markedcontent"/>
          <w:rFonts w:ascii="Arial" w:hAnsi="Arial" w:cs="Arial"/>
          <w:sz w:val="24"/>
          <w:szCs w:val="24"/>
        </w:rPr>
        <w:t xml:space="preserve"> Gigabit, conforme Anexo II,</w:t>
      </w:r>
      <w:r w:rsidRPr="008C191D">
        <w:rPr>
          <w:rStyle w:val="markedcontent"/>
          <w:rFonts w:ascii="Arial" w:hAnsi="Arial" w:cs="Arial"/>
          <w:sz w:val="24"/>
          <w:szCs w:val="24"/>
        </w:rPr>
        <w:t xml:space="preserve"> liberada para uso da CONTRATANTE, que deverá ser roteada de maneira a CONTRATANTE enxergar toda sua rede conforme ANEXO I.</w:t>
      </w:r>
    </w:p>
    <w:p w14:paraId="51F15BFF"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lastRenderedPageBreak/>
        <w:t>4.1.23. O ponto concentrador principal da rede deverá suportar todo o tráfego de todas as localidades a serem interligadas, de forma a garantir a qualidade de transmissão para cada circuito.</w:t>
      </w:r>
    </w:p>
    <w:p w14:paraId="33633189"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4.1.24. O plano de endereçamento IP (LAN) das localidades descritas neste documento será definido pela CONTRATANTE.</w:t>
      </w:r>
    </w:p>
    <w:p w14:paraId="7F701DD2"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4.1.25. O gerenciamento das rotas das localidades será de responsabilidade da CONTRATADA, e sua configuração deverá ser realizada em conjunto com os técnicos da CESAMA.</w:t>
      </w:r>
    </w:p>
    <w:p w14:paraId="0B350551"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4.1.26. Caberá à CONTRATADA o fornecimento, as configurações e a administração dos roteadores e serviços relativos à conectividade da rede.</w:t>
      </w:r>
    </w:p>
    <w:p w14:paraId="0C19AA01"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4.1.27. As características técnicas e operacionais do link de internet citado no item anterior, deverão ser as mesmas definidas para os demais circuitos, podendo operar larguras de banda definidas no Anexo II.</w:t>
      </w:r>
    </w:p>
    <w:p w14:paraId="4F9B96F8"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4.1.28. Os circuitos listados no Anexo II que irão operar sob a tecnologia de fibra óptica devem seguir as seguintes especificações:</w:t>
      </w:r>
    </w:p>
    <w:p w14:paraId="1EFB8130"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w:t>
      </w:r>
      <w:r w:rsidRPr="008C191D">
        <w:rPr>
          <w:rStyle w:val="markedcontent"/>
          <w:rFonts w:ascii="Arial" w:hAnsi="Arial" w:cs="Arial"/>
          <w:sz w:val="24"/>
          <w:szCs w:val="24"/>
        </w:rPr>
        <w:tab/>
        <w:t>Latência máxima: 20 ms</w:t>
      </w:r>
    </w:p>
    <w:p w14:paraId="3197C0CA"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w:t>
      </w:r>
      <w:r w:rsidRPr="008C191D">
        <w:rPr>
          <w:rStyle w:val="markedcontent"/>
          <w:rFonts w:ascii="Arial" w:hAnsi="Arial" w:cs="Arial"/>
          <w:sz w:val="24"/>
          <w:szCs w:val="24"/>
        </w:rPr>
        <w:tab/>
        <w:t>Disponibilidade anual: 99%</w:t>
      </w:r>
    </w:p>
    <w:p w14:paraId="25CBE19F"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w:t>
      </w:r>
      <w:r w:rsidRPr="008C191D">
        <w:rPr>
          <w:rStyle w:val="markedcontent"/>
          <w:rFonts w:ascii="Arial" w:hAnsi="Arial" w:cs="Arial"/>
          <w:sz w:val="24"/>
          <w:szCs w:val="24"/>
        </w:rPr>
        <w:tab/>
        <w:t>Perda de pacotes: 2%</w:t>
      </w:r>
    </w:p>
    <w:p w14:paraId="199B5B3E"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w:t>
      </w:r>
      <w:r w:rsidRPr="008C191D">
        <w:rPr>
          <w:rStyle w:val="markedcontent"/>
          <w:rFonts w:ascii="Arial" w:hAnsi="Arial" w:cs="Arial"/>
          <w:sz w:val="24"/>
          <w:szCs w:val="24"/>
        </w:rPr>
        <w:tab/>
        <w:t>Jitter: 5 ms (permitido até 10ms se a tecnologia disponível não suportar)</w:t>
      </w:r>
    </w:p>
    <w:p w14:paraId="78082220"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w:t>
      </w:r>
      <w:r w:rsidRPr="008C191D">
        <w:rPr>
          <w:rStyle w:val="markedcontent"/>
          <w:rFonts w:ascii="Arial" w:hAnsi="Arial" w:cs="Arial"/>
          <w:sz w:val="24"/>
          <w:szCs w:val="24"/>
        </w:rPr>
        <w:tab/>
        <w:t>Flutuação máxima da largura de banda abaixo do especificado: 2%.</w:t>
      </w:r>
    </w:p>
    <w:p w14:paraId="6B122633"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4.1.29. Todos os circuitos devem operar 100% em fibra ótica, levando em conta a doção de equipamentos com boa eficiência energética e boas práticas de cibersegurança.</w:t>
      </w:r>
    </w:p>
    <w:p w14:paraId="3250670B" w14:textId="34CA4D91"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4.1.30. Deverá ser disponibilizada consulta em portal de gestão online com gráficos de consumo e histórico de falhas dos últimos 12 meses para verificação de disponibilidade, perdas de pacotes</w:t>
      </w:r>
      <w:r w:rsidR="00346F9C">
        <w:rPr>
          <w:rStyle w:val="markedcontent"/>
          <w:rFonts w:ascii="Arial" w:hAnsi="Arial" w:cs="Arial"/>
          <w:sz w:val="24"/>
          <w:szCs w:val="24"/>
        </w:rPr>
        <w:t>, ou disponibilizado relatório mensal a ser entregue por e-mail com as informações relativas aos históricos dos pontos VPN</w:t>
      </w:r>
      <w:r w:rsidRPr="008C191D">
        <w:rPr>
          <w:rStyle w:val="markedcontent"/>
          <w:rFonts w:ascii="Arial" w:hAnsi="Arial" w:cs="Arial"/>
          <w:sz w:val="24"/>
          <w:szCs w:val="24"/>
        </w:rPr>
        <w:t>.</w:t>
      </w:r>
    </w:p>
    <w:p w14:paraId="518DD5DB"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 xml:space="preserve">4.1.31. A CONTRANTE deverá disponibilizar em suas unidades no mínimo 1 ponto de energia elétrica, sendo as proteções contra surtos, nobreak e todo o restante necessário para instalação de responsabilidade da CONTRATADA. </w:t>
      </w:r>
    </w:p>
    <w:p w14:paraId="6B481B82"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lastRenderedPageBreak/>
        <w:t>4.1.32. A CONTRATADA deverá entregar fotos georreferenciadas da instalação e layout de cabeamento nos locais onde houver instalações físicas, em até 10 dias úteis após a ativação dos circuitos.</w:t>
      </w:r>
    </w:p>
    <w:p w14:paraId="48544901"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4.1.33. O ponto Represa Chapéu D’uvas deverá ser cobrado como ponto único, a ligação entre a Guarita de vigilância e telemetria deverá ser por conta da CONTRADA, sem ônus para CONTRATANTE.</w:t>
      </w:r>
    </w:p>
    <w:p w14:paraId="64819217"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4.1.34. DOCUMENTAÇÃO TÉCNICA</w:t>
      </w:r>
    </w:p>
    <w:p w14:paraId="59CE5751" w14:textId="46C69691"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4.1.34.</w:t>
      </w:r>
      <w:r w:rsidR="001F4A29" w:rsidRPr="008C191D">
        <w:rPr>
          <w:rStyle w:val="markedcontent"/>
          <w:rFonts w:ascii="Arial" w:hAnsi="Arial" w:cs="Arial"/>
          <w:sz w:val="24"/>
          <w:szCs w:val="24"/>
        </w:rPr>
        <w:t>1. Deverá</w:t>
      </w:r>
      <w:r w:rsidRPr="008C191D">
        <w:rPr>
          <w:rStyle w:val="markedcontent"/>
          <w:rFonts w:ascii="Arial" w:hAnsi="Arial" w:cs="Arial"/>
          <w:sz w:val="24"/>
          <w:szCs w:val="24"/>
        </w:rPr>
        <w:t xml:space="preserve"> ser fornecido um Plano Básico de Implementação da rede, em formato DWG ou PDF técnico, contendo:</w:t>
      </w:r>
    </w:p>
    <w:p w14:paraId="5BF8ABE5"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w:t>
      </w:r>
      <w:r w:rsidRPr="008C191D">
        <w:rPr>
          <w:rStyle w:val="markedcontent"/>
          <w:rFonts w:ascii="Arial" w:hAnsi="Arial" w:cs="Arial"/>
          <w:sz w:val="24"/>
          <w:szCs w:val="24"/>
        </w:rPr>
        <w:tab/>
        <w:t>Topologia da rede proposta</w:t>
      </w:r>
    </w:p>
    <w:p w14:paraId="6DE7587D"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w:t>
      </w:r>
      <w:r w:rsidRPr="008C191D">
        <w:rPr>
          <w:rStyle w:val="markedcontent"/>
          <w:rFonts w:ascii="Arial" w:hAnsi="Arial" w:cs="Arial"/>
          <w:sz w:val="24"/>
          <w:szCs w:val="24"/>
        </w:rPr>
        <w:tab/>
        <w:t>Memorial descritivo</w:t>
      </w:r>
    </w:p>
    <w:p w14:paraId="5F3AAD9E"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w:t>
      </w:r>
      <w:r w:rsidRPr="008C191D">
        <w:rPr>
          <w:rStyle w:val="markedcontent"/>
          <w:rFonts w:ascii="Arial" w:hAnsi="Arial" w:cs="Arial"/>
          <w:sz w:val="24"/>
          <w:szCs w:val="24"/>
        </w:rPr>
        <w:tab/>
        <w:t>Cronograma de implantação</w:t>
      </w:r>
    </w:p>
    <w:p w14:paraId="69236A20"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w:t>
      </w:r>
      <w:r w:rsidRPr="008C191D">
        <w:rPr>
          <w:rStyle w:val="markedcontent"/>
          <w:rFonts w:ascii="Arial" w:hAnsi="Arial" w:cs="Arial"/>
          <w:sz w:val="24"/>
          <w:szCs w:val="24"/>
        </w:rPr>
        <w:tab/>
        <w:t>Descrição técnica dos equipamentos a serem utilizados</w:t>
      </w:r>
    </w:p>
    <w:p w14:paraId="0EAB44C4"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w:t>
      </w:r>
      <w:r w:rsidRPr="008C191D">
        <w:rPr>
          <w:rStyle w:val="markedcontent"/>
          <w:rFonts w:ascii="Arial" w:hAnsi="Arial" w:cs="Arial"/>
          <w:sz w:val="24"/>
          <w:szCs w:val="24"/>
        </w:rPr>
        <w:tab/>
        <w:t>Endereçamento IP dos equipamentos</w:t>
      </w:r>
    </w:p>
    <w:p w14:paraId="5B79BF56"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w:t>
      </w:r>
      <w:r w:rsidRPr="008C191D">
        <w:rPr>
          <w:rStyle w:val="markedcontent"/>
          <w:rFonts w:ascii="Arial" w:hAnsi="Arial" w:cs="Arial"/>
          <w:sz w:val="24"/>
          <w:szCs w:val="24"/>
        </w:rPr>
        <w:tab/>
        <w:t>Manual de operação da rede, com orientações sobre incidentes, abertura de chamados e manutenções programadas.</w:t>
      </w:r>
    </w:p>
    <w:p w14:paraId="68AE1F8E"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4.1.34.2. A instalação dos equipamentos deverá ser precedida de um projeto detalhado com o desenho esquemático indicando o local da instalação e energização, relação de equipamentos a serem utilizados, aterramento, quando houver, cronograma de execução dos serviços, bem como demais informações necessárias que sejam solicitadas pela CESAMA.</w:t>
      </w:r>
    </w:p>
    <w:p w14:paraId="7AFD7834"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4.1.34.3. Todo projeto deverá ser submetido à CESAMA para aprovação e, caso não seja aprovado, a CONTRATADA deverá refazê-lo no prazo de 5 (cinco) dias, submetendo à avaliação da CESAMA novamente.</w:t>
      </w:r>
    </w:p>
    <w:p w14:paraId="68F95920"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4.1.34.4. Toda a documentação técnica deverá ser redigida em português.</w:t>
      </w:r>
    </w:p>
    <w:p w14:paraId="40DD12BE"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4.1.34.5. A CONTRATADA deverá utilizar em todas as comunicações oficiais com a CONTRATANTE (faturas e relatórios) nomenclatura atualizada (siglas) das localidades contratadas que serão fornecidas após a efetivação do contrato.</w:t>
      </w:r>
    </w:p>
    <w:p w14:paraId="7C24CEFF"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4.1.35. INSTALAÇÃO</w:t>
      </w:r>
    </w:p>
    <w:p w14:paraId="2B2613E2" w14:textId="77777777" w:rsidR="008B5349"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 xml:space="preserve">4.1.35.1. Os equipamentos de comunicação serão instalados nas localidades descritas no anexo II, observando-se os prazos definidos no anexo IV - cronograma de instalação e a tabela abaixo. </w:t>
      </w:r>
    </w:p>
    <w:p w14:paraId="672DFCB4" w14:textId="77777777" w:rsidR="0079784B" w:rsidRPr="008C191D" w:rsidRDefault="0079784B" w:rsidP="008B5349">
      <w:pPr>
        <w:suppressAutoHyphens/>
        <w:spacing w:after="0" w:line="360" w:lineRule="auto"/>
        <w:jc w:val="both"/>
        <w:rPr>
          <w:rStyle w:val="markedcontent"/>
          <w:rFonts w:ascii="Arial" w:hAnsi="Arial" w:cs="Arial"/>
          <w:sz w:val="24"/>
          <w:szCs w:val="24"/>
        </w:rPr>
      </w:pPr>
    </w:p>
    <w:tbl>
      <w:tblPr>
        <w:tblStyle w:val="Tabelacomgrade"/>
        <w:tblW w:w="9356" w:type="dxa"/>
        <w:tblInd w:w="-147" w:type="dxa"/>
        <w:tblLook w:val="04A0" w:firstRow="1" w:lastRow="0" w:firstColumn="1" w:lastColumn="0" w:noHBand="0" w:noVBand="1"/>
      </w:tblPr>
      <w:tblGrid>
        <w:gridCol w:w="4455"/>
        <w:gridCol w:w="4901"/>
      </w:tblGrid>
      <w:tr w:rsidR="008C191D" w:rsidRPr="008C191D" w14:paraId="0B976380" w14:textId="77777777" w:rsidTr="00A943DE">
        <w:tc>
          <w:tcPr>
            <w:tcW w:w="4455" w:type="dxa"/>
            <w:vAlign w:val="center"/>
          </w:tcPr>
          <w:p w14:paraId="22C2C212" w14:textId="77777777" w:rsidR="005B7DCB" w:rsidRPr="008C191D" w:rsidRDefault="005B7DCB" w:rsidP="0079784B">
            <w:pPr>
              <w:autoSpaceDE w:val="0"/>
              <w:autoSpaceDN w:val="0"/>
              <w:adjustRightInd w:val="0"/>
              <w:spacing w:after="0" w:line="360" w:lineRule="auto"/>
              <w:jc w:val="center"/>
              <w:rPr>
                <w:rFonts w:ascii="Arial" w:hAnsi="Arial" w:cs="Arial"/>
                <w:b/>
                <w:bCs/>
                <w:sz w:val="24"/>
                <w:szCs w:val="24"/>
              </w:rPr>
            </w:pPr>
            <w:r w:rsidRPr="008C191D">
              <w:rPr>
                <w:rFonts w:ascii="Arial" w:hAnsi="Arial" w:cs="Arial"/>
                <w:b/>
                <w:bCs/>
                <w:sz w:val="24"/>
                <w:szCs w:val="24"/>
              </w:rPr>
              <w:t>EVENTO</w:t>
            </w:r>
          </w:p>
        </w:tc>
        <w:tc>
          <w:tcPr>
            <w:tcW w:w="4901" w:type="dxa"/>
            <w:vAlign w:val="center"/>
          </w:tcPr>
          <w:p w14:paraId="249BE470" w14:textId="77777777" w:rsidR="005B7DCB" w:rsidRPr="008C191D" w:rsidRDefault="005B7DCB" w:rsidP="0079784B">
            <w:pPr>
              <w:autoSpaceDE w:val="0"/>
              <w:autoSpaceDN w:val="0"/>
              <w:adjustRightInd w:val="0"/>
              <w:spacing w:after="0" w:line="360" w:lineRule="auto"/>
              <w:jc w:val="center"/>
              <w:rPr>
                <w:rFonts w:ascii="Arial" w:hAnsi="Arial" w:cs="Arial"/>
                <w:b/>
                <w:bCs/>
                <w:sz w:val="24"/>
                <w:szCs w:val="24"/>
              </w:rPr>
            </w:pPr>
            <w:r w:rsidRPr="008C191D">
              <w:rPr>
                <w:rFonts w:ascii="Arial" w:hAnsi="Arial" w:cs="Arial"/>
                <w:b/>
                <w:bCs/>
                <w:sz w:val="24"/>
                <w:szCs w:val="24"/>
              </w:rPr>
              <w:t>PRAZO</w:t>
            </w:r>
          </w:p>
        </w:tc>
      </w:tr>
      <w:tr w:rsidR="008C191D" w:rsidRPr="008C191D" w14:paraId="244970BC" w14:textId="77777777" w:rsidTr="00A943DE">
        <w:trPr>
          <w:trHeight w:val="873"/>
        </w:trPr>
        <w:tc>
          <w:tcPr>
            <w:tcW w:w="4455" w:type="dxa"/>
            <w:vAlign w:val="center"/>
          </w:tcPr>
          <w:p w14:paraId="49D0CB90" w14:textId="77777777" w:rsidR="005B7DCB" w:rsidRPr="008C191D" w:rsidRDefault="005B7DCB" w:rsidP="0079784B">
            <w:pPr>
              <w:autoSpaceDE w:val="0"/>
              <w:autoSpaceDN w:val="0"/>
              <w:adjustRightInd w:val="0"/>
              <w:spacing w:after="0" w:line="360" w:lineRule="auto"/>
              <w:jc w:val="center"/>
              <w:rPr>
                <w:rFonts w:ascii="Arial" w:hAnsi="Arial" w:cs="Arial"/>
                <w:bCs/>
                <w:sz w:val="24"/>
                <w:szCs w:val="24"/>
              </w:rPr>
            </w:pPr>
            <w:r w:rsidRPr="008C191D">
              <w:rPr>
                <w:rFonts w:ascii="Arial" w:hAnsi="Arial" w:cs="Arial"/>
                <w:bCs/>
                <w:sz w:val="24"/>
                <w:szCs w:val="24"/>
              </w:rPr>
              <w:t>Projeto básico de implantação da rede</w:t>
            </w:r>
          </w:p>
        </w:tc>
        <w:tc>
          <w:tcPr>
            <w:tcW w:w="4901" w:type="dxa"/>
            <w:vAlign w:val="center"/>
          </w:tcPr>
          <w:p w14:paraId="6A1E37A4" w14:textId="77777777" w:rsidR="005B7DCB" w:rsidRPr="008C191D" w:rsidRDefault="005B7DCB" w:rsidP="0079784B">
            <w:pPr>
              <w:autoSpaceDE w:val="0"/>
              <w:autoSpaceDN w:val="0"/>
              <w:adjustRightInd w:val="0"/>
              <w:spacing w:after="0" w:line="360" w:lineRule="auto"/>
              <w:jc w:val="center"/>
              <w:rPr>
                <w:rFonts w:ascii="Arial" w:hAnsi="Arial" w:cs="Arial"/>
                <w:bCs/>
                <w:sz w:val="24"/>
                <w:szCs w:val="24"/>
              </w:rPr>
            </w:pPr>
            <w:r w:rsidRPr="008C191D">
              <w:rPr>
                <w:rFonts w:ascii="Arial" w:hAnsi="Arial" w:cs="Arial"/>
                <w:bCs/>
                <w:sz w:val="24"/>
                <w:szCs w:val="24"/>
              </w:rPr>
              <w:t>10 (dez) dias úteis contados a partir da assinatura do contrato</w:t>
            </w:r>
          </w:p>
        </w:tc>
      </w:tr>
      <w:tr w:rsidR="008C191D" w:rsidRPr="008C191D" w14:paraId="6777A432" w14:textId="77777777" w:rsidTr="00A943DE">
        <w:trPr>
          <w:trHeight w:val="567"/>
        </w:trPr>
        <w:tc>
          <w:tcPr>
            <w:tcW w:w="4455" w:type="dxa"/>
            <w:vAlign w:val="center"/>
          </w:tcPr>
          <w:p w14:paraId="3076B430" w14:textId="77777777" w:rsidR="005B7DCB" w:rsidRPr="008C191D" w:rsidRDefault="005B7DCB" w:rsidP="0079784B">
            <w:pPr>
              <w:autoSpaceDE w:val="0"/>
              <w:autoSpaceDN w:val="0"/>
              <w:adjustRightInd w:val="0"/>
              <w:spacing w:after="0" w:line="360" w:lineRule="auto"/>
              <w:jc w:val="center"/>
              <w:rPr>
                <w:rFonts w:ascii="Arial" w:hAnsi="Arial" w:cs="Arial"/>
                <w:bCs/>
                <w:sz w:val="24"/>
                <w:szCs w:val="24"/>
              </w:rPr>
            </w:pPr>
            <w:r w:rsidRPr="008C191D">
              <w:rPr>
                <w:rFonts w:ascii="Arial" w:hAnsi="Arial" w:cs="Arial"/>
                <w:bCs/>
                <w:sz w:val="24"/>
                <w:szCs w:val="24"/>
              </w:rPr>
              <w:t>Aprovação do Projeto básico pela CONTRATANTE</w:t>
            </w:r>
          </w:p>
        </w:tc>
        <w:tc>
          <w:tcPr>
            <w:tcW w:w="4901" w:type="dxa"/>
            <w:vAlign w:val="center"/>
          </w:tcPr>
          <w:p w14:paraId="54EB71C0" w14:textId="77777777" w:rsidR="005B7DCB" w:rsidRPr="008C191D" w:rsidRDefault="005B7DCB" w:rsidP="0079784B">
            <w:pPr>
              <w:autoSpaceDE w:val="0"/>
              <w:autoSpaceDN w:val="0"/>
              <w:adjustRightInd w:val="0"/>
              <w:spacing w:after="0" w:line="360" w:lineRule="auto"/>
              <w:jc w:val="center"/>
              <w:rPr>
                <w:rFonts w:ascii="Arial" w:hAnsi="Arial" w:cs="Arial"/>
                <w:bCs/>
                <w:sz w:val="24"/>
                <w:szCs w:val="24"/>
              </w:rPr>
            </w:pPr>
            <w:r w:rsidRPr="008C191D">
              <w:rPr>
                <w:rFonts w:ascii="Arial" w:hAnsi="Arial" w:cs="Arial"/>
                <w:bCs/>
                <w:sz w:val="24"/>
                <w:szCs w:val="24"/>
              </w:rPr>
              <w:t>5 (cinco) dias úteis contados da entrega do projeto básico</w:t>
            </w:r>
          </w:p>
        </w:tc>
      </w:tr>
      <w:tr w:rsidR="008C191D" w:rsidRPr="008C191D" w14:paraId="3D6B7BEA" w14:textId="77777777" w:rsidTr="00A943DE">
        <w:trPr>
          <w:trHeight w:val="567"/>
        </w:trPr>
        <w:tc>
          <w:tcPr>
            <w:tcW w:w="4455" w:type="dxa"/>
            <w:vAlign w:val="center"/>
          </w:tcPr>
          <w:p w14:paraId="73E2FD02" w14:textId="77777777" w:rsidR="005B7DCB" w:rsidRPr="008C191D" w:rsidRDefault="005B7DCB" w:rsidP="0079784B">
            <w:pPr>
              <w:autoSpaceDE w:val="0"/>
              <w:autoSpaceDN w:val="0"/>
              <w:adjustRightInd w:val="0"/>
              <w:spacing w:after="0" w:line="360" w:lineRule="auto"/>
              <w:jc w:val="center"/>
              <w:rPr>
                <w:rFonts w:ascii="Arial" w:hAnsi="Arial" w:cs="Arial"/>
                <w:bCs/>
                <w:sz w:val="24"/>
                <w:szCs w:val="24"/>
              </w:rPr>
            </w:pPr>
            <w:r w:rsidRPr="008C191D">
              <w:rPr>
                <w:rFonts w:ascii="Arial" w:hAnsi="Arial" w:cs="Arial"/>
                <w:bCs/>
                <w:sz w:val="24"/>
                <w:szCs w:val="24"/>
              </w:rPr>
              <w:t>Início de instalação</w:t>
            </w:r>
          </w:p>
        </w:tc>
        <w:tc>
          <w:tcPr>
            <w:tcW w:w="4901" w:type="dxa"/>
            <w:vAlign w:val="center"/>
          </w:tcPr>
          <w:p w14:paraId="661136AD" w14:textId="77777777" w:rsidR="005B7DCB" w:rsidRPr="008C191D" w:rsidRDefault="005B7DCB" w:rsidP="0079784B">
            <w:pPr>
              <w:autoSpaceDE w:val="0"/>
              <w:autoSpaceDN w:val="0"/>
              <w:adjustRightInd w:val="0"/>
              <w:spacing w:after="0" w:line="360" w:lineRule="auto"/>
              <w:jc w:val="center"/>
              <w:rPr>
                <w:rFonts w:ascii="Arial" w:hAnsi="Arial" w:cs="Arial"/>
                <w:bCs/>
                <w:sz w:val="24"/>
                <w:szCs w:val="24"/>
              </w:rPr>
            </w:pPr>
            <w:r w:rsidRPr="008C191D">
              <w:rPr>
                <w:rFonts w:ascii="Arial" w:hAnsi="Arial" w:cs="Arial"/>
                <w:bCs/>
                <w:sz w:val="24"/>
                <w:szCs w:val="24"/>
              </w:rPr>
              <w:t>1 (um) dia útil após aprovação do projeto básico</w:t>
            </w:r>
          </w:p>
        </w:tc>
      </w:tr>
      <w:tr w:rsidR="008C191D" w:rsidRPr="008C191D" w14:paraId="2B68D1E6" w14:textId="77777777" w:rsidTr="00A943DE">
        <w:trPr>
          <w:trHeight w:val="567"/>
        </w:trPr>
        <w:tc>
          <w:tcPr>
            <w:tcW w:w="4455" w:type="dxa"/>
            <w:vAlign w:val="center"/>
          </w:tcPr>
          <w:p w14:paraId="5F7D9D84" w14:textId="77777777" w:rsidR="005B7DCB" w:rsidRPr="008C191D" w:rsidRDefault="005B7DCB" w:rsidP="0079784B">
            <w:pPr>
              <w:autoSpaceDE w:val="0"/>
              <w:autoSpaceDN w:val="0"/>
              <w:adjustRightInd w:val="0"/>
              <w:spacing w:after="0" w:line="360" w:lineRule="auto"/>
              <w:jc w:val="center"/>
              <w:rPr>
                <w:rFonts w:ascii="Arial" w:hAnsi="Arial" w:cs="Arial"/>
                <w:bCs/>
                <w:sz w:val="24"/>
                <w:szCs w:val="24"/>
              </w:rPr>
            </w:pPr>
            <w:r w:rsidRPr="008C191D">
              <w:rPr>
                <w:rFonts w:ascii="Arial" w:hAnsi="Arial" w:cs="Arial"/>
                <w:bCs/>
                <w:sz w:val="24"/>
                <w:szCs w:val="24"/>
              </w:rPr>
              <w:t>Término da instalação completa</w:t>
            </w:r>
          </w:p>
        </w:tc>
        <w:tc>
          <w:tcPr>
            <w:tcW w:w="4901" w:type="dxa"/>
            <w:vAlign w:val="center"/>
          </w:tcPr>
          <w:p w14:paraId="7110C52A" w14:textId="77777777" w:rsidR="005B7DCB" w:rsidRPr="008C191D" w:rsidRDefault="005B7DCB" w:rsidP="0079784B">
            <w:pPr>
              <w:autoSpaceDE w:val="0"/>
              <w:autoSpaceDN w:val="0"/>
              <w:adjustRightInd w:val="0"/>
              <w:spacing w:after="0" w:line="360" w:lineRule="auto"/>
              <w:jc w:val="center"/>
              <w:rPr>
                <w:rFonts w:ascii="Arial" w:hAnsi="Arial" w:cs="Arial"/>
                <w:bCs/>
                <w:sz w:val="24"/>
                <w:szCs w:val="24"/>
              </w:rPr>
            </w:pPr>
            <w:r w:rsidRPr="008C191D">
              <w:rPr>
                <w:rFonts w:ascii="Arial" w:hAnsi="Arial" w:cs="Arial"/>
                <w:bCs/>
                <w:sz w:val="24"/>
                <w:szCs w:val="24"/>
              </w:rPr>
              <w:t>60 dias corridos após a aprovação do projeto</w:t>
            </w:r>
          </w:p>
        </w:tc>
      </w:tr>
    </w:tbl>
    <w:p w14:paraId="74D12246" w14:textId="77777777" w:rsidR="0079784B" w:rsidRDefault="0079784B" w:rsidP="008B5349">
      <w:pPr>
        <w:suppressAutoHyphens/>
        <w:spacing w:after="0" w:line="360" w:lineRule="auto"/>
        <w:jc w:val="both"/>
        <w:rPr>
          <w:rStyle w:val="markedcontent"/>
          <w:rFonts w:ascii="Arial" w:hAnsi="Arial" w:cs="Arial"/>
          <w:sz w:val="24"/>
          <w:szCs w:val="24"/>
        </w:rPr>
      </w:pPr>
    </w:p>
    <w:p w14:paraId="27E13C25" w14:textId="031C6EBE"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4.1.35.2. A ordem de prioridade de instalação das localidades será definida entre a CESAMA e a CONTRATADA, após assinatura do contrato.</w:t>
      </w:r>
    </w:p>
    <w:p w14:paraId="06CD1F14"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4.1.35.3. Após a ativação dos equipamentos, a comunicação de dados de cada circuito deverá operar em período experimental por no mínimo cinco dias corridos. Após este prazo, os técnicos da CESAMA deverão manifestar por escrito o aceite ou não do serviço. Caso não haja aprovação, a CONTRATADA deverá reparar os problemas relatados no prazo máximo de 5 dias corridos. A não manifestação pela CESAMA no prazo indicado implicará aceitação do serviço.</w:t>
      </w:r>
    </w:p>
    <w:p w14:paraId="062DE842"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4.1.35.4. A execução dos serviços de instalação dos novos equipamentos de comunicação não deverá interferir no regular funcionamento dos sistemas existentes, até que os novos equipamentos estejam funcionando plenamente.</w:t>
      </w:r>
    </w:p>
    <w:p w14:paraId="2A33E2FA"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4.1.36. INCLUSÃO, ALTERAÇÃO E CANCELAMENTO DE CIRCUITOS:</w:t>
      </w:r>
    </w:p>
    <w:p w14:paraId="239750BC"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4.1.36.1. A CONTRATANTE poderá demandar a inclusão de novos circuitos, além daqueles apresentados nos anexos deste Termo de Referência, informando o endereço e a velocidade do circuito à CONTRATADA, que deverá:</w:t>
      </w:r>
    </w:p>
    <w:p w14:paraId="7F0113CF"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4.1.36.1.1. Apresentar viabilidade técnica em até 5 (cinco) dias úteis após a solicitação da CESAMA, que informará qual tecnologia o circuito deverá operar (fibra óptica ou demais tecnologias).</w:t>
      </w:r>
    </w:p>
    <w:p w14:paraId="6761F265"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4.1.36.1.2. Concluir a instalação do circuito, se confirmada a viabilidade técnica, em até 30 (trinta) dias corridos, após a emissão da ordem de serviço.</w:t>
      </w:r>
    </w:p>
    <w:p w14:paraId="339CF2D2"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lastRenderedPageBreak/>
        <w:t>4.1.36.1.3. Apresentar projeto detalhado (as built) conforme especificações e prazos, antes da entrada do circuito em operação.</w:t>
      </w:r>
    </w:p>
    <w:p w14:paraId="271C2BDF"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4.1.36.1.4. Operar em caráter experimental por 5 (cinco) dias corridos.</w:t>
      </w:r>
    </w:p>
    <w:p w14:paraId="7ECBCBB8"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4.1.36.2. As alterações de endereço respeitarão os mesmos critérios apresentados para inclusão de novos circuitos.</w:t>
      </w:r>
    </w:p>
    <w:p w14:paraId="6B535D82"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4.1.36.3. As alterações de endereços de instalação dos circuitos deverão ocorrer sem ônus para a CESAMA.</w:t>
      </w:r>
    </w:p>
    <w:p w14:paraId="7837343E"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4.1.36.4. Para as alterações de velocidade de circuitos, a CONTRATADA deverá:</w:t>
      </w:r>
    </w:p>
    <w:p w14:paraId="78DC1DA4"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4.1.36.4.1. Concluir a análise de viabilidade técnica solicitada pela CESAMA em até 5 (cinco) dias úteis.</w:t>
      </w:r>
    </w:p>
    <w:p w14:paraId="2F6A04CE" w14:textId="77777777" w:rsidR="008B5349" w:rsidRPr="008C191D"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4.1.36.4.2. Concluir a alteração conforme os prazos estabelecidos.</w:t>
      </w:r>
    </w:p>
    <w:p w14:paraId="65EAA8FF" w14:textId="11471FCA" w:rsidR="00635C8B" w:rsidRDefault="008B5349" w:rsidP="008B5349">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4.1.36.5. As solicitações de cancelamento de circuito feitos pela CESAMA deverão ser processadas em até 1 (um) dia útil após o recebimento da Ordem de Desativação pela CONTRATADA, para fins de encerramento da cobrança referente ao circuito cancelado.</w:t>
      </w:r>
    </w:p>
    <w:p w14:paraId="09B9AFA3" w14:textId="0944252D" w:rsidR="00026F13" w:rsidRDefault="00026F13" w:rsidP="00026F13">
      <w:pPr>
        <w:suppressAutoHyphens/>
        <w:spacing w:after="0" w:line="360" w:lineRule="auto"/>
        <w:jc w:val="both"/>
        <w:rPr>
          <w:rStyle w:val="markedcontent"/>
          <w:rFonts w:ascii="Arial" w:hAnsi="Arial" w:cs="Arial"/>
          <w:sz w:val="24"/>
          <w:szCs w:val="24"/>
        </w:rPr>
      </w:pPr>
      <w:r w:rsidRPr="008C191D">
        <w:rPr>
          <w:rStyle w:val="markedcontent"/>
          <w:rFonts w:ascii="Arial" w:hAnsi="Arial" w:cs="Arial"/>
          <w:sz w:val="24"/>
          <w:szCs w:val="24"/>
        </w:rPr>
        <w:t>4.1.3</w:t>
      </w:r>
      <w:r>
        <w:rPr>
          <w:rStyle w:val="markedcontent"/>
          <w:rFonts w:ascii="Arial" w:hAnsi="Arial" w:cs="Arial"/>
          <w:sz w:val="24"/>
          <w:szCs w:val="24"/>
        </w:rPr>
        <w:t>7</w:t>
      </w:r>
      <w:r w:rsidRPr="008C191D">
        <w:rPr>
          <w:rStyle w:val="markedcontent"/>
          <w:rFonts w:ascii="Arial" w:hAnsi="Arial" w:cs="Arial"/>
          <w:sz w:val="24"/>
          <w:szCs w:val="24"/>
        </w:rPr>
        <w:t>. O</w:t>
      </w:r>
      <w:r w:rsidR="00C706B8">
        <w:rPr>
          <w:rStyle w:val="markedcontent"/>
          <w:rFonts w:ascii="Arial" w:hAnsi="Arial" w:cs="Arial"/>
          <w:sz w:val="24"/>
          <w:szCs w:val="24"/>
        </w:rPr>
        <w:t>s</w:t>
      </w:r>
      <w:r w:rsidRPr="008C191D">
        <w:rPr>
          <w:rStyle w:val="markedcontent"/>
          <w:rFonts w:ascii="Arial" w:hAnsi="Arial" w:cs="Arial"/>
          <w:sz w:val="24"/>
          <w:szCs w:val="24"/>
        </w:rPr>
        <w:t xml:space="preserve"> equipamento</w:t>
      </w:r>
      <w:r w:rsidR="00C706B8">
        <w:rPr>
          <w:rStyle w:val="markedcontent"/>
          <w:rFonts w:ascii="Arial" w:hAnsi="Arial" w:cs="Arial"/>
          <w:sz w:val="24"/>
          <w:szCs w:val="24"/>
        </w:rPr>
        <w:t>s</w:t>
      </w:r>
      <w:r w:rsidRPr="008C191D">
        <w:rPr>
          <w:rStyle w:val="markedcontent"/>
          <w:rFonts w:ascii="Arial" w:hAnsi="Arial" w:cs="Arial"/>
          <w:sz w:val="24"/>
          <w:szCs w:val="24"/>
        </w:rPr>
        <w:t xml:space="preserve"> </w:t>
      </w:r>
      <w:r>
        <w:rPr>
          <w:rStyle w:val="markedcontent"/>
          <w:rFonts w:ascii="Arial" w:hAnsi="Arial" w:cs="Arial"/>
          <w:sz w:val="24"/>
          <w:szCs w:val="24"/>
        </w:rPr>
        <w:t>concentrador</w:t>
      </w:r>
      <w:r w:rsidR="00C706B8">
        <w:rPr>
          <w:rStyle w:val="markedcontent"/>
          <w:rFonts w:ascii="Arial" w:hAnsi="Arial" w:cs="Arial"/>
          <w:sz w:val="24"/>
          <w:szCs w:val="24"/>
        </w:rPr>
        <w:t>es</w:t>
      </w:r>
      <w:r>
        <w:rPr>
          <w:rStyle w:val="markedcontent"/>
          <w:rFonts w:ascii="Arial" w:hAnsi="Arial" w:cs="Arial"/>
          <w:sz w:val="24"/>
          <w:szCs w:val="24"/>
        </w:rPr>
        <w:t xml:space="preserve"> primário</w:t>
      </w:r>
      <w:r w:rsidR="00C706B8">
        <w:rPr>
          <w:rStyle w:val="markedcontent"/>
          <w:rFonts w:ascii="Arial" w:hAnsi="Arial" w:cs="Arial"/>
          <w:sz w:val="24"/>
          <w:szCs w:val="24"/>
        </w:rPr>
        <w:t xml:space="preserve"> e secundário</w:t>
      </w:r>
      <w:r>
        <w:rPr>
          <w:rStyle w:val="markedcontent"/>
          <w:rFonts w:ascii="Arial" w:hAnsi="Arial" w:cs="Arial"/>
          <w:sz w:val="24"/>
          <w:szCs w:val="24"/>
        </w:rPr>
        <w:t xml:space="preserve"> instalado</w:t>
      </w:r>
      <w:r w:rsidR="00C706B8">
        <w:rPr>
          <w:rStyle w:val="markedcontent"/>
          <w:rFonts w:ascii="Arial" w:hAnsi="Arial" w:cs="Arial"/>
          <w:sz w:val="24"/>
          <w:szCs w:val="24"/>
        </w:rPr>
        <w:t>s</w:t>
      </w:r>
      <w:r>
        <w:rPr>
          <w:rStyle w:val="markedcontent"/>
          <w:rFonts w:ascii="Arial" w:hAnsi="Arial" w:cs="Arial"/>
          <w:sz w:val="24"/>
          <w:szCs w:val="24"/>
        </w:rPr>
        <w:t xml:space="preserve"> pela </w:t>
      </w:r>
      <w:r w:rsidRPr="008C191D">
        <w:rPr>
          <w:rStyle w:val="markedcontent"/>
          <w:rFonts w:ascii="Arial" w:hAnsi="Arial" w:cs="Arial"/>
          <w:sz w:val="24"/>
          <w:szCs w:val="24"/>
        </w:rPr>
        <w:t xml:space="preserve">CONTRATADA no ponto </w:t>
      </w:r>
      <w:r w:rsidR="00C706B8">
        <w:rPr>
          <w:rStyle w:val="markedcontent"/>
          <w:rFonts w:ascii="Arial" w:hAnsi="Arial" w:cs="Arial"/>
          <w:sz w:val="24"/>
          <w:szCs w:val="24"/>
        </w:rPr>
        <w:t>Sede</w:t>
      </w:r>
      <w:r w:rsidRPr="008C191D">
        <w:rPr>
          <w:rStyle w:val="markedcontent"/>
          <w:rFonts w:ascii="Arial" w:hAnsi="Arial" w:cs="Arial"/>
          <w:sz w:val="24"/>
          <w:szCs w:val="24"/>
        </w:rPr>
        <w:t xml:space="preserve"> da rede dever</w:t>
      </w:r>
      <w:r w:rsidR="00C706B8">
        <w:rPr>
          <w:rStyle w:val="markedcontent"/>
          <w:rFonts w:ascii="Arial" w:hAnsi="Arial" w:cs="Arial"/>
          <w:sz w:val="24"/>
          <w:szCs w:val="24"/>
        </w:rPr>
        <w:t>ão</w:t>
      </w:r>
      <w:r w:rsidRPr="008C191D">
        <w:rPr>
          <w:rStyle w:val="markedcontent"/>
          <w:rFonts w:ascii="Arial" w:hAnsi="Arial" w:cs="Arial"/>
          <w:sz w:val="24"/>
          <w:szCs w:val="24"/>
        </w:rPr>
        <w:t xml:space="preserve"> </w:t>
      </w:r>
      <w:r>
        <w:rPr>
          <w:rStyle w:val="markedcontent"/>
          <w:rFonts w:ascii="Arial" w:hAnsi="Arial" w:cs="Arial"/>
          <w:sz w:val="24"/>
          <w:szCs w:val="24"/>
        </w:rPr>
        <w:t>receber dois sinais originados de rotas distintas</w:t>
      </w:r>
      <w:r w:rsidR="00C706B8">
        <w:rPr>
          <w:rStyle w:val="markedcontent"/>
          <w:rFonts w:ascii="Arial" w:hAnsi="Arial" w:cs="Arial"/>
          <w:sz w:val="24"/>
          <w:szCs w:val="24"/>
        </w:rPr>
        <w:t>, a partir de distintos backbones</w:t>
      </w:r>
      <w:r>
        <w:rPr>
          <w:rStyle w:val="markedcontent"/>
          <w:rFonts w:ascii="Arial" w:hAnsi="Arial" w:cs="Arial"/>
          <w:sz w:val="24"/>
          <w:szCs w:val="24"/>
        </w:rPr>
        <w:t xml:space="preserve">, e deverão estar interligados </w:t>
      </w:r>
      <w:r w:rsidR="00C706B8">
        <w:rPr>
          <w:rStyle w:val="markedcontent"/>
          <w:rFonts w:ascii="Arial" w:hAnsi="Arial" w:cs="Arial"/>
          <w:sz w:val="24"/>
          <w:szCs w:val="24"/>
        </w:rPr>
        <w:t>para perfeita redundância, sendo necessário que as rotas dos backbones aos concentradores sejam distintas para que eventos externos não comprometam a transmissão dos dados</w:t>
      </w:r>
      <w:r w:rsidR="002B1886">
        <w:rPr>
          <w:rStyle w:val="markedcontent"/>
          <w:rFonts w:ascii="Arial" w:hAnsi="Arial" w:cs="Arial"/>
          <w:sz w:val="24"/>
          <w:szCs w:val="24"/>
        </w:rPr>
        <w:t>, inclusive a rota de chegada ao datacenter primário da Cesama</w:t>
      </w:r>
      <w:r w:rsidRPr="008C191D">
        <w:rPr>
          <w:rStyle w:val="markedcontent"/>
          <w:rFonts w:ascii="Arial" w:hAnsi="Arial" w:cs="Arial"/>
          <w:sz w:val="24"/>
          <w:szCs w:val="24"/>
        </w:rPr>
        <w:t>.</w:t>
      </w:r>
    </w:p>
    <w:p w14:paraId="54B1DCAB" w14:textId="24E9BF8E" w:rsidR="00026F13" w:rsidRDefault="00026F13" w:rsidP="00026F13">
      <w:pPr>
        <w:suppressAutoHyphens/>
        <w:spacing w:after="0" w:line="360" w:lineRule="auto"/>
        <w:jc w:val="both"/>
        <w:rPr>
          <w:rStyle w:val="markedcontent"/>
          <w:rFonts w:ascii="Arial" w:hAnsi="Arial" w:cs="Arial"/>
          <w:sz w:val="24"/>
          <w:szCs w:val="24"/>
        </w:rPr>
      </w:pPr>
      <w:r>
        <w:rPr>
          <w:rStyle w:val="markedcontent"/>
          <w:rFonts w:ascii="Arial" w:hAnsi="Arial" w:cs="Arial"/>
          <w:sz w:val="24"/>
          <w:szCs w:val="24"/>
        </w:rPr>
        <w:t>4.1.37.1. O equipamento primário deverá disponibilizar 5 portas ethernet gigabit livres para uso da contratante.</w:t>
      </w:r>
    </w:p>
    <w:p w14:paraId="43F69228" w14:textId="77777777" w:rsidR="0079784B" w:rsidRDefault="0079784B" w:rsidP="00CC4C88">
      <w:pPr>
        <w:autoSpaceDE w:val="0"/>
        <w:autoSpaceDN w:val="0"/>
        <w:adjustRightInd w:val="0"/>
        <w:spacing w:after="119" w:line="360" w:lineRule="auto"/>
        <w:jc w:val="both"/>
        <w:rPr>
          <w:rFonts w:ascii="Arial" w:hAnsi="Arial" w:cs="Arial"/>
          <w:b/>
          <w:color w:val="000000"/>
          <w:sz w:val="24"/>
          <w:szCs w:val="24"/>
        </w:rPr>
      </w:pPr>
    </w:p>
    <w:p w14:paraId="03B66C8B" w14:textId="136BD02A" w:rsidR="00CC4C88" w:rsidRPr="00CC4C88" w:rsidRDefault="00CC4C88" w:rsidP="00CC4C88">
      <w:pPr>
        <w:autoSpaceDE w:val="0"/>
        <w:autoSpaceDN w:val="0"/>
        <w:adjustRightInd w:val="0"/>
        <w:spacing w:after="119" w:line="360" w:lineRule="auto"/>
        <w:jc w:val="both"/>
        <w:rPr>
          <w:rFonts w:ascii="Arial" w:hAnsi="Arial" w:cs="Arial"/>
          <w:b/>
          <w:color w:val="000000"/>
          <w:sz w:val="24"/>
          <w:szCs w:val="24"/>
        </w:rPr>
      </w:pPr>
      <w:r w:rsidRPr="00CC4C88">
        <w:rPr>
          <w:rFonts w:ascii="Arial" w:hAnsi="Arial" w:cs="Arial"/>
          <w:b/>
          <w:color w:val="000000"/>
          <w:sz w:val="24"/>
          <w:szCs w:val="24"/>
        </w:rPr>
        <w:t xml:space="preserve">4.2. </w:t>
      </w:r>
      <w:r w:rsidR="0079784B">
        <w:rPr>
          <w:rFonts w:ascii="Arial" w:hAnsi="Arial" w:cs="Arial"/>
          <w:b/>
          <w:color w:val="000000"/>
          <w:sz w:val="24"/>
          <w:szCs w:val="24"/>
        </w:rPr>
        <w:t>Da m</w:t>
      </w:r>
      <w:r w:rsidRPr="00CC4C88">
        <w:rPr>
          <w:rFonts w:ascii="Arial" w:hAnsi="Arial" w:cs="Arial"/>
          <w:b/>
          <w:color w:val="000000"/>
          <w:sz w:val="24"/>
          <w:szCs w:val="24"/>
        </w:rPr>
        <w:t>anutenção preventiva e corretiva da rede de comunicação, com fornecimento de mão de obra e de todo material necessário à prestação dos serviços, bem como o monitoramento de todo o sistema.</w:t>
      </w:r>
    </w:p>
    <w:p w14:paraId="086ECD0B" w14:textId="0B79CBC4" w:rsidR="00CC4C88" w:rsidRPr="00CC4C88" w:rsidRDefault="00CC4C88" w:rsidP="00CC4C88">
      <w:p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4.2.1. Os serviços de manutenção deverão compreender a manutenção de toda a rede de comunicação a ser implantada pela CONTRATADA.</w:t>
      </w:r>
    </w:p>
    <w:p w14:paraId="1DBCC97C" w14:textId="10700CF5" w:rsidR="00CC4C88" w:rsidRPr="00CC4C88" w:rsidRDefault="00CC4C88" w:rsidP="00CC4C88">
      <w:p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lastRenderedPageBreak/>
        <w:t xml:space="preserve">4.2.2. </w:t>
      </w:r>
      <w:r w:rsidR="00C237D5">
        <w:rPr>
          <w:rFonts w:ascii="Arial" w:hAnsi="Arial" w:cs="Arial"/>
          <w:color w:val="000000"/>
          <w:sz w:val="24"/>
          <w:szCs w:val="24"/>
        </w:rPr>
        <w:t>A Cesama utilizará equipamentos em unidades específicas para interligar a telefonia IP aos equipamentos de fibra óptica.</w:t>
      </w:r>
    </w:p>
    <w:p w14:paraId="094147B6" w14:textId="6917E6E7" w:rsidR="00CC4C88" w:rsidRPr="00CC4C88" w:rsidRDefault="00CC4C88" w:rsidP="00CC4C88">
      <w:p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4.2.3. Para a rede de comunicação a ser implantada a proponente deverá apresentar, de forma individualizada, o preço de manutenção de cada link de comunicação que constitui a rede, iniciando-se a cobrança somente após o início de operação do link e enquanto o mesmo permanecer ativado.  Para a rede de telefonia a manutenção iniciar-se-á logo após a assinatura do contrato.</w:t>
      </w:r>
    </w:p>
    <w:p w14:paraId="2868BE13" w14:textId="4DB72634" w:rsidR="00CC4C88" w:rsidRPr="00CC4C88" w:rsidRDefault="00CC4C88" w:rsidP="00CC4C88">
      <w:p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4.2.4. A CONTRATADA deverá realizar manutenções preventivas mensais na rede de comunicação, a contar da conclusão das instalações, apresentando relatórios mensais até o quinto dia útil, contendo as seguintes informações:</w:t>
      </w:r>
    </w:p>
    <w:p w14:paraId="5550B824" w14:textId="77777777" w:rsidR="00CC4C88" w:rsidRPr="00CC4C88" w:rsidRDefault="00CC4C88" w:rsidP="00CC4C88">
      <w:pPr>
        <w:pStyle w:val="PargrafodaLista"/>
        <w:numPr>
          <w:ilvl w:val="0"/>
          <w:numId w:val="18"/>
        </w:num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Substituição de equipamentos, caso ocorram.</w:t>
      </w:r>
    </w:p>
    <w:p w14:paraId="14B523BC" w14:textId="77777777" w:rsidR="00CC4C88" w:rsidRPr="00CC4C88" w:rsidRDefault="00CC4C88" w:rsidP="00CC4C88">
      <w:pPr>
        <w:pStyle w:val="PargrafodaLista"/>
        <w:numPr>
          <w:ilvl w:val="0"/>
          <w:numId w:val="18"/>
        </w:num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Desempenho do link através de medições que comprovem todos os parâmetros contratuais.</w:t>
      </w:r>
    </w:p>
    <w:p w14:paraId="042890EF" w14:textId="17D2A1FF" w:rsidR="00CC4C88" w:rsidRPr="00CC4C88" w:rsidRDefault="00CC4C88" w:rsidP="00CC4C88">
      <w:p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4.2.5. Para a manutenção preventiva que for necessária a interrupção do serviço, a CONTRATADA deverá comunicar à CESAMA, que providenciará o devido agendamento, sendo o prazo máximo de interrupção definido na tabela de Prazos de Atendimento.</w:t>
      </w:r>
    </w:p>
    <w:p w14:paraId="234CC5B1" w14:textId="6152A0A4" w:rsidR="00CC4C88" w:rsidRPr="00CC4C88" w:rsidRDefault="00CC4C88" w:rsidP="00CC4C88">
      <w:p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4.2.6. A substituição de todo material relacionado ao serviço, caso necessário, será sem ônus para a CESAMA, durante o período de vigência contratual.</w:t>
      </w:r>
    </w:p>
    <w:p w14:paraId="5348D8DD" w14:textId="551BB768" w:rsidR="00CC4C88" w:rsidRPr="00CC4C88" w:rsidRDefault="00CC4C88" w:rsidP="00CC4C88">
      <w:p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4.2.7. A CONTRATADA deverá gerenciar de forma proativa os circuitos da Rede, não havendo necessidade de acionamento da CONTRATANTE, conforme os prazos definidos na tabela de prioridade de atendimento, desde o backbone da CONTRATADA até a porta LAN dos roteadores instalados nas localidades descritas neste Termo de Referência, garantindo a disponibilidade e desempenho da rede, os níveis de serviço contratados, tempo de retardo de ida e volta, percentual de pacotes com erros, percentual de descarte de pacotes.</w:t>
      </w:r>
    </w:p>
    <w:p w14:paraId="2CB46DA7" w14:textId="7F0744F9" w:rsidR="00CC4C88" w:rsidRDefault="00CC4C88" w:rsidP="000A75D1">
      <w:p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4.2.7.1. O gerenciamento proativo não se aplica nos circuitos de link de fibra apagada, por não haver fornecimento de roteadores pela CONTRATADA nas pontas do circuito, sendo necessário a abertura de chamado pela CESAMA para início da contagem do tempo de reparo.</w:t>
      </w:r>
    </w:p>
    <w:p w14:paraId="17E30656" w14:textId="6A8043D4" w:rsidR="00B57939" w:rsidRPr="00CC4C88" w:rsidRDefault="00B57939" w:rsidP="000A75D1">
      <w:pPr>
        <w:autoSpaceDE w:val="0"/>
        <w:autoSpaceDN w:val="0"/>
        <w:adjustRightInd w:val="0"/>
        <w:spacing w:after="119" w:line="360" w:lineRule="auto"/>
        <w:jc w:val="both"/>
        <w:rPr>
          <w:rFonts w:ascii="Arial" w:hAnsi="Arial" w:cs="Arial"/>
          <w:color w:val="000000"/>
          <w:sz w:val="24"/>
          <w:szCs w:val="24"/>
        </w:rPr>
      </w:pPr>
      <w:r>
        <w:rPr>
          <w:rFonts w:ascii="Arial" w:hAnsi="Arial" w:cs="Arial"/>
          <w:color w:val="000000"/>
          <w:sz w:val="24"/>
          <w:szCs w:val="24"/>
        </w:rPr>
        <w:lastRenderedPageBreak/>
        <w:t>4.2.7.2. Em todas as localidades com circuitos ativos a CONTRATADA deverá, conforme anexo II, manter o número mínimo de portas disponíveis, de acordo com as velocidades e tipo necessários.</w:t>
      </w:r>
    </w:p>
    <w:p w14:paraId="20DF7191" w14:textId="49E7FC8F" w:rsidR="00CC4C88" w:rsidRPr="00CC4C88" w:rsidRDefault="00CC4C88" w:rsidP="00CC4C88">
      <w:p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4.2.8. A CONTRATADA deverá disponibilizar uma Central de Atendimento, através de ligações telefônicas ou por aplicativos, disponível 24 (vinte e quatro) horas por dia, 7 (sete) dias por semana, para registro e acompanhamento dos chamados, resolução de problemas e esclarecimento de dúvidas.</w:t>
      </w:r>
    </w:p>
    <w:p w14:paraId="37148F9C" w14:textId="5CB5E56D" w:rsidR="00CC4C88" w:rsidRPr="00CC4C88" w:rsidRDefault="00CC4C88" w:rsidP="00CC4C88">
      <w:p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4.2.9. A CONTRATADA deverá fornecer sistema de monitoramento, via web ou aplicativo, com acesso restrito (usuário e senha eletrônica) que permita aos técnicos da CESAMA acompanhar a disponibilidade e desempenho dos canais de comunicação contratados, devendo este sistema apresentar, no mínimo, as seguintes características:</w:t>
      </w:r>
    </w:p>
    <w:p w14:paraId="2AD61589" w14:textId="77777777" w:rsidR="00CC4C88" w:rsidRPr="00CC4C88" w:rsidRDefault="00CC4C88" w:rsidP="00CC4C88">
      <w:pPr>
        <w:pStyle w:val="PargrafodaLista"/>
        <w:numPr>
          <w:ilvl w:val="0"/>
          <w:numId w:val="20"/>
        </w:num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Monitoração de desempenho de todos os canais de comunicação</w:t>
      </w:r>
    </w:p>
    <w:p w14:paraId="7204F5A5" w14:textId="77777777" w:rsidR="00CC4C88" w:rsidRPr="00CC4C88" w:rsidRDefault="00CC4C88" w:rsidP="00CC4C88">
      <w:pPr>
        <w:pStyle w:val="PargrafodaLista"/>
        <w:numPr>
          <w:ilvl w:val="0"/>
          <w:numId w:val="20"/>
        </w:num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Monitoração de disponibilidade de todos os canais de comunicação</w:t>
      </w:r>
    </w:p>
    <w:p w14:paraId="4350A2B8" w14:textId="77777777" w:rsidR="00CC4C88" w:rsidRPr="00CC4C88" w:rsidRDefault="00CC4C88" w:rsidP="00CC4C88">
      <w:pPr>
        <w:pStyle w:val="PargrafodaLista"/>
        <w:numPr>
          <w:ilvl w:val="0"/>
          <w:numId w:val="20"/>
        </w:num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Visualização gráfica da topologia da rede privativa</w:t>
      </w:r>
    </w:p>
    <w:p w14:paraId="077F365A" w14:textId="77777777" w:rsidR="00CC4C88" w:rsidRPr="00CC4C88" w:rsidRDefault="00CC4C88" w:rsidP="00CC4C88">
      <w:pPr>
        <w:pStyle w:val="PargrafodaLista"/>
        <w:numPr>
          <w:ilvl w:val="0"/>
          <w:numId w:val="20"/>
        </w:num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Visualização gráfica dos pontos da rede privativa</w:t>
      </w:r>
    </w:p>
    <w:p w14:paraId="3654D571" w14:textId="77777777" w:rsidR="00CC4C88" w:rsidRPr="00CC4C88" w:rsidRDefault="00CC4C88" w:rsidP="00CC4C88">
      <w:pPr>
        <w:pStyle w:val="PargrafodaLista"/>
        <w:numPr>
          <w:ilvl w:val="0"/>
          <w:numId w:val="20"/>
        </w:num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Emissão de alertas de paralisação</w:t>
      </w:r>
    </w:p>
    <w:p w14:paraId="6F8D131C" w14:textId="77777777" w:rsidR="00CC4C88" w:rsidRPr="00CC4C88" w:rsidRDefault="00CC4C88" w:rsidP="00CC4C88">
      <w:pPr>
        <w:pStyle w:val="PargrafodaLista"/>
        <w:numPr>
          <w:ilvl w:val="0"/>
          <w:numId w:val="20"/>
        </w:num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Geração de relatórios de desempenho e disponibilidade</w:t>
      </w:r>
    </w:p>
    <w:p w14:paraId="7AB7673C" w14:textId="77777777" w:rsidR="000A75D1" w:rsidRDefault="00CC4C88" w:rsidP="004447CE">
      <w:pPr>
        <w:pStyle w:val="PargrafodaLista"/>
        <w:numPr>
          <w:ilvl w:val="0"/>
          <w:numId w:val="20"/>
        </w:num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Manter disponíveis as informações pelo período de vigência do contrato</w:t>
      </w:r>
      <w:r w:rsidR="000750ED">
        <w:rPr>
          <w:rFonts w:ascii="Arial" w:hAnsi="Arial" w:cs="Arial"/>
          <w:color w:val="000000"/>
          <w:sz w:val="24"/>
          <w:szCs w:val="24"/>
        </w:rPr>
        <w:t>;</w:t>
      </w:r>
    </w:p>
    <w:p w14:paraId="35C2BC7B" w14:textId="55781480" w:rsidR="004447CE" w:rsidRPr="000A75D1" w:rsidRDefault="004447CE" w:rsidP="004447CE">
      <w:pPr>
        <w:pStyle w:val="PargrafodaLista"/>
        <w:numPr>
          <w:ilvl w:val="0"/>
          <w:numId w:val="20"/>
        </w:numPr>
        <w:autoSpaceDE w:val="0"/>
        <w:autoSpaceDN w:val="0"/>
        <w:adjustRightInd w:val="0"/>
        <w:spacing w:after="119" w:line="360" w:lineRule="auto"/>
        <w:jc w:val="both"/>
        <w:rPr>
          <w:rFonts w:ascii="Arial" w:hAnsi="Arial" w:cs="Arial"/>
          <w:color w:val="000000"/>
          <w:sz w:val="24"/>
          <w:szCs w:val="24"/>
        </w:rPr>
      </w:pPr>
      <w:r w:rsidRPr="000A75D1">
        <w:rPr>
          <w:rFonts w:ascii="Arial" w:hAnsi="Arial" w:cs="Arial"/>
          <w:color w:val="000000"/>
          <w:sz w:val="24"/>
          <w:szCs w:val="24"/>
        </w:rPr>
        <w:t>Ou deverá fornecer u</w:t>
      </w:r>
      <w:r w:rsidR="00AD48A5" w:rsidRPr="000A75D1">
        <w:rPr>
          <w:rFonts w:ascii="Arial" w:hAnsi="Arial" w:cs="Arial"/>
          <w:color w:val="000000"/>
          <w:sz w:val="24"/>
          <w:szCs w:val="24"/>
        </w:rPr>
        <w:t xml:space="preserve">m IP em cada equipamento de VPN para que a CESAMA realize o monitoramento, através de seu </w:t>
      </w:r>
      <w:r w:rsidR="000750ED" w:rsidRPr="000A75D1">
        <w:rPr>
          <w:rFonts w:ascii="Arial" w:hAnsi="Arial" w:cs="Arial"/>
          <w:color w:val="000000"/>
          <w:sz w:val="24"/>
          <w:szCs w:val="24"/>
        </w:rPr>
        <w:t>ambiente</w:t>
      </w:r>
      <w:r w:rsidR="00AD48A5" w:rsidRPr="000A75D1">
        <w:rPr>
          <w:rFonts w:ascii="Arial" w:hAnsi="Arial" w:cs="Arial"/>
          <w:color w:val="000000"/>
          <w:sz w:val="24"/>
          <w:szCs w:val="24"/>
        </w:rPr>
        <w:t xml:space="preserve"> Zabbix</w:t>
      </w:r>
      <w:r w:rsidR="000750ED" w:rsidRPr="000A75D1">
        <w:rPr>
          <w:rFonts w:ascii="Arial" w:hAnsi="Arial" w:cs="Arial"/>
          <w:color w:val="000000"/>
          <w:sz w:val="24"/>
          <w:szCs w:val="24"/>
        </w:rPr>
        <w:t>.</w:t>
      </w:r>
    </w:p>
    <w:p w14:paraId="65160647" w14:textId="3A3752FD" w:rsidR="00CC4C88" w:rsidRPr="00CC4C88" w:rsidRDefault="00CC4C88" w:rsidP="00CC4C88">
      <w:p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4.2.10. O tempo máximo de interrupção da comunicação de dados entre as localidades descritas no campo “prioridade” do anexo II e o Ponto Concentrador da Rede, deverá obedecer a tabela descrita a seguir:</w:t>
      </w:r>
    </w:p>
    <w:p w14:paraId="4E6EEC23" w14:textId="77777777" w:rsidR="0079784B" w:rsidRDefault="0079784B" w:rsidP="00CC4C88">
      <w:pPr>
        <w:autoSpaceDE w:val="0"/>
        <w:autoSpaceDN w:val="0"/>
        <w:adjustRightInd w:val="0"/>
        <w:spacing w:after="119" w:line="360" w:lineRule="auto"/>
        <w:jc w:val="both"/>
        <w:rPr>
          <w:rFonts w:ascii="Arial" w:hAnsi="Arial" w:cs="Arial"/>
          <w:b/>
          <w:bCs/>
          <w:color w:val="000000"/>
          <w:sz w:val="24"/>
          <w:szCs w:val="24"/>
        </w:rPr>
      </w:pPr>
    </w:p>
    <w:p w14:paraId="2D0863BA" w14:textId="77777777" w:rsidR="0079784B" w:rsidRDefault="0079784B" w:rsidP="00CC4C88">
      <w:pPr>
        <w:autoSpaceDE w:val="0"/>
        <w:autoSpaceDN w:val="0"/>
        <w:adjustRightInd w:val="0"/>
        <w:spacing w:after="119" w:line="360" w:lineRule="auto"/>
        <w:jc w:val="both"/>
        <w:rPr>
          <w:color w:val="000000"/>
        </w:rPr>
      </w:pPr>
    </w:p>
    <w:p w14:paraId="6A5BA83C" w14:textId="77777777" w:rsidR="0079784B" w:rsidRDefault="0079784B" w:rsidP="00CC4C88">
      <w:pPr>
        <w:autoSpaceDE w:val="0"/>
        <w:autoSpaceDN w:val="0"/>
        <w:adjustRightInd w:val="0"/>
        <w:spacing w:after="119" w:line="360" w:lineRule="auto"/>
        <w:jc w:val="both"/>
        <w:rPr>
          <w:color w:val="000000"/>
        </w:rPr>
      </w:pPr>
    </w:p>
    <w:p w14:paraId="3644F325" w14:textId="77777777" w:rsidR="0079784B" w:rsidRDefault="0079784B" w:rsidP="00CC4C88">
      <w:pPr>
        <w:autoSpaceDE w:val="0"/>
        <w:autoSpaceDN w:val="0"/>
        <w:adjustRightInd w:val="0"/>
        <w:spacing w:after="119" w:line="360" w:lineRule="auto"/>
        <w:jc w:val="both"/>
        <w:rPr>
          <w:color w:val="000000"/>
        </w:rPr>
      </w:pPr>
    </w:p>
    <w:p w14:paraId="7AD2A8E5" w14:textId="77777777" w:rsidR="0079784B" w:rsidRDefault="0079784B" w:rsidP="00CC4C88">
      <w:pPr>
        <w:autoSpaceDE w:val="0"/>
        <w:autoSpaceDN w:val="0"/>
        <w:adjustRightInd w:val="0"/>
        <w:spacing w:after="119" w:line="360" w:lineRule="auto"/>
        <w:jc w:val="both"/>
        <w:rPr>
          <w:color w:val="000000"/>
        </w:rPr>
      </w:pPr>
    </w:p>
    <w:p w14:paraId="18FBAF28" w14:textId="0E30A265" w:rsidR="00CC4C88" w:rsidRPr="00CC4C88" w:rsidRDefault="00CC4C88" w:rsidP="00CC4C88">
      <w:pPr>
        <w:autoSpaceDE w:val="0"/>
        <w:autoSpaceDN w:val="0"/>
        <w:adjustRightInd w:val="0"/>
        <w:spacing w:after="119" w:line="360" w:lineRule="auto"/>
        <w:jc w:val="both"/>
        <w:rPr>
          <w:rFonts w:ascii="Arial" w:hAnsi="Arial" w:cs="Arial"/>
          <w:b/>
          <w:bCs/>
          <w:color w:val="000000"/>
          <w:sz w:val="24"/>
          <w:szCs w:val="24"/>
        </w:rPr>
      </w:pPr>
      <w:r w:rsidRPr="00CC4C88">
        <w:rPr>
          <w:rFonts w:ascii="Arial" w:hAnsi="Arial" w:cs="Arial"/>
          <w:b/>
          <w:bCs/>
          <w:color w:val="000000"/>
          <w:sz w:val="24"/>
          <w:szCs w:val="24"/>
        </w:rPr>
        <w:lastRenderedPageBreak/>
        <w:t>Prazo de atendimento:</w:t>
      </w:r>
    </w:p>
    <w:tbl>
      <w:tblPr>
        <w:tblStyle w:val="Tabelacomgrade"/>
        <w:tblW w:w="9067" w:type="dxa"/>
        <w:tblLook w:val="04A0" w:firstRow="1" w:lastRow="0" w:firstColumn="1" w:lastColumn="0" w:noHBand="0" w:noVBand="1"/>
      </w:tblPr>
      <w:tblGrid>
        <w:gridCol w:w="1598"/>
        <w:gridCol w:w="2366"/>
        <w:gridCol w:w="2410"/>
        <w:gridCol w:w="2693"/>
      </w:tblGrid>
      <w:tr w:rsidR="00CC4C88" w:rsidRPr="00CC4C88" w14:paraId="65471A95" w14:textId="77777777" w:rsidTr="00876F49">
        <w:tc>
          <w:tcPr>
            <w:tcW w:w="1598" w:type="dxa"/>
            <w:vAlign w:val="center"/>
          </w:tcPr>
          <w:p w14:paraId="0A7B5173" w14:textId="77777777" w:rsidR="00CC4C88" w:rsidRPr="008C191D" w:rsidRDefault="00CC4C88" w:rsidP="0079784B">
            <w:pPr>
              <w:autoSpaceDE w:val="0"/>
              <w:autoSpaceDN w:val="0"/>
              <w:adjustRightInd w:val="0"/>
              <w:spacing w:after="0" w:line="360" w:lineRule="auto"/>
              <w:jc w:val="both"/>
              <w:rPr>
                <w:rFonts w:ascii="Arial" w:hAnsi="Arial" w:cs="Arial"/>
                <w:b/>
                <w:bCs/>
                <w:color w:val="000000"/>
              </w:rPr>
            </w:pPr>
            <w:r w:rsidRPr="008C191D">
              <w:rPr>
                <w:rFonts w:ascii="Arial" w:hAnsi="Arial" w:cs="Arial"/>
                <w:b/>
                <w:bCs/>
                <w:color w:val="000000"/>
              </w:rPr>
              <w:t>PRIORIDADE</w:t>
            </w:r>
          </w:p>
        </w:tc>
        <w:tc>
          <w:tcPr>
            <w:tcW w:w="2366" w:type="dxa"/>
            <w:vAlign w:val="center"/>
          </w:tcPr>
          <w:p w14:paraId="37F059EE" w14:textId="77777777" w:rsidR="00CC4C88" w:rsidRPr="008C191D" w:rsidRDefault="00CC4C88" w:rsidP="0079784B">
            <w:pPr>
              <w:autoSpaceDE w:val="0"/>
              <w:autoSpaceDN w:val="0"/>
              <w:adjustRightInd w:val="0"/>
              <w:spacing w:after="0" w:line="360" w:lineRule="auto"/>
              <w:jc w:val="both"/>
              <w:rPr>
                <w:rFonts w:ascii="Arial" w:hAnsi="Arial" w:cs="Arial"/>
                <w:b/>
                <w:bCs/>
                <w:color w:val="000000"/>
              </w:rPr>
            </w:pPr>
            <w:r w:rsidRPr="008C191D">
              <w:rPr>
                <w:rFonts w:ascii="Arial" w:hAnsi="Arial" w:cs="Arial"/>
                <w:b/>
                <w:bCs/>
                <w:color w:val="000000"/>
              </w:rPr>
              <w:t>TEMPO MÁXIMO DE INTERRUPÇÃO</w:t>
            </w:r>
          </w:p>
        </w:tc>
        <w:tc>
          <w:tcPr>
            <w:tcW w:w="2410" w:type="dxa"/>
            <w:vAlign w:val="center"/>
          </w:tcPr>
          <w:p w14:paraId="1AB6DF4C" w14:textId="77777777" w:rsidR="00CC4C88" w:rsidRPr="008C191D" w:rsidRDefault="00CC4C88" w:rsidP="0079784B">
            <w:pPr>
              <w:autoSpaceDE w:val="0"/>
              <w:autoSpaceDN w:val="0"/>
              <w:adjustRightInd w:val="0"/>
              <w:spacing w:after="0" w:line="360" w:lineRule="auto"/>
              <w:jc w:val="both"/>
              <w:rPr>
                <w:rFonts w:ascii="Arial" w:hAnsi="Arial" w:cs="Arial"/>
                <w:b/>
                <w:bCs/>
                <w:color w:val="000000"/>
              </w:rPr>
            </w:pPr>
            <w:r w:rsidRPr="008C191D">
              <w:rPr>
                <w:rFonts w:ascii="Arial" w:hAnsi="Arial" w:cs="Arial"/>
                <w:b/>
                <w:bCs/>
                <w:color w:val="000000"/>
              </w:rPr>
              <w:t>SUPORTE E MONITORAMENTO</w:t>
            </w:r>
          </w:p>
        </w:tc>
        <w:tc>
          <w:tcPr>
            <w:tcW w:w="2693" w:type="dxa"/>
            <w:vAlign w:val="center"/>
          </w:tcPr>
          <w:p w14:paraId="74A1264C" w14:textId="77777777" w:rsidR="00CC4C88" w:rsidRPr="008C191D" w:rsidRDefault="00CC4C88" w:rsidP="0079784B">
            <w:pPr>
              <w:autoSpaceDE w:val="0"/>
              <w:autoSpaceDN w:val="0"/>
              <w:adjustRightInd w:val="0"/>
              <w:spacing w:after="0" w:line="360" w:lineRule="auto"/>
              <w:jc w:val="both"/>
              <w:rPr>
                <w:rFonts w:ascii="Arial" w:hAnsi="Arial" w:cs="Arial"/>
                <w:b/>
                <w:bCs/>
                <w:color w:val="000000"/>
              </w:rPr>
            </w:pPr>
            <w:r w:rsidRPr="008C191D">
              <w:rPr>
                <w:rFonts w:ascii="Arial" w:hAnsi="Arial" w:cs="Arial"/>
                <w:b/>
                <w:bCs/>
                <w:color w:val="000000"/>
              </w:rPr>
              <w:t>SOLUÇÃO</w:t>
            </w:r>
          </w:p>
        </w:tc>
      </w:tr>
      <w:tr w:rsidR="00CC4C88" w:rsidRPr="00CC4C88" w14:paraId="6F05A4F0" w14:textId="77777777" w:rsidTr="00876F49">
        <w:tc>
          <w:tcPr>
            <w:tcW w:w="1598" w:type="dxa"/>
            <w:vAlign w:val="center"/>
          </w:tcPr>
          <w:p w14:paraId="73D3B266" w14:textId="77777777" w:rsidR="00CC4C88" w:rsidRPr="008C191D" w:rsidRDefault="00CC4C88" w:rsidP="0079784B">
            <w:pPr>
              <w:autoSpaceDE w:val="0"/>
              <w:autoSpaceDN w:val="0"/>
              <w:adjustRightInd w:val="0"/>
              <w:spacing w:after="0" w:line="360" w:lineRule="auto"/>
              <w:jc w:val="both"/>
              <w:rPr>
                <w:rFonts w:ascii="Arial" w:hAnsi="Arial" w:cs="Arial"/>
                <w:bCs/>
                <w:color w:val="000000"/>
              </w:rPr>
            </w:pPr>
            <w:r w:rsidRPr="008C191D">
              <w:rPr>
                <w:rFonts w:ascii="Arial" w:hAnsi="Arial" w:cs="Arial"/>
                <w:bCs/>
                <w:color w:val="000000"/>
              </w:rPr>
              <w:t>1</w:t>
            </w:r>
          </w:p>
        </w:tc>
        <w:tc>
          <w:tcPr>
            <w:tcW w:w="2366" w:type="dxa"/>
            <w:vAlign w:val="center"/>
          </w:tcPr>
          <w:p w14:paraId="1B6FDEF4" w14:textId="77777777" w:rsidR="00CC4C88" w:rsidRPr="008C191D" w:rsidRDefault="00CC4C88" w:rsidP="0079784B">
            <w:pPr>
              <w:autoSpaceDE w:val="0"/>
              <w:autoSpaceDN w:val="0"/>
              <w:adjustRightInd w:val="0"/>
              <w:spacing w:after="0" w:line="360" w:lineRule="auto"/>
              <w:jc w:val="both"/>
              <w:rPr>
                <w:rFonts w:ascii="Arial" w:hAnsi="Arial" w:cs="Arial"/>
                <w:bCs/>
                <w:color w:val="000000"/>
              </w:rPr>
            </w:pPr>
            <w:r w:rsidRPr="008C191D">
              <w:rPr>
                <w:rFonts w:ascii="Arial" w:hAnsi="Arial" w:cs="Arial"/>
                <w:bCs/>
                <w:color w:val="000000"/>
              </w:rPr>
              <w:t>4 HORAS</w:t>
            </w:r>
          </w:p>
        </w:tc>
        <w:tc>
          <w:tcPr>
            <w:tcW w:w="2410" w:type="dxa"/>
            <w:vAlign w:val="center"/>
          </w:tcPr>
          <w:p w14:paraId="2DC8FFB2" w14:textId="77777777" w:rsidR="00CC4C88" w:rsidRPr="008C191D" w:rsidRDefault="00CC4C88" w:rsidP="0079784B">
            <w:pPr>
              <w:autoSpaceDE w:val="0"/>
              <w:autoSpaceDN w:val="0"/>
              <w:adjustRightInd w:val="0"/>
              <w:spacing w:after="0" w:line="360" w:lineRule="auto"/>
              <w:jc w:val="both"/>
              <w:rPr>
                <w:rFonts w:ascii="Arial" w:hAnsi="Arial" w:cs="Arial"/>
                <w:bCs/>
                <w:color w:val="000000"/>
              </w:rPr>
            </w:pPr>
            <w:r w:rsidRPr="008C191D">
              <w:rPr>
                <w:rFonts w:ascii="Arial" w:hAnsi="Arial" w:cs="Arial"/>
              </w:rPr>
              <w:t>24 horas por dia / 7 dias por semana</w:t>
            </w:r>
          </w:p>
        </w:tc>
        <w:tc>
          <w:tcPr>
            <w:tcW w:w="2693" w:type="dxa"/>
            <w:vAlign w:val="center"/>
          </w:tcPr>
          <w:p w14:paraId="13062D54" w14:textId="245FE76B" w:rsidR="00CC4C88" w:rsidRPr="008C191D" w:rsidRDefault="00CC4C88" w:rsidP="0079784B">
            <w:pPr>
              <w:autoSpaceDE w:val="0"/>
              <w:autoSpaceDN w:val="0"/>
              <w:adjustRightInd w:val="0"/>
              <w:spacing w:after="0" w:line="360" w:lineRule="auto"/>
              <w:jc w:val="both"/>
              <w:rPr>
                <w:rFonts w:ascii="Arial" w:hAnsi="Arial" w:cs="Arial"/>
              </w:rPr>
            </w:pPr>
            <w:r w:rsidRPr="008C191D">
              <w:rPr>
                <w:rFonts w:ascii="Arial" w:hAnsi="Arial" w:cs="Arial"/>
              </w:rPr>
              <w:t>4 horas após a</w:t>
            </w:r>
            <w:r w:rsidR="008C191D" w:rsidRPr="008C191D">
              <w:rPr>
                <w:rFonts w:ascii="Arial" w:hAnsi="Arial" w:cs="Arial"/>
              </w:rPr>
              <w:t xml:space="preserve"> </w:t>
            </w:r>
            <w:r w:rsidRPr="008C191D">
              <w:rPr>
                <w:rFonts w:ascii="Arial" w:hAnsi="Arial" w:cs="Arial"/>
              </w:rPr>
              <w:t>interrupção</w:t>
            </w:r>
            <w:r w:rsidR="008C191D" w:rsidRPr="008C191D">
              <w:rPr>
                <w:rFonts w:ascii="Arial" w:hAnsi="Arial" w:cs="Arial"/>
              </w:rPr>
              <w:t xml:space="preserve"> </w:t>
            </w:r>
            <w:r w:rsidRPr="008C191D">
              <w:rPr>
                <w:rFonts w:ascii="Arial" w:hAnsi="Arial" w:cs="Arial"/>
              </w:rPr>
              <w:t>dos serviços</w:t>
            </w:r>
          </w:p>
        </w:tc>
      </w:tr>
      <w:tr w:rsidR="00CC4C88" w:rsidRPr="00CC4C88" w14:paraId="6A52ED89" w14:textId="77777777" w:rsidTr="00876F49">
        <w:tc>
          <w:tcPr>
            <w:tcW w:w="1598" w:type="dxa"/>
            <w:vAlign w:val="center"/>
          </w:tcPr>
          <w:p w14:paraId="46957895" w14:textId="77777777" w:rsidR="00CC4C88" w:rsidRPr="008C191D" w:rsidRDefault="00CC4C88" w:rsidP="0079784B">
            <w:pPr>
              <w:autoSpaceDE w:val="0"/>
              <w:autoSpaceDN w:val="0"/>
              <w:adjustRightInd w:val="0"/>
              <w:spacing w:after="0" w:line="360" w:lineRule="auto"/>
              <w:jc w:val="both"/>
              <w:rPr>
                <w:rFonts w:ascii="Arial" w:hAnsi="Arial" w:cs="Arial"/>
                <w:bCs/>
                <w:color w:val="000000"/>
              </w:rPr>
            </w:pPr>
            <w:r w:rsidRPr="008C191D">
              <w:rPr>
                <w:rFonts w:ascii="Arial" w:hAnsi="Arial" w:cs="Arial"/>
                <w:bCs/>
                <w:color w:val="000000"/>
              </w:rPr>
              <w:t>2</w:t>
            </w:r>
          </w:p>
        </w:tc>
        <w:tc>
          <w:tcPr>
            <w:tcW w:w="2366" w:type="dxa"/>
            <w:vAlign w:val="center"/>
          </w:tcPr>
          <w:p w14:paraId="6F3FCD75" w14:textId="77777777" w:rsidR="00CC4C88" w:rsidRPr="008C191D" w:rsidRDefault="00CC4C88" w:rsidP="0079784B">
            <w:pPr>
              <w:autoSpaceDE w:val="0"/>
              <w:autoSpaceDN w:val="0"/>
              <w:adjustRightInd w:val="0"/>
              <w:spacing w:after="0" w:line="360" w:lineRule="auto"/>
              <w:jc w:val="both"/>
              <w:rPr>
                <w:rFonts w:ascii="Arial" w:hAnsi="Arial" w:cs="Arial"/>
                <w:bCs/>
                <w:color w:val="000000"/>
              </w:rPr>
            </w:pPr>
            <w:r w:rsidRPr="008C191D">
              <w:rPr>
                <w:rFonts w:ascii="Arial" w:hAnsi="Arial" w:cs="Arial"/>
                <w:bCs/>
                <w:color w:val="000000"/>
              </w:rPr>
              <w:t>6 HORAS</w:t>
            </w:r>
          </w:p>
        </w:tc>
        <w:tc>
          <w:tcPr>
            <w:tcW w:w="2410" w:type="dxa"/>
            <w:vAlign w:val="center"/>
          </w:tcPr>
          <w:p w14:paraId="7DB9FFD4" w14:textId="77777777" w:rsidR="00CC4C88" w:rsidRPr="008C191D" w:rsidRDefault="00CC4C88" w:rsidP="0079784B">
            <w:pPr>
              <w:autoSpaceDE w:val="0"/>
              <w:autoSpaceDN w:val="0"/>
              <w:adjustRightInd w:val="0"/>
              <w:spacing w:after="0" w:line="360" w:lineRule="auto"/>
              <w:jc w:val="both"/>
              <w:rPr>
                <w:rFonts w:ascii="Arial" w:hAnsi="Arial" w:cs="Arial"/>
                <w:bCs/>
                <w:color w:val="000000"/>
              </w:rPr>
            </w:pPr>
            <w:r w:rsidRPr="008C191D">
              <w:rPr>
                <w:rFonts w:ascii="Arial" w:hAnsi="Arial" w:cs="Arial"/>
              </w:rPr>
              <w:t>Segunda a sexta / feira 07:00 às 20:00</w:t>
            </w:r>
          </w:p>
        </w:tc>
        <w:tc>
          <w:tcPr>
            <w:tcW w:w="2693" w:type="dxa"/>
            <w:vAlign w:val="center"/>
          </w:tcPr>
          <w:p w14:paraId="639871CF" w14:textId="6F24492C" w:rsidR="00CC4C88" w:rsidRPr="008C191D" w:rsidRDefault="00CC4C88" w:rsidP="0079784B">
            <w:pPr>
              <w:autoSpaceDE w:val="0"/>
              <w:autoSpaceDN w:val="0"/>
              <w:adjustRightInd w:val="0"/>
              <w:spacing w:after="0" w:line="360" w:lineRule="auto"/>
              <w:jc w:val="both"/>
              <w:rPr>
                <w:rFonts w:ascii="Arial" w:hAnsi="Arial" w:cs="Arial"/>
              </w:rPr>
            </w:pPr>
            <w:r w:rsidRPr="008C191D">
              <w:rPr>
                <w:rFonts w:ascii="Arial" w:hAnsi="Arial" w:cs="Arial"/>
              </w:rPr>
              <w:t>6 horas após a</w:t>
            </w:r>
            <w:r w:rsidR="008C191D" w:rsidRPr="008C191D">
              <w:rPr>
                <w:rFonts w:ascii="Arial" w:hAnsi="Arial" w:cs="Arial"/>
              </w:rPr>
              <w:t xml:space="preserve"> </w:t>
            </w:r>
            <w:r w:rsidRPr="008C191D">
              <w:rPr>
                <w:rFonts w:ascii="Arial" w:hAnsi="Arial" w:cs="Arial"/>
              </w:rPr>
              <w:t>interrupção</w:t>
            </w:r>
            <w:r w:rsidR="008C191D" w:rsidRPr="008C191D">
              <w:rPr>
                <w:rFonts w:ascii="Arial" w:hAnsi="Arial" w:cs="Arial"/>
              </w:rPr>
              <w:t xml:space="preserve"> </w:t>
            </w:r>
            <w:r w:rsidRPr="008C191D">
              <w:rPr>
                <w:rFonts w:ascii="Arial" w:hAnsi="Arial" w:cs="Arial"/>
              </w:rPr>
              <w:t>dos serviços</w:t>
            </w:r>
          </w:p>
        </w:tc>
      </w:tr>
    </w:tbl>
    <w:p w14:paraId="7984E0F3" w14:textId="77777777" w:rsidR="0079784B" w:rsidRDefault="0079784B" w:rsidP="00CC4C88">
      <w:pPr>
        <w:autoSpaceDE w:val="0"/>
        <w:autoSpaceDN w:val="0"/>
        <w:adjustRightInd w:val="0"/>
        <w:spacing w:after="119" w:line="360" w:lineRule="auto"/>
        <w:jc w:val="both"/>
        <w:rPr>
          <w:rFonts w:ascii="Arial" w:hAnsi="Arial" w:cs="Arial"/>
          <w:color w:val="000000"/>
          <w:sz w:val="24"/>
          <w:szCs w:val="24"/>
        </w:rPr>
      </w:pPr>
    </w:p>
    <w:p w14:paraId="74298889" w14:textId="46AF2F3A" w:rsidR="00CC4C88" w:rsidRPr="00CC4C88" w:rsidRDefault="00CC4C88" w:rsidP="00CC4C88">
      <w:p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 xml:space="preserve">4.2.11. Os casos em que o chamado seja aberto sem tempo hábil (como por exemplo, às 17:00 h de um dia, para um local cujo expediente se encerrará às 18:00 h, e será fechado, impossibilitando o acesso aos equipamentos) será concedido </w:t>
      </w:r>
      <w:r w:rsidR="001F4A29" w:rsidRPr="00CC4C88">
        <w:rPr>
          <w:rFonts w:ascii="Arial" w:hAnsi="Arial" w:cs="Arial"/>
          <w:color w:val="000000"/>
          <w:sz w:val="24"/>
          <w:szCs w:val="24"/>
        </w:rPr>
        <w:t>ao</w:t>
      </w:r>
      <w:r w:rsidRPr="00CC4C88">
        <w:rPr>
          <w:rFonts w:ascii="Arial" w:hAnsi="Arial" w:cs="Arial"/>
          <w:color w:val="000000"/>
          <w:sz w:val="24"/>
          <w:szCs w:val="24"/>
        </w:rPr>
        <w:t xml:space="preserve"> mesmo tempo máximo de interrupção, iniciando-se a contagem ao se abrir o local no dia seguinte. Esta condição somente será oferecida no caso em que, tendo sido iniciado o atendimento, o efetivo comparecimento ao local constatar seu fechamento mediante registro escrito a ser apresentado posteriormente.</w:t>
      </w:r>
    </w:p>
    <w:p w14:paraId="7867EBD9" w14:textId="03F2423C" w:rsidR="00CC4C88" w:rsidRPr="00CC4C88" w:rsidRDefault="00CC4C88" w:rsidP="00CC4C88">
      <w:p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4.2.12. O prazo para solução será estendido até o máximo de 4 (quatro) horas quando se tratar de localidade atendida por fibra óptica e o reparo a ser realizado seja uma ou mais fusões da fibra, desde que comprovado o seu rompimento.</w:t>
      </w:r>
    </w:p>
    <w:p w14:paraId="45CFDC3E" w14:textId="5B5F7769" w:rsidR="00CC4C88" w:rsidRPr="00CC4C88" w:rsidRDefault="00CC4C88" w:rsidP="00CC4C88">
      <w:p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4.2.13. A CONTRATADA fornecerá mensalmente, ao apresentar as notas fiscais de serviços prestados, relatório de disponibilidade dos circuitos contendo no mínimo as seguintes informações:</w:t>
      </w:r>
    </w:p>
    <w:p w14:paraId="52410C77" w14:textId="77777777" w:rsidR="00CC4C88" w:rsidRPr="00CC4C88" w:rsidRDefault="00CC4C88" w:rsidP="00CC4C88">
      <w:pPr>
        <w:pStyle w:val="PargrafodaLista"/>
        <w:numPr>
          <w:ilvl w:val="0"/>
          <w:numId w:val="19"/>
        </w:num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Período</w:t>
      </w:r>
    </w:p>
    <w:p w14:paraId="2488182F" w14:textId="77777777" w:rsidR="00CC4C88" w:rsidRPr="00CC4C88" w:rsidRDefault="00CC4C88" w:rsidP="00CC4C88">
      <w:pPr>
        <w:pStyle w:val="PargrafodaLista"/>
        <w:numPr>
          <w:ilvl w:val="0"/>
          <w:numId w:val="19"/>
        </w:num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Nº do circuito</w:t>
      </w:r>
    </w:p>
    <w:p w14:paraId="14148C95" w14:textId="77777777" w:rsidR="00CC4C88" w:rsidRPr="00CC4C88" w:rsidRDefault="00CC4C88" w:rsidP="00CC4C88">
      <w:pPr>
        <w:pStyle w:val="PargrafodaLista"/>
        <w:numPr>
          <w:ilvl w:val="0"/>
          <w:numId w:val="19"/>
        </w:num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Endereço</w:t>
      </w:r>
    </w:p>
    <w:p w14:paraId="7361EADF" w14:textId="77777777" w:rsidR="00CC4C88" w:rsidRPr="00CC4C88" w:rsidRDefault="00CC4C88" w:rsidP="00CC4C88">
      <w:pPr>
        <w:pStyle w:val="PargrafodaLista"/>
        <w:numPr>
          <w:ilvl w:val="0"/>
          <w:numId w:val="19"/>
        </w:num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Nome da localidade</w:t>
      </w:r>
    </w:p>
    <w:p w14:paraId="0E7C5670" w14:textId="77777777" w:rsidR="00CC4C88" w:rsidRPr="00CC4C88" w:rsidRDefault="00CC4C88" w:rsidP="00CC4C88">
      <w:pPr>
        <w:pStyle w:val="PargrafodaLista"/>
        <w:numPr>
          <w:ilvl w:val="0"/>
          <w:numId w:val="19"/>
        </w:num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Data/hora da paralisação</w:t>
      </w:r>
    </w:p>
    <w:p w14:paraId="530CD00B" w14:textId="77777777" w:rsidR="00CC4C88" w:rsidRPr="00CC4C88" w:rsidRDefault="00CC4C88" w:rsidP="00CC4C88">
      <w:pPr>
        <w:pStyle w:val="PargrafodaLista"/>
        <w:numPr>
          <w:ilvl w:val="0"/>
          <w:numId w:val="19"/>
        </w:num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Data/hora do retorno</w:t>
      </w:r>
    </w:p>
    <w:p w14:paraId="2D96092B" w14:textId="77777777" w:rsidR="00CC4C88" w:rsidRPr="00CC4C88" w:rsidRDefault="00CC4C88" w:rsidP="00CC4C88">
      <w:pPr>
        <w:pStyle w:val="PargrafodaLista"/>
        <w:numPr>
          <w:ilvl w:val="0"/>
          <w:numId w:val="19"/>
        </w:num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t>Tempo de indisponibilidade.</w:t>
      </w:r>
    </w:p>
    <w:p w14:paraId="6654D8BB" w14:textId="32D089CF" w:rsidR="00CC4C88" w:rsidRDefault="00CC4C88" w:rsidP="00CC4C88">
      <w:pPr>
        <w:autoSpaceDE w:val="0"/>
        <w:autoSpaceDN w:val="0"/>
        <w:adjustRightInd w:val="0"/>
        <w:spacing w:after="119" w:line="360" w:lineRule="auto"/>
        <w:jc w:val="both"/>
        <w:rPr>
          <w:rFonts w:ascii="Arial" w:hAnsi="Arial" w:cs="Arial"/>
          <w:color w:val="000000"/>
          <w:sz w:val="24"/>
          <w:szCs w:val="24"/>
        </w:rPr>
      </w:pPr>
      <w:r w:rsidRPr="00CC4C88">
        <w:rPr>
          <w:rFonts w:ascii="Arial" w:hAnsi="Arial" w:cs="Arial"/>
          <w:color w:val="000000"/>
          <w:sz w:val="24"/>
          <w:szCs w:val="24"/>
        </w:rPr>
        <w:lastRenderedPageBreak/>
        <w:t>4.2.1</w:t>
      </w:r>
      <w:r w:rsidR="000750ED">
        <w:rPr>
          <w:rFonts w:ascii="Arial" w:hAnsi="Arial" w:cs="Arial"/>
          <w:color w:val="000000"/>
          <w:sz w:val="24"/>
          <w:szCs w:val="24"/>
        </w:rPr>
        <w:t>4</w:t>
      </w:r>
      <w:r w:rsidRPr="00CC4C88">
        <w:rPr>
          <w:rFonts w:ascii="Arial" w:hAnsi="Arial" w:cs="Arial"/>
          <w:color w:val="000000"/>
          <w:sz w:val="24"/>
          <w:szCs w:val="24"/>
        </w:rPr>
        <w:t>. A CONTRATADA obriga-se a reparar, corrigir, remover, construir ou substituir, às suas expensas, no todo ou em parte, os serviços executados em que se verifiquem vícios, defeitos ou incorreções resultantes da má execução.</w:t>
      </w:r>
    </w:p>
    <w:p w14:paraId="78CD24C4" w14:textId="150CAE4C" w:rsidR="009951C4" w:rsidRPr="000750ED" w:rsidRDefault="000750ED" w:rsidP="009951C4">
      <w:pPr>
        <w:autoSpaceDE w:val="0"/>
        <w:autoSpaceDN w:val="0"/>
        <w:adjustRightInd w:val="0"/>
        <w:spacing w:after="119" w:line="360" w:lineRule="auto"/>
        <w:jc w:val="both"/>
        <w:rPr>
          <w:rFonts w:ascii="Arial" w:hAnsi="Arial" w:cs="Arial"/>
          <w:color w:val="000000"/>
          <w:sz w:val="24"/>
          <w:szCs w:val="24"/>
        </w:rPr>
      </w:pPr>
      <w:r w:rsidRPr="000750ED">
        <w:rPr>
          <w:rFonts w:ascii="Arial" w:hAnsi="Arial" w:cs="Arial"/>
          <w:color w:val="000000"/>
          <w:sz w:val="24"/>
          <w:szCs w:val="24"/>
        </w:rPr>
        <w:t xml:space="preserve">4.2.15. </w:t>
      </w:r>
      <w:r w:rsidR="009951C4" w:rsidRPr="000750ED">
        <w:rPr>
          <w:rFonts w:ascii="Arial" w:hAnsi="Arial" w:cs="Arial"/>
          <w:color w:val="000000"/>
          <w:sz w:val="24"/>
          <w:szCs w:val="24"/>
        </w:rPr>
        <w:t>A contratada deverá fornecer 01 (um) link de acesso dedicado à internet com as seguintes características técnicas mínimas</w:t>
      </w:r>
      <w:r w:rsidRPr="000750ED">
        <w:rPr>
          <w:rFonts w:ascii="Arial" w:hAnsi="Arial" w:cs="Arial"/>
          <w:color w:val="000000"/>
          <w:sz w:val="24"/>
          <w:szCs w:val="24"/>
        </w:rPr>
        <w:t>, mediante aviso prévio com mínimo de 5 dias úteis de antecedência</w:t>
      </w:r>
      <w:r w:rsidR="009951C4" w:rsidRPr="000750ED">
        <w:rPr>
          <w:rFonts w:ascii="Arial" w:hAnsi="Arial" w:cs="Arial"/>
          <w:color w:val="000000"/>
          <w:sz w:val="24"/>
          <w:szCs w:val="24"/>
        </w:rPr>
        <w:t>:</w:t>
      </w:r>
    </w:p>
    <w:p w14:paraId="7108677D" w14:textId="77777777" w:rsidR="009951C4" w:rsidRPr="000750ED" w:rsidRDefault="009951C4" w:rsidP="009951C4">
      <w:pPr>
        <w:numPr>
          <w:ilvl w:val="0"/>
          <w:numId w:val="21"/>
        </w:numPr>
        <w:autoSpaceDE w:val="0"/>
        <w:autoSpaceDN w:val="0"/>
        <w:adjustRightInd w:val="0"/>
        <w:spacing w:after="119" w:line="360" w:lineRule="auto"/>
        <w:jc w:val="both"/>
        <w:rPr>
          <w:rFonts w:ascii="Arial" w:hAnsi="Arial" w:cs="Arial"/>
          <w:color w:val="000000"/>
          <w:sz w:val="24"/>
          <w:szCs w:val="24"/>
        </w:rPr>
      </w:pPr>
      <w:r w:rsidRPr="000750ED">
        <w:rPr>
          <w:rFonts w:ascii="Arial" w:hAnsi="Arial" w:cs="Arial"/>
          <w:b/>
          <w:bCs/>
          <w:color w:val="000000"/>
          <w:sz w:val="24"/>
          <w:szCs w:val="24"/>
        </w:rPr>
        <w:t>Velocidade mínima garantida</w:t>
      </w:r>
      <w:r w:rsidRPr="000750ED">
        <w:rPr>
          <w:rFonts w:ascii="Arial" w:hAnsi="Arial" w:cs="Arial"/>
          <w:color w:val="000000"/>
          <w:sz w:val="24"/>
          <w:szCs w:val="24"/>
        </w:rPr>
        <w:t>: 200 Mbps (megabits por segundo) simétricos (download e upload);</w:t>
      </w:r>
    </w:p>
    <w:p w14:paraId="6A772303" w14:textId="77777777" w:rsidR="009951C4" w:rsidRPr="000750ED" w:rsidRDefault="009951C4" w:rsidP="009951C4">
      <w:pPr>
        <w:numPr>
          <w:ilvl w:val="0"/>
          <w:numId w:val="21"/>
        </w:numPr>
        <w:autoSpaceDE w:val="0"/>
        <w:autoSpaceDN w:val="0"/>
        <w:adjustRightInd w:val="0"/>
        <w:spacing w:after="119" w:line="360" w:lineRule="auto"/>
        <w:jc w:val="both"/>
        <w:rPr>
          <w:rFonts w:ascii="Arial" w:hAnsi="Arial" w:cs="Arial"/>
          <w:color w:val="000000"/>
          <w:sz w:val="24"/>
          <w:szCs w:val="24"/>
        </w:rPr>
      </w:pPr>
      <w:r w:rsidRPr="000750ED">
        <w:rPr>
          <w:rFonts w:ascii="Arial" w:hAnsi="Arial" w:cs="Arial"/>
          <w:b/>
          <w:bCs/>
          <w:color w:val="000000"/>
          <w:sz w:val="24"/>
          <w:szCs w:val="24"/>
        </w:rPr>
        <w:t>Tecnologia</w:t>
      </w:r>
      <w:r w:rsidRPr="000750ED">
        <w:rPr>
          <w:rFonts w:ascii="Arial" w:hAnsi="Arial" w:cs="Arial"/>
          <w:color w:val="000000"/>
          <w:sz w:val="24"/>
          <w:szCs w:val="24"/>
        </w:rPr>
        <w:t>: Link dedicado, com garantia de banda integral (full duplex), com disponibilidade mínima de 99,5% mensal;</w:t>
      </w:r>
    </w:p>
    <w:p w14:paraId="77872CFD" w14:textId="77777777" w:rsidR="009951C4" w:rsidRPr="000750ED" w:rsidRDefault="009951C4" w:rsidP="009951C4">
      <w:pPr>
        <w:numPr>
          <w:ilvl w:val="0"/>
          <w:numId w:val="21"/>
        </w:numPr>
        <w:autoSpaceDE w:val="0"/>
        <w:autoSpaceDN w:val="0"/>
        <w:adjustRightInd w:val="0"/>
        <w:spacing w:after="119" w:line="360" w:lineRule="auto"/>
        <w:jc w:val="both"/>
        <w:rPr>
          <w:rFonts w:ascii="Arial" w:hAnsi="Arial" w:cs="Arial"/>
          <w:color w:val="000000"/>
          <w:sz w:val="24"/>
          <w:szCs w:val="24"/>
        </w:rPr>
      </w:pPr>
      <w:r w:rsidRPr="000750ED">
        <w:rPr>
          <w:rFonts w:ascii="Arial" w:hAnsi="Arial" w:cs="Arial"/>
          <w:b/>
          <w:bCs/>
          <w:color w:val="000000"/>
          <w:sz w:val="24"/>
          <w:szCs w:val="24"/>
        </w:rPr>
        <w:t>Endereçamento IP</w:t>
      </w:r>
      <w:r w:rsidRPr="000750ED">
        <w:rPr>
          <w:rFonts w:ascii="Arial" w:hAnsi="Arial" w:cs="Arial"/>
          <w:color w:val="000000"/>
          <w:sz w:val="24"/>
          <w:szCs w:val="24"/>
        </w:rPr>
        <w:t>: Fornecimento de pelo menos 01 (um) endereço IP fixo público do tipo IPv4, devidamente roteável pela internet;</w:t>
      </w:r>
    </w:p>
    <w:p w14:paraId="17D5CC44" w14:textId="77777777" w:rsidR="009951C4" w:rsidRPr="000750ED" w:rsidRDefault="009951C4" w:rsidP="009951C4">
      <w:pPr>
        <w:numPr>
          <w:ilvl w:val="0"/>
          <w:numId w:val="21"/>
        </w:numPr>
        <w:autoSpaceDE w:val="0"/>
        <w:autoSpaceDN w:val="0"/>
        <w:adjustRightInd w:val="0"/>
        <w:spacing w:after="119" w:line="360" w:lineRule="auto"/>
        <w:jc w:val="both"/>
        <w:rPr>
          <w:rFonts w:ascii="Arial" w:hAnsi="Arial" w:cs="Arial"/>
          <w:color w:val="000000"/>
          <w:sz w:val="24"/>
          <w:szCs w:val="24"/>
        </w:rPr>
      </w:pPr>
      <w:r w:rsidRPr="000750ED">
        <w:rPr>
          <w:rFonts w:ascii="Arial" w:hAnsi="Arial" w:cs="Arial"/>
          <w:b/>
          <w:bCs/>
          <w:color w:val="000000"/>
          <w:sz w:val="24"/>
          <w:szCs w:val="24"/>
        </w:rPr>
        <w:t>Tipo de conexão</w:t>
      </w:r>
      <w:r w:rsidRPr="000750ED">
        <w:rPr>
          <w:rFonts w:ascii="Arial" w:hAnsi="Arial" w:cs="Arial"/>
          <w:color w:val="000000"/>
          <w:sz w:val="24"/>
          <w:szCs w:val="24"/>
        </w:rPr>
        <w:t>: Conexão direta ao backbone da operadora (sem uso de CGNAT ou conexões residenciais compartilhadas);</w:t>
      </w:r>
    </w:p>
    <w:p w14:paraId="000A04FA" w14:textId="77777777" w:rsidR="009951C4" w:rsidRPr="000750ED" w:rsidRDefault="009951C4" w:rsidP="009951C4">
      <w:pPr>
        <w:numPr>
          <w:ilvl w:val="0"/>
          <w:numId w:val="21"/>
        </w:numPr>
        <w:autoSpaceDE w:val="0"/>
        <w:autoSpaceDN w:val="0"/>
        <w:adjustRightInd w:val="0"/>
        <w:spacing w:after="119" w:line="360" w:lineRule="auto"/>
        <w:jc w:val="both"/>
        <w:rPr>
          <w:rFonts w:ascii="Arial" w:hAnsi="Arial" w:cs="Arial"/>
          <w:color w:val="000000"/>
          <w:sz w:val="24"/>
          <w:szCs w:val="24"/>
        </w:rPr>
      </w:pPr>
      <w:r w:rsidRPr="000750ED">
        <w:rPr>
          <w:rFonts w:ascii="Arial" w:hAnsi="Arial" w:cs="Arial"/>
          <w:b/>
          <w:bCs/>
          <w:color w:val="000000"/>
          <w:sz w:val="24"/>
          <w:szCs w:val="24"/>
        </w:rPr>
        <w:t>Equipamentos</w:t>
      </w:r>
      <w:r w:rsidRPr="000750ED">
        <w:rPr>
          <w:rFonts w:ascii="Arial" w:hAnsi="Arial" w:cs="Arial"/>
          <w:color w:val="000000"/>
          <w:sz w:val="24"/>
          <w:szCs w:val="24"/>
        </w:rPr>
        <w:t>: A contratada deverá fornecer, em regime de comodato, os equipamentos necessários ao funcionamento do serviço, como modem, roteador, conversores de mídia (se necessário), com suporte a VLAN e QoS;</w:t>
      </w:r>
    </w:p>
    <w:p w14:paraId="1B6DAE1C" w14:textId="77777777" w:rsidR="009951C4" w:rsidRPr="000750ED" w:rsidRDefault="009951C4" w:rsidP="009951C4">
      <w:pPr>
        <w:numPr>
          <w:ilvl w:val="0"/>
          <w:numId w:val="21"/>
        </w:numPr>
        <w:autoSpaceDE w:val="0"/>
        <w:autoSpaceDN w:val="0"/>
        <w:adjustRightInd w:val="0"/>
        <w:spacing w:after="119" w:line="360" w:lineRule="auto"/>
        <w:jc w:val="both"/>
        <w:rPr>
          <w:rFonts w:ascii="Arial" w:hAnsi="Arial" w:cs="Arial"/>
          <w:color w:val="000000"/>
          <w:sz w:val="24"/>
          <w:szCs w:val="24"/>
        </w:rPr>
      </w:pPr>
      <w:r w:rsidRPr="000750ED">
        <w:rPr>
          <w:rFonts w:ascii="Arial" w:hAnsi="Arial" w:cs="Arial"/>
          <w:b/>
          <w:bCs/>
          <w:color w:val="000000"/>
          <w:sz w:val="24"/>
          <w:szCs w:val="24"/>
        </w:rPr>
        <w:t>Latência</w:t>
      </w:r>
      <w:r w:rsidRPr="000750ED">
        <w:rPr>
          <w:rFonts w:ascii="Arial" w:hAnsi="Arial" w:cs="Arial"/>
          <w:color w:val="000000"/>
          <w:sz w:val="24"/>
          <w:szCs w:val="24"/>
        </w:rPr>
        <w:t>: Média inferior a 50 ms para destinos nacionais, medida por ferramentas de monitoramento padrão do mercado;</w:t>
      </w:r>
    </w:p>
    <w:p w14:paraId="59BD1FFE" w14:textId="77777777" w:rsidR="009951C4" w:rsidRPr="000750ED" w:rsidRDefault="009951C4" w:rsidP="009951C4">
      <w:pPr>
        <w:numPr>
          <w:ilvl w:val="0"/>
          <w:numId w:val="21"/>
        </w:numPr>
        <w:autoSpaceDE w:val="0"/>
        <w:autoSpaceDN w:val="0"/>
        <w:adjustRightInd w:val="0"/>
        <w:spacing w:after="119" w:line="360" w:lineRule="auto"/>
        <w:jc w:val="both"/>
        <w:rPr>
          <w:rFonts w:ascii="Arial" w:hAnsi="Arial" w:cs="Arial"/>
          <w:color w:val="000000"/>
          <w:sz w:val="24"/>
          <w:szCs w:val="24"/>
        </w:rPr>
      </w:pPr>
      <w:r w:rsidRPr="000750ED">
        <w:rPr>
          <w:rFonts w:ascii="Arial" w:hAnsi="Arial" w:cs="Arial"/>
          <w:b/>
          <w:bCs/>
          <w:color w:val="000000"/>
          <w:sz w:val="24"/>
          <w:szCs w:val="24"/>
        </w:rPr>
        <w:t>Suporte técnico</w:t>
      </w:r>
      <w:r w:rsidRPr="000750ED">
        <w:rPr>
          <w:rFonts w:ascii="Arial" w:hAnsi="Arial" w:cs="Arial"/>
          <w:color w:val="000000"/>
          <w:sz w:val="24"/>
          <w:szCs w:val="24"/>
        </w:rPr>
        <w:t>: Atendimento técnico em regime 24x7 (24 horas por dia, 7 dias por semana), com SLA de atendimento de até 4 horas após a abertura do chamado;</w:t>
      </w:r>
    </w:p>
    <w:p w14:paraId="4781471D" w14:textId="77777777" w:rsidR="009951C4" w:rsidRPr="000750ED" w:rsidRDefault="009951C4" w:rsidP="009951C4">
      <w:pPr>
        <w:numPr>
          <w:ilvl w:val="0"/>
          <w:numId w:val="21"/>
        </w:numPr>
        <w:autoSpaceDE w:val="0"/>
        <w:autoSpaceDN w:val="0"/>
        <w:adjustRightInd w:val="0"/>
        <w:spacing w:after="119" w:line="360" w:lineRule="auto"/>
        <w:jc w:val="both"/>
        <w:rPr>
          <w:rFonts w:ascii="Arial" w:hAnsi="Arial" w:cs="Arial"/>
          <w:color w:val="000000"/>
          <w:sz w:val="24"/>
          <w:szCs w:val="24"/>
        </w:rPr>
      </w:pPr>
      <w:r w:rsidRPr="000750ED">
        <w:rPr>
          <w:rFonts w:ascii="Arial" w:hAnsi="Arial" w:cs="Arial"/>
          <w:b/>
          <w:bCs/>
          <w:color w:val="000000"/>
          <w:sz w:val="24"/>
          <w:szCs w:val="24"/>
        </w:rPr>
        <w:t>Monitoramento</w:t>
      </w:r>
      <w:r w:rsidRPr="000750ED">
        <w:rPr>
          <w:rFonts w:ascii="Arial" w:hAnsi="Arial" w:cs="Arial"/>
          <w:color w:val="000000"/>
          <w:sz w:val="24"/>
          <w:szCs w:val="24"/>
        </w:rPr>
        <w:t>: A contratada deverá disponibilizar sistema de monitoramento do link e relatórios de disponibilidade mensais, mediante solicitação da CESAMA;</w:t>
      </w:r>
    </w:p>
    <w:p w14:paraId="0BA3E9B5" w14:textId="053BA584" w:rsidR="009951C4" w:rsidRPr="000750ED" w:rsidRDefault="000750ED" w:rsidP="009951C4">
      <w:pPr>
        <w:autoSpaceDE w:val="0"/>
        <w:autoSpaceDN w:val="0"/>
        <w:adjustRightInd w:val="0"/>
        <w:spacing w:after="119" w:line="360" w:lineRule="auto"/>
        <w:jc w:val="both"/>
        <w:rPr>
          <w:rFonts w:ascii="Arial" w:hAnsi="Arial" w:cs="Arial"/>
          <w:color w:val="000000"/>
          <w:sz w:val="24"/>
          <w:szCs w:val="24"/>
        </w:rPr>
      </w:pPr>
      <w:r w:rsidRPr="000750ED">
        <w:rPr>
          <w:rFonts w:ascii="Arial" w:hAnsi="Arial" w:cs="Arial"/>
          <w:color w:val="000000"/>
          <w:sz w:val="24"/>
          <w:szCs w:val="24"/>
        </w:rPr>
        <w:t xml:space="preserve">4.2.15.1. </w:t>
      </w:r>
      <w:r w:rsidR="009951C4" w:rsidRPr="000750ED">
        <w:rPr>
          <w:rFonts w:ascii="Arial" w:hAnsi="Arial" w:cs="Arial"/>
          <w:color w:val="000000"/>
          <w:sz w:val="24"/>
          <w:szCs w:val="24"/>
        </w:rPr>
        <w:t xml:space="preserve">O serviço deverá ser instalado inicialmente na </w:t>
      </w:r>
      <w:r w:rsidR="009951C4" w:rsidRPr="000750ED">
        <w:rPr>
          <w:rFonts w:ascii="Arial" w:hAnsi="Arial" w:cs="Arial"/>
          <w:b/>
          <w:bCs/>
          <w:color w:val="000000"/>
          <w:sz w:val="24"/>
          <w:szCs w:val="24"/>
        </w:rPr>
        <w:t>Sede da CESAMA</w:t>
      </w:r>
      <w:r w:rsidR="009951C4" w:rsidRPr="000750ED">
        <w:rPr>
          <w:rFonts w:ascii="Arial" w:hAnsi="Arial" w:cs="Arial"/>
          <w:color w:val="000000"/>
          <w:sz w:val="24"/>
          <w:szCs w:val="24"/>
        </w:rPr>
        <w:t>, localizada na Avenida Barão do Rio Branco, nº 1843, Juiz de Fora – MG.</w:t>
      </w:r>
    </w:p>
    <w:p w14:paraId="2A497B87" w14:textId="1EB1F34A" w:rsidR="009951C4" w:rsidRPr="000750ED" w:rsidRDefault="000750ED" w:rsidP="009951C4">
      <w:pPr>
        <w:autoSpaceDE w:val="0"/>
        <w:autoSpaceDN w:val="0"/>
        <w:adjustRightInd w:val="0"/>
        <w:spacing w:after="119" w:line="360" w:lineRule="auto"/>
        <w:jc w:val="both"/>
        <w:rPr>
          <w:rFonts w:ascii="Arial" w:hAnsi="Arial" w:cs="Arial"/>
          <w:color w:val="000000"/>
          <w:sz w:val="24"/>
          <w:szCs w:val="24"/>
        </w:rPr>
      </w:pPr>
      <w:r w:rsidRPr="000750ED">
        <w:rPr>
          <w:rFonts w:ascii="Arial" w:hAnsi="Arial" w:cs="Arial"/>
          <w:color w:val="000000"/>
          <w:sz w:val="24"/>
          <w:szCs w:val="24"/>
        </w:rPr>
        <w:lastRenderedPageBreak/>
        <w:t xml:space="preserve">4.2.15.2. </w:t>
      </w:r>
      <w:r w:rsidR="009951C4" w:rsidRPr="000750ED">
        <w:rPr>
          <w:rFonts w:ascii="Arial" w:hAnsi="Arial" w:cs="Arial"/>
          <w:color w:val="000000"/>
          <w:sz w:val="24"/>
          <w:szCs w:val="24"/>
        </w:rPr>
        <w:t xml:space="preserve">A CESAMA poderá, conforme necessidade operacional, especialmente em função da realização de eventos, solicitar a alteração temporária do ponto de instalação do referido link para qualquer uma das localidades constantes no </w:t>
      </w:r>
      <w:r w:rsidR="009951C4" w:rsidRPr="000750ED">
        <w:rPr>
          <w:rFonts w:ascii="Arial" w:hAnsi="Arial" w:cs="Arial"/>
          <w:b/>
          <w:bCs/>
          <w:color w:val="000000"/>
          <w:sz w:val="24"/>
          <w:szCs w:val="24"/>
        </w:rPr>
        <w:t xml:space="preserve">Anexo </w:t>
      </w:r>
      <w:r w:rsidR="001F4A29">
        <w:rPr>
          <w:rFonts w:ascii="Arial" w:hAnsi="Arial" w:cs="Arial"/>
          <w:b/>
          <w:bCs/>
          <w:color w:val="000000"/>
          <w:sz w:val="24"/>
          <w:szCs w:val="24"/>
        </w:rPr>
        <w:t>II</w:t>
      </w:r>
      <w:r w:rsidR="009951C4" w:rsidRPr="000750ED">
        <w:rPr>
          <w:rFonts w:ascii="Arial" w:hAnsi="Arial" w:cs="Arial"/>
          <w:color w:val="000000"/>
          <w:sz w:val="24"/>
          <w:szCs w:val="24"/>
        </w:rPr>
        <w:t xml:space="preserve"> deste Termo de Referência. A contratada deverá realizar a transferência do serviço de forma ágil, garantindo a continuidade do fornecimento com as mesmas especificações técnicas.</w:t>
      </w:r>
    </w:p>
    <w:p w14:paraId="6014BB6A" w14:textId="32DB069B" w:rsidR="009951C4" w:rsidRPr="009951C4" w:rsidRDefault="000750ED" w:rsidP="009951C4">
      <w:pPr>
        <w:autoSpaceDE w:val="0"/>
        <w:autoSpaceDN w:val="0"/>
        <w:adjustRightInd w:val="0"/>
        <w:spacing w:after="119" w:line="360" w:lineRule="auto"/>
        <w:jc w:val="both"/>
        <w:rPr>
          <w:rFonts w:ascii="Arial" w:hAnsi="Arial" w:cs="Arial"/>
          <w:color w:val="000000"/>
          <w:sz w:val="24"/>
          <w:szCs w:val="24"/>
        </w:rPr>
      </w:pPr>
      <w:r w:rsidRPr="000750ED">
        <w:rPr>
          <w:rFonts w:ascii="Arial" w:hAnsi="Arial" w:cs="Arial"/>
          <w:color w:val="000000"/>
          <w:sz w:val="24"/>
          <w:szCs w:val="24"/>
        </w:rPr>
        <w:t xml:space="preserve">4.2.15.3. </w:t>
      </w:r>
      <w:r w:rsidR="009951C4" w:rsidRPr="000750ED">
        <w:rPr>
          <w:rFonts w:ascii="Arial" w:hAnsi="Arial" w:cs="Arial"/>
          <w:color w:val="000000"/>
          <w:sz w:val="24"/>
          <w:szCs w:val="24"/>
        </w:rPr>
        <w:t>Todas as despesas relacionadas à instalação, manutenção, ativação, realocação e funcionamento do serviço são de responsabilidade da contratada, sem ônus adicional para a CESAMA.</w:t>
      </w:r>
    </w:p>
    <w:p w14:paraId="1DEF6305" w14:textId="77777777" w:rsidR="00CC4C88" w:rsidRDefault="00CC4C88" w:rsidP="008B5349">
      <w:pPr>
        <w:suppressAutoHyphens/>
        <w:spacing w:after="0" w:line="360" w:lineRule="auto"/>
        <w:jc w:val="both"/>
        <w:rPr>
          <w:rStyle w:val="markedcontent"/>
          <w:rFonts w:ascii="Arial" w:hAnsi="Arial" w:cs="Arial"/>
          <w:color w:val="FF0000"/>
          <w:sz w:val="24"/>
          <w:szCs w:val="24"/>
        </w:rPr>
      </w:pPr>
    </w:p>
    <w:p w14:paraId="544B1B5C" w14:textId="77777777" w:rsidR="006B3E78" w:rsidRDefault="00626B08" w:rsidP="00E760CF">
      <w:pPr>
        <w:autoSpaceDE w:val="0"/>
        <w:autoSpaceDN w:val="0"/>
        <w:adjustRightInd w:val="0"/>
        <w:spacing w:after="0" w:line="360" w:lineRule="auto"/>
        <w:jc w:val="both"/>
        <w:rPr>
          <w:rFonts w:ascii="Arial" w:hAnsi="Arial" w:cs="Arial"/>
          <w:b/>
          <w:bCs/>
          <w:sz w:val="24"/>
          <w:szCs w:val="24"/>
        </w:rPr>
      </w:pPr>
      <w:r w:rsidRPr="00E760CF">
        <w:rPr>
          <w:rStyle w:val="markedcontent"/>
          <w:rFonts w:ascii="Arial" w:hAnsi="Arial" w:cs="Arial"/>
          <w:b/>
          <w:bCs/>
          <w:sz w:val="24"/>
          <w:szCs w:val="24"/>
        </w:rPr>
        <w:t>5</w:t>
      </w:r>
      <w:r w:rsidR="00897047" w:rsidRPr="00E760CF">
        <w:rPr>
          <w:rStyle w:val="markedcontent"/>
          <w:rFonts w:ascii="Arial" w:hAnsi="Arial" w:cs="Arial"/>
          <w:b/>
          <w:bCs/>
          <w:sz w:val="24"/>
          <w:szCs w:val="24"/>
        </w:rPr>
        <w:t>.</w:t>
      </w:r>
      <w:r w:rsidR="00D152B0" w:rsidRPr="00E760CF">
        <w:rPr>
          <w:rStyle w:val="markedcontent"/>
          <w:rFonts w:ascii="Arial" w:hAnsi="Arial" w:cs="Arial"/>
          <w:b/>
          <w:bCs/>
          <w:sz w:val="24"/>
          <w:szCs w:val="24"/>
        </w:rPr>
        <w:t>VALORES MÁXIMOS ACEITÁVEIS</w:t>
      </w:r>
    </w:p>
    <w:p w14:paraId="606587D7" w14:textId="77777777" w:rsidR="00E760CF" w:rsidRPr="00E760CF" w:rsidRDefault="00E760CF" w:rsidP="00E760CF">
      <w:pPr>
        <w:autoSpaceDE w:val="0"/>
        <w:autoSpaceDN w:val="0"/>
        <w:adjustRightInd w:val="0"/>
        <w:spacing w:after="0" w:line="360" w:lineRule="auto"/>
        <w:jc w:val="both"/>
        <w:rPr>
          <w:rFonts w:ascii="Arial" w:hAnsi="Arial" w:cs="Arial"/>
          <w:b/>
          <w:bCs/>
          <w:sz w:val="24"/>
          <w:szCs w:val="24"/>
        </w:rPr>
      </w:pPr>
    </w:p>
    <w:p w14:paraId="321920C4" w14:textId="287C69E2" w:rsidR="00D152B0" w:rsidRDefault="00D152B0" w:rsidP="00E760CF">
      <w:pPr>
        <w:spacing w:line="360" w:lineRule="auto"/>
        <w:jc w:val="both"/>
        <w:rPr>
          <w:rFonts w:ascii="Arial" w:hAnsi="Arial" w:cs="Arial"/>
          <w:sz w:val="24"/>
          <w:szCs w:val="24"/>
        </w:rPr>
      </w:pPr>
      <w:r w:rsidRPr="00D152B0">
        <w:rPr>
          <w:rFonts w:ascii="Arial" w:hAnsi="Arial" w:cs="Arial"/>
          <w:sz w:val="24"/>
          <w:szCs w:val="24"/>
        </w:rPr>
        <w:t>5.1</w:t>
      </w:r>
      <w:r w:rsidR="00AD59C0">
        <w:rPr>
          <w:rFonts w:ascii="Arial" w:hAnsi="Arial" w:cs="Arial"/>
          <w:sz w:val="24"/>
          <w:szCs w:val="24"/>
        </w:rPr>
        <w:t xml:space="preserve"> </w:t>
      </w:r>
      <w:r w:rsidRPr="00D152B0">
        <w:rPr>
          <w:rFonts w:ascii="Arial" w:hAnsi="Arial" w:cs="Arial"/>
          <w:sz w:val="24"/>
          <w:szCs w:val="24"/>
        </w:rPr>
        <w:t xml:space="preserve">A estimativa do valor do objeto da contratação de serviços </w:t>
      </w:r>
      <w:r w:rsidR="007E2827">
        <w:rPr>
          <w:rFonts w:ascii="Arial" w:hAnsi="Arial" w:cs="Arial"/>
          <w:sz w:val="24"/>
          <w:szCs w:val="24"/>
        </w:rPr>
        <w:t>foi</w:t>
      </w:r>
      <w:r w:rsidRPr="00D152B0">
        <w:rPr>
          <w:rFonts w:ascii="Arial" w:hAnsi="Arial" w:cs="Arial"/>
          <w:sz w:val="24"/>
          <w:szCs w:val="24"/>
        </w:rPr>
        <w:t xml:space="preserve"> realizada a partir dos seguintes critérios:</w:t>
      </w:r>
    </w:p>
    <w:p w14:paraId="090ADAFE" w14:textId="132513A0" w:rsidR="00844CDC" w:rsidRPr="008C191D" w:rsidRDefault="00177023" w:rsidP="00844CDC">
      <w:pPr>
        <w:spacing w:before="120" w:line="360" w:lineRule="auto"/>
        <w:jc w:val="both"/>
        <w:rPr>
          <w:rFonts w:ascii="Arial" w:hAnsi="Arial" w:cs="Arial"/>
          <w:sz w:val="24"/>
          <w:szCs w:val="24"/>
        </w:rPr>
      </w:pPr>
      <w:r w:rsidRPr="008C191D">
        <w:rPr>
          <w:rFonts w:ascii="Arial" w:hAnsi="Arial" w:cs="Arial"/>
          <w:sz w:val="24"/>
          <w:szCs w:val="24"/>
        </w:rPr>
        <w:t>Pesquisa de mercado com empresas do setor de telecomunicações por redes de fibra ótica com entrega de serviços por escopo fechado</w:t>
      </w:r>
      <w:r w:rsidR="00844CDC" w:rsidRPr="008C191D">
        <w:rPr>
          <w:rFonts w:ascii="Arial" w:hAnsi="Arial" w:cs="Arial"/>
          <w:sz w:val="24"/>
          <w:szCs w:val="24"/>
        </w:rPr>
        <w:t>.</w:t>
      </w:r>
    </w:p>
    <w:p w14:paraId="0080094F" w14:textId="5ECB8EC4" w:rsidR="0074602A" w:rsidRDefault="00AD59C0" w:rsidP="0074602A">
      <w:pPr>
        <w:spacing w:before="120" w:line="360" w:lineRule="auto"/>
        <w:jc w:val="both"/>
        <w:rPr>
          <w:rFonts w:ascii="Arial" w:hAnsi="Arial" w:cs="Arial"/>
          <w:color w:val="FF0000"/>
          <w:sz w:val="24"/>
          <w:szCs w:val="24"/>
        </w:rPr>
      </w:pPr>
      <w:r w:rsidRPr="008C191D">
        <w:rPr>
          <w:rFonts w:ascii="Arial" w:hAnsi="Arial" w:cs="Arial"/>
          <w:sz w:val="24"/>
          <w:szCs w:val="24"/>
        </w:rPr>
        <w:t xml:space="preserve">5.2. </w:t>
      </w:r>
      <w:r w:rsidR="0074602A" w:rsidRPr="008C191D">
        <w:rPr>
          <w:rFonts w:ascii="Arial" w:hAnsi="Arial" w:cs="Arial"/>
          <w:sz w:val="24"/>
          <w:szCs w:val="24"/>
        </w:rPr>
        <w:t>Foi utilizada como metodologia para obtenção do preço de referência para a contratação</w:t>
      </w:r>
      <w:r w:rsidRPr="008C191D">
        <w:rPr>
          <w:rFonts w:ascii="Arial" w:hAnsi="Arial" w:cs="Arial"/>
          <w:sz w:val="24"/>
          <w:szCs w:val="24"/>
        </w:rPr>
        <w:t xml:space="preserve"> </w:t>
      </w:r>
      <w:r w:rsidR="00EA4DDC" w:rsidRPr="008C191D">
        <w:rPr>
          <w:rFonts w:ascii="Arial" w:hAnsi="Arial" w:cs="Arial"/>
          <w:sz w:val="24"/>
          <w:szCs w:val="24"/>
        </w:rPr>
        <w:t xml:space="preserve">pesquisa direta com </w:t>
      </w:r>
      <w:r w:rsidR="001F4A29" w:rsidRPr="008C191D">
        <w:rPr>
          <w:rFonts w:ascii="Arial" w:hAnsi="Arial" w:cs="Arial"/>
          <w:sz w:val="24"/>
          <w:szCs w:val="24"/>
        </w:rPr>
        <w:t>fornecedores</w:t>
      </w:r>
      <w:r w:rsidR="001F4A29" w:rsidRPr="007A4B25">
        <w:rPr>
          <w:rFonts w:ascii="Arial" w:hAnsi="Arial" w:cs="Arial"/>
          <w:sz w:val="24"/>
          <w:szCs w:val="24"/>
        </w:rPr>
        <w:t>, último</w:t>
      </w:r>
      <w:r w:rsidR="00EA4DDC" w:rsidRPr="007A4B25">
        <w:rPr>
          <w:rFonts w:ascii="Arial" w:hAnsi="Arial" w:cs="Arial"/>
          <w:sz w:val="24"/>
          <w:szCs w:val="24"/>
        </w:rPr>
        <w:t xml:space="preserve"> custo </w:t>
      </w:r>
      <w:r w:rsidR="00EA4DDC" w:rsidRPr="008C191D">
        <w:rPr>
          <w:rFonts w:ascii="Arial" w:hAnsi="Arial" w:cs="Arial"/>
          <w:sz w:val="24"/>
          <w:szCs w:val="24"/>
        </w:rPr>
        <w:t>e pesquisa em banco público de preços</w:t>
      </w:r>
      <w:r w:rsidRPr="008C191D">
        <w:rPr>
          <w:rFonts w:ascii="Arial" w:hAnsi="Arial" w:cs="Arial"/>
          <w:sz w:val="24"/>
          <w:szCs w:val="24"/>
        </w:rPr>
        <w:t xml:space="preserve"> </w:t>
      </w:r>
      <w:r w:rsidR="00B06ADB" w:rsidRPr="008C191D">
        <w:rPr>
          <w:rFonts w:ascii="Arial" w:hAnsi="Arial" w:cs="Arial"/>
          <w:sz w:val="24"/>
          <w:szCs w:val="24"/>
        </w:rPr>
        <w:t>em conformidade</w:t>
      </w:r>
      <w:r w:rsidR="00240635" w:rsidRPr="008C191D">
        <w:rPr>
          <w:rFonts w:ascii="Arial" w:hAnsi="Arial" w:cs="Arial"/>
          <w:sz w:val="24"/>
          <w:szCs w:val="24"/>
        </w:rPr>
        <w:t xml:space="preserve"> com o </w:t>
      </w:r>
      <w:r w:rsidR="00B06ADB" w:rsidRPr="008C191D">
        <w:rPr>
          <w:rFonts w:ascii="Arial" w:hAnsi="Arial" w:cs="Arial"/>
          <w:sz w:val="24"/>
          <w:szCs w:val="24"/>
        </w:rPr>
        <w:t>Manual de Planejamento das Contratações, parte integrante do R</w:t>
      </w:r>
      <w:r w:rsidR="00473A61" w:rsidRPr="008C191D">
        <w:rPr>
          <w:rFonts w:ascii="Arial" w:hAnsi="Arial" w:cs="Arial"/>
          <w:sz w:val="24"/>
          <w:szCs w:val="24"/>
        </w:rPr>
        <w:t>egulamento Interno de Licitações,</w:t>
      </w:r>
      <w:r w:rsidR="00473A61">
        <w:rPr>
          <w:rFonts w:ascii="Arial" w:hAnsi="Arial" w:cs="Arial"/>
          <w:color w:val="000000"/>
          <w:sz w:val="24"/>
          <w:szCs w:val="24"/>
        </w:rPr>
        <w:t xml:space="preserve"> Contratos e Convênios da Cesama (RILC)</w:t>
      </w:r>
      <w:r w:rsidR="00E760CF">
        <w:rPr>
          <w:rFonts w:ascii="Arial" w:hAnsi="Arial" w:cs="Arial"/>
          <w:color w:val="000000"/>
          <w:sz w:val="24"/>
          <w:szCs w:val="24"/>
        </w:rPr>
        <w:t>.</w:t>
      </w:r>
    </w:p>
    <w:p w14:paraId="3AB8D8BD" w14:textId="27AEDA32" w:rsidR="006F4049" w:rsidRDefault="00094587" w:rsidP="00094587">
      <w:pPr>
        <w:suppressAutoHyphens/>
        <w:spacing w:after="0" w:line="360" w:lineRule="auto"/>
        <w:jc w:val="both"/>
        <w:rPr>
          <w:rFonts w:ascii="Arial" w:hAnsi="Arial" w:cs="Arial"/>
          <w:b/>
          <w:bCs/>
          <w:color w:val="FF0000"/>
          <w:sz w:val="24"/>
          <w:szCs w:val="24"/>
        </w:rPr>
      </w:pPr>
      <w:r w:rsidRPr="00094587">
        <w:rPr>
          <w:rFonts w:ascii="Arial" w:hAnsi="Arial" w:cs="Arial"/>
          <w:b/>
          <w:bCs/>
          <w:noProof/>
          <w:color w:val="FF0000"/>
          <w:sz w:val="24"/>
          <w:szCs w:val="24"/>
        </w:rPr>
        <w:drawing>
          <wp:inline distT="0" distB="0" distL="0" distR="0" wp14:anchorId="79F57339" wp14:editId="7813B1FE">
            <wp:extent cx="5400040" cy="1538605"/>
            <wp:effectExtent l="0" t="0" r="0" b="4445"/>
            <wp:docPr id="1647967318" name="Imagem 1" descr="Tabel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967318" name="Imagem 1" descr="Tabela&#10;&#10;O conteúdo gerado por IA pode estar incorreto."/>
                    <pic:cNvPicPr/>
                  </pic:nvPicPr>
                  <pic:blipFill>
                    <a:blip r:embed="rId11"/>
                    <a:stretch>
                      <a:fillRect/>
                    </a:stretch>
                  </pic:blipFill>
                  <pic:spPr>
                    <a:xfrm>
                      <a:off x="0" y="0"/>
                      <a:ext cx="5400040" cy="1538605"/>
                    </a:xfrm>
                    <a:prstGeom prst="rect">
                      <a:avLst/>
                    </a:prstGeom>
                  </pic:spPr>
                </pic:pic>
              </a:graphicData>
            </a:graphic>
          </wp:inline>
        </w:drawing>
      </w:r>
      <w:r w:rsidR="009D4784">
        <w:rPr>
          <w:rFonts w:ascii="Arial" w:hAnsi="Arial" w:cs="Arial"/>
          <w:b/>
          <w:bCs/>
          <w:color w:val="FF0000"/>
          <w:sz w:val="24"/>
          <w:szCs w:val="24"/>
        </w:rPr>
        <w:t xml:space="preserve">Para consulta à planilha de valores, vide Anexo </w:t>
      </w:r>
      <w:r w:rsidR="008413D3">
        <w:rPr>
          <w:rFonts w:ascii="Arial" w:hAnsi="Arial" w:cs="Arial"/>
          <w:b/>
          <w:bCs/>
          <w:color w:val="FF0000"/>
          <w:sz w:val="24"/>
          <w:szCs w:val="24"/>
        </w:rPr>
        <w:t>III, Valores de referência</w:t>
      </w:r>
      <w:r w:rsidR="00695756">
        <w:rPr>
          <w:rFonts w:ascii="Arial" w:hAnsi="Arial" w:cs="Arial"/>
          <w:b/>
          <w:bCs/>
          <w:color w:val="FF0000"/>
          <w:sz w:val="24"/>
          <w:szCs w:val="24"/>
        </w:rPr>
        <w:t>.</w:t>
      </w:r>
    </w:p>
    <w:p w14:paraId="605F8FF8" w14:textId="77777777" w:rsidR="00240635" w:rsidRPr="009F14AB" w:rsidRDefault="00240635" w:rsidP="00240635">
      <w:pPr>
        <w:suppressAutoHyphens/>
        <w:spacing w:before="480" w:after="0" w:line="360" w:lineRule="auto"/>
        <w:jc w:val="both"/>
        <w:rPr>
          <w:rFonts w:ascii="Arial" w:hAnsi="Arial" w:cs="Arial"/>
          <w:b/>
          <w:bCs/>
          <w:sz w:val="24"/>
          <w:szCs w:val="24"/>
        </w:rPr>
      </w:pPr>
      <w:r>
        <w:rPr>
          <w:rFonts w:ascii="Arial" w:hAnsi="Arial" w:cs="Arial"/>
          <w:b/>
          <w:bCs/>
          <w:sz w:val="24"/>
          <w:szCs w:val="24"/>
        </w:rPr>
        <w:lastRenderedPageBreak/>
        <w:t xml:space="preserve">6. </w:t>
      </w:r>
      <w:r w:rsidRPr="009F14AB">
        <w:rPr>
          <w:rFonts w:ascii="Arial" w:hAnsi="Arial" w:cs="Arial"/>
          <w:b/>
          <w:bCs/>
          <w:sz w:val="24"/>
          <w:szCs w:val="24"/>
        </w:rPr>
        <w:t>ACEITABILIDADE DA PROPOSTA</w:t>
      </w:r>
    </w:p>
    <w:p w14:paraId="14A8A035" w14:textId="794009D7" w:rsidR="00132C73" w:rsidRPr="00132C73" w:rsidRDefault="00132C73" w:rsidP="00132C73">
      <w:pPr>
        <w:suppressAutoHyphens/>
        <w:autoSpaceDE w:val="0"/>
        <w:autoSpaceDN w:val="0"/>
        <w:adjustRightInd w:val="0"/>
        <w:spacing w:before="120" w:after="0" w:line="360" w:lineRule="auto"/>
        <w:jc w:val="both"/>
        <w:rPr>
          <w:rFonts w:ascii="Arial" w:hAnsi="Arial" w:cs="Arial"/>
          <w:sz w:val="24"/>
          <w:szCs w:val="24"/>
        </w:rPr>
      </w:pPr>
      <w:r w:rsidRPr="00132C73">
        <w:rPr>
          <w:rFonts w:ascii="Arial" w:hAnsi="Arial" w:cs="Arial"/>
          <w:sz w:val="24"/>
          <w:szCs w:val="24"/>
        </w:rPr>
        <w:t>6.</w:t>
      </w:r>
      <w:r w:rsidR="004B316E">
        <w:rPr>
          <w:rFonts w:ascii="Arial" w:hAnsi="Arial" w:cs="Arial"/>
          <w:sz w:val="24"/>
          <w:szCs w:val="24"/>
        </w:rPr>
        <w:t>1</w:t>
      </w:r>
      <w:r w:rsidRPr="00132C73">
        <w:rPr>
          <w:rFonts w:ascii="Arial" w:hAnsi="Arial" w:cs="Arial"/>
          <w:sz w:val="24"/>
          <w:szCs w:val="24"/>
        </w:rPr>
        <w:t>.</w:t>
      </w:r>
      <w:r w:rsidRPr="00132C73">
        <w:rPr>
          <w:rFonts w:ascii="Arial" w:hAnsi="Arial" w:cs="Arial"/>
          <w:sz w:val="24"/>
          <w:szCs w:val="24"/>
        </w:rPr>
        <w:tab/>
        <w:t>A CESAMA poderá exigir laudo de inspeção técnica de controle de qualidade, a fim de comprovar a adequação do material utilizado.</w:t>
      </w:r>
    </w:p>
    <w:p w14:paraId="01AC69DA" w14:textId="601B8461" w:rsidR="00132C73" w:rsidRPr="00EA4DDC" w:rsidRDefault="00132C73" w:rsidP="00132C73">
      <w:pPr>
        <w:suppressAutoHyphens/>
        <w:autoSpaceDE w:val="0"/>
        <w:autoSpaceDN w:val="0"/>
        <w:adjustRightInd w:val="0"/>
        <w:spacing w:before="120" w:after="0" w:line="360" w:lineRule="auto"/>
        <w:jc w:val="both"/>
        <w:rPr>
          <w:rFonts w:ascii="Arial" w:hAnsi="Arial" w:cs="Arial"/>
          <w:sz w:val="24"/>
          <w:szCs w:val="24"/>
        </w:rPr>
      </w:pPr>
      <w:r w:rsidRPr="00132C73">
        <w:rPr>
          <w:rFonts w:ascii="Arial" w:hAnsi="Arial" w:cs="Arial"/>
          <w:sz w:val="24"/>
          <w:szCs w:val="24"/>
        </w:rPr>
        <w:t>6.</w:t>
      </w:r>
      <w:r w:rsidR="004B316E">
        <w:rPr>
          <w:rFonts w:ascii="Arial" w:hAnsi="Arial" w:cs="Arial"/>
          <w:sz w:val="24"/>
          <w:szCs w:val="24"/>
        </w:rPr>
        <w:t>1</w:t>
      </w:r>
      <w:r w:rsidRPr="00132C73">
        <w:rPr>
          <w:rFonts w:ascii="Arial" w:hAnsi="Arial" w:cs="Arial"/>
          <w:sz w:val="24"/>
          <w:szCs w:val="24"/>
        </w:rPr>
        <w:t>.1.</w:t>
      </w:r>
      <w:r w:rsidRPr="00132C73">
        <w:rPr>
          <w:rFonts w:ascii="Arial" w:hAnsi="Arial" w:cs="Arial"/>
          <w:sz w:val="24"/>
          <w:szCs w:val="24"/>
        </w:rPr>
        <w:tab/>
        <w:t>Os laudos previstos no item 6.1 poderão ser emitidos por laboratórios próprios ou de terceiros, ficando TODAS as despesas por conta do executante.</w:t>
      </w:r>
    </w:p>
    <w:p w14:paraId="2441A338" w14:textId="77777777" w:rsidR="006F4049" w:rsidRDefault="006F4049" w:rsidP="006F4049">
      <w:pPr>
        <w:spacing w:after="0" w:line="360" w:lineRule="auto"/>
        <w:jc w:val="both"/>
        <w:rPr>
          <w:rFonts w:ascii="Arial" w:hAnsi="Arial" w:cs="Arial"/>
          <w:bCs/>
          <w:color w:val="FF0000"/>
          <w:sz w:val="24"/>
          <w:szCs w:val="24"/>
        </w:rPr>
      </w:pPr>
    </w:p>
    <w:p w14:paraId="051F4E4D" w14:textId="775665F6" w:rsidR="00B06ADB" w:rsidRPr="00A17582" w:rsidRDefault="00240635" w:rsidP="006F4049">
      <w:pPr>
        <w:spacing w:after="0" w:line="360" w:lineRule="auto"/>
        <w:jc w:val="both"/>
        <w:rPr>
          <w:rFonts w:ascii="Arial" w:hAnsi="Arial" w:cs="Arial"/>
          <w:sz w:val="24"/>
          <w:szCs w:val="24"/>
        </w:rPr>
      </w:pPr>
      <w:r>
        <w:rPr>
          <w:rFonts w:ascii="Arial" w:hAnsi="Arial" w:cs="Arial"/>
          <w:b/>
          <w:sz w:val="24"/>
          <w:szCs w:val="24"/>
        </w:rPr>
        <w:t>7</w:t>
      </w:r>
      <w:r w:rsidR="00B06ADB">
        <w:rPr>
          <w:rFonts w:ascii="Arial" w:hAnsi="Arial" w:cs="Arial"/>
          <w:b/>
          <w:sz w:val="24"/>
          <w:szCs w:val="24"/>
        </w:rPr>
        <w:t>.</w:t>
      </w:r>
      <w:r w:rsidR="00AD59C0">
        <w:rPr>
          <w:rFonts w:ascii="Arial" w:hAnsi="Arial" w:cs="Arial"/>
          <w:b/>
          <w:sz w:val="24"/>
          <w:szCs w:val="24"/>
        </w:rPr>
        <w:t xml:space="preserve"> </w:t>
      </w:r>
      <w:r w:rsidR="00B06ADB">
        <w:rPr>
          <w:rFonts w:ascii="Arial" w:hAnsi="Arial" w:cs="Arial"/>
          <w:b/>
          <w:sz w:val="24"/>
          <w:szCs w:val="24"/>
        </w:rPr>
        <w:t>MEDIÇÕES E</w:t>
      </w:r>
      <w:r w:rsidR="00B06ADB" w:rsidRPr="007D10E1">
        <w:rPr>
          <w:rFonts w:ascii="Arial" w:hAnsi="Arial" w:cs="Arial"/>
          <w:b/>
          <w:sz w:val="24"/>
          <w:szCs w:val="24"/>
        </w:rPr>
        <w:t xml:space="preserve"> PAGAMENTO</w:t>
      </w:r>
    </w:p>
    <w:p w14:paraId="1D0B8C5F" w14:textId="48928461" w:rsidR="00B06ADB" w:rsidRDefault="00240635" w:rsidP="0083157A">
      <w:pPr>
        <w:suppressAutoHyphens/>
        <w:autoSpaceDE w:val="0"/>
        <w:autoSpaceDN w:val="0"/>
        <w:adjustRightInd w:val="0"/>
        <w:spacing w:before="240" w:after="0" w:line="360" w:lineRule="auto"/>
        <w:jc w:val="both"/>
        <w:rPr>
          <w:rFonts w:ascii="Arial" w:hAnsi="Arial" w:cs="Arial"/>
          <w:b/>
          <w:sz w:val="24"/>
          <w:szCs w:val="24"/>
        </w:rPr>
      </w:pPr>
      <w:r>
        <w:rPr>
          <w:rFonts w:ascii="Arial" w:hAnsi="Arial" w:cs="Arial"/>
          <w:b/>
          <w:sz w:val="24"/>
          <w:szCs w:val="24"/>
        </w:rPr>
        <w:t>7</w:t>
      </w:r>
      <w:r w:rsidR="00B06ADB">
        <w:rPr>
          <w:rFonts w:ascii="Arial" w:hAnsi="Arial" w:cs="Arial"/>
          <w:b/>
          <w:sz w:val="24"/>
          <w:szCs w:val="24"/>
        </w:rPr>
        <w:t>.1</w:t>
      </w:r>
      <w:r w:rsidR="00AD59C0">
        <w:rPr>
          <w:rFonts w:ascii="Arial" w:hAnsi="Arial" w:cs="Arial"/>
          <w:b/>
          <w:sz w:val="24"/>
          <w:szCs w:val="24"/>
        </w:rPr>
        <w:t xml:space="preserve"> </w:t>
      </w:r>
      <w:r w:rsidR="00B06ADB">
        <w:rPr>
          <w:rFonts w:ascii="Arial" w:hAnsi="Arial" w:cs="Arial"/>
          <w:b/>
          <w:sz w:val="24"/>
          <w:szCs w:val="24"/>
        </w:rPr>
        <w:t>Medições</w:t>
      </w:r>
    </w:p>
    <w:p w14:paraId="33A17518" w14:textId="6BAA6086" w:rsidR="005351DB" w:rsidRPr="005351DB" w:rsidRDefault="00240635" w:rsidP="005351DB">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bCs/>
          <w:sz w:val="24"/>
          <w:szCs w:val="24"/>
        </w:rPr>
        <w:t>7</w:t>
      </w:r>
      <w:r w:rsidR="00B06ADB" w:rsidRPr="00D00EC7">
        <w:rPr>
          <w:rFonts w:ascii="Arial" w:hAnsi="Arial" w:cs="Arial"/>
          <w:bCs/>
          <w:sz w:val="24"/>
          <w:szCs w:val="24"/>
        </w:rPr>
        <w:t xml:space="preserve">.1.1 </w:t>
      </w:r>
      <w:r w:rsidR="00B06ADB" w:rsidRPr="00D00EC7">
        <w:rPr>
          <w:rFonts w:ascii="Arial" w:hAnsi="Arial" w:cs="Arial"/>
          <w:color w:val="000000"/>
          <w:sz w:val="24"/>
          <w:szCs w:val="24"/>
        </w:rPr>
        <w:t>As medições serão elaboradas mensalmente pelo gestor do contrato</w:t>
      </w:r>
      <w:r w:rsidR="00AD59C0">
        <w:rPr>
          <w:rFonts w:ascii="Arial" w:hAnsi="Arial" w:cs="Arial"/>
          <w:color w:val="000000"/>
          <w:sz w:val="24"/>
          <w:szCs w:val="24"/>
        </w:rPr>
        <w:t xml:space="preserve"> </w:t>
      </w:r>
      <w:r w:rsidR="00B06ADB" w:rsidRPr="00D00EC7">
        <w:rPr>
          <w:rFonts w:ascii="Arial" w:hAnsi="Arial" w:cs="Arial"/>
          <w:color w:val="000000"/>
          <w:sz w:val="24"/>
          <w:szCs w:val="24"/>
        </w:rPr>
        <w:t>designado pela Cesama, e deter-se-ão sobre os serviços executados</w:t>
      </w:r>
      <w:r w:rsidR="005351DB">
        <w:rPr>
          <w:rFonts w:ascii="Arial" w:hAnsi="Arial" w:cs="Arial"/>
          <w:color w:val="000000"/>
          <w:sz w:val="24"/>
          <w:szCs w:val="24"/>
        </w:rPr>
        <w:t xml:space="preserve">. </w:t>
      </w:r>
      <w:r w:rsidR="005351DB" w:rsidRPr="005351DB">
        <w:rPr>
          <w:rFonts w:ascii="Arial" w:hAnsi="Arial" w:cs="Arial"/>
          <w:color w:val="000000"/>
          <w:sz w:val="24"/>
          <w:szCs w:val="24"/>
        </w:rPr>
        <w:t>A primeira medição somente será realizada após o 30º dia de prestação de serviço, contado a partir do aceite inicial. As medições seguintes ocorrerão, mensalmente, a cada 30 dias, considerando sempre o período imediatamente posterior ao final da medição anterior.</w:t>
      </w:r>
    </w:p>
    <w:p w14:paraId="6A24BB7F" w14:textId="77777777" w:rsidR="005351DB" w:rsidRPr="005351DB" w:rsidRDefault="005351DB" w:rsidP="005351DB">
      <w:pPr>
        <w:suppressAutoHyphens/>
        <w:autoSpaceDE w:val="0"/>
        <w:autoSpaceDN w:val="0"/>
        <w:adjustRightInd w:val="0"/>
        <w:spacing w:before="240" w:after="0" w:line="360" w:lineRule="auto"/>
        <w:jc w:val="both"/>
        <w:rPr>
          <w:rFonts w:ascii="Arial" w:hAnsi="Arial" w:cs="Arial"/>
          <w:color w:val="000000"/>
          <w:sz w:val="24"/>
          <w:szCs w:val="24"/>
        </w:rPr>
      </w:pPr>
      <w:r w:rsidRPr="005351DB">
        <w:rPr>
          <w:rFonts w:ascii="Arial" w:hAnsi="Arial" w:cs="Arial"/>
          <w:color w:val="000000"/>
          <w:sz w:val="24"/>
          <w:szCs w:val="24"/>
        </w:rPr>
        <w:t>7.1.2 As medições somente serão realizadas caso haja serviços efetivamente prestados no respectivo período.</w:t>
      </w:r>
    </w:p>
    <w:p w14:paraId="732A4CF0" w14:textId="77777777" w:rsidR="005351DB" w:rsidRDefault="005351DB" w:rsidP="005351DB">
      <w:pPr>
        <w:suppressAutoHyphens/>
        <w:autoSpaceDE w:val="0"/>
        <w:autoSpaceDN w:val="0"/>
        <w:adjustRightInd w:val="0"/>
        <w:spacing w:before="240" w:after="0" w:line="360" w:lineRule="auto"/>
        <w:jc w:val="both"/>
        <w:rPr>
          <w:rFonts w:ascii="Arial" w:hAnsi="Arial" w:cs="Arial"/>
          <w:color w:val="000000"/>
          <w:sz w:val="24"/>
          <w:szCs w:val="24"/>
        </w:rPr>
      </w:pPr>
      <w:r w:rsidRPr="005351DB">
        <w:rPr>
          <w:rFonts w:ascii="Arial" w:hAnsi="Arial" w:cs="Arial"/>
          <w:color w:val="000000"/>
          <w:sz w:val="24"/>
          <w:szCs w:val="24"/>
        </w:rPr>
        <w:t>7.1.3 As medições deverão ser concluídas em até 5 (cinco) dias úteis após o aceite dos serviços referentes ao período de apuração, sendo esse o prazo máximo para emissão da ordem de faturamento pela Cesama.</w:t>
      </w:r>
    </w:p>
    <w:p w14:paraId="7C9CE425" w14:textId="7D02E579" w:rsidR="00B06ADB" w:rsidRPr="008C191D" w:rsidRDefault="00240635" w:rsidP="005351DB">
      <w:pPr>
        <w:suppressAutoHyphens/>
        <w:autoSpaceDE w:val="0"/>
        <w:autoSpaceDN w:val="0"/>
        <w:adjustRightInd w:val="0"/>
        <w:spacing w:before="240" w:after="0" w:line="360" w:lineRule="auto"/>
        <w:jc w:val="both"/>
        <w:rPr>
          <w:rFonts w:ascii="Arial" w:hAnsi="Arial" w:cs="Arial"/>
          <w:b/>
          <w:bCs/>
          <w:sz w:val="24"/>
          <w:szCs w:val="24"/>
        </w:rPr>
      </w:pPr>
      <w:r w:rsidRPr="008C191D">
        <w:rPr>
          <w:rFonts w:ascii="Arial" w:hAnsi="Arial" w:cs="Arial"/>
          <w:b/>
          <w:bCs/>
          <w:sz w:val="24"/>
          <w:szCs w:val="24"/>
        </w:rPr>
        <w:t>7</w:t>
      </w:r>
      <w:r w:rsidR="00B06ADB" w:rsidRPr="008C191D">
        <w:rPr>
          <w:rFonts w:ascii="Arial" w:hAnsi="Arial" w:cs="Arial"/>
          <w:b/>
          <w:bCs/>
          <w:sz w:val="24"/>
          <w:szCs w:val="24"/>
        </w:rPr>
        <w:t>.2 Pagamentos</w:t>
      </w:r>
    </w:p>
    <w:p w14:paraId="29E96CC2" w14:textId="364A53F3" w:rsidR="00B06ADB" w:rsidRPr="00D00EC7" w:rsidRDefault="00240635" w:rsidP="0083157A">
      <w:pPr>
        <w:suppressAutoHyphens/>
        <w:autoSpaceDE w:val="0"/>
        <w:autoSpaceDN w:val="0"/>
        <w:adjustRightInd w:val="0"/>
        <w:spacing w:before="240" w:after="0" w:line="360" w:lineRule="auto"/>
        <w:jc w:val="both"/>
        <w:rPr>
          <w:rFonts w:ascii="Arial" w:hAnsi="Arial" w:cs="Arial"/>
          <w:sz w:val="24"/>
          <w:szCs w:val="24"/>
        </w:rPr>
      </w:pPr>
      <w:r w:rsidRPr="008C191D">
        <w:rPr>
          <w:rFonts w:ascii="Arial" w:hAnsi="Arial" w:cs="Arial"/>
          <w:sz w:val="24"/>
          <w:szCs w:val="24"/>
        </w:rPr>
        <w:t>7</w:t>
      </w:r>
      <w:r w:rsidR="00B06ADB" w:rsidRPr="008C191D">
        <w:rPr>
          <w:rFonts w:ascii="Arial" w:hAnsi="Arial" w:cs="Arial"/>
          <w:sz w:val="24"/>
          <w:szCs w:val="24"/>
        </w:rPr>
        <w:t xml:space="preserve">.2.1 A CESAMA </w:t>
      </w:r>
      <w:r w:rsidR="0029668A" w:rsidRPr="008C191D">
        <w:rPr>
          <w:rFonts w:ascii="Arial" w:hAnsi="Arial" w:cs="Arial"/>
          <w:sz w:val="24"/>
          <w:szCs w:val="24"/>
        </w:rPr>
        <w:t>efetuará os pagamentos relativos aos compromissos assumidos, através de medições mensais, 30 (trinta) dias após a execução dos serviços</w:t>
      </w:r>
      <w:r w:rsidR="00AD59C0" w:rsidRPr="008C191D">
        <w:rPr>
          <w:rFonts w:ascii="Arial" w:hAnsi="Arial" w:cs="Arial"/>
          <w:sz w:val="24"/>
          <w:szCs w:val="24"/>
        </w:rPr>
        <w:t xml:space="preserve"> </w:t>
      </w:r>
      <w:r w:rsidR="0029668A" w:rsidRPr="008C191D">
        <w:rPr>
          <w:rFonts w:ascii="Arial" w:hAnsi="Arial" w:cs="Arial"/>
          <w:sz w:val="24"/>
          <w:szCs w:val="24"/>
        </w:rPr>
        <w:t>ou da etapa deste</w:t>
      </w:r>
      <w:r w:rsidR="00AD59C0" w:rsidRPr="008C191D">
        <w:rPr>
          <w:rFonts w:ascii="Arial" w:hAnsi="Arial" w:cs="Arial"/>
          <w:sz w:val="24"/>
          <w:szCs w:val="24"/>
        </w:rPr>
        <w:t>s</w:t>
      </w:r>
      <w:r w:rsidR="0029668A" w:rsidRPr="008C191D">
        <w:rPr>
          <w:rFonts w:ascii="Arial" w:hAnsi="Arial" w:cs="Arial"/>
          <w:sz w:val="24"/>
          <w:szCs w:val="24"/>
        </w:rPr>
        <w:t xml:space="preserve"> com a apresentação</w:t>
      </w:r>
      <w:r w:rsidR="0029668A" w:rsidRPr="0029668A">
        <w:rPr>
          <w:rFonts w:ascii="Arial" w:hAnsi="Arial" w:cs="Arial"/>
          <w:sz w:val="24"/>
          <w:szCs w:val="24"/>
        </w:rPr>
        <w:t xml:space="preserve"> e aceitação da Nota Fiscal pelo departamento competente da CESAMA</w:t>
      </w:r>
      <w:r w:rsidR="00B06ADB" w:rsidRPr="00D00EC7">
        <w:rPr>
          <w:rFonts w:ascii="Arial" w:hAnsi="Arial" w:cs="Arial"/>
          <w:sz w:val="24"/>
          <w:szCs w:val="24"/>
        </w:rPr>
        <w:t>.</w:t>
      </w:r>
    </w:p>
    <w:p w14:paraId="7AFE1821" w14:textId="77777777" w:rsidR="00B06ADB" w:rsidRPr="00A17582" w:rsidRDefault="00240635" w:rsidP="0083157A">
      <w:pPr>
        <w:pStyle w:val="Corpodetexto"/>
        <w:tabs>
          <w:tab w:val="left" w:pos="851"/>
        </w:tabs>
        <w:spacing w:before="240" w:line="360" w:lineRule="auto"/>
        <w:rPr>
          <w:rFonts w:cs="Arial"/>
          <w:sz w:val="24"/>
          <w:szCs w:val="24"/>
        </w:rPr>
      </w:pPr>
      <w:r>
        <w:rPr>
          <w:rFonts w:cs="Arial"/>
          <w:sz w:val="24"/>
          <w:szCs w:val="24"/>
        </w:rPr>
        <w:t>7</w:t>
      </w:r>
      <w:r w:rsidR="00B06ADB">
        <w:rPr>
          <w:rFonts w:cs="Arial"/>
          <w:sz w:val="24"/>
          <w:szCs w:val="24"/>
        </w:rPr>
        <w:t xml:space="preserve">.2.2 </w:t>
      </w:r>
      <w:r w:rsidR="00B06ADB" w:rsidRPr="00A17582">
        <w:rPr>
          <w:rFonts w:cs="Arial"/>
          <w:sz w:val="24"/>
          <w:szCs w:val="24"/>
        </w:rPr>
        <w:t xml:space="preserve">Caso o vencimento ocorra no sábado, domingo, feriado ou ponto facultativo para a Cesama, o pagamento será realizado no primeiro dia subsequente. </w:t>
      </w:r>
    </w:p>
    <w:p w14:paraId="00F09909" w14:textId="77777777" w:rsidR="00B06ADB" w:rsidRPr="00A17582" w:rsidRDefault="00240635" w:rsidP="0083157A">
      <w:pPr>
        <w:pStyle w:val="Corpodetexto"/>
        <w:spacing w:before="240" w:line="360" w:lineRule="auto"/>
        <w:rPr>
          <w:rFonts w:cs="Arial"/>
          <w:sz w:val="24"/>
          <w:szCs w:val="24"/>
        </w:rPr>
      </w:pPr>
      <w:r>
        <w:rPr>
          <w:rFonts w:cs="Arial"/>
          <w:sz w:val="24"/>
          <w:szCs w:val="24"/>
        </w:rPr>
        <w:lastRenderedPageBreak/>
        <w:t>7</w:t>
      </w:r>
      <w:r w:rsidR="00B06ADB">
        <w:rPr>
          <w:rFonts w:cs="Arial"/>
          <w:sz w:val="24"/>
          <w:szCs w:val="24"/>
        </w:rPr>
        <w:t xml:space="preserve">.2.3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06ADB" w:rsidRPr="00A17582">
        <w:rPr>
          <w:rFonts w:cs="Arial"/>
          <w:bCs/>
          <w:sz w:val="24"/>
          <w:szCs w:val="24"/>
        </w:rPr>
        <w:t>Contratada</w:t>
      </w:r>
      <w:r w:rsidR="00B06ADB" w:rsidRPr="00A17582">
        <w:rPr>
          <w:rFonts w:cs="Arial"/>
          <w:sz w:val="24"/>
          <w:szCs w:val="24"/>
        </w:rPr>
        <w:t>.</w:t>
      </w:r>
    </w:p>
    <w:p w14:paraId="292BA93D" w14:textId="08DB51CD" w:rsidR="00B06ADB" w:rsidRDefault="00240635" w:rsidP="0083157A">
      <w:pPr>
        <w:pStyle w:val="Corpodetexto"/>
        <w:spacing w:before="120" w:line="360" w:lineRule="auto"/>
        <w:rPr>
          <w:rFonts w:cs="Arial"/>
          <w:color w:val="FF0000"/>
          <w:sz w:val="24"/>
          <w:szCs w:val="24"/>
        </w:rPr>
      </w:pPr>
      <w:r>
        <w:rPr>
          <w:rFonts w:cs="Arial"/>
          <w:sz w:val="24"/>
          <w:szCs w:val="24"/>
        </w:rPr>
        <w:t>7</w:t>
      </w:r>
      <w:r w:rsidR="00B06ADB">
        <w:rPr>
          <w:rFonts w:cs="Arial"/>
          <w:sz w:val="24"/>
          <w:szCs w:val="24"/>
        </w:rPr>
        <w:t xml:space="preserve">.2.4 </w:t>
      </w:r>
      <w:r w:rsidR="00B06ADB" w:rsidRPr="00A17582">
        <w:rPr>
          <w:rFonts w:cs="Arial"/>
          <w:sz w:val="24"/>
          <w:szCs w:val="24"/>
        </w:rPr>
        <w:t xml:space="preserve">A Nota Fiscal Eletrônica – NF-e – deverá ser enviada para o e-mail </w:t>
      </w:r>
      <w:hyperlink r:id="rId12" w:history="1">
        <w:r w:rsidR="00B06ADB" w:rsidRPr="00A17582">
          <w:rPr>
            <w:rStyle w:val="Hyperlink"/>
            <w:rFonts w:eastAsia="Calibri" w:cs="Arial"/>
            <w:sz w:val="24"/>
            <w:szCs w:val="24"/>
          </w:rPr>
          <w:t>nfe@cesama.com.br</w:t>
        </w:r>
      </w:hyperlink>
      <w:r w:rsidR="00B06ADB">
        <w:rPr>
          <w:rFonts w:cs="Arial"/>
          <w:sz w:val="24"/>
          <w:szCs w:val="24"/>
        </w:rPr>
        <w:t xml:space="preserve"> e </w:t>
      </w:r>
      <w:hyperlink r:id="rId13" w:history="1">
        <w:r w:rsidR="00132C73" w:rsidRPr="00B35A42">
          <w:rPr>
            <w:rStyle w:val="Hyperlink"/>
            <w:rFonts w:cs="Arial"/>
            <w:sz w:val="24"/>
            <w:szCs w:val="24"/>
          </w:rPr>
          <w:t>giti@cesama.com.br</w:t>
        </w:r>
      </w:hyperlink>
      <w:r w:rsidR="00D01710">
        <w:rPr>
          <w:rFonts w:cs="Arial"/>
          <w:color w:val="FF0000"/>
          <w:sz w:val="24"/>
          <w:szCs w:val="24"/>
        </w:rPr>
        <w:t>.</w:t>
      </w:r>
    </w:p>
    <w:p w14:paraId="0B086121" w14:textId="77777777" w:rsidR="00B06ADB" w:rsidRPr="00A17582" w:rsidRDefault="00240635" w:rsidP="0083157A">
      <w:pPr>
        <w:pStyle w:val="Corpodetexto"/>
        <w:tabs>
          <w:tab w:val="left" w:pos="993"/>
        </w:tabs>
        <w:spacing w:before="120" w:line="360" w:lineRule="auto"/>
        <w:rPr>
          <w:rFonts w:cs="Arial"/>
          <w:sz w:val="24"/>
          <w:szCs w:val="24"/>
        </w:rPr>
      </w:pPr>
      <w:r>
        <w:rPr>
          <w:rFonts w:cs="Arial"/>
          <w:sz w:val="24"/>
          <w:szCs w:val="24"/>
        </w:rPr>
        <w:t>7</w:t>
      </w:r>
      <w:r w:rsidR="00B06ADB">
        <w:rPr>
          <w:rFonts w:cs="Arial"/>
          <w:sz w:val="24"/>
          <w:szCs w:val="24"/>
        </w:rPr>
        <w:t xml:space="preserve">.2.5 </w:t>
      </w:r>
      <w:r w:rsidR="00B06ADB" w:rsidRPr="00A17582">
        <w:rPr>
          <w:rFonts w:cs="Arial"/>
          <w:sz w:val="24"/>
          <w:szCs w:val="24"/>
        </w:rPr>
        <w:t>O pagamento só poderá ser realizado em nome d</w:t>
      </w:r>
      <w:r w:rsidR="00D95295">
        <w:rPr>
          <w:rFonts w:cs="Arial"/>
          <w:sz w:val="24"/>
          <w:szCs w:val="24"/>
        </w:rPr>
        <w:t>a contratada</w:t>
      </w:r>
      <w:r w:rsidR="00B06ADB" w:rsidRPr="00A17582">
        <w:rPr>
          <w:rFonts w:cs="Arial"/>
          <w:sz w:val="24"/>
          <w:szCs w:val="24"/>
        </w:rPr>
        <w:t xml:space="preserve"> e os boletos não poderão, em hipótese nenhuma, ser pagos em nome de outro beneficiário. </w:t>
      </w:r>
    </w:p>
    <w:p w14:paraId="5B82F768" w14:textId="77777777" w:rsidR="00B06ADB" w:rsidRPr="00A17582" w:rsidRDefault="00240635" w:rsidP="0083157A">
      <w:pPr>
        <w:pStyle w:val="Corpodetexto"/>
        <w:spacing w:before="120" w:line="360" w:lineRule="auto"/>
        <w:rPr>
          <w:rFonts w:cs="Arial"/>
          <w:sz w:val="24"/>
          <w:szCs w:val="24"/>
        </w:rPr>
      </w:pPr>
      <w:r>
        <w:rPr>
          <w:rFonts w:eastAsia="Arial Unicode MS" w:cs="Arial"/>
          <w:iCs/>
          <w:sz w:val="24"/>
          <w:szCs w:val="24"/>
        </w:rPr>
        <w:t>7</w:t>
      </w:r>
      <w:r w:rsidR="00B06ADB">
        <w:rPr>
          <w:rFonts w:eastAsia="Arial Unicode MS" w:cs="Arial"/>
          <w:iCs/>
          <w:sz w:val="24"/>
          <w:szCs w:val="24"/>
        </w:rPr>
        <w:t xml:space="preserve">.2.6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B06ADB" w:rsidRPr="00A17582">
        <w:rPr>
          <w:rFonts w:eastAsia="Arial Unicode MS" w:cs="Arial"/>
          <w:iCs/>
          <w:sz w:val="24"/>
          <w:szCs w:val="24"/>
        </w:rPr>
        <w:t xml:space="preserve"> e</w:t>
      </w:r>
      <w:r w:rsidR="002D2C82">
        <w:rPr>
          <w:rFonts w:eastAsia="Arial Unicode MS" w:cs="Arial"/>
          <w:iCs/>
          <w:sz w:val="24"/>
          <w:szCs w:val="24"/>
        </w:rPr>
        <w:t xml:space="preserve"> ou</w:t>
      </w:r>
      <w:r w:rsidR="00B06ADB" w:rsidRPr="00A17582">
        <w:rPr>
          <w:rFonts w:eastAsia="Arial Unicode MS" w:cs="Arial"/>
          <w:iCs/>
          <w:sz w:val="24"/>
          <w:szCs w:val="24"/>
        </w:rPr>
        <w:t xml:space="preserve"> número d</w:t>
      </w:r>
      <w:r w:rsidR="00B06ADB">
        <w:rPr>
          <w:rFonts w:eastAsia="Arial Unicode MS" w:cs="Arial"/>
          <w:iCs/>
          <w:sz w:val="24"/>
          <w:szCs w:val="24"/>
        </w:rPr>
        <w:t>o contrato</w:t>
      </w:r>
      <w:r w:rsidR="00B06ADB" w:rsidRPr="00A17582">
        <w:rPr>
          <w:rFonts w:eastAsia="Arial Unicode MS" w:cs="Arial"/>
          <w:iCs/>
          <w:sz w:val="24"/>
          <w:szCs w:val="24"/>
        </w:rPr>
        <w:t>.</w:t>
      </w:r>
    </w:p>
    <w:p w14:paraId="4A5A2CC1" w14:textId="77777777" w:rsidR="00B06ADB" w:rsidRPr="00A17582" w:rsidRDefault="00240635" w:rsidP="0083157A">
      <w:pPr>
        <w:pStyle w:val="WW-Recuodecorpodetexto2"/>
        <w:spacing w:before="120" w:line="360" w:lineRule="auto"/>
        <w:ind w:left="0"/>
        <w:rPr>
          <w:rFonts w:cs="Arial"/>
          <w:sz w:val="24"/>
          <w:szCs w:val="24"/>
        </w:rPr>
      </w:pPr>
      <w:r>
        <w:rPr>
          <w:rFonts w:cs="Arial"/>
          <w:sz w:val="24"/>
          <w:szCs w:val="24"/>
        </w:rPr>
        <w:t>7</w:t>
      </w:r>
      <w:r w:rsidR="00B06ADB">
        <w:rPr>
          <w:rFonts w:cs="Arial"/>
          <w:sz w:val="24"/>
          <w:szCs w:val="24"/>
        </w:rPr>
        <w:t xml:space="preserve">.2.7 </w:t>
      </w:r>
      <w:r w:rsidR="00B06ADB" w:rsidRPr="00A17582">
        <w:rPr>
          <w:rFonts w:cs="Arial"/>
          <w:sz w:val="24"/>
          <w:szCs w:val="24"/>
        </w:rPr>
        <w:t xml:space="preserve">O pagamento </w:t>
      </w:r>
      <w:r w:rsidR="00B06ADB" w:rsidRPr="00A17582">
        <w:rPr>
          <w:rFonts w:cs="Arial"/>
          <w:b/>
          <w:bCs/>
          <w:sz w:val="24"/>
          <w:szCs w:val="24"/>
        </w:rPr>
        <w:t>SOMENTE</w:t>
      </w:r>
      <w:r w:rsidR="00B06ADB" w:rsidRPr="00A17582">
        <w:rPr>
          <w:rFonts w:cs="Arial"/>
          <w:sz w:val="24"/>
          <w:szCs w:val="24"/>
        </w:rPr>
        <w:t xml:space="preserve"> será efetuado:</w:t>
      </w:r>
    </w:p>
    <w:p w14:paraId="0073D3B7" w14:textId="77777777"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768DC0A9" w14:textId="77777777"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01029D">
        <w:rPr>
          <w:rFonts w:cs="Arial"/>
          <w:sz w:val="24"/>
          <w:szCs w:val="24"/>
        </w:rPr>
        <w:t>contratada</w:t>
      </w:r>
      <w:r w:rsidRPr="00A17582">
        <w:rPr>
          <w:rFonts w:cs="Arial"/>
          <w:sz w:val="24"/>
          <w:szCs w:val="24"/>
        </w:rPr>
        <w:t xml:space="preserve"> de quaisquer multas que lhe tenham sido impostas em decorrência de inadimplemento contratual.</w:t>
      </w:r>
    </w:p>
    <w:p w14:paraId="3725018B" w14:textId="77777777" w:rsidR="00B06ADB" w:rsidRPr="00A17582" w:rsidRDefault="00240635" w:rsidP="0083157A">
      <w:pPr>
        <w:pStyle w:val="Corpodetexto2"/>
        <w:spacing w:before="120" w:line="360" w:lineRule="auto"/>
        <w:rPr>
          <w:b/>
          <w:sz w:val="24"/>
          <w:szCs w:val="24"/>
        </w:rPr>
      </w:pPr>
      <w:r>
        <w:rPr>
          <w:sz w:val="24"/>
          <w:szCs w:val="24"/>
        </w:rPr>
        <w:t>7</w:t>
      </w:r>
      <w:r w:rsidR="00B06ADB">
        <w:rPr>
          <w:sz w:val="24"/>
          <w:szCs w:val="24"/>
        </w:rPr>
        <w:t xml:space="preserve">.2.8 </w:t>
      </w:r>
      <w:r w:rsidR="00B06ADB" w:rsidRPr="00A17582">
        <w:rPr>
          <w:sz w:val="24"/>
          <w:szCs w:val="24"/>
        </w:rPr>
        <w:t>Na Nota Fiscal / Fatura deverão ser anexadas as certidões atualizadas de regularidade junto ao INSS, ao FGTS e à Justiça do Trabalho.</w:t>
      </w:r>
    </w:p>
    <w:p w14:paraId="21B8F0F6" w14:textId="77777777" w:rsidR="00B06ADB" w:rsidRPr="00A17582" w:rsidRDefault="00240635" w:rsidP="0083157A">
      <w:pPr>
        <w:pStyle w:val="Corpodetexto2"/>
        <w:spacing w:before="120" w:line="360" w:lineRule="auto"/>
        <w:rPr>
          <w:b/>
          <w:sz w:val="24"/>
          <w:szCs w:val="24"/>
        </w:rPr>
      </w:pPr>
      <w:r>
        <w:rPr>
          <w:sz w:val="24"/>
          <w:szCs w:val="24"/>
        </w:rPr>
        <w:t>7</w:t>
      </w:r>
      <w:r w:rsidR="00B06ADB">
        <w:rPr>
          <w:sz w:val="24"/>
          <w:szCs w:val="24"/>
        </w:rPr>
        <w:t xml:space="preserve">.2.9 </w:t>
      </w:r>
      <w:r w:rsidR="00B06ADB" w:rsidRPr="00A17582">
        <w:rPr>
          <w:sz w:val="24"/>
          <w:szCs w:val="24"/>
        </w:rPr>
        <w:t>Na eventualidade de aplicação de multas, estas deverão ser liquidadas simultaneamente com parcela vinculada ao evento cujo descumprimento der origem à aplicação da penalidade.</w:t>
      </w:r>
    </w:p>
    <w:p w14:paraId="4F00E170" w14:textId="77777777" w:rsidR="00B06ADB"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7</w:t>
      </w:r>
      <w:r w:rsidR="00B06ADB">
        <w:rPr>
          <w:rFonts w:ascii="Arial" w:hAnsi="Arial" w:cs="Arial"/>
          <w:sz w:val="24"/>
          <w:szCs w:val="24"/>
        </w:rPr>
        <w:t xml:space="preserve">.2.10 </w:t>
      </w:r>
      <w:r w:rsidR="00B06ADB" w:rsidRPr="00A17582">
        <w:rPr>
          <w:rFonts w:ascii="Arial" w:hAnsi="Arial" w:cs="Arial"/>
          <w:sz w:val="24"/>
          <w:szCs w:val="24"/>
        </w:rPr>
        <w:t>O CNPJ da Contratada constante da Nota Fiscal / Fatura deverá ser o mesmo da documentação apresentada no processo.</w:t>
      </w:r>
    </w:p>
    <w:p w14:paraId="6FD557E2" w14:textId="31606E8D" w:rsidR="00791F9E" w:rsidRPr="008C191D" w:rsidRDefault="00240635" w:rsidP="00791F9E">
      <w:pPr>
        <w:suppressAutoHyphens/>
        <w:spacing w:before="120" w:after="0" w:line="360" w:lineRule="auto"/>
        <w:jc w:val="both"/>
        <w:rPr>
          <w:rFonts w:ascii="Arial" w:hAnsi="Arial" w:cs="Arial"/>
          <w:sz w:val="24"/>
          <w:szCs w:val="24"/>
          <w:lang w:val="de-DE"/>
        </w:rPr>
      </w:pPr>
      <w:r w:rsidRPr="008C191D">
        <w:rPr>
          <w:rFonts w:ascii="Arial" w:hAnsi="Arial" w:cs="Arial"/>
          <w:iCs/>
          <w:sz w:val="24"/>
          <w:szCs w:val="24"/>
        </w:rPr>
        <w:t>7</w:t>
      </w:r>
      <w:r w:rsidR="00B06ADB" w:rsidRPr="008C191D">
        <w:rPr>
          <w:rFonts w:ascii="Arial" w:hAnsi="Arial" w:cs="Arial"/>
          <w:iCs/>
          <w:sz w:val="24"/>
          <w:szCs w:val="24"/>
        </w:rPr>
        <w:t xml:space="preserve">.2.11 Será utilizado </w:t>
      </w:r>
      <w:r w:rsidR="00DB6B7C" w:rsidRPr="008C191D">
        <w:rPr>
          <w:rFonts w:ascii="Arial" w:hAnsi="Arial" w:cs="Arial"/>
          <w:iCs/>
          <w:sz w:val="24"/>
          <w:szCs w:val="24"/>
        </w:rPr>
        <w:t xml:space="preserve">o </w:t>
      </w:r>
      <w:r w:rsidR="00132C73" w:rsidRPr="008C191D">
        <w:rPr>
          <w:rFonts w:ascii="Arial" w:hAnsi="Arial" w:cs="Arial"/>
          <w:iCs/>
          <w:sz w:val="24"/>
          <w:szCs w:val="24"/>
        </w:rPr>
        <w:t xml:space="preserve">IST </w:t>
      </w:r>
      <w:r w:rsidR="00DB6B7C" w:rsidRPr="008C191D">
        <w:rPr>
          <w:rFonts w:ascii="Arial" w:hAnsi="Arial" w:cs="Arial"/>
          <w:iCs/>
          <w:sz w:val="24"/>
          <w:szCs w:val="24"/>
        </w:rPr>
        <w:t>(</w:t>
      </w:r>
      <w:r w:rsidR="00132C73" w:rsidRPr="008C191D">
        <w:rPr>
          <w:rFonts w:ascii="Arial" w:hAnsi="Arial" w:cs="Arial"/>
          <w:iCs/>
          <w:sz w:val="24"/>
          <w:szCs w:val="24"/>
        </w:rPr>
        <w:t>Índice dos Serviços de Telecomunicações</w:t>
      </w:r>
      <w:r w:rsidR="00DB6B7C" w:rsidRPr="008C191D">
        <w:rPr>
          <w:rFonts w:ascii="Arial" w:hAnsi="Arial" w:cs="Arial"/>
          <w:iCs/>
          <w:sz w:val="24"/>
          <w:szCs w:val="24"/>
        </w:rPr>
        <w:t>)</w:t>
      </w:r>
      <w:r w:rsidR="00D01710" w:rsidRPr="008C191D">
        <w:rPr>
          <w:rFonts w:ascii="Arial" w:hAnsi="Arial" w:cs="Arial"/>
          <w:iCs/>
          <w:sz w:val="24"/>
          <w:szCs w:val="24"/>
        </w:rPr>
        <w:t xml:space="preserve"> </w:t>
      </w:r>
      <w:r w:rsidR="00DB6B7C" w:rsidRPr="008C191D">
        <w:rPr>
          <w:rFonts w:ascii="Arial" w:hAnsi="Arial" w:cs="Arial"/>
          <w:iCs/>
          <w:sz w:val="24"/>
          <w:szCs w:val="24"/>
        </w:rPr>
        <w:t xml:space="preserve">como índice para reajuste de preços, quando couber, e o marco inicial para concessão do reajuste será </w:t>
      </w:r>
      <w:r w:rsidR="001E69C6" w:rsidRPr="008C191D">
        <w:rPr>
          <w:rFonts w:ascii="Arial" w:hAnsi="Arial" w:cs="Arial"/>
          <w:iCs/>
          <w:sz w:val="24"/>
          <w:szCs w:val="24"/>
        </w:rPr>
        <w:t xml:space="preserve">a data </w:t>
      </w:r>
      <w:r w:rsidR="00791F9E" w:rsidRPr="008C191D">
        <w:rPr>
          <w:rFonts w:ascii="Arial" w:hAnsi="Arial" w:cs="Arial"/>
          <w:iCs/>
          <w:sz w:val="24"/>
          <w:szCs w:val="24"/>
        </w:rPr>
        <w:t xml:space="preserve">de elaboração do orçamento em </w:t>
      </w:r>
      <w:r w:rsidR="00132C73" w:rsidRPr="008C191D">
        <w:rPr>
          <w:rFonts w:ascii="Arial" w:hAnsi="Arial" w:cs="Arial"/>
          <w:iCs/>
          <w:sz w:val="24"/>
          <w:szCs w:val="24"/>
        </w:rPr>
        <w:t>03</w:t>
      </w:r>
      <w:r w:rsidR="00791F9E" w:rsidRPr="008C191D">
        <w:rPr>
          <w:rFonts w:ascii="Arial" w:hAnsi="Arial" w:cs="Arial"/>
          <w:iCs/>
          <w:sz w:val="24"/>
          <w:szCs w:val="24"/>
        </w:rPr>
        <w:t>/</w:t>
      </w:r>
      <w:r w:rsidR="00132C73" w:rsidRPr="008C191D">
        <w:rPr>
          <w:rFonts w:ascii="Arial" w:hAnsi="Arial" w:cs="Arial"/>
          <w:iCs/>
          <w:sz w:val="24"/>
          <w:szCs w:val="24"/>
        </w:rPr>
        <w:t>2025</w:t>
      </w:r>
      <w:r w:rsidR="00791F9E" w:rsidRPr="008C191D">
        <w:rPr>
          <w:rFonts w:ascii="Arial" w:hAnsi="Arial" w:cs="Arial"/>
          <w:iCs/>
          <w:sz w:val="24"/>
          <w:szCs w:val="24"/>
        </w:rPr>
        <w:t>).</w:t>
      </w:r>
    </w:p>
    <w:p w14:paraId="66995CE7" w14:textId="4A3741A5" w:rsidR="00895599" w:rsidRPr="008C191D" w:rsidRDefault="00240635" w:rsidP="00254F71">
      <w:pPr>
        <w:suppressAutoHyphens/>
        <w:spacing w:before="120" w:after="0" w:line="360" w:lineRule="auto"/>
        <w:jc w:val="both"/>
        <w:rPr>
          <w:rFonts w:ascii="Arial" w:hAnsi="Arial" w:cs="Arial"/>
          <w:color w:val="000000" w:themeColor="text1"/>
          <w:sz w:val="24"/>
          <w:szCs w:val="24"/>
        </w:rPr>
      </w:pPr>
      <w:r w:rsidRPr="008C191D">
        <w:rPr>
          <w:rFonts w:ascii="Arial" w:hAnsi="Arial" w:cs="Arial"/>
          <w:iCs/>
          <w:sz w:val="24"/>
          <w:szCs w:val="24"/>
        </w:rPr>
        <w:t>7</w:t>
      </w:r>
      <w:r w:rsidR="00895599" w:rsidRPr="008C191D">
        <w:rPr>
          <w:rFonts w:ascii="Arial" w:hAnsi="Arial" w:cs="Arial"/>
          <w:iCs/>
          <w:sz w:val="24"/>
          <w:szCs w:val="24"/>
        </w:rPr>
        <w:t>.2.</w:t>
      </w:r>
      <w:r w:rsidR="00254F71" w:rsidRPr="008C191D">
        <w:rPr>
          <w:rFonts w:ascii="Arial" w:hAnsi="Arial" w:cs="Arial"/>
          <w:iCs/>
          <w:sz w:val="24"/>
          <w:szCs w:val="24"/>
        </w:rPr>
        <w:t xml:space="preserve">11.1 </w:t>
      </w:r>
      <w:r w:rsidR="00254F71" w:rsidRPr="008C191D">
        <w:rPr>
          <w:rFonts w:ascii="Arial" w:hAnsi="Arial" w:cs="Arial"/>
          <w:sz w:val="24"/>
          <w:szCs w:val="24"/>
        </w:rPr>
        <w:t>Para o primeiro reajuste, o marco inicial para a concessão do reajustamento de preços é a</w:t>
      </w:r>
      <w:r w:rsidR="00791F9E" w:rsidRPr="008C191D">
        <w:rPr>
          <w:rFonts w:ascii="Arial" w:hAnsi="Arial" w:cs="Arial"/>
          <w:iCs/>
          <w:color w:val="000000" w:themeColor="text1"/>
          <w:sz w:val="24"/>
          <w:szCs w:val="24"/>
        </w:rPr>
        <w:t xml:space="preserve"> data de elaboração do orçamento em </w:t>
      </w:r>
      <w:r w:rsidR="00132C73" w:rsidRPr="008C191D">
        <w:rPr>
          <w:rFonts w:ascii="Arial" w:hAnsi="Arial" w:cs="Arial"/>
          <w:iCs/>
          <w:color w:val="000000" w:themeColor="text1"/>
          <w:sz w:val="24"/>
          <w:szCs w:val="24"/>
        </w:rPr>
        <w:t>03</w:t>
      </w:r>
      <w:r w:rsidR="00791F9E" w:rsidRPr="008C191D">
        <w:rPr>
          <w:rFonts w:ascii="Arial" w:hAnsi="Arial" w:cs="Arial"/>
          <w:iCs/>
          <w:color w:val="000000" w:themeColor="text1"/>
          <w:sz w:val="24"/>
          <w:szCs w:val="24"/>
        </w:rPr>
        <w:t>/</w:t>
      </w:r>
      <w:r w:rsidR="00132C73" w:rsidRPr="008C191D">
        <w:rPr>
          <w:rFonts w:ascii="Arial" w:hAnsi="Arial" w:cs="Arial"/>
          <w:iCs/>
          <w:color w:val="000000" w:themeColor="text1"/>
          <w:sz w:val="24"/>
          <w:szCs w:val="24"/>
        </w:rPr>
        <w:t>2025</w:t>
      </w:r>
      <w:r w:rsidR="00791F9E" w:rsidRPr="008C191D">
        <w:rPr>
          <w:rFonts w:ascii="Arial" w:hAnsi="Arial" w:cs="Arial"/>
          <w:iCs/>
          <w:color w:val="000000" w:themeColor="text1"/>
          <w:sz w:val="24"/>
          <w:szCs w:val="24"/>
        </w:rPr>
        <w:t>.</w:t>
      </w:r>
    </w:p>
    <w:p w14:paraId="248E0806" w14:textId="70700591" w:rsidR="00254F71" w:rsidRDefault="00240635" w:rsidP="00254F71">
      <w:pPr>
        <w:suppressAutoHyphens/>
        <w:spacing w:before="120" w:after="0" w:line="360" w:lineRule="auto"/>
        <w:jc w:val="both"/>
        <w:rPr>
          <w:rFonts w:ascii="Arial" w:hAnsi="Arial" w:cs="Arial"/>
          <w:sz w:val="24"/>
          <w:szCs w:val="24"/>
        </w:rPr>
      </w:pPr>
      <w:r w:rsidRPr="008C191D">
        <w:rPr>
          <w:rFonts w:ascii="Arial" w:hAnsi="Arial" w:cs="Arial"/>
          <w:iCs/>
          <w:color w:val="000000" w:themeColor="text1"/>
          <w:sz w:val="24"/>
          <w:szCs w:val="24"/>
        </w:rPr>
        <w:t>7</w:t>
      </w:r>
      <w:r w:rsidR="00096BB7" w:rsidRPr="008C191D">
        <w:rPr>
          <w:rFonts w:ascii="Arial" w:hAnsi="Arial" w:cs="Arial"/>
          <w:iCs/>
          <w:color w:val="000000" w:themeColor="text1"/>
          <w:sz w:val="24"/>
          <w:szCs w:val="24"/>
        </w:rPr>
        <w:t>.2.1</w:t>
      </w:r>
      <w:r w:rsidR="00254F71" w:rsidRPr="008C191D">
        <w:rPr>
          <w:rFonts w:ascii="Arial" w:hAnsi="Arial" w:cs="Arial"/>
          <w:iCs/>
          <w:color w:val="000000" w:themeColor="text1"/>
          <w:sz w:val="24"/>
          <w:szCs w:val="24"/>
        </w:rPr>
        <w:t>1.2</w:t>
      </w:r>
      <w:r w:rsidR="00D01710" w:rsidRPr="008C191D">
        <w:rPr>
          <w:rFonts w:ascii="Arial" w:hAnsi="Arial" w:cs="Arial"/>
          <w:iCs/>
          <w:color w:val="000000" w:themeColor="text1"/>
          <w:sz w:val="24"/>
          <w:szCs w:val="24"/>
        </w:rPr>
        <w:t xml:space="preserve"> </w:t>
      </w:r>
      <w:r w:rsidR="00254F71" w:rsidRPr="008C191D">
        <w:rPr>
          <w:rFonts w:ascii="Arial" w:hAnsi="Arial" w:cs="Arial"/>
          <w:sz w:val="24"/>
          <w:szCs w:val="24"/>
        </w:rPr>
        <w:t>Nas repactuações subsequentes à primeira, a anualidade será contada a partir da data do fato gerador que deu ensejo à última repactuação. Entende-</w:t>
      </w:r>
      <w:r w:rsidR="00254F71" w:rsidRPr="008C191D">
        <w:rPr>
          <w:rFonts w:ascii="Arial" w:hAnsi="Arial" w:cs="Arial"/>
          <w:sz w:val="24"/>
          <w:szCs w:val="24"/>
        </w:rPr>
        <w:lastRenderedPageBreak/>
        <w:t>se como última repactuação a data em que iniciados seus efeitos financeiros, independentemente daquela em que celebrada ou apostilada</w:t>
      </w:r>
      <w:r w:rsidR="005269F4" w:rsidRPr="008C191D">
        <w:rPr>
          <w:rFonts w:ascii="Arial" w:hAnsi="Arial" w:cs="Arial"/>
          <w:sz w:val="24"/>
          <w:szCs w:val="24"/>
        </w:rPr>
        <w:t>.</w:t>
      </w:r>
    </w:p>
    <w:p w14:paraId="77D69C8D" w14:textId="77777777" w:rsidR="00B06ADB" w:rsidRPr="00A17582" w:rsidRDefault="00240635"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7</w:t>
      </w:r>
      <w:r w:rsidR="00B06ADB">
        <w:rPr>
          <w:rFonts w:ascii="Arial" w:hAnsi="Arial" w:cs="Arial"/>
          <w:sz w:val="24"/>
          <w:szCs w:val="24"/>
        </w:rPr>
        <w:t xml:space="preserve">.2.12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7F40CD46" w14:textId="77777777" w:rsidR="00B06ADB"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7</w:t>
      </w:r>
      <w:r w:rsidR="00B06ADB" w:rsidRPr="00540C93">
        <w:rPr>
          <w:rFonts w:ascii="Arial" w:hAnsi="Arial" w:cs="Arial"/>
          <w:sz w:val="24"/>
          <w:szCs w:val="24"/>
        </w:rPr>
        <w:t>.</w:t>
      </w:r>
      <w:r w:rsidR="00B06ADB">
        <w:rPr>
          <w:rFonts w:ascii="Arial" w:hAnsi="Arial" w:cs="Arial"/>
          <w:sz w:val="24"/>
          <w:szCs w:val="24"/>
        </w:rPr>
        <w:t>2.</w:t>
      </w:r>
      <w:r w:rsidR="00B06ADB" w:rsidRPr="00540C93">
        <w:rPr>
          <w:rFonts w:ascii="Arial" w:hAnsi="Arial" w:cs="Arial"/>
          <w:sz w:val="24"/>
          <w:szCs w:val="24"/>
        </w:rPr>
        <w:t>13 A Contratada não poderá ceder ou dar em garantia, em qualquer hipótese, no todo ou em parte, os créditos de qualquer natureza, decorrentes ou oriundos do contrato.</w:t>
      </w:r>
    </w:p>
    <w:p w14:paraId="740FE09A" w14:textId="77777777" w:rsidR="00B06ADB" w:rsidRPr="00A17582" w:rsidRDefault="00240635"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7</w:t>
      </w:r>
      <w:r w:rsidR="00B06ADB">
        <w:rPr>
          <w:rFonts w:ascii="Arial" w:hAnsi="Arial" w:cs="Arial"/>
          <w:color w:val="000000"/>
          <w:sz w:val="24"/>
          <w:szCs w:val="24"/>
        </w:rPr>
        <w:t xml:space="preserve">.2.14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20285C9F" w14:textId="77777777" w:rsidR="00B06ADB" w:rsidRPr="005269F4" w:rsidRDefault="00240635" w:rsidP="00240635">
      <w:pPr>
        <w:jc w:val="both"/>
        <w:rPr>
          <w:rFonts w:ascii="Arial" w:hAnsi="Arial" w:cs="Arial"/>
          <w:sz w:val="24"/>
          <w:szCs w:val="24"/>
        </w:rPr>
      </w:pPr>
      <w:r>
        <w:rPr>
          <w:rFonts w:ascii="Arial" w:hAnsi="Arial" w:cs="Arial"/>
          <w:sz w:val="24"/>
          <w:szCs w:val="24"/>
        </w:rPr>
        <w:t>7</w:t>
      </w:r>
      <w:r w:rsidR="00B06ADB" w:rsidRPr="005269F4">
        <w:rPr>
          <w:rFonts w:ascii="Arial" w:hAnsi="Arial" w:cs="Arial"/>
          <w:sz w:val="24"/>
          <w:szCs w:val="24"/>
        </w:rPr>
        <w:t xml:space="preserve">.2.15 A antecipação de pagamento só poderá ocorrer caso o </w:t>
      </w:r>
      <w:r>
        <w:rPr>
          <w:rFonts w:ascii="Arial" w:hAnsi="Arial" w:cs="Arial"/>
          <w:sz w:val="24"/>
          <w:szCs w:val="24"/>
        </w:rPr>
        <w:t>serviço</w:t>
      </w:r>
      <w:r w:rsidR="00B06ADB" w:rsidRPr="005269F4">
        <w:rPr>
          <w:rFonts w:ascii="Arial" w:hAnsi="Arial" w:cs="Arial"/>
          <w:sz w:val="24"/>
          <w:szCs w:val="24"/>
        </w:rPr>
        <w:t xml:space="preserve"> tenha sido entregue. </w:t>
      </w:r>
    </w:p>
    <w:p w14:paraId="47761029" w14:textId="61E8F056" w:rsidR="00B06ADB" w:rsidRDefault="00240635" w:rsidP="006F4049">
      <w:pPr>
        <w:pStyle w:val="Corpodetexto2"/>
        <w:tabs>
          <w:tab w:val="left" w:pos="-3402"/>
          <w:tab w:val="left" w:pos="993"/>
        </w:tabs>
        <w:spacing w:line="360" w:lineRule="auto"/>
        <w:rPr>
          <w:sz w:val="24"/>
          <w:szCs w:val="24"/>
        </w:rPr>
      </w:pPr>
      <w:r w:rsidRPr="002E24D6">
        <w:rPr>
          <w:color w:val="auto"/>
          <w:sz w:val="24"/>
          <w:szCs w:val="24"/>
        </w:rPr>
        <w:t>7</w:t>
      </w:r>
      <w:r w:rsidR="00B06ADB" w:rsidRPr="002E24D6">
        <w:rPr>
          <w:color w:val="auto"/>
          <w:sz w:val="24"/>
          <w:szCs w:val="24"/>
        </w:rPr>
        <w:t>.2.16 A Cesama poderá realizar o pagamento antes do prazo definido no</w:t>
      </w:r>
      <w:r w:rsidR="00D01710" w:rsidRPr="002E24D6">
        <w:rPr>
          <w:color w:val="auto"/>
          <w:sz w:val="24"/>
          <w:szCs w:val="24"/>
        </w:rPr>
        <w:t xml:space="preserve"> </w:t>
      </w:r>
      <w:r w:rsidR="00B06ADB" w:rsidRPr="002E24D6">
        <w:rPr>
          <w:b/>
          <w:color w:val="auto"/>
          <w:sz w:val="24"/>
          <w:szCs w:val="24"/>
        </w:rPr>
        <w:t xml:space="preserve">item </w:t>
      </w:r>
      <w:r w:rsidRPr="002E24D6">
        <w:rPr>
          <w:b/>
          <w:color w:val="auto"/>
          <w:sz w:val="24"/>
          <w:szCs w:val="24"/>
        </w:rPr>
        <w:t>7</w:t>
      </w:r>
      <w:r w:rsidR="00B06ADB" w:rsidRPr="002E24D6">
        <w:rPr>
          <w:b/>
          <w:color w:val="auto"/>
          <w:sz w:val="24"/>
          <w:szCs w:val="24"/>
        </w:rPr>
        <w:t>.2.1</w:t>
      </w:r>
      <w:r w:rsidR="00B06ADB" w:rsidRPr="002E24D6">
        <w:rPr>
          <w:color w:val="auto"/>
          <w:sz w:val="24"/>
          <w:szCs w:val="24"/>
        </w:rPr>
        <w:t>, através de solicitação expressa d</w:t>
      </w:r>
      <w:r w:rsidR="00D95295" w:rsidRPr="002E24D6">
        <w:rPr>
          <w:color w:val="auto"/>
          <w:sz w:val="24"/>
          <w:szCs w:val="24"/>
        </w:rPr>
        <w:t>a contratada</w:t>
      </w:r>
      <w:r w:rsidR="00B06ADB" w:rsidRPr="002E24D6">
        <w:rPr>
          <w:color w:val="auto"/>
          <w:sz w:val="24"/>
          <w:szCs w:val="24"/>
        </w:rPr>
        <w:t>, que será analisada pela</w:t>
      </w:r>
      <w:r w:rsidR="00B06ADB" w:rsidRPr="00A17582">
        <w:rPr>
          <w:sz w:val="24"/>
          <w:szCs w:val="24"/>
        </w:rPr>
        <w:t xml:space="preserve"> Gerência Financeira e </w:t>
      </w:r>
      <w:r w:rsidR="004E5395">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1756CAEA" w14:textId="77777777" w:rsidR="00E8195B" w:rsidRDefault="00E8195B" w:rsidP="006F4049">
      <w:pPr>
        <w:pStyle w:val="Corpodetexto2"/>
        <w:tabs>
          <w:tab w:val="left" w:pos="-3402"/>
          <w:tab w:val="left" w:pos="993"/>
        </w:tabs>
        <w:spacing w:line="360" w:lineRule="auto"/>
        <w:rPr>
          <w:sz w:val="24"/>
          <w:szCs w:val="24"/>
        </w:rPr>
      </w:pPr>
    </w:p>
    <w:p w14:paraId="77B33A90" w14:textId="77777777" w:rsidR="006F4049" w:rsidRDefault="00240635"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8</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14:paraId="29222B15" w14:textId="405900B6" w:rsidR="006F4049" w:rsidRPr="00E8195B"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.1.</w:t>
      </w:r>
      <w:r w:rsidR="00D01710">
        <w:rPr>
          <w:rFonts w:ascii="Arial" w:hAnsi="Arial" w:cs="Arial"/>
          <w:bCs/>
          <w:sz w:val="24"/>
          <w:szCs w:val="24"/>
        </w:rPr>
        <w:t xml:space="preserve"> </w:t>
      </w:r>
      <w:r w:rsidR="00E8195B" w:rsidRPr="00E8195B">
        <w:rPr>
          <w:rFonts w:ascii="Arial" w:hAnsi="Arial" w:cs="Arial"/>
          <w:bCs/>
          <w:sz w:val="24"/>
          <w:szCs w:val="24"/>
        </w:rPr>
        <w:t xml:space="preserve">Executar o Contrato fielmente, conforme definido no </w:t>
      </w:r>
      <w:r w:rsidR="00D95295">
        <w:rPr>
          <w:rFonts w:ascii="Arial" w:hAnsi="Arial" w:cs="Arial"/>
          <w:sz w:val="24"/>
          <w:szCs w:val="24"/>
        </w:rPr>
        <w:t>Termo de Referência</w:t>
      </w:r>
      <w:r w:rsidR="00E8195B" w:rsidRPr="00E8195B">
        <w:rPr>
          <w:rFonts w:ascii="Arial" w:hAnsi="Arial" w:cs="Arial"/>
          <w:bCs/>
          <w:sz w:val="24"/>
          <w:szCs w:val="24"/>
        </w:rPr>
        <w:t xml:space="preserve"> e seus anexos.</w:t>
      </w:r>
    </w:p>
    <w:p w14:paraId="1EDB921B" w14:textId="317D2E6B" w:rsidR="00E8195B" w:rsidRPr="00E8195B"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.2.</w:t>
      </w:r>
      <w:r w:rsidR="00D01710">
        <w:rPr>
          <w:rFonts w:ascii="Arial" w:hAnsi="Arial" w:cs="Arial"/>
          <w:bCs/>
          <w:sz w:val="24"/>
          <w:szCs w:val="24"/>
        </w:rPr>
        <w:t xml:space="preserve"> </w:t>
      </w:r>
      <w:r w:rsidR="00E8195B" w:rsidRPr="00E8195B">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6880E89A" w14:textId="77777777"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w:t>
      </w:r>
      <w:r w:rsidR="00D464A6">
        <w:rPr>
          <w:rFonts w:ascii="Arial" w:hAnsi="Arial" w:cs="Arial"/>
          <w:bCs/>
          <w:sz w:val="24"/>
          <w:szCs w:val="24"/>
        </w:rPr>
        <w:t>a</w:t>
      </w:r>
      <w:r w:rsidR="00A02FAB" w:rsidRPr="00A02FAB">
        <w:rPr>
          <w:rFonts w:ascii="Arial" w:hAnsi="Arial" w:cs="Arial"/>
          <w:bCs/>
          <w:sz w:val="24"/>
          <w:szCs w:val="24"/>
        </w:rPr>
        <w:t xml:space="preserve"> for solicitado.</w:t>
      </w:r>
    </w:p>
    <w:p w14:paraId="34685122" w14:textId="77777777"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8</w:t>
      </w:r>
      <w:r w:rsidR="00E8195B">
        <w:rPr>
          <w:rFonts w:ascii="Arial" w:hAnsi="Arial" w:cs="Arial"/>
          <w:bCs/>
          <w:sz w:val="24"/>
          <w:szCs w:val="24"/>
        </w:rPr>
        <w:t xml:space="preserve">.4 </w:t>
      </w:r>
      <w:r w:rsidR="00E8195B" w:rsidRPr="00E8195B">
        <w:rPr>
          <w:rFonts w:ascii="Arial" w:hAnsi="Arial" w:cs="Arial"/>
          <w:bCs/>
          <w:sz w:val="24"/>
          <w:szCs w:val="24"/>
        </w:rPr>
        <w:t>Responsabilizar-se pela qualidade dos serviços, substituindo aqueles que apresentarem qualquer tipo de vício ou imperfeição, ou não se adequarem ao Termo de Referência, sob pena de aplicação das sanções cabíveis, inclusive rescisão do Contrato.</w:t>
      </w:r>
    </w:p>
    <w:p w14:paraId="20FD627D" w14:textId="77777777"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D95295">
        <w:rPr>
          <w:rFonts w:ascii="Arial" w:hAnsi="Arial" w:cs="Arial"/>
          <w:bCs/>
          <w:sz w:val="24"/>
          <w:szCs w:val="24"/>
        </w:rPr>
        <w:t xml:space="preserve">no </w:t>
      </w:r>
      <w:r w:rsidR="00D95295">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33B826C9" w14:textId="77777777"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do Contrato, durante toda a sua vigência, a pedido da CESAMA.</w:t>
      </w:r>
    </w:p>
    <w:p w14:paraId="3AB4AA89" w14:textId="77777777" w:rsidR="00A02FAB" w:rsidRDefault="0024063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do Contrato.</w:t>
      </w:r>
    </w:p>
    <w:p w14:paraId="3FFF287B" w14:textId="558B5A22" w:rsidR="00E8195B" w:rsidRPr="00A17582" w:rsidRDefault="0024063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8</w:t>
      </w:r>
      <w:r w:rsidR="00D01710">
        <w:rPr>
          <w:rFonts w:ascii="Arial" w:hAnsi="Arial" w:cs="Arial"/>
          <w:sz w:val="24"/>
          <w:szCs w:val="24"/>
        </w:rPr>
        <w:t xml:space="preserve"> </w:t>
      </w:r>
      <w:r w:rsidR="00E8195B" w:rsidRPr="00A17582">
        <w:rPr>
          <w:rFonts w:ascii="Arial" w:hAnsi="Arial" w:cs="Arial"/>
          <w:sz w:val="24"/>
          <w:szCs w:val="24"/>
        </w:rPr>
        <w:t>Providenciar</w:t>
      </w:r>
      <w:r w:rsidR="00F526B0">
        <w:rPr>
          <w:rFonts w:ascii="Arial" w:hAnsi="Arial" w:cs="Arial"/>
          <w:sz w:val="24"/>
          <w:szCs w:val="24"/>
        </w:rPr>
        <w:t>, imediatamente,</w:t>
      </w:r>
      <w:r w:rsidR="00D01710">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Pr="00A17582">
        <w:rPr>
          <w:rFonts w:ascii="Arial" w:hAnsi="Arial" w:cs="Arial"/>
          <w:sz w:val="24"/>
          <w:szCs w:val="24"/>
        </w:rPr>
        <w:t>à</w:t>
      </w:r>
      <w:r w:rsidR="00E8195B">
        <w:rPr>
          <w:rFonts w:ascii="Arial" w:hAnsi="Arial" w:cs="Arial"/>
          <w:sz w:val="24"/>
          <w:szCs w:val="24"/>
        </w:rPr>
        <w:t xml:space="preserve"> execução do serviço</w:t>
      </w:r>
      <w:r w:rsidR="00E8195B" w:rsidRPr="00A17582">
        <w:rPr>
          <w:rFonts w:ascii="Arial" w:hAnsi="Arial" w:cs="Arial"/>
          <w:sz w:val="24"/>
          <w:szCs w:val="24"/>
        </w:rPr>
        <w:t>.</w:t>
      </w:r>
    </w:p>
    <w:p w14:paraId="3AC0C0F0" w14:textId="4FB956EF" w:rsidR="00E8195B" w:rsidRDefault="0024063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9</w:t>
      </w:r>
      <w:r w:rsidR="00D01710">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D01710">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174AD40B" w14:textId="77777777"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14:paraId="2CB57959" w14:textId="77777777" w:rsidR="00A02FAB" w:rsidRDefault="00240635"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2ED62535" w14:textId="1C13B43E" w:rsidR="006F4049" w:rsidRDefault="00240635" w:rsidP="006F4049">
      <w:pPr>
        <w:spacing w:after="0" w:line="360" w:lineRule="auto"/>
        <w:jc w:val="both"/>
        <w:rPr>
          <w:rFonts w:ascii="Arial" w:hAnsi="Arial" w:cs="Arial"/>
          <w:sz w:val="24"/>
          <w:szCs w:val="24"/>
        </w:rPr>
      </w:pPr>
      <w:r>
        <w:rPr>
          <w:rFonts w:ascii="Arial" w:hAnsi="Arial" w:cs="Arial"/>
          <w:sz w:val="24"/>
          <w:szCs w:val="24"/>
        </w:rPr>
        <w:t>9</w:t>
      </w:r>
      <w:r w:rsidR="00A02FAB">
        <w:rPr>
          <w:rFonts w:ascii="Arial" w:hAnsi="Arial" w:cs="Arial"/>
          <w:sz w:val="24"/>
          <w:szCs w:val="24"/>
        </w:rPr>
        <w:t xml:space="preserve">.1 </w:t>
      </w:r>
      <w:r w:rsidR="00A02FAB" w:rsidRPr="00AB7B37">
        <w:rPr>
          <w:rFonts w:ascii="Arial" w:hAnsi="Arial" w:cs="Arial"/>
          <w:color w:val="EE0000"/>
          <w:sz w:val="24"/>
          <w:szCs w:val="24"/>
        </w:rPr>
        <w:t>Emitir as solicitações de serviços</w:t>
      </w:r>
      <w:r w:rsidR="00A02FAB" w:rsidRPr="00A02FAB">
        <w:rPr>
          <w:rFonts w:ascii="Arial" w:hAnsi="Arial" w:cs="Arial"/>
          <w:sz w:val="24"/>
          <w:szCs w:val="24"/>
        </w:rPr>
        <w:t>, após a assinatura do Contrato.</w:t>
      </w:r>
    </w:p>
    <w:p w14:paraId="685E2264" w14:textId="77777777" w:rsidR="00E8195B" w:rsidRDefault="00240635" w:rsidP="006F4049">
      <w:pPr>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.2 </w:t>
      </w:r>
      <w:r w:rsidR="00E8195B" w:rsidRPr="00A17582">
        <w:rPr>
          <w:rFonts w:ascii="Arial" w:hAnsi="Arial" w:cs="Arial"/>
          <w:sz w:val="24"/>
          <w:szCs w:val="24"/>
        </w:rPr>
        <w:t>Efetuar todos os pagamentos devidos à Contratada, nas condições estabelecidas.</w:t>
      </w:r>
    </w:p>
    <w:p w14:paraId="7E5A42BF" w14:textId="4BF014FB" w:rsidR="006F4049" w:rsidRDefault="00240635"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6F4049">
        <w:rPr>
          <w:rFonts w:ascii="Arial" w:hAnsi="Arial" w:cs="Arial"/>
          <w:sz w:val="24"/>
          <w:szCs w:val="24"/>
        </w:rPr>
        <w:t>.3</w:t>
      </w:r>
      <w:r w:rsidR="00D01710">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14:paraId="67BF9338" w14:textId="77777777" w:rsidR="00A02FAB" w:rsidRPr="00B22057" w:rsidRDefault="00240635" w:rsidP="006F4049">
      <w:pPr>
        <w:suppressAutoHyphens/>
        <w:spacing w:after="0" w:line="360" w:lineRule="auto"/>
        <w:jc w:val="both"/>
        <w:rPr>
          <w:rFonts w:ascii="Arial" w:hAnsi="Arial" w:cs="Arial"/>
          <w:sz w:val="24"/>
          <w:szCs w:val="24"/>
        </w:rPr>
      </w:pPr>
      <w:r>
        <w:rPr>
          <w:rFonts w:ascii="Arial" w:hAnsi="Arial" w:cs="Arial"/>
          <w:color w:val="000000"/>
          <w:sz w:val="24"/>
          <w:szCs w:val="24"/>
        </w:rPr>
        <w:t>9</w:t>
      </w:r>
      <w:r w:rsidR="00A02FAB">
        <w:rPr>
          <w:rFonts w:ascii="Arial" w:hAnsi="Arial" w:cs="Arial"/>
          <w:color w:val="000000"/>
          <w:sz w:val="24"/>
          <w:szCs w:val="24"/>
        </w:rPr>
        <w:t xml:space="preserve">.4 </w:t>
      </w:r>
      <w:r w:rsidR="00A02FAB"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3B7FB2AC" w14:textId="77777777"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2CF63678" w14:textId="5461C5A9" w:rsidR="006F4049" w:rsidRDefault="00240635"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9</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D01710">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7C946618" w14:textId="77777777" w:rsidR="006F4049"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do</w:t>
      </w:r>
      <w:r w:rsidR="00E8195B" w:rsidRPr="00B22057">
        <w:rPr>
          <w:rFonts w:ascii="Arial" w:hAnsi="Arial" w:cs="Arial"/>
          <w:color w:val="000000"/>
          <w:sz w:val="24"/>
          <w:szCs w:val="24"/>
        </w:rPr>
        <w:br/>
        <w:t>presente Contrato, bem como por qualquer dano causado a terceiros em</w:t>
      </w:r>
      <w:r w:rsidR="00E8195B" w:rsidRPr="00B22057">
        <w:rPr>
          <w:rFonts w:ascii="Arial" w:hAnsi="Arial" w:cs="Arial"/>
          <w:color w:val="000000"/>
          <w:sz w:val="24"/>
          <w:szCs w:val="24"/>
        </w:rPr>
        <w:br/>
      </w:r>
      <w:r w:rsidR="00E8195B" w:rsidRPr="00B22057">
        <w:rPr>
          <w:rFonts w:ascii="Arial" w:hAnsi="Arial" w:cs="Arial"/>
          <w:color w:val="000000"/>
          <w:sz w:val="24"/>
          <w:szCs w:val="24"/>
        </w:rPr>
        <w:lastRenderedPageBreak/>
        <w:t>decorrência de ato da empresa Contratada e de seus empregados, prepostos</w:t>
      </w:r>
      <w:r w:rsidR="00E8195B" w:rsidRPr="00B22057">
        <w:rPr>
          <w:rFonts w:ascii="Arial" w:hAnsi="Arial" w:cs="Arial"/>
          <w:color w:val="000000"/>
          <w:sz w:val="24"/>
          <w:szCs w:val="24"/>
        </w:rPr>
        <w:br/>
        <w:t>ou subordinados.</w:t>
      </w:r>
    </w:p>
    <w:p w14:paraId="641D9204" w14:textId="77777777" w:rsidR="006F4049"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5D77817D" w14:textId="102C8F10" w:rsidR="00E8195B"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.9 Todas as requisições e notificações trocadas entre as partes devem ser feitas</w:t>
      </w:r>
      <w:r w:rsidR="00D01710">
        <w:rPr>
          <w:rFonts w:ascii="Arial" w:hAnsi="Arial" w:cs="Arial"/>
          <w:color w:val="000000"/>
          <w:sz w:val="24"/>
          <w:szCs w:val="24"/>
        </w:rPr>
        <w:t xml:space="preserve"> </w:t>
      </w:r>
      <w:r w:rsidR="00E8195B" w:rsidRPr="0005325E">
        <w:rPr>
          <w:rFonts w:ascii="Arial" w:hAnsi="Arial" w:cs="Arial"/>
          <w:color w:val="000000"/>
          <w:sz w:val="24"/>
          <w:szCs w:val="24"/>
        </w:rPr>
        <w:t>por escrito.</w:t>
      </w:r>
    </w:p>
    <w:p w14:paraId="04E7D16D" w14:textId="77777777" w:rsidR="00CE3C09" w:rsidRPr="002E24D6" w:rsidRDefault="00CE3C09" w:rsidP="006F4049">
      <w:pPr>
        <w:suppressAutoHyphens/>
        <w:autoSpaceDE w:val="0"/>
        <w:autoSpaceDN w:val="0"/>
        <w:adjustRightInd w:val="0"/>
        <w:spacing w:after="0" w:line="360" w:lineRule="auto"/>
        <w:jc w:val="both"/>
        <w:rPr>
          <w:rFonts w:ascii="Arial" w:hAnsi="Arial" w:cs="Arial"/>
          <w:sz w:val="24"/>
          <w:szCs w:val="24"/>
        </w:rPr>
      </w:pPr>
    </w:p>
    <w:p w14:paraId="4C59E298" w14:textId="77777777" w:rsidR="00A02FAB" w:rsidRPr="002E24D6" w:rsidRDefault="00240635" w:rsidP="006F4049">
      <w:pPr>
        <w:autoSpaceDE w:val="0"/>
        <w:spacing w:after="0" w:line="360" w:lineRule="auto"/>
        <w:jc w:val="both"/>
        <w:rPr>
          <w:rFonts w:ascii="Arial" w:hAnsi="Arial" w:cs="Arial"/>
          <w:b/>
          <w:sz w:val="24"/>
          <w:szCs w:val="24"/>
        </w:rPr>
      </w:pPr>
      <w:r w:rsidRPr="002E24D6">
        <w:rPr>
          <w:rFonts w:ascii="Arial" w:hAnsi="Arial" w:cs="Arial"/>
          <w:b/>
          <w:sz w:val="24"/>
          <w:szCs w:val="24"/>
        </w:rPr>
        <w:t>10</w:t>
      </w:r>
      <w:r w:rsidR="00A02FAB" w:rsidRPr="002E24D6">
        <w:rPr>
          <w:rFonts w:ascii="Arial" w:hAnsi="Arial" w:cs="Arial"/>
          <w:b/>
          <w:sz w:val="24"/>
          <w:szCs w:val="24"/>
        </w:rPr>
        <w:t>. JULGAMENTO</w:t>
      </w:r>
    </w:p>
    <w:p w14:paraId="2C854B67" w14:textId="7B890588" w:rsidR="00A02FAB" w:rsidRPr="002E24D6" w:rsidRDefault="00240635" w:rsidP="006F4049">
      <w:pPr>
        <w:suppressAutoHyphens/>
        <w:spacing w:after="0" w:line="360" w:lineRule="auto"/>
        <w:jc w:val="both"/>
        <w:rPr>
          <w:rFonts w:ascii="Arial" w:hAnsi="Arial" w:cs="Arial"/>
          <w:sz w:val="24"/>
          <w:szCs w:val="24"/>
        </w:rPr>
      </w:pPr>
      <w:r w:rsidRPr="002E24D6">
        <w:rPr>
          <w:rFonts w:ascii="Arial" w:eastAsia="Arial Unicode MS" w:hAnsi="Arial" w:cs="Arial"/>
          <w:sz w:val="24"/>
          <w:szCs w:val="24"/>
        </w:rPr>
        <w:t>10</w:t>
      </w:r>
      <w:r w:rsidR="00A02FAB" w:rsidRPr="002E24D6">
        <w:rPr>
          <w:rFonts w:ascii="Arial" w:eastAsia="Arial Unicode MS" w:hAnsi="Arial" w:cs="Arial"/>
          <w:sz w:val="24"/>
          <w:szCs w:val="24"/>
        </w:rPr>
        <w:t xml:space="preserve">.1 O critério de julgamento será o de </w:t>
      </w:r>
      <w:r w:rsidR="00761608" w:rsidRPr="002E24D6">
        <w:rPr>
          <w:rFonts w:ascii="Arial" w:eastAsia="Arial Unicode MS" w:hAnsi="Arial" w:cs="Arial"/>
          <w:sz w:val="24"/>
          <w:szCs w:val="24"/>
        </w:rPr>
        <w:t>MENOR PREÇO</w:t>
      </w:r>
      <w:r w:rsidR="00A02FAB" w:rsidRPr="002E24D6">
        <w:rPr>
          <w:rFonts w:ascii="Arial" w:eastAsia="Arial Unicode MS" w:hAnsi="Arial" w:cs="Arial"/>
          <w:sz w:val="24"/>
          <w:szCs w:val="24"/>
        </w:rPr>
        <w:t xml:space="preserve">, representado pelo </w:t>
      </w:r>
      <w:r w:rsidR="00761608" w:rsidRPr="002E24D6">
        <w:rPr>
          <w:rFonts w:ascii="Arial" w:eastAsia="Arial Unicode MS" w:hAnsi="Arial" w:cs="Arial"/>
          <w:b/>
          <w:bCs/>
          <w:sz w:val="24"/>
          <w:szCs w:val="24"/>
          <w:u w:val="single"/>
        </w:rPr>
        <w:t>MENOR PREÇO GLOBAL</w:t>
      </w:r>
      <w:r w:rsidR="00D152B0" w:rsidRPr="002E24D6">
        <w:rPr>
          <w:rFonts w:ascii="Arial" w:eastAsia="Arial Unicode MS" w:hAnsi="Arial" w:cs="Arial"/>
          <w:sz w:val="24"/>
          <w:szCs w:val="24"/>
        </w:rPr>
        <w:t xml:space="preserve">, </w:t>
      </w:r>
      <w:r w:rsidR="0047728C" w:rsidRPr="002E24D6">
        <w:rPr>
          <w:rFonts w:ascii="Arial" w:hAnsi="Arial" w:cs="Arial"/>
          <w:sz w:val="24"/>
          <w:szCs w:val="24"/>
        </w:rPr>
        <w:t xml:space="preserve">desde que observadas às especificações e demais condições estabelecidas no </w:t>
      </w:r>
      <w:r w:rsidR="00D95295" w:rsidRPr="002E24D6">
        <w:rPr>
          <w:rFonts w:ascii="Arial" w:hAnsi="Arial" w:cs="Arial"/>
          <w:sz w:val="24"/>
          <w:szCs w:val="24"/>
        </w:rPr>
        <w:t>Termo de Referência</w:t>
      </w:r>
      <w:r w:rsidR="0047728C" w:rsidRPr="002E24D6">
        <w:rPr>
          <w:rFonts w:ascii="Arial" w:hAnsi="Arial" w:cs="Arial"/>
          <w:sz w:val="24"/>
          <w:szCs w:val="24"/>
        </w:rPr>
        <w:t xml:space="preserve"> e seus anexos.</w:t>
      </w:r>
    </w:p>
    <w:p w14:paraId="10AA6AD0" w14:textId="77777777" w:rsidR="007F3249" w:rsidRPr="002E24D6" w:rsidRDefault="007F3249" w:rsidP="006F4049">
      <w:pPr>
        <w:suppressAutoHyphens/>
        <w:spacing w:after="0" w:line="360" w:lineRule="auto"/>
        <w:jc w:val="both"/>
        <w:rPr>
          <w:rFonts w:ascii="Arial" w:hAnsi="Arial" w:cs="Arial"/>
          <w:sz w:val="24"/>
          <w:szCs w:val="24"/>
        </w:rPr>
      </w:pPr>
    </w:p>
    <w:p w14:paraId="38E563E1" w14:textId="77777777" w:rsidR="00A02FAB" w:rsidRPr="002E24D6" w:rsidRDefault="00240635" w:rsidP="006F4049">
      <w:pPr>
        <w:autoSpaceDE w:val="0"/>
        <w:autoSpaceDN w:val="0"/>
        <w:adjustRightInd w:val="0"/>
        <w:spacing w:after="0" w:line="360" w:lineRule="auto"/>
        <w:jc w:val="both"/>
        <w:rPr>
          <w:rFonts w:ascii="Arial" w:hAnsi="Arial" w:cs="Arial"/>
          <w:b/>
          <w:sz w:val="24"/>
          <w:szCs w:val="24"/>
          <w:lang w:eastAsia="ar-SA"/>
        </w:rPr>
      </w:pPr>
      <w:r w:rsidRPr="002E24D6">
        <w:rPr>
          <w:rFonts w:ascii="Arial" w:hAnsi="Arial" w:cs="Arial"/>
          <w:b/>
          <w:sz w:val="24"/>
          <w:szCs w:val="24"/>
          <w:lang w:eastAsia="ar-SA"/>
        </w:rPr>
        <w:t>11</w:t>
      </w:r>
      <w:r w:rsidR="00A02FAB" w:rsidRPr="002E24D6">
        <w:rPr>
          <w:rFonts w:ascii="Arial" w:hAnsi="Arial" w:cs="Arial"/>
          <w:b/>
          <w:sz w:val="24"/>
          <w:szCs w:val="24"/>
          <w:lang w:eastAsia="ar-SA"/>
        </w:rPr>
        <w:t>. PENALIDADES</w:t>
      </w:r>
    </w:p>
    <w:p w14:paraId="493836C1" w14:textId="77777777" w:rsidR="00301F02" w:rsidRPr="002E24D6"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2E24D6">
        <w:rPr>
          <w:rFonts w:ascii="Arial" w:eastAsia="Arial Unicode MS" w:hAnsi="Arial" w:cs="Arial"/>
          <w:bCs/>
          <w:sz w:val="24"/>
          <w:szCs w:val="24"/>
        </w:rPr>
        <w:t>11.1.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0C9968FA" w14:textId="77777777" w:rsidR="00301F02" w:rsidRPr="002E24D6"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2E24D6">
        <w:rPr>
          <w:rFonts w:ascii="Arial" w:hAnsi="Arial" w:cs="Arial"/>
          <w:sz w:val="24"/>
          <w:szCs w:val="24"/>
        </w:rPr>
        <w:t xml:space="preserve">11.1.1 O atraso </w:t>
      </w:r>
      <w:r w:rsidRPr="003221C2">
        <w:rPr>
          <w:rFonts w:ascii="Arial" w:hAnsi="Arial" w:cs="Arial"/>
          <w:sz w:val="24"/>
          <w:szCs w:val="24"/>
        </w:rPr>
        <w:t>injustificado</w:t>
      </w:r>
      <w:r w:rsidRPr="002E24D6">
        <w:rPr>
          <w:rFonts w:ascii="Arial" w:hAnsi="Arial" w:cs="Arial"/>
          <w:sz w:val="24"/>
          <w:szCs w:val="24"/>
        </w:rPr>
        <w:t xml:space="preserve"> na prestação dos serviços sujeita a CONTRATADA ao pagamento de multa de mora </w:t>
      </w:r>
      <w:bookmarkStart w:id="0" w:name="_Hlk156569936"/>
      <w:r w:rsidR="00503917" w:rsidRPr="002E24D6">
        <w:rPr>
          <w:rFonts w:ascii="Arial" w:hAnsi="Arial" w:cs="Arial"/>
          <w:sz w:val="24"/>
          <w:szCs w:val="24"/>
        </w:rPr>
        <w:t xml:space="preserve">de 0,5% (zero vírgula cinco por cento) para cada dia de atraso, até o limite de 30% (trinta por cento), </w:t>
      </w:r>
      <w:bookmarkEnd w:id="0"/>
      <w:r w:rsidRPr="002E24D6">
        <w:rPr>
          <w:rFonts w:ascii="Arial" w:hAnsi="Arial" w:cs="Arial"/>
          <w:sz w:val="24"/>
          <w:szCs w:val="24"/>
        </w:rPr>
        <w:t>sobre o valor global do Contrato.</w:t>
      </w:r>
    </w:p>
    <w:p w14:paraId="745CF0A5" w14:textId="77777777" w:rsidR="00301F02" w:rsidRPr="002E24D6"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2E24D6">
        <w:rPr>
          <w:rFonts w:ascii="Arial" w:eastAsia="Arial Unicode MS" w:hAnsi="Arial" w:cs="Arial"/>
          <w:bCs/>
          <w:sz w:val="24"/>
          <w:szCs w:val="24"/>
        </w:rPr>
        <w:t xml:space="preserve">11.2. Pela inexecução, total ou parcial do Contrato, a CESAMA poderá aplicar à CONTRATADA isoladamente ou cumulativamente: </w:t>
      </w:r>
    </w:p>
    <w:p w14:paraId="2C88E221" w14:textId="77777777" w:rsidR="00301F02" w:rsidRPr="002E24D6"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2E24D6">
        <w:rPr>
          <w:rFonts w:ascii="Arial" w:eastAsia="Arial Unicode MS" w:hAnsi="Arial" w:cs="Arial"/>
          <w:bCs/>
          <w:sz w:val="24"/>
          <w:szCs w:val="24"/>
        </w:rPr>
        <w:t>a) advertência;</w:t>
      </w:r>
    </w:p>
    <w:p w14:paraId="1A57CCF4" w14:textId="77777777" w:rsidR="00301F02" w:rsidRPr="002E24D6" w:rsidRDefault="00301F02" w:rsidP="00301F02">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2E24D6">
        <w:rPr>
          <w:rFonts w:ascii="Arial" w:eastAsia="Arial Unicode MS" w:hAnsi="Arial" w:cs="Arial"/>
          <w:bCs/>
          <w:sz w:val="24"/>
          <w:szCs w:val="24"/>
        </w:rPr>
        <w:t xml:space="preserve">b) multa meramente moratória, como previsto no </w:t>
      </w:r>
      <w:r w:rsidRPr="002E24D6">
        <w:rPr>
          <w:rFonts w:ascii="Arial" w:eastAsia="Arial Unicode MS" w:hAnsi="Arial" w:cs="Arial"/>
          <w:b/>
          <w:bCs/>
          <w:sz w:val="24"/>
          <w:szCs w:val="24"/>
        </w:rPr>
        <w:t>item 11.1.1</w:t>
      </w:r>
      <w:r w:rsidRPr="002E24D6">
        <w:rPr>
          <w:rFonts w:ascii="Arial" w:eastAsia="Arial Unicode MS" w:hAnsi="Arial" w:cs="Arial"/>
          <w:bCs/>
          <w:sz w:val="24"/>
          <w:szCs w:val="24"/>
        </w:rPr>
        <w:t xml:space="preserve"> ou multa-penalidade de até 3% (três por cento) sobre o valor do Contrato;</w:t>
      </w:r>
    </w:p>
    <w:p w14:paraId="355E72A0" w14:textId="77777777"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2E24D6">
        <w:rPr>
          <w:rFonts w:ascii="Arial" w:eastAsia="Arial Unicode MS" w:hAnsi="Arial" w:cs="Arial"/>
          <w:bCs/>
          <w:sz w:val="24"/>
          <w:szCs w:val="24"/>
        </w:rPr>
        <w:t>c) suspensão temporária de participar em licitação e impedimento de contratar com a CESAMA, por prazo não superior a 02 (do</w:t>
      </w:r>
      <w:r w:rsidRPr="00AD3218">
        <w:rPr>
          <w:rFonts w:ascii="Arial" w:eastAsia="Arial Unicode MS" w:hAnsi="Arial" w:cs="Arial"/>
          <w:bCs/>
          <w:sz w:val="24"/>
          <w:szCs w:val="24"/>
        </w:rPr>
        <w:t>is) anos.</w:t>
      </w:r>
    </w:p>
    <w:p w14:paraId="1C36556D" w14:textId="77777777" w:rsidR="0094225E" w:rsidRDefault="00240635" w:rsidP="006F4049">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lastRenderedPageBreak/>
        <w:t>12</w:t>
      </w:r>
      <w:r w:rsidR="00897047">
        <w:rPr>
          <w:rFonts w:ascii="Arial" w:hAnsi="Arial" w:cs="Arial"/>
          <w:b/>
          <w:bCs/>
          <w:sz w:val="24"/>
          <w:szCs w:val="24"/>
        </w:rPr>
        <w:t>.</w:t>
      </w:r>
      <w:r w:rsidR="0094225E" w:rsidRPr="00A17582">
        <w:rPr>
          <w:rFonts w:ascii="Arial" w:hAnsi="Arial" w:cs="Arial"/>
          <w:b/>
          <w:bCs/>
          <w:sz w:val="24"/>
          <w:szCs w:val="24"/>
        </w:rPr>
        <w:t>CONDIÇÕES GERAIS D</w:t>
      </w:r>
      <w:r w:rsidR="00540C93">
        <w:rPr>
          <w:rFonts w:ascii="Arial" w:hAnsi="Arial" w:cs="Arial"/>
          <w:b/>
          <w:bCs/>
          <w:sz w:val="24"/>
          <w:szCs w:val="24"/>
        </w:rPr>
        <w:t>O CONTRATO</w:t>
      </w:r>
    </w:p>
    <w:p w14:paraId="6B77EE44" w14:textId="77777777"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14:paraId="72FCA554" w14:textId="77777777" w:rsidR="006F4049" w:rsidRPr="002E24D6"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w:t>
      </w:r>
      <w:r w:rsidR="00625400">
        <w:rPr>
          <w:rFonts w:ascii="Arial" w:hAnsi="Arial" w:cs="Arial"/>
          <w:sz w:val="24"/>
          <w:szCs w:val="24"/>
        </w:rPr>
        <w:t xml:space="preserve">1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w:t>
      </w:r>
      <w:r w:rsidR="0094225E" w:rsidRPr="002E24D6">
        <w:rPr>
          <w:rFonts w:ascii="Arial" w:hAnsi="Arial" w:cs="Arial"/>
          <w:sz w:val="24"/>
          <w:szCs w:val="24"/>
        </w:rPr>
        <w:t>inexecução ou rescisão.</w:t>
      </w:r>
    </w:p>
    <w:p w14:paraId="615F86D1" w14:textId="77777777" w:rsidR="006F4049" w:rsidRPr="002E24D6" w:rsidRDefault="00240635" w:rsidP="006F4049">
      <w:pPr>
        <w:suppressAutoHyphens/>
        <w:autoSpaceDE w:val="0"/>
        <w:autoSpaceDN w:val="0"/>
        <w:adjustRightInd w:val="0"/>
        <w:spacing w:after="0" w:line="360" w:lineRule="auto"/>
        <w:jc w:val="both"/>
        <w:rPr>
          <w:rFonts w:ascii="Arial" w:hAnsi="Arial" w:cs="Arial"/>
          <w:sz w:val="24"/>
          <w:szCs w:val="24"/>
        </w:rPr>
      </w:pPr>
      <w:r w:rsidRPr="002E24D6">
        <w:rPr>
          <w:rFonts w:ascii="Arial" w:hAnsi="Arial" w:cs="Arial"/>
          <w:sz w:val="24"/>
          <w:szCs w:val="24"/>
        </w:rPr>
        <w:t>12</w:t>
      </w:r>
      <w:r w:rsidR="00394BAC" w:rsidRPr="002E24D6">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28C3F125" w14:textId="4B7EBC1D" w:rsidR="006F4049" w:rsidRPr="002E24D6" w:rsidRDefault="00240635" w:rsidP="006F4049">
      <w:pPr>
        <w:suppressAutoHyphens/>
        <w:autoSpaceDE w:val="0"/>
        <w:autoSpaceDN w:val="0"/>
        <w:adjustRightInd w:val="0"/>
        <w:spacing w:after="0" w:line="360" w:lineRule="auto"/>
        <w:jc w:val="both"/>
        <w:rPr>
          <w:rFonts w:ascii="Arial" w:hAnsi="Arial" w:cs="Arial"/>
          <w:sz w:val="24"/>
          <w:szCs w:val="24"/>
        </w:rPr>
      </w:pPr>
      <w:r w:rsidRPr="002E24D6">
        <w:rPr>
          <w:rFonts w:ascii="Arial" w:hAnsi="Arial" w:cs="Arial"/>
          <w:sz w:val="24"/>
          <w:szCs w:val="24"/>
        </w:rPr>
        <w:t>12</w:t>
      </w:r>
      <w:r w:rsidR="00394BAC" w:rsidRPr="002E24D6">
        <w:rPr>
          <w:rFonts w:ascii="Arial" w:hAnsi="Arial" w:cs="Arial"/>
          <w:sz w:val="24"/>
          <w:szCs w:val="24"/>
        </w:rPr>
        <w:t>.3</w:t>
      </w:r>
      <w:r w:rsidR="00D01710" w:rsidRPr="002E24D6">
        <w:rPr>
          <w:rFonts w:ascii="Arial" w:hAnsi="Arial" w:cs="Arial"/>
          <w:sz w:val="24"/>
          <w:szCs w:val="24"/>
        </w:rPr>
        <w:t xml:space="preserve"> </w:t>
      </w:r>
      <w:r w:rsidR="0094225E" w:rsidRPr="002E24D6">
        <w:rPr>
          <w:rFonts w:ascii="Arial" w:hAnsi="Arial" w:cs="Arial"/>
          <w:sz w:val="24"/>
          <w:szCs w:val="24"/>
        </w:rPr>
        <w:t xml:space="preserve">O prazo de vigência </w:t>
      </w:r>
      <w:r w:rsidR="00540C93" w:rsidRPr="002E24D6">
        <w:rPr>
          <w:rFonts w:ascii="Arial" w:hAnsi="Arial" w:cs="Arial"/>
          <w:sz w:val="24"/>
          <w:szCs w:val="24"/>
        </w:rPr>
        <w:t xml:space="preserve">contratual </w:t>
      </w:r>
      <w:r w:rsidR="0094225E" w:rsidRPr="002E24D6">
        <w:rPr>
          <w:rFonts w:ascii="Arial" w:hAnsi="Arial" w:cs="Arial"/>
          <w:sz w:val="24"/>
          <w:szCs w:val="24"/>
        </w:rPr>
        <w:t xml:space="preserve">é de </w:t>
      </w:r>
      <w:r w:rsidR="00761608" w:rsidRPr="002E24D6">
        <w:rPr>
          <w:rFonts w:ascii="Arial" w:hAnsi="Arial" w:cs="Arial"/>
          <w:b/>
          <w:bCs/>
          <w:sz w:val="24"/>
          <w:szCs w:val="24"/>
        </w:rPr>
        <w:t>12</w:t>
      </w:r>
      <w:r w:rsidR="0094225E" w:rsidRPr="002E24D6">
        <w:rPr>
          <w:rFonts w:ascii="Arial" w:hAnsi="Arial" w:cs="Arial"/>
          <w:b/>
          <w:bCs/>
          <w:sz w:val="24"/>
          <w:szCs w:val="24"/>
        </w:rPr>
        <w:t xml:space="preserve"> (</w:t>
      </w:r>
      <w:r w:rsidR="00761608" w:rsidRPr="002E24D6">
        <w:rPr>
          <w:rFonts w:ascii="Arial" w:hAnsi="Arial" w:cs="Arial"/>
          <w:b/>
          <w:bCs/>
          <w:sz w:val="24"/>
          <w:szCs w:val="24"/>
        </w:rPr>
        <w:t>doze</w:t>
      </w:r>
      <w:r w:rsidR="0094225E" w:rsidRPr="002E24D6">
        <w:rPr>
          <w:rFonts w:ascii="Arial" w:hAnsi="Arial" w:cs="Arial"/>
          <w:b/>
          <w:bCs/>
          <w:sz w:val="24"/>
          <w:szCs w:val="24"/>
        </w:rPr>
        <w:t>)</w:t>
      </w:r>
      <w:r w:rsidR="00D01710" w:rsidRPr="002E24D6">
        <w:rPr>
          <w:rFonts w:ascii="Arial" w:hAnsi="Arial" w:cs="Arial"/>
          <w:b/>
          <w:bCs/>
          <w:sz w:val="24"/>
          <w:szCs w:val="24"/>
        </w:rPr>
        <w:t xml:space="preserve"> </w:t>
      </w:r>
      <w:r w:rsidR="00761608" w:rsidRPr="002E24D6">
        <w:rPr>
          <w:rFonts w:ascii="Arial" w:hAnsi="Arial" w:cs="Arial"/>
          <w:sz w:val="24"/>
          <w:szCs w:val="24"/>
        </w:rPr>
        <w:t>meses</w:t>
      </w:r>
      <w:r w:rsidR="0094225E" w:rsidRPr="002E24D6">
        <w:rPr>
          <w:rFonts w:ascii="Arial" w:hAnsi="Arial" w:cs="Arial"/>
          <w:sz w:val="24"/>
          <w:szCs w:val="24"/>
        </w:rPr>
        <w:t xml:space="preserve"> contados a partir da </w:t>
      </w:r>
      <w:r w:rsidR="00900BE1" w:rsidRPr="002E24D6">
        <w:rPr>
          <w:rFonts w:ascii="Arial" w:hAnsi="Arial" w:cs="Arial"/>
          <w:sz w:val="24"/>
          <w:szCs w:val="24"/>
        </w:rPr>
        <w:t>assinatura do contrato</w:t>
      </w:r>
      <w:r w:rsidR="0094225E" w:rsidRPr="002E24D6">
        <w:rPr>
          <w:rFonts w:ascii="Arial" w:hAnsi="Arial" w:cs="Arial"/>
          <w:sz w:val="24"/>
          <w:szCs w:val="24"/>
        </w:rPr>
        <w:t>.</w:t>
      </w:r>
    </w:p>
    <w:p w14:paraId="435D7C7A" w14:textId="3530E2AA" w:rsidR="00473A61" w:rsidRPr="002E24D6" w:rsidRDefault="00240635" w:rsidP="00473A61">
      <w:pPr>
        <w:suppressAutoHyphens/>
        <w:autoSpaceDE w:val="0"/>
        <w:autoSpaceDN w:val="0"/>
        <w:adjustRightInd w:val="0"/>
        <w:spacing w:after="0" w:line="360" w:lineRule="auto"/>
        <w:jc w:val="both"/>
        <w:rPr>
          <w:rFonts w:ascii="Arial" w:hAnsi="Arial" w:cs="Arial"/>
          <w:sz w:val="24"/>
          <w:szCs w:val="24"/>
        </w:rPr>
      </w:pPr>
      <w:r w:rsidRPr="002E24D6">
        <w:rPr>
          <w:rFonts w:ascii="Arial" w:hAnsi="Arial" w:cs="Arial"/>
          <w:sz w:val="24"/>
          <w:szCs w:val="24"/>
        </w:rPr>
        <w:t>12</w:t>
      </w:r>
      <w:r w:rsidR="00473A61" w:rsidRPr="002E24D6">
        <w:rPr>
          <w:rFonts w:ascii="Arial" w:hAnsi="Arial" w:cs="Arial"/>
          <w:sz w:val="24"/>
          <w:szCs w:val="24"/>
        </w:rPr>
        <w:t>.</w:t>
      </w:r>
      <w:r w:rsidR="00B87501">
        <w:rPr>
          <w:rFonts w:ascii="Arial" w:hAnsi="Arial" w:cs="Arial"/>
          <w:sz w:val="24"/>
          <w:szCs w:val="24"/>
        </w:rPr>
        <w:t>4</w:t>
      </w:r>
      <w:r w:rsidR="00473A61" w:rsidRPr="002E24D6">
        <w:rPr>
          <w:rFonts w:ascii="Arial" w:hAnsi="Arial" w:cs="Arial"/>
          <w:sz w:val="24"/>
          <w:szCs w:val="24"/>
        </w:rPr>
        <w:t xml:space="preserve"> O regime de execução do Contrato será </w:t>
      </w:r>
      <w:r w:rsidR="00AB7B37" w:rsidRPr="002E24D6">
        <w:rPr>
          <w:rFonts w:ascii="Arial" w:hAnsi="Arial" w:cs="Arial"/>
          <w:sz w:val="24"/>
          <w:szCs w:val="24"/>
        </w:rPr>
        <w:t>empreitad</w:t>
      </w:r>
      <w:r w:rsidR="00AB7B37">
        <w:rPr>
          <w:rFonts w:ascii="Arial" w:hAnsi="Arial" w:cs="Arial"/>
          <w:sz w:val="24"/>
          <w:szCs w:val="24"/>
        </w:rPr>
        <w:t>a</w:t>
      </w:r>
      <w:r w:rsidR="00761608" w:rsidRPr="002E24D6">
        <w:rPr>
          <w:rFonts w:ascii="Arial" w:hAnsi="Arial" w:cs="Arial"/>
          <w:sz w:val="24"/>
          <w:szCs w:val="24"/>
        </w:rPr>
        <w:t xml:space="preserve"> por preço unitário</w:t>
      </w:r>
      <w:r w:rsidR="00473A61" w:rsidRPr="002E24D6">
        <w:rPr>
          <w:rFonts w:ascii="Arial" w:hAnsi="Arial" w:cs="Arial"/>
          <w:sz w:val="24"/>
          <w:szCs w:val="24"/>
        </w:rPr>
        <w:t>.</w:t>
      </w:r>
    </w:p>
    <w:p w14:paraId="021004AE" w14:textId="4883DE8C" w:rsidR="006F4049" w:rsidRPr="00761608" w:rsidRDefault="00240635" w:rsidP="006F4049">
      <w:pPr>
        <w:suppressAutoHyphens/>
        <w:autoSpaceDE w:val="0"/>
        <w:autoSpaceDN w:val="0"/>
        <w:adjustRightInd w:val="0"/>
        <w:spacing w:after="0" w:line="360" w:lineRule="auto"/>
        <w:jc w:val="both"/>
        <w:rPr>
          <w:rFonts w:ascii="Arial" w:hAnsi="Arial" w:cs="Arial"/>
          <w:sz w:val="24"/>
          <w:szCs w:val="24"/>
        </w:rPr>
      </w:pPr>
      <w:r w:rsidRPr="00761608">
        <w:rPr>
          <w:rFonts w:ascii="Arial" w:hAnsi="Arial" w:cs="Arial"/>
          <w:sz w:val="24"/>
          <w:szCs w:val="24"/>
        </w:rPr>
        <w:t>12</w:t>
      </w:r>
      <w:r w:rsidR="00394BAC" w:rsidRPr="00761608">
        <w:rPr>
          <w:rFonts w:ascii="Arial" w:hAnsi="Arial" w:cs="Arial"/>
          <w:sz w:val="24"/>
          <w:szCs w:val="24"/>
        </w:rPr>
        <w:t>.</w:t>
      </w:r>
      <w:r w:rsidR="00B87501">
        <w:rPr>
          <w:rFonts w:ascii="Arial" w:hAnsi="Arial" w:cs="Arial"/>
          <w:sz w:val="24"/>
          <w:szCs w:val="24"/>
        </w:rPr>
        <w:t>5</w:t>
      </w:r>
      <w:r w:rsidR="00D01710" w:rsidRPr="00761608">
        <w:rPr>
          <w:rFonts w:ascii="Arial" w:hAnsi="Arial" w:cs="Arial"/>
          <w:sz w:val="24"/>
          <w:szCs w:val="24"/>
        </w:rPr>
        <w:t xml:space="preserve"> </w:t>
      </w:r>
      <w:r w:rsidR="00394BAC" w:rsidRPr="00761608">
        <w:rPr>
          <w:rFonts w:ascii="Arial" w:hAnsi="Arial" w:cs="Arial"/>
          <w:sz w:val="24"/>
          <w:szCs w:val="24"/>
        </w:rPr>
        <w:t>O contrato pode</w:t>
      </w:r>
      <w:r w:rsidR="00D01710" w:rsidRPr="00761608">
        <w:rPr>
          <w:rFonts w:ascii="Arial" w:hAnsi="Arial" w:cs="Arial"/>
          <w:sz w:val="24"/>
          <w:szCs w:val="24"/>
        </w:rPr>
        <w:t>rá</w:t>
      </w:r>
      <w:r w:rsidR="00394BAC" w:rsidRPr="00761608">
        <w:rPr>
          <w:rFonts w:ascii="Arial" w:hAnsi="Arial" w:cs="Arial"/>
          <w:sz w:val="24"/>
          <w:szCs w:val="24"/>
        </w:rPr>
        <w:t xml:space="preserve"> ser prorrogado por iguais e sucessivos períodos, limitado a </w:t>
      </w:r>
      <w:r w:rsidR="00D152B0" w:rsidRPr="00761608">
        <w:rPr>
          <w:rFonts w:ascii="Arial" w:hAnsi="Arial" w:cs="Arial"/>
          <w:sz w:val="24"/>
          <w:szCs w:val="24"/>
        </w:rPr>
        <w:t>05</w:t>
      </w:r>
      <w:r w:rsidR="00394BAC" w:rsidRPr="00761608">
        <w:rPr>
          <w:rFonts w:ascii="Arial" w:hAnsi="Arial" w:cs="Arial"/>
          <w:sz w:val="24"/>
          <w:szCs w:val="24"/>
        </w:rPr>
        <w:t xml:space="preserve"> (</w:t>
      </w:r>
      <w:r w:rsidR="00D152B0" w:rsidRPr="00761608">
        <w:rPr>
          <w:rFonts w:ascii="Arial" w:hAnsi="Arial" w:cs="Arial"/>
          <w:sz w:val="24"/>
          <w:szCs w:val="24"/>
        </w:rPr>
        <w:t>cinco</w:t>
      </w:r>
      <w:r w:rsidR="00394BAC" w:rsidRPr="00761608">
        <w:rPr>
          <w:rFonts w:ascii="Arial" w:hAnsi="Arial" w:cs="Arial"/>
          <w:sz w:val="24"/>
          <w:szCs w:val="24"/>
        </w:rPr>
        <w:t xml:space="preserve">) </w:t>
      </w:r>
      <w:r w:rsidR="00D152B0" w:rsidRPr="00761608">
        <w:rPr>
          <w:rFonts w:ascii="Arial" w:hAnsi="Arial" w:cs="Arial"/>
          <w:sz w:val="24"/>
          <w:szCs w:val="24"/>
        </w:rPr>
        <w:t>anos</w:t>
      </w:r>
      <w:r w:rsidR="00394BAC" w:rsidRPr="00761608">
        <w:rPr>
          <w:rFonts w:ascii="Arial" w:hAnsi="Arial" w:cs="Arial"/>
          <w:sz w:val="24"/>
          <w:szCs w:val="24"/>
        </w:rPr>
        <w:t xml:space="preserve">, de acordo com o art. 71 da Lei n.º 13.303/2016, por acordo entre as partes, mediante Termo Aditivo, observada a oportunidade e </w:t>
      </w:r>
      <w:r w:rsidR="009667AE" w:rsidRPr="00761608">
        <w:rPr>
          <w:rFonts w:ascii="Arial" w:hAnsi="Arial" w:cs="Arial"/>
          <w:sz w:val="24"/>
          <w:szCs w:val="24"/>
        </w:rPr>
        <w:t>vantajosidade.</w:t>
      </w:r>
    </w:p>
    <w:p w14:paraId="332086C1" w14:textId="683F17DC" w:rsidR="006F4049"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5B4DE6" w:rsidRPr="00D152B0">
        <w:rPr>
          <w:rFonts w:ascii="Arial" w:hAnsi="Arial" w:cs="Arial"/>
          <w:color w:val="000000" w:themeColor="text1"/>
          <w:sz w:val="24"/>
          <w:szCs w:val="24"/>
        </w:rPr>
        <w:t>.</w:t>
      </w:r>
      <w:r w:rsidR="00B87501">
        <w:rPr>
          <w:rFonts w:ascii="Arial" w:hAnsi="Arial" w:cs="Arial"/>
          <w:color w:val="000000" w:themeColor="text1"/>
          <w:sz w:val="24"/>
          <w:szCs w:val="24"/>
        </w:rPr>
        <w:t>6</w:t>
      </w:r>
      <w:r w:rsidR="00D01710">
        <w:rPr>
          <w:rFonts w:ascii="Arial" w:hAnsi="Arial" w:cs="Arial"/>
          <w:color w:val="000000" w:themeColor="text1"/>
          <w:sz w:val="24"/>
          <w:szCs w:val="24"/>
        </w:rPr>
        <w:t xml:space="preserve"> </w:t>
      </w:r>
      <w:r w:rsidR="005B4DE6" w:rsidRPr="00D152B0">
        <w:rPr>
          <w:rFonts w:ascii="Arial" w:eastAsia="Arial Unicode MS" w:hAnsi="Arial" w:cs="Arial"/>
          <w:color w:val="000000" w:themeColor="text1"/>
          <w:sz w:val="24"/>
          <w:szCs w:val="24"/>
        </w:rPr>
        <w:t>A CONTRATADA poderá aceitar, nas mesmas condições contratuais, os acréscimos ou supressões no Contrato estabelecidos no art. 81, §1º da Lei Federal nº 13.303/16</w:t>
      </w:r>
      <w:r w:rsidR="005B4DE6" w:rsidRPr="00D152B0">
        <w:rPr>
          <w:rFonts w:ascii="Arial" w:hAnsi="Arial" w:cs="Arial"/>
          <w:color w:val="000000" w:themeColor="text1"/>
          <w:sz w:val="24"/>
          <w:szCs w:val="24"/>
        </w:rPr>
        <w:t>.</w:t>
      </w:r>
    </w:p>
    <w:p w14:paraId="4E9A433C" w14:textId="63D6A745" w:rsidR="006F4049" w:rsidRPr="002E24D6" w:rsidRDefault="00240635" w:rsidP="006F4049">
      <w:pPr>
        <w:suppressAutoHyphens/>
        <w:autoSpaceDE w:val="0"/>
        <w:autoSpaceDN w:val="0"/>
        <w:adjustRightInd w:val="0"/>
        <w:spacing w:after="0" w:line="360" w:lineRule="auto"/>
        <w:jc w:val="both"/>
        <w:rPr>
          <w:rFonts w:ascii="Arial" w:hAnsi="Arial" w:cs="Arial"/>
          <w:sz w:val="24"/>
          <w:szCs w:val="24"/>
        </w:rPr>
      </w:pPr>
      <w:r w:rsidRPr="00240635">
        <w:rPr>
          <w:rFonts w:ascii="Arial" w:hAnsi="Arial" w:cs="Arial"/>
          <w:color w:val="000000" w:themeColor="text1"/>
          <w:sz w:val="24"/>
          <w:szCs w:val="24"/>
        </w:rPr>
        <w:t>12</w:t>
      </w:r>
      <w:r w:rsidR="005B4DE6" w:rsidRPr="00240635">
        <w:rPr>
          <w:rFonts w:ascii="Arial" w:hAnsi="Arial" w:cs="Arial"/>
          <w:color w:val="000000" w:themeColor="text1"/>
          <w:sz w:val="24"/>
          <w:szCs w:val="24"/>
        </w:rPr>
        <w:t>.</w:t>
      </w:r>
      <w:r w:rsidR="00B87501">
        <w:rPr>
          <w:rFonts w:ascii="Arial" w:hAnsi="Arial" w:cs="Arial"/>
          <w:color w:val="000000" w:themeColor="text1"/>
          <w:sz w:val="24"/>
          <w:szCs w:val="24"/>
        </w:rPr>
        <w:t>7</w:t>
      </w:r>
      <w:r w:rsidR="005B4DE6" w:rsidRPr="00240635">
        <w:rPr>
          <w:rFonts w:ascii="Arial" w:hAnsi="Arial" w:cs="Arial"/>
          <w:color w:val="000000" w:themeColor="text1"/>
          <w:sz w:val="24"/>
          <w:szCs w:val="24"/>
        </w:rPr>
        <w:t xml:space="preserve"> Conforme </w:t>
      </w:r>
      <w:r w:rsidRPr="00503917">
        <w:rPr>
          <w:rFonts w:ascii="Arial" w:hAnsi="Arial" w:cs="Arial"/>
          <w:color w:val="000000" w:themeColor="text1"/>
          <w:sz w:val="24"/>
          <w:szCs w:val="24"/>
        </w:rPr>
        <w:t xml:space="preserve">o </w:t>
      </w:r>
      <w:r w:rsidRPr="00503917">
        <w:rPr>
          <w:rFonts w:ascii="Arial" w:hAnsi="Arial" w:cs="Arial"/>
          <w:b/>
          <w:bCs/>
          <w:color w:val="000000" w:themeColor="text1"/>
          <w:sz w:val="24"/>
          <w:szCs w:val="24"/>
        </w:rPr>
        <w:t>art. 105, inciso X</w:t>
      </w:r>
      <w:r w:rsidRPr="00503917">
        <w:rPr>
          <w:rFonts w:ascii="Arial" w:hAnsi="Arial" w:cs="Arial"/>
          <w:color w:val="000000" w:themeColor="text1"/>
          <w:sz w:val="24"/>
          <w:szCs w:val="24"/>
        </w:rPr>
        <w:t>, do Regulamento</w:t>
      </w:r>
      <w:r w:rsidRPr="00240635">
        <w:rPr>
          <w:rFonts w:ascii="Arial" w:hAnsi="Arial" w:cs="Arial"/>
          <w:color w:val="000000" w:themeColor="text1"/>
          <w:sz w:val="24"/>
          <w:szCs w:val="24"/>
        </w:rPr>
        <w:t xml:space="preserve"> Interno de Licitações, </w:t>
      </w:r>
      <w:r w:rsidRPr="002E24D6">
        <w:rPr>
          <w:rFonts w:ascii="Arial" w:hAnsi="Arial" w:cs="Arial"/>
          <w:sz w:val="24"/>
          <w:szCs w:val="24"/>
        </w:rPr>
        <w:t>Contratos e Convênios da Cesama, toda prorrogação de prazo será justificada por escrito e previamente autorizada pela autoridade competente da CESAMA para celebrar o Contrato</w:t>
      </w:r>
      <w:r w:rsidR="005B4DE6" w:rsidRPr="002E24D6">
        <w:rPr>
          <w:rFonts w:ascii="Arial" w:hAnsi="Arial" w:cs="Arial"/>
          <w:sz w:val="24"/>
          <w:szCs w:val="24"/>
        </w:rPr>
        <w:t>.</w:t>
      </w:r>
    </w:p>
    <w:p w14:paraId="0F122C52" w14:textId="5C33A68F" w:rsidR="006F4049" w:rsidRPr="002E24D6" w:rsidRDefault="00240635" w:rsidP="006F4049">
      <w:pPr>
        <w:suppressAutoHyphens/>
        <w:autoSpaceDE w:val="0"/>
        <w:autoSpaceDN w:val="0"/>
        <w:adjustRightInd w:val="0"/>
        <w:spacing w:after="0" w:line="360" w:lineRule="auto"/>
        <w:jc w:val="both"/>
        <w:rPr>
          <w:rFonts w:ascii="Arial" w:hAnsi="Arial" w:cs="Arial"/>
          <w:sz w:val="24"/>
          <w:szCs w:val="24"/>
        </w:rPr>
      </w:pPr>
      <w:r w:rsidRPr="002E24D6">
        <w:rPr>
          <w:rFonts w:ascii="Arial" w:hAnsi="Arial" w:cs="Arial"/>
          <w:sz w:val="24"/>
          <w:szCs w:val="24"/>
        </w:rPr>
        <w:t>12</w:t>
      </w:r>
      <w:r w:rsidR="005B4DE6" w:rsidRPr="002E24D6">
        <w:rPr>
          <w:rFonts w:ascii="Arial" w:hAnsi="Arial" w:cs="Arial"/>
          <w:sz w:val="24"/>
          <w:szCs w:val="24"/>
        </w:rPr>
        <w:t>.</w:t>
      </w:r>
      <w:r w:rsidR="00B87501">
        <w:rPr>
          <w:rFonts w:ascii="Arial" w:hAnsi="Arial" w:cs="Arial"/>
          <w:sz w:val="24"/>
          <w:szCs w:val="24"/>
        </w:rPr>
        <w:t>8</w:t>
      </w:r>
      <w:r w:rsidR="005B4DE6" w:rsidRPr="002E24D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473AEFE6" w14:textId="0BF2E2D2" w:rsidR="006F4049" w:rsidRPr="002E24D6" w:rsidRDefault="00240635" w:rsidP="006F4049">
      <w:pPr>
        <w:suppressAutoHyphens/>
        <w:autoSpaceDE w:val="0"/>
        <w:autoSpaceDN w:val="0"/>
        <w:adjustRightInd w:val="0"/>
        <w:spacing w:after="0" w:line="360" w:lineRule="auto"/>
        <w:jc w:val="both"/>
        <w:rPr>
          <w:rFonts w:ascii="Arial" w:hAnsi="Arial" w:cs="Arial"/>
          <w:sz w:val="24"/>
          <w:szCs w:val="24"/>
        </w:rPr>
      </w:pPr>
      <w:r w:rsidRPr="002E24D6">
        <w:rPr>
          <w:rFonts w:ascii="Arial" w:hAnsi="Arial" w:cs="Arial"/>
          <w:sz w:val="24"/>
          <w:szCs w:val="24"/>
        </w:rPr>
        <w:t>12</w:t>
      </w:r>
      <w:r w:rsidR="002201A1" w:rsidRPr="002E24D6">
        <w:rPr>
          <w:rFonts w:ascii="Arial" w:hAnsi="Arial" w:cs="Arial"/>
          <w:sz w:val="24"/>
          <w:szCs w:val="24"/>
        </w:rPr>
        <w:t>.</w:t>
      </w:r>
      <w:r w:rsidR="00B87501">
        <w:rPr>
          <w:rFonts w:ascii="Arial" w:hAnsi="Arial" w:cs="Arial"/>
          <w:sz w:val="24"/>
          <w:szCs w:val="24"/>
        </w:rPr>
        <w:t>9</w:t>
      </w:r>
      <w:r w:rsidR="005B4DE6" w:rsidRPr="002E24D6">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3B12278B" w14:textId="5B9225F0" w:rsidR="006F4049" w:rsidRPr="002E24D6" w:rsidRDefault="00240635" w:rsidP="006F4049">
      <w:pPr>
        <w:suppressAutoHyphens/>
        <w:autoSpaceDE w:val="0"/>
        <w:autoSpaceDN w:val="0"/>
        <w:adjustRightInd w:val="0"/>
        <w:spacing w:after="0" w:line="360" w:lineRule="auto"/>
        <w:jc w:val="both"/>
        <w:rPr>
          <w:rFonts w:ascii="Arial" w:hAnsi="Arial" w:cs="Arial"/>
          <w:sz w:val="24"/>
          <w:szCs w:val="24"/>
        </w:rPr>
      </w:pPr>
      <w:r w:rsidRPr="002E24D6">
        <w:rPr>
          <w:rFonts w:ascii="Arial" w:hAnsi="Arial" w:cs="Arial"/>
          <w:sz w:val="24"/>
          <w:szCs w:val="24"/>
        </w:rPr>
        <w:lastRenderedPageBreak/>
        <w:t>12</w:t>
      </w:r>
      <w:r w:rsidR="002201A1" w:rsidRPr="002E24D6">
        <w:rPr>
          <w:rFonts w:ascii="Arial" w:hAnsi="Arial" w:cs="Arial"/>
          <w:sz w:val="24"/>
          <w:szCs w:val="24"/>
        </w:rPr>
        <w:t>.1</w:t>
      </w:r>
      <w:r w:rsidR="00B87501">
        <w:rPr>
          <w:rFonts w:ascii="Arial" w:hAnsi="Arial" w:cs="Arial"/>
          <w:sz w:val="24"/>
          <w:szCs w:val="24"/>
        </w:rPr>
        <w:t>0</w:t>
      </w:r>
      <w:r w:rsidR="005B4DE6" w:rsidRPr="002E24D6">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2E24D6">
        <w:rPr>
          <w:rFonts w:ascii="Arial" w:hAnsi="Arial" w:cs="Arial"/>
          <w:sz w:val="24"/>
          <w:szCs w:val="24"/>
        </w:rPr>
        <w:t>.</w:t>
      </w:r>
    </w:p>
    <w:p w14:paraId="4283C2EF" w14:textId="256923F8" w:rsidR="006F4049" w:rsidRPr="002E24D6" w:rsidRDefault="00240635" w:rsidP="006F4049">
      <w:pPr>
        <w:suppressAutoHyphens/>
        <w:autoSpaceDE w:val="0"/>
        <w:autoSpaceDN w:val="0"/>
        <w:adjustRightInd w:val="0"/>
        <w:spacing w:after="0" w:line="360" w:lineRule="auto"/>
        <w:jc w:val="both"/>
        <w:rPr>
          <w:rFonts w:ascii="Arial" w:hAnsi="Arial" w:cs="Arial"/>
          <w:sz w:val="24"/>
          <w:szCs w:val="24"/>
        </w:rPr>
      </w:pPr>
      <w:r w:rsidRPr="002E24D6">
        <w:rPr>
          <w:rFonts w:ascii="Arial" w:hAnsi="Arial" w:cs="Arial"/>
          <w:sz w:val="24"/>
          <w:szCs w:val="24"/>
        </w:rPr>
        <w:t>12</w:t>
      </w:r>
      <w:r w:rsidR="00394BAC" w:rsidRPr="002E24D6">
        <w:rPr>
          <w:rFonts w:ascii="Arial" w:hAnsi="Arial" w:cs="Arial"/>
          <w:sz w:val="24"/>
          <w:szCs w:val="24"/>
        </w:rPr>
        <w:t>.</w:t>
      </w:r>
      <w:r w:rsidR="002201A1" w:rsidRPr="002E24D6">
        <w:rPr>
          <w:rFonts w:ascii="Arial" w:hAnsi="Arial" w:cs="Arial"/>
          <w:sz w:val="24"/>
          <w:szCs w:val="24"/>
        </w:rPr>
        <w:t>1</w:t>
      </w:r>
      <w:r w:rsidR="00B87501">
        <w:rPr>
          <w:rFonts w:ascii="Arial" w:hAnsi="Arial" w:cs="Arial"/>
          <w:sz w:val="24"/>
          <w:szCs w:val="24"/>
        </w:rPr>
        <w:t>1</w:t>
      </w:r>
      <w:r w:rsidR="008774B7" w:rsidRPr="002E24D6">
        <w:rPr>
          <w:rFonts w:ascii="Arial" w:hAnsi="Arial" w:cs="Arial"/>
          <w:sz w:val="24"/>
          <w:szCs w:val="24"/>
        </w:rPr>
        <w:t xml:space="preserve"> </w:t>
      </w:r>
      <w:r w:rsidR="00394BAC" w:rsidRPr="002E24D6">
        <w:rPr>
          <w:rFonts w:ascii="Arial" w:hAnsi="Arial" w:cs="Arial"/>
          <w:sz w:val="24"/>
          <w:szCs w:val="24"/>
        </w:rPr>
        <w:t xml:space="preserve">A empresa Contratada deverá iniciar a prestação dos serviços, objeto deste Termo de Referência, no prazo de </w:t>
      </w:r>
      <w:r w:rsidR="005B2A8F" w:rsidRPr="002E24D6">
        <w:rPr>
          <w:rFonts w:ascii="Arial" w:hAnsi="Arial" w:cs="Arial"/>
          <w:b/>
          <w:sz w:val="24"/>
          <w:szCs w:val="24"/>
        </w:rPr>
        <w:t>05</w:t>
      </w:r>
      <w:r w:rsidR="00394BAC" w:rsidRPr="002E24D6">
        <w:rPr>
          <w:rFonts w:ascii="Arial" w:hAnsi="Arial" w:cs="Arial"/>
          <w:b/>
          <w:sz w:val="24"/>
          <w:szCs w:val="24"/>
        </w:rPr>
        <w:t xml:space="preserve"> (</w:t>
      </w:r>
      <w:r w:rsidR="005B2A8F" w:rsidRPr="002E24D6">
        <w:rPr>
          <w:rFonts w:ascii="Arial" w:hAnsi="Arial" w:cs="Arial"/>
          <w:b/>
          <w:sz w:val="24"/>
          <w:szCs w:val="24"/>
        </w:rPr>
        <w:t>cinco</w:t>
      </w:r>
      <w:r w:rsidR="00394BAC" w:rsidRPr="002E24D6">
        <w:rPr>
          <w:rFonts w:ascii="Arial" w:hAnsi="Arial" w:cs="Arial"/>
          <w:b/>
          <w:sz w:val="24"/>
          <w:szCs w:val="24"/>
        </w:rPr>
        <w:t>) dias</w:t>
      </w:r>
      <w:r w:rsidR="00394BAC" w:rsidRPr="002E24D6">
        <w:rPr>
          <w:rFonts w:ascii="Arial" w:hAnsi="Arial" w:cs="Arial"/>
          <w:sz w:val="24"/>
          <w:szCs w:val="24"/>
        </w:rPr>
        <w:t>, contados a partir da assinatura do Contrato e/ou da solicitação formal por parte da CESAMA</w:t>
      </w:r>
    </w:p>
    <w:p w14:paraId="53DA1095" w14:textId="01D58FA9" w:rsidR="006F4049" w:rsidRPr="002E24D6" w:rsidRDefault="00240635" w:rsidP="006F4049">
      <w:pPr>
        <w:suppressAutoHyphens/>
        <w:autoSpaceDE w:val="0"/>
        <w:autoSpaceDN w:val="0"/>
        <w:adjustRightInd w:val="0"/>
        <w:spacing w:after="0" w:line="360" w:lineRule="auto"/>
        <w:jc w:val="both"/>
        <w:rPr>
          <w:rFonts w:ascii="Arial" w:hAnsi="Arial" w:cs="Arial"/>
          <w:sz w:val="24"/>
          <w:szCs w:val="24"/>
        </w:rPr>
      </w:pPr>
      <w:r w:rsidRPr="002E24D6">
        <w:rPr>
          <w:rFonts w:ascii="Arial" w:hAnsi="Arial" w:cs="Arial"/>
          <w:sz w:val="24"/>
          <w:szCs w:val="24"/>
        </w:rPr>
        <w:t>12</w:t>
      </w:r>
      <w:r w:rsidR="005B4DE6" w:rsidRPr="002E24D6">
        <w:rPr>
          <w:rFonts w:ascii="Arial" w:hAnsi="Arial" w:cs="Arial"/>
          <w:sz w:val="24"/>
          <w:szCs w:val="24"/>
        </w:rPr>
        <w:t>.</w:t>
      </w:r>
      <w:r w:rsidR="002201A1" w:rsidRPr="002E24D6">
        <w:rPr>
          <w:rFonts w:ascii="Arial" w:hAnsi="Arial" w:cs="Arial"/>
          <w:sz w:val="24"/>
          <w:szCs w:val="24"/>
        </w:rPr>
        <w:t>1</w:t>
      </w:r>
      <w:r w:rsidR="00B87501">
        <w:rPr>
          <w:rFonts w:ascii="Arial" w:hAnsi="Arial" w:cs="Arial"/>
          <w:sz w:val="24"/>
          <w:szCs w:val="24"/>
        </w:rPr>
        <w:t>2</w:t>
      </w:r>
      <w:r w:rsidR="00540C93" w:rsidRPr="002E24D6">
        <w:rPr>
          <w:rFonts w:ascii="Arial" w:hAnsi="Arial" w:cs="Arial"/>
          <w:sz w:val="24"/>
          <w:szCs w:val="24"/>
        </w:rPr>
        <w:t xml:space="preserve"> O licitante vencedor se obriga a assinar o Contrato em até 05 (cinco) dias</w:t>
      </w:r>
      <w:r w:rsidR="00540C93" w:rsidRPr="002E24D6">
        <w:rPr>
          <w:rFonts w:ascii="Arial" w:hAnsi="Arial" w:cs="Arial"/>
        </w:rPr>
        <w:br/>
      </w:r>
      <w:r w:rsidR="00540C93" w:rsidRPr="002E24D6">
        <w:rPr>
          <w:rFonts w:ascii="Arial" w:hAnsi="Arial" w:cs="Arial"/>
          <w:sz w:val="24"/>
          <w:szCs w:val="24"/>
        </w:rPr>
        <w:t>úteis, contados a partir da data do recebimento da notificação da CESAMA,</w:t>
      </w:r>
      <w:r w:rsidR="00540C93" w:rsidRPr="002E24D6">
        <w:rPr>
          <w:rFonts w:ascii="Arial" w:hAnsi="Arial" w:cs="Arial"/>
        </w:rPr>
        <w:br/>
      </w:r>
      <w:r w:rsidR="00540C93" w:rsidRPr="002E24D6">
        <w:rPr>
          <w:rFonts w:ascii="Arial" w:hAnsi="Arial" w:cs="Arial"/>
          <w:sz w:val="24"/>
          <w:szCs w:val="24"/>
        </w:rPr>
        <w:t>respondendo pelos ônus dos tributos que incidam ou venham a incidir sobre</w:t>
      </w:r>
      <w:r w:rsidR="00540C93" w:rsidRPr="002E24D6">
        <w:rPr>
          <w:rFonts w:ascii="Arial" w:hAnsi="Arial" w:cs="Arial"/>
        </w:rPr>
        <w:br/>
      </w:r>
      <w:r w:rsidR="00540C93" w:rsidRPr="002E24D6">
        <w:rPr>
          <w:rFonts w:ascii="Arial" w:hAnsi="Arial" w:cs="Arial"/>
          <w:sz w:val="24"/>
          <w:szCs w:val="24"/>
        </w:rPr>
        <w:t>o ato ou instrumento que o formalize</w:t>
      </w:r>
      <w:r w:rsidR="00911979" w:rsidRPr="002E24D6">
        <w:rPr>
          <w:rFonts w:ascii="Arial" w:hAnsi="Arial" w:cs="Arial"/>
          <w:sz w:val="24"/>
          <w:szCs w:val="24"/>
        </w:rPr>
        <w:t xml:space="preserve"> conforme </w:t>
      </w:r>
      <w:r w:rsidR="00911979" w:rsidRPr="002E24D6">
        <w:rPr>
          <w:rFonts w:ascii="Arial" w:hAnsi="Arial" w:cs="Arial"/>
          <w:b/>
          <w:bCs/>
          <w:sz w:val="24"/>
          <w:szCs w:val="24"/>
        </w:rPr>
        <w:t>art. 60</w:t>
      </w:r>
      <w:r w:rsidR="00911979" w:rsidRPr="002E24D6">
        <w:rPr>
          <w:rFonts w:ascii="Arial" w:hAnsi="Arial" w:cs="Arial"/>
          <w:sz w:val="24"/>
          <w:szCs w:val="24"/>
        </w:rPr>
        <w:t xml:space="preserve"> do RILC</w:t>
      </w:r>
      <w:r w:rsidR="00540C93" w:rsidRPr="002E24D6">
        <w:rPr>
          <w:rFonts w:ascii="Arial" w:hAnsi="Arial" w:cs="Arial"/>
          <w:sz w:val="24"/>
          <w:szCs w:val="24"/>
        </w:rPr>
        <w:t>.</w:t>
      </w:r>
    </w:p>
    <w:p w14:paraId="6FBB0216" w14:textId="03E92691" w:rsidR="006F4049" w:rsidRPr="002E24D6" w:rsidRDefault="00240635" w:rsidP="006F4049">
      <w:pPr>
        <w:suppressAutoHyphens/>
        <w:autoSpaceDE w:val="0"/>
        <w:autoSpaceDN w:val="0"/>
        <w:adjustRightInd w:val="0"/>
        <w:spacing w:after="0" w:line="360" w:lineRule="auto"/>
        <w:jc w:val="both"/>
        <w:rPr>
          <w:rFonts w:ascii="Arial" w:hAnsi="Arial" w:cs="Arial"/>
          <w:sz w:val="24"/>
          <w:szCs w:val="24"/>
        </w:rPr>
      </w:pPr>
      <w:r w:rsidRPr="002E24D6">
        <w:rPr>
          <w:rFonts w:ascii="Arial" w:hAnsi="Arial" w:cs="Arial"/>
          <w:sz w:val="24"/>
          <w:szCs w:val="24"/>
        </w:rPr>
        <w:t>12</w:t>
      </w:r>
      <w:r w:rsidR="005B4DE6" w:rsidRPr="002E24D6">
        <w:rPr>
          <w:rFonts w:ascii="Arial" w:hAnsi="Arial" w:cs="Arial"/>
          <w:sz w:val="24"/>
          <w:szCs w:val="24"/>
        </w:rPr>
        <w:t>.</w:t>
      </w:r>
      <w:r w:rsidR="002201A1" w:rsidRPr="002E24D6">
        <w:rPr>
          <w:rFonts w:ascii="Arial" w:hAnsi="Arial" w:cs="Arial"/>
          <w:sz w:val="24"/>
          <w:szCs w:val="24"/>
        </w:rPr>
        <w:t>1</w:t>
      </w:r>
      <w:r w:rsidR="00B87501">
        <w:rPr>
          <w:rFonts w:ascii="Arial" w:hAnsi="Arial" w:cs="Arial"/>
          <w:sz w:val="24"/>
          <w:szCs w:val="24"/>
        </w:rPr>
        <w:t>3</w:t>
      </w:r>
      <w:r w:rsidR="008774B7" w:rsidRPr="002E24D6">
        <w:rPr>
          <w:rFonts w:ascii="Arial" w:hAnsi="Arial" w:cs="Arial"/>
          <w:sz w:val="24"/>
          <w:szCs w:val="24"/>
        </w:rPr>
        <w:t xml:space="preserve"> </w:t>
      </w:r>
      <w:r w:rsidR="00911979" w:rsidRPr="002E24D6">
        <w:rPr>
          <w:rFonts w:ascii="Arial" w:hAnsi="Arial" w:cs="Arial"/>
          <w:sz w:val="24"/>
          <w:szCs w:val="24"/>
        </w:rPr>
        <w:t xml:space="preserve">O prazo previsto </w:t>
      </w:r>
      <w:r w:rsidR="00911979" w:rsidRPr="002E24D6">
        <w:rPr>
          <w:rFonts w:ascii="Arial" w:hAnsi="Arial" w:cs="Arial"/>
          <w:b/>
          <w:sz w:val="24"/>
          <w:szCs w:val="24"/>
        </w:rPr>
        <w:t xml:space="preserve">item </w:t>
      </w:r>
      <w:r w:rsidRPr="002E24D6">
        <w:rPr>
          <w:rFonts w:ascii="Arial" w:hAnsi="Arial" w:cs="Arial"/>
          <w:b/>
          <w:sz w:val="24"/>
          <w:szCs w:val="24"/>
        </w:rPr>
        <w:t>12</w:t>
      </w:r>
      <w:r w:rsidR="005B4DE6" w:rsidRPr="002E24D6">
        <w:rPr>
          <w:rFonts w:ascii="Arial" w:hAnsi="Arial" w:cs="Arial"/>
          <w:b/>
          <w:sz w:val="24"/>
          <w:szCs w:val="24"/>
        </w:rPr>
        <w:t>.</w:t>
      </w:r>
      <w:r w:rsidR="003B5BEE" w:rsidRPr="002E24D6">
        <w:rPr>
          <w:rFonts w:ascii="Arial" w:hAnsi="Arial" w:cs="Arial"/>
          <w:b/>
          <w:sz w:val="24"/>
          <w:szCs w:val="24"/>
        </w:rPr>
        <w:t>1</w:t>
      </w:r>
      <w:r w:rsidR="00B87501">
        <w:rPr>
          <w:rFonts w:ascii="Arial" w:hAnsi="Arial" w:cs="Arial"/>
          <w:b/>
          <w:sz w:val="24"/>
          <w:szCs w:val="24"/>
        </w:rPr>
        <w:t>2</w:t>
      </w:r>
      <w:r w:rsidR="00911979" w:rsidRPr="002E24D6">
        <w:rPr>
          <w:rFonts w:ascii="Arial" w:hAnsi="Arial" w:cs="Arial"/>
          <w:sz w:val="24"/>
          <w:szCs w:val="24"/>
        </w:rPr>
        <w:t xml:space="preserve"> poderá ser prorrogado por igual período, mediante justificativa do licitante vencedor e autorização da Cesama.</w:t>
      </w:r>
    </w:p>
    <w:p w14:paraId="744BFDA6" w14:textId="0F5CFF9D" w:rsidR="006F4049" w:rsidRPr="002E24D6"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2E24D6">
        <w:rPr>
          <w:rFonts w:ascii="Arial" w:hAnsi="Arial" w:cs="Arial"/>
          <w:sz w:val="24"/>
          <w:szCs w:val="24"/>
          <w:lang w:eastAsia="ar-SA"/>
        </w:rPr>
        <w:t>12</w:t>
      </w:r>
      <w:r w:rsidR="005B4DE6" w:rsidRPr="002E24D6">
        <w:rPr>
          <w:rFonts w:ascii="Arial" w:hAnsi="Arial" w:cs="Arial"/>
          <w:sz w:val="24"/>
          <w:szCs w:val="24"/>
          <w:lang w:eastAsia="ar-SA"/>
        </w:rPr>
        <w:t>.</w:t>
      </w:r>
      <w:r w:rsidR="002201A1" w:rsidRPr="002E24D6">
        <w:rPr>
          <w:rFonts w:ascii="Arial" w:hAnsi="Arial" w:cs="Arial"/>
          <w:sz w:val="24"/>
          <w:szCs w:val="24"/>
          <w:lang w:eastAsia="ar-SA"/>
        </w:rPr>
        <w:t>1</w:t>
      </w:r>
      <w:r w:rsidR="00B87501">
        <w:rPr>
          <w:rFonts w:ascii="Arial" w:hAnsi="Arial" w:cs="Arial"/>
          <w:sz w:val="24"/>
          <w:szCs w:val="24"/>
          <w:lang w:eastAsia="ar-SA"/>
        </w:rPr>
        <w:t>4</w:t>
      </w:r>
      <w:r w:rsidR="008774B7" w:rsidRPr="002E24D6">
        <w:rPr>
          <w:rFonts w:ascii="Arial" w:hAnsi="Arial" w:cs="Arial"/>
          <w:sz w:val="24"/>
          <w:szCs w:val="24"/>
          <w:lang w:eastAsia="ar-SA"/>
        </w:rPr>
        <w:t xml:space="preserve"> </w:t>
      </w:r>
      <w:r w:rsidR="00C44494" w:rsidRPr="002E24D6">
        <w:rPr>
          <w:rFonts w:ascii="Arial" w:hAnsi="Arial" w:cs="Arial"/>
          <w:sz w:val="24"/>
          <w:szCs w:val="24"/>
          <w:lang w:eastAsia="ar-SA"/>
        </w:rPr>
        <w:t xml:space="preserve">Decorrido o prazo do </w:t>
      </w:r>
      <w:r w:rsidR="00C44494" w:rsidRPr="002E24D6">
        <w:rPr>
          <w:rFonts w:ascii="Arial" w:hAnsi="Arial" w:cs="Arial"/>
          <w:bCs/>
          <w:sz w:val="24"/>
          <w:szCs w:val="24"/>
          <w:lang w:eastAsia="ar-SA"/>
        </w:rPr>
        <w:t>item anterior</w:t>
      </w:r>
      <w:r w:rsidR="00C44494" w:rsidRPr="002E24D6">
        <w:rPr>
          <w:rFonts w:ascii="Arial" w:hAnsi="Arial" w:cs="Arial"/>
          <w:sz w:val="24"/>
          <w:szCs w:val="24"/>
          <w:lang w:eastAsia="ar-SA"/>
        </w:rPr>
        <w:t xml:space="preserve"> e não comparecendo o licitante vencedor para a assinatura do Contrato, o mesmo será considerado como desistente.</w:t>
      </w:r>
    </w:p>
    <w:p w14:paraId="224ECCA8" w14:textId="5675463C" w:rsidR="005B4DE6" w:rsidRPr="002E24D6"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2E24D6">
        <w:rPr>
          <w:rFonts w:ascii="Arial" w:hAnsi="Arial" w:cs="Arial"/>
          <w:sz w:val="24"/>
          <w:szCs w:val="24"/>
          <w:lang w:eastAsia="ar-SA"/>
        </w:rPr>
        <w:t>12</w:t>
      </w:r>
      <w:r w:rsidR="005B4DE6" w:rsidRPr="002E24D6">
        <w:rPr>
          <w:rFonts w:ascii="Arial" w:hAnsi="Arial" w:cs="Arial"/>
          <w:sz w:val="24"/>
          <w:szCs w:val="24"/>
          <w:lang w:eastAsia="ar-SA"/>
        </w:rPr>
        <w:t>.1</w:t>
      </w:r>
      <w:r w:rsidR="00B87501">
        <w:rPr>
          <w:rFonts w:ascii="Arial" w:hAnsi="Arial" w:cs="Arial"/>
          <w:sz w:val="24"/>
          <w:szCs w:val="24"/>
          <w:lang w:eastAsia="ar-SA"/>
        </w:rPr>
        <w:t>5</w:t>
      </w:r>
      <w:r w:rsidR="008774B7" w:rsidRPr="002E24D6">
        <w:rPr>
          <w:rFonts w:ascii="Arial" w:hAnsi="Arial" w:cs="Arial"/>
          <w:sz w:val="24"/>
          <w:szCs w:val="24"/>
          <w:lang w:eastAsia="ar-SA"/>
        </w:rPr>
        <w:t xml:space="preserve"> </w:t>
      </w:r>
      <w:r w:rsidR="00C44494" w:rsidRPr="002E24D6">
        <w:rPr>
          <w:rFonts w:ascii="Arial" w:hAnsi="Arial" w:cs="Arial"/>
          <w:sz w:val="24"/>
          <w:szCs w:val="24"/>
          <w:lang w:eastAsia="ar-SA"/>
        </w:rPr>
        <w:t xml:space="preserve">Ocorrendo a hipótese descrita no </w:t>
      </w:r>
      <w:r w:rsidR="00C44494" w:rsidRPr="002E24D6">
        <w:rPr>
          <w:rFonts w:ascii="Arial" w:hAnsi="Arial" w:cs="Arial"/>
          <w:b/>
          <w:sz w:val="24"/>
          <w:szCs w:val="24"/>
          <w:lang w:eastAsia="ar-SA"/>
        </w:rPr>
        <w:t xml:space="preserve">item </w:t>
      </w:r>
      <w:r w:rsidRPr="002E24D6">
        <w:rPr>
          <w:rFonts w:ascii="Arial" w:hAnsi="Arial" w:cs="Arial"/>
          <w:b/>
          <w:sz w:val="24"/>
          <w:szCs w:val="24"/>
          <w:lang w:eastAsia="ar-SA"/>
        </w:rPr>
        <w:t>12</w:t>
      </w:r>
      <w:r w:rsidR="005B4DE6" w:rsidRPr="002E24D6">
        <w:rPr>
          <w:rFonts w:ascii="Arial" w:hAnsi="Arial" w:cs="Arial"/>
          <w:b/>
          <w:sz w:val="24"/>
          <w:szCs w:val="24"/>
          <w:lang w:eastAsia="ar-SA"/>
        </w:rPr>
        <w:t>.</w:t>
      </w:r>
      <w:r w:rsidR="002201A1" w:rsidRPr="002E24D6">
        <w:rPr>
          <w:rFonts w:ascii="Arial" w:hAnsi="Arial" w:cs="Arial"/>
          <w:b/>
          <w:sz w:val="24"/>
          <w:szCs w:val="24"/>
          <w:lang w:eastAsia="ar-SA"/>
        </w:rPr>
        <w:t>1</w:t>
      </w:r>
      <w:r w:rsidR="00B87501">
        <w:rPr>
          <w:rFonts w:ascii="Arial" w:hAnsi="Arial" w:cs="Arial"/>
          <w:b/>
          <w:sz w:val="24"/>
          <w:szCs w:val="24"/>
          <w:lang w:eastAsia="ar-SA"/>
        </w:rPr>
        <w:t>4</w:t>
      </w:r>
      <w:r w:rsidR="00C44494" w:rsidRPr="002E24D6">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2E24D6">
        <w:rPr>
          <w:rFonts w:ascii="Arial" w:hAnsi="Arial" w:cs="Arial"/>
          <w:sz w:val="24"/>
          <w:szCs w:val="24"/>
          <w:lang w:eastAsia="ar-SA"/>
        </w:rPr>
        <w:t xml:space="preserve">art. 75 da Lei 13.303/2016 ou na impossibilidade de se aplicar o disposto no referido artigo </w:t>
      </w:r>
      <w:r w:rsidR="00C44494" w:rsidRPr="002E24D6">
        <w:rPr>
          <w:rFonts w:ascii="Arial" w:hAnsi="Arial" w:cs="Arial"/>
          <w:sz w:val="24"/>
          <w:szCs w:val="24"/>
          <w:lang w:eastAsia="ar-SA"/>
        </w:rPr>
        <w:t>a Cesama deverá revogar a licitação.</w:t>
      </w:r>
    </w:p>
    <w:p w14:paraId="440E0C8B" w14:textId="646F2577" w:rsidR="0048727B" w:rsidRPr="002E24D6" w:rsidRDefault="00240635" w:rsidP="0048727B">
      <w:pPr>
        <w:spacing w:before="120" w:line="360" w:lineRule="auto"/>
        <w:jc w:val="both"/>
        <w:rPr>
          <w:rFonts w:ascii="Arial" w:hAnsi="Arial" w:cs="Arial"/>
          <w:bCs/>
          <w:sz w:val="24"/>
          <w:szCs w:val="24"/>
          <w:highlight w:val="yellow"/>
        </w:rPr>
      </w:pPr>
      <w:r w:rsidRPr="002E24D6">
        <w:rPr>
          <w:rFonts w:ascii="Arial" w:hAnsi="Arial" w:cs="Arial"/>
          <w:sz w:val="24"/>
          <w:szCs w:val="24"/>
          <w:lang w:eastAsia="ar-SA"/>
        </w:rPr>
        <w:t>12</w:t>
      </w:r>
      <w:r w:rsidR="0048727B" w:rsidRPr="002E24D6">
        <w:rPr>
          <w:rFonts w:ascii="Arial" w:hAnsi="Arial" w:cs="Arial"/>
          <w:sz w:val="24"/>
          <w:szCs w:val="24"/>
          <w:lang w:eastAsia="ar-SA"/>
        </w:rPr>
        <w:t>.1</w:t>
      </w:r>
      <w:r w:rsidR="00B87501">
        <w:rPr>
          <w:rFonts w:ascii="Arial" w:hAnsi="Arial" w:cs="Arial"/>
          <w:sz w:val="24"/>
          <w:szCs w:val="24"/>
          <w:lang w:eastAsia="ar-SA"/>
        </w:rPr>
        <w:t>6</w:t>
      </w:r>
      <w:r w:rsidR="008774B7" w:rsidRPr="002E24D6">
        <w:rPr>
          <w:rFonts w:ascii="Arial" w:hAnsi="Arial" w:cs="Arial"/>
          <w:sz w:val="24"/>
          <w:szCs w:val="24"/>
          <w:lang w:eastAsia="ar-SA"/>
        </w:rPr>
        <w:t xml:space="preserve"> </w:t>
      </w:r>
      <w:r w:rsidR="0048727B" w:rsidRPr="002E24D6">
        <w:rPr>
          <w:rFonts w:ascii="Arial" w:hAnsi="Arial" w:cs="Arial"/>
          <w:sz w:val="24"/>
          <w:szCs w:val="24"/>
        </w:rPr>
        <w:t>A Contratada, na execução do contrato, sem prejuízo das responsabilidades contratuais e legais, poderá subcontratar partes do objeto, até o limite</w:t>
      </w:r>
      <w:r w:rsidR="008774B7" w:rsidRPr="002E24D6">
        <w:rPr>
          <w:rFonts w:ascii="Arial" w:hAnsi="Arial" w:cs="Arial"/>
          <w:sz w:val="24"/>
          <w:szCs w:val="24"/>
        </w:rPr>
        <w:t xml:space="preserve"> </w:t>
      </w:r>
      <w:r w:rsidR="005B2A8F" w:rsidRPr="002E24D6">
        <w:rPr>
          <w:rFonts w:ascii="Arial" w:hAnsi="Arial" w:cs="Arial"/>
          <w:sz w:val="24"/>
          <w:szCs w:val="24"/>
        </w:rPr>
        <w:t>30%</w:t>
      </w:r>
      <w:r w:rsidR="0048727B" w:rsidRPr="002E24D6">
        <w:rPr>
          <w:rFonts w:ascii="Arial" w:hAnsi="Arial" w:cs="Arial"/>
          <w:sz w:val="24"/>
          <w:szCs w:val="24"/>
        </w:rPr>
        <w:t xml:space="preserve"> (</w:t>
      </w:r>
      <w:r w:rsidR="005B2A8F" w:rsidRPr="002E24D6">
        <w:rPr>
          <w:rFonts w:ascii="Arial" w:hAnsi="Arial" w:cs="Arial"/>
          <w:sz w:val="24"/>
          <w:szCs w:val="24"/>
        </w:rPr>
        <w:t>trinta</w:t>
      </w:r>
      <w:r w:rsidR="0048727B" w:rsidRPr="002E24D6">
        <w:rPr>
          <w:rFonts w:ascii="Arial" w:hAnsi="Arial" w:cs="Arial"/>
          <w:sz w:val="24"/>
          <w:szCs w:val="24"/>
        </w:rPr>
        <w:t xml:space="preserve"> por cento).</w:t>
      </w:r>
    </w:p>
    <w:p w14:paraId="6A03FD38" w14:textId="0C1F7209" w:rsidR="00240635" w:rsidRPr="002E24D6" w:rsidRDefault="00240635" w:rsidP="0048727B">
      <w:pPr>
        <w:spacing w:before="120" w:line="360" w:lineRule="auto"/>
        <w:jc w:val="both"/>
        <w:rPr>
          <w:rFonts w:ascii="Arial" w:hAnsi="Arial" w:cs="Arial"/>
          <w:sz w:val="24"/>
          <w:szCs w:val="24"/>
        </w:rPr>
      </w:pPr>
      <w:r w:rsidRPr="002E24D6">
        <w:rPr>
          <w:rFonts w:ascii="Arial" w:hAnsi="Arial" w:cs="Arial"/>
          <w:sz w:val="24"/>
          <w:szCs w:val="24"/>
        </w:rPr>
        <w:t>12</w:t>
      </w:r>
      <w:r w:rsidR="0048727B" w:rsidRPr="002E24D6">
        <w:rPr>
          <w:rFonts w:ascii="Arial" w:hAnsi="Arial" w:cs="Arial"/>
          <w:sz w:val="24"/>
          <w:szCs w:val="24"/>
        </w:rPr>
        <w:t>.1</w:t>
      </w:r>
      <w:r w:rsidR="00B87501">
        <w:rPr>
          <w:rFonts w:ascii="Arial" w:hAnsi="Arial" w:cs="Arial"/>
          <w:sz w:val="24"/>
          <w:szCs w:val="24"/>
        </w:rPr>
        <w:t>7</w:t>
      </w:r>
      <w:r w:rsidR="0048727B" w:rsidRPr="002E24D6">
        <w:rPr>
          <w:rFonts w:ascii="Arial" w:hAnsi="Arial" w:cs="Arial"/>
          <w:sz w:val="24"/>
          <w:szCs w:val="24"/>
        </w:rPr>
        <w:t xml:space="preserve"> A empresa subcontratada deverá atender, em relação ao objeto da subcontratação, as exigências de qualificação técnica impostas ao licitante vencedor a serem verificadas no ato da assinatura de contrato.</w:t>
      </w:r>
    </w:p>
    <w:p w14:paraId="6CBE5AEA" w14:textId="77777777" w:rsidR="005B4DE6" w:rsidRDefault="00240635" w:rsidP="00750C26">
      <w:pPr>
        <w:suppressAutoHyphens/>
        <w:spacing w:after="0" w:line="360" w:lineRule="auto"/>
        <w:jc w:val="both"/>
        <w:rPr>
          <w:rFonts w:ascii="Arial" w:hAnsi="Arial" w:cs="Arial"/>
          <w:b/>
          <w:bCs/>
          <w:sz w:val="24"/>
          <w:szCs w:val="24"/>
        </w:rPr>
      </w:pPr>
      <w:r>
        <w:rPr>
          <w:rFonts w:ascii="Arial" w:hAnsi="Arial" w:cs="Arial"/>
          <w:b/>
          <w:bCs/>
          <w:sz w:val="24"/>
          <w:szCs w:val="24"/>
        </w:rPr>
        <w:t>13</w:t>
      </w:r>
      <w:r w:rsidR="002201A1" w:rsidRPr="002201A1">
        <w:rPr>
          <w:rFonts w:ascii="Arial" w:hAnsi="Arial" w:cs="Arial"/>
          <w:b/>
          <w:bCs/>
          <w:sz w:val="24"/>
          <w:szCs w:val="24"/>
        </w:rPr>
        <w:t xml:space="preserve"> DA INEXECUÇÃO E DA RESCISÃO DO CONTRATO</w:t>
      </w:r>
    </w:p>
    <w:p w14:paraId="2D2BA979" w14:textId="14283924" w:rsidR="006F4049" w:rsidRDefault="00240635" w:rsidP="00750C2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.1</w:t>
      </w:r>
      <w:r w:rsidR="008774B7">
        <w:rPr>
          <w:rFonts w:ascii="Arial" w:hAnsi="Arial" w:cs="Arial"/>
          <w:sz w:val="24"/>
          <w:szCs w:val="24"/>
        </w:rPr>
        <w:t xml:space="preserve"> </w:t>
      </w:r>
      <w:r w:rsidR="0094225E" w:rsidRPr="00A17582">
        <w:rPr>
          <w:rFonts w:ascii="Arial" w:hAnsi="Arial" w:cs="Arial"/>
          <w:sz w:val="24"/>
          <w:szCs w:val="24"/>
        </w:rPr>
        <w:t xml:space="preserve">No que se refere </w:t>
      </w:r>
      <w:r w:rsidRPr="00A17582">
        <w:rPr>
          <w:rFonts w:ascii="Arial" w:hAnsi="Arial" w:cs="Arial"/>
          <w:sz w:val="24"/>
          <w:szCs w:val="24"/>
        </w:rPr>
        <w:t>à</w:t>
      </w:r>
      <w:r w:rsidR="0094225E" w:rsidRPr="00A17582">
        <w:rPr>
          <w:rFonts w:ascii="Arial" w:hAnsi="Arial" w:cs="Arial"/>
          <w:sz w:val="24"/>
          <w:szCs w:val="24"/>
        </w:rPr>
        <w:t xml:space="preserve"> inexecução e a rescisão d</w:t>
      </w:r>
      <w:r w:rsidR="00900BE1">
        <w:rPr>
          <w:rFonts w:ascii="Arial" w:hAnsi="Arial" w:cs="Arial"/>
          <w:sz w:val="24"/>
          <w:szCs w:val="24"/>
        </w:rPr>
        <w:t>o contrato</w:t>
      </w:r>
      <w:r w:rsidR="0094225E" w:rsidRPr="00A17582">
        <w:rPr>
          <w:rFonts w:ascii="Arial" w:hAnsi="Arial" w:cs="Arial"/>
          <w:sz w:val="24"/>
          <w:szCs w:val="24"/>
        </w:rPr>
        <w:t>, aplica-se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w:t>
      </w:r>
      <w:r w:rsidR="00473A61">
        <w:rPr>
          <w:rFonts w:ascii="Arial" w:hAnsi="Arial" w:cs="Arial"/>
          <w:sz w:val="24"/>
          <w:szCs w:val="24"/>
        </w:rPr>
        <w:lastRenderedPageBreak/>
        <w:t xml:space="preserve">integrante do </w:t>
      </w:r>
      <w:r w:rsidR="0094225E" w:rsidRPr="00A17582">
        <w:rPr>
          <w:rFonts w:ascii="Arial" w:hAnsi="Arial" w:cs="Arial"/>
          <w:sz w:val="24"/>
          <w:szCs w:val="24"/>
        </w:rPr>
        <w:t>Regulamento Interno de Licitações, Contratos e Convênios da Cesama</w:t>
      </w:r>
      <w:r w:rsidR="00473A61">
        <w:rPr>
          <w:rFonts w:ascii="Arial" w:hAnsi="Arial" w:cs="Arial"/>
          <w:sz w:val="24"/>
          <w:szCs w:val="24"/>
        </w:rPr>
        <w:t xml:space="preserve"> (RILC)</w:t>
      </w:r>
      <w:r w:rsidR="0094225E" w:rsidRPr="00A17582">
        <w:rPr>
          <w:rFonts w:ascii="Arial" w:hAnsi="Arial" w:cs="Arial"/>
          <w:sz w:val="24"/>
          <w:szCs w:val="24"/>
        </w:rPr>
        <w:t>.</w:t>
      </w:r>
    </w:p>
    <w:p w14:paraId="7F115208" w14:textId="2D668296" w:rsidR="0094225E" w:rsidRPr="00A17582" w:rsidRDefault="00240635"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.2</w:t>
      </w:r>
      <w:r w:rsidR="00B87501">
        <w:rPr>
          <w:rFonts w:ascii="Arial" w:hAnsi="Arial" w:cs="Arial"/>
          <w:sz w:val="24"/>
          <w:szCs w:val="24"/>
        </w:rPr>
        <w:t xml:space="preserve"> </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14:paraId="5684FD42" w14:textId="6624E3E1" w:rsidR="0094225E" w:rsidRPr="00A17582" w:rsidRDefault="00240635"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.3</w:t>
      </w:r>
      <w:r w:rsidR="008774B7">
        <w:rPr>
          <w:rFonts w:ascii="Arial" w:hAnsi="Arial" w:cs="Arial"/>
          <w:sz w:val="24"/>
          <w:szCs w:val="24"/>
        </w:rPr>
        <w:t xml:space="preserve"> </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0094225E" w:rsidRPr="00A17582">
        <w:rPr>
          <w:rFonts w:ascii="Arial" w:hAnsi="Arial" w:cs="Arial"/>
          <w:sz w:val="24"/>
          <w:szCs w:val="24"/>
        </w:rPr>
        <w:t>.</w:t>
      </w:r>
    </w:p>
    <w:p w14:paraId="46F4ACA9" w14:textId="77777777" w:rsidR="0094225E"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 xml:space="preserve">.4 </w:t>
      </w:r>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14:paraId="3390A783" w14:textId="77777777"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por ato unilateral e escrito de qualquer das partes; </w:t>
      </w:r>
    </w:p>
    <w:p w14:paraId="4F771771" w14:textId="77777777"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 xml:space="preserve">amigável, por acordo entre as partes, reduzida a termo no processo de contratação, desde que haja conveniência para a Cesama; </w:t>
      </w:r>
    </w:p>
    <w:p w14:paraId="26CB3580" w14:textId="77777777"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III. </w:t>
      </w:r>
      <w:r w:rsidR="0094225E" w:rsidRPr="00A17582">
        <w:rPr>
          <w:rFonts w:ascii="Arial" w:hAnsi="Arial" w:cs="Arial"/>
          <w:sz w:val="24"/>
          <w:szCs w:val="24"/>
        </w:rPr>
        <w:t xml:space="preserve"> judicial, nos termos da legislação. </w:t>
      </w:r>
    </w:p>
    <w:p w14:paraId="5CD0351B" w14:textId="4CD7E3E8" w:rsidR="002F38DD" w:rsidRPr="00AD6FD8"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.5</w:t>
      </w:r>
      <w:r w:rsidR="008774B7">
        <w:rPr>
          <w:rFonts w:ascii="Arial" w:hAnsi="Arial" w:cs="Arial"/>
          <w:sz w:val="24"/>
          <w:szCs w:val="24"/>
        </w:rPr>
        <w:t xml:space="preserve"> </w:t>
      </w:r>
      <w:r w:rsidR="0094225E" w:rsidRPr="00A17582">
        <w:rPr>
          <w:rFonts w:ascii="Arial" w:hAnsi="Arial" w:cs="Arial"/>
          <w:sz w:val="24"/>
          <w:szCs w:val="24"/>
        </w:rPr>
        <w:t xml:space="preserve">A rescisão por ato unilateral a que se refere </w:t>
      </w:r>
      <w:r>
        <w:rPr>
          <w:rFonts w:ascii="Arial" w:hAnsi="Arial" w:cs="Arial"/>
          <w:sz w:val="24"/>
          <w:szCs w:val="24"/>
        </w:rPr>
        <w:t>o inciso I,</w:t>
      </w:r>
      <w:r w:rsidR="0094225E" w:rsidRPr="00A17582">
        <w:rPr>
          <w:rFonts w:ascii="Arial" w:hAnsi="Arial" w:cs="Arial"/>
          <w:sz w:val="24"/>
          <w:szCs w:val="24"/>
        </w:rPr>
        <w:t xml:space="preserve"> do </w:t>
      </w:r>
      <w:r w:rsidR="0094225E" w:rsidRPr="009667AE">
        <w:rPr>
          <w:rFonts w:ascii="Arial" w:hAnsi="Arial" w:cs="Arial"/>
          <w:bCs/>
          <w:sz w:val="24"/>
          <w:szCs w:val="24"/>
        </w:rPr>
        <w:t>item acima</w:t>
      </w:r>
      <w:r w:rsidR="0094225E" w:rsidRPr="00A17582">
        <w:rPr>
          <w:rFonts w:ascii="Arial" w:hAnsi="Arial" w:cs="Arial"/>
          <w:sz w:val="24"/>
          <w:szCs w:val="24"/>
        </w:rPr>
        <w:t xml:space="preserve">, deverá ser precedida de comunicação escrita e fundamentada da parte interessada e ser enviada </w:t>
      </w:r>
      <w:r>
        <w:rPr>
          <w:rFonts w:ascii="Arial" w:hAnsi="Arial" w:cs="Arial"/>
          <w:sz w:val="24"/>
          <w:szCs w:val="24"/>
        </w:rPr>
        <w:t>a</w:t>
      </w:r>
      <w:r w:rsidR="0094225E" w:rsidRPr="00A17582">
        <w:rPr>
          <w:rFonts w:ascii="Arial" w:hAnsi="Arial" w:cs="Arial"/>
          <w:sz w:val="24"/>
          <w:szCs w:val="24"/>
        </w:rPr>
        <w:t xml:space="preserve"> outra par</w:t>
      </w:r>
      <w:r w:rsidR="0094225E">
        <w:rPr>
          <w:rFonts w:ascii="Arial" w:hAnsi="Arial" w:cs="Arial"/>
          <w:sz w:val="24"/>
          <w:szCs w:val="24"/>
        </w:rPr>
        <w:t xml:space="preserve">te com antecedência mínima de </w:t>
      </w:r>
      <w:r w:rsidR="004B316E" w:rsidRPr="00E64055">
        <w:rPr>
          <w:rFonts w:ascii="Arial" w:hAnsi="Arial" w:cs="Arial"/>
          <w:b/>
          <w:sz w:val="24"/>
          <w:szCs w:val="24"/>
        </w:rPr>
        <w:t>90</w:t>
      </w:r>
      <w:r w:rsidR="00B9533E" w:rsidRPr="00E64055">
        <w:rPr>
          <w:rFonts w:ascii="Arial" w:hAnsi="Arial" w:cs="Arial"/>
          <w:b/>
          <w:sz w:val="24"/>
          <w:szCs w:val="24"/>
        </w:rPr>
        <w:t xml:space="preserve"> </w:t>
      </w:r>
      <w:r w:rsidR="00B9533E" w:rsidRPr="00AD6FD8">
        <w:rPr>
          <w:rFonts w:ascii="Arial" w:hAnsi="Arial" w:cs="Arial"/>
          <w:b/>
          <w:sz w:val="24"/>
          <w:szCs w:val="24"/>
        </w:rPr>
        <w:t>(</w:t>
      </w:r>
      <w:r w:rsidR="004B316E" w:rsidRPr="00AD6FD8">
        <w:rPr>
          <w:rFonts w:ascii="Arial" w:hAnsi="Arial" w:cs="Arial"/>
          <w:b/>
          <w:sz w:val="24"/>
          <w:szCs w:val="24"/>
        </w:rPr>
        <w:t>noventa</w:t>
      </w:r>
      <w:r w:rsidR="00B9533E" w:rsidRPr="00AD6FD8">
        <w:rPr>
          <w:rFonts w:ascii="Arial" w:hAnsi="Arial" w:cs="Arial"/>
          <w:b/>
          <w:sz w:val="24"/>
          <w:szCs w:val="24"/>
        </w:rPr>
        <w:t>)</w:t>
      </w:r>
      <w:r w:rsidR="008774B7" w:rsidRPr="00AD6FD8">
        <w:rPr>
          <w:rFonts w:ascii="Arial" w:hAnsi="Arial" w:cs="Arial"/>
          <w:b/>
          <w:sz w:val="24"/>
          <w:szCs w:val="24"/>
        </w:rPr>
        <w:t xml:space="preserve"> </w:t>
      </w:r>
      <w:r w:rsidR="0094225E" w:rsidRPr="00AD6FD8">
        <w:rPr>
          <w:rFonts w:ascii="Arial" w:hAnsi="Arial" w:cs="Arial"/>
          <w:b/>
          <w:sz w:val="24"/>
          <w:szCs w:val="24"/>
        </w:rPr>
        <w:t>dias</w:t>
      </w:r>
      <w:r w:rsidR="0094225E" w:rsidRPr="00AD6FD8">
        <w:rPr>
          <w:rFonts w:ascii="Arial" w:hAnsi="Arial" w:cs="Arial"/>
          <w:sz w:val="24"/>
          <w:szCs w:val="24"/>
        </w:rPr>
        <w:t>.</w:t>
      </w:r>
    </w:p>
    <w:p w14:paraId="349F0A19" w14:textId="77777777" w:rsidR="0094225E" w:rsidRPr="00AD6FD8" w:rsidRDefault="00240635" w:rsidP="0083157A">
      <w:pPr>
        <w:suppressAutoHyphens/>
        <w:spacing w:before="120" w:after="0" w:line="360" w:lineRule="auto"/>
        <w:jc w:val="both"/>
        <w:rPr>
          <w:rFonts w:ascii="Arial" w:hAnsi="Arial" w:cs="Arial"/>
          <w:sz w:val="24"/>
          <w:szCs w:val="24"/>
        </w:rPr>
      </w:pPr>
      <w:r w:rsidRPr="00AD6FD8">
        <w:rPr>
          <w:rFonts w:ascii="Arial" w:hAnsi="Arial" w:cs="Arial"/>
          <w:sz w:val="24"/>
          <w:szCs w:val="24"/>
        </w:rPr>
        <w:t>13</w:t>
      </w:r>
      <w:r w:rsidR="002201A1" w:rsidRPr="00AD6FD8">
        <w:rPr>
          <w:rFonts w:ascii="Arial" w:hAnsi="Arial" w:cs="Arial"/>
          <w:sz w:val="24"/>
          <w:szCs w:val="24"/>
        </w:rPr>
        <w:t>.</w:t>
      </w:r>
      <w:r w:rsidR="00A70663" w:rsidRPr="00AD6FD8">
        <w:rPr>
          <w:rFonts w:ascii="Arial" w:hAnsi="Arial" w:cs="Arial"/>
          <w:sz w:val="24"/>
          <w:szCs w:val="24"/>
        </w:rPr>
        <w:t xml:space="preserve">6 </w:t>
      </w:r>
      <w:r w:rsidR="0094225E" w:rsidRPr="00AD6FD8">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4532DE2" w14:textId="77777777" w:rsidR="0094225E" w:rsidRPr="00AD6FD8" w:rsidRDefault="007D10E1" w:rsidP="0083157A">
      <w:pPr>
        <w:spacing w:before="120" w:after="0" w:line="360" w:lineRule="auto"/>
        <w:jc w:val="both"/>
        <w:rPr>
          <w:rFonts w:ascii="Arial" w:hAnsi="Arial" w:cs="Arial"/>
          <w:sz w:val="24"/>
          <w:szCs w:val="24"/>
        </w:rPr>
      </w:pPr>
      <w:r w:rsidRPr="00AD6FD8">
        <w:rPr>
          <w:rFonts w:ascii="Arial" w:hAnsi="Arial" w:cs="Arial"/>
          <w:sz w:val="24"/>
          <w:szCs w:val="24"/>
        </w:rPr>
        <w:t xml:space="preserve">I. </w:t>
      </w:r>
      <w:r w:rsidR="0094225E" w:rsidRPr="00AD6FD8">
        <w:rPr>
          <w:rFonts w:ascii="Arial" w:hAnsi="Arial" w:cs="Arial"/>
          <w:sz w:val="24"/>
          <w:szCs w:val="24"/>
        </w:rPr>
        <w:t>devolução da garantia</w:t>
      </w:r>
      <w:r w:rsidR="00A70663" w:rsidRPr="00AD6FD8">
        <w:rPr>
          <w:rFonts w:ascii="Arial" w:hAnsi="Arial" w:cs="Arial"/>
          <w:sz w:val="24"/>
          <w:szCs w:val="24"/>
        </w:rPr>
        <w:t>, quando houver</w:t>
      </w:r>
      <w:r w:rsidR="0094225E" w:rsidRPr="00AD6FD8">
        <w:rPr>
          <w:rFonts w:ascii="Arial" w:hAnsi="Arial" w:cs="Arial"/>
          <w:sz w:val="24"/>
          <w:szCs w:val="24"/>
        </w:rPr>
        <w:t xml:space="preserve">; </w:t>
      </w:r>
    </w:p>
    <w:p w14:paraId="161417E9" w14:textId="77777777" w:rsidR="0094225E" w:rsidRPr="00AD6FD8" w:rsidRDefault="007D10E1" w:rsidP="0083157A">
      <w:pPr>
        <w:spacing w:before="120" w:after="0" w:line="360" w:lineRule="auto"/>
        <w:jc w:val="both"/>
        <w:rPr>
          <w:rFonts w:ascii="Arial" w:hAnsi="Arial" w:cs="Arial"/>
          <w:sz w:val="24"/>
          <w:szCs w:val="24"/>
        </w:rPr>
      </w:pPr>
      <w:r w:rsidRPr="00AD6FD8">
        <w:rPr>
          <w:rFonts w:ascii="Arial" w:hAnsi="Arial" w:cs="Arial"/>
          <w:sz w:val="24"/>
          <w:szCs w:val="24"/>
        </w:rPr>
        <w:t xml:space="preserve">II. </w:t>
      </w:r>
      <w:r w:rsidR="0094225E" w:rsidRPr="00AD6FD8">
        <w:rPr>
          <w:rFonts w:ascii="Arial" w:hAnsi="Arial" w:cs="Arial"/>
          <w:sz w:val="24"/>
          <w:szCs w:val="24"/>
        </w:rPr>
        <w:t>pagamentos devidos pela execução d</w:t>
      </w:r>
      <w:r w:rsidR="00900BE1" w:rsidRPr="00AD6FD8">
        <w:rPr>
          <w:rFonts w:ascii="Arial" w:hAnsi="Arial" w:cs="Arial"/>
          <w:sz w:val="24"/>
          <w:szCs w:val="24"/>
        </w:rPr>
        <w:t>o contrato</w:t>
      </w:r>
      <w:r w:rsidR="0094225E" w:rsidRPr="00AD6FD8">
        <w:rPr>
          <w:rFonts w:ascii="Arial" w:hAnsi="Arial" w:cs="Arial"/>
          <w:sz w:val="24"/>
          <w:szCs w:val="24"/>
        </w:rPr>
        <w:t xml:space="preserve"> até a data da rescisão; </w:t>
      </w:r>
    </w:p>
    <w:p w14:paraId="1BE61333" w14:textId="77777777" w:rsidR="0094225E" w:rsidRPr="00AD6FD8" w:rsidRDefault="007D10E1" w:rsidP="0083157A">
      <w:pPr>
        <w:spacing w:before="240" w:after="0" w:line="360" w:lineRule="auto"/>
        <w:jc w:val="both"/>
        <w:rPr>
          <w:rFonts w:ascii="Arial" w:hAnsi="Arial" w:cs="Arial"/>
          <w:sz w:val="24"/>
          <w:szCs w:val="24"/>
        </w:rPr>
      </w:pPr>
      <w:r w:rsidRPr="00AD6FD8">
        <w:rPr>
          <w:rFonts w:ascii="Arial" w:hAnsi="Arial" w:cs="Arial"/>
          <w:sz w:val="24"/>
          <w:szCs w:val="24"/>
        </w:rPr>
        <w:t>III.</w:t>
      </w:r>
      <w:r w:rsidR="0094225E" w:rsidRPr="00AD6FD8">
        <w:rPr>
          <w:rFonts w:ascii="Arial" w:hAnsi="Arial" w:cs="Arial"/>
          <w:sz w:val="24"/>
          <w:szCs w:val="24"/>
        </w:rPr>
        <w:t xml:space="preserve"> pagamento do custo da desmobilização</w:t>
      </w:r>
      <w:r w:rsidR="00A70663" w:rsidRPr="00AD6FD8">
        <w:rPr>
          <w:rFonts w:ascii="Arial" w:hAnsi="Arial" w:cs="Arial"/>
          <w:sz w:val="24"/>
          <w:szCs w:val="24"/>
        </w:rPr>
        <w:t>, quando houver</w:t>
      </w:r>
      <w:r w:rsidR="0094225E" w:rsidRPr="00AD6FD8">
        <w:rPr>
          <w:rFonts w:ascii="Arial" w:hAnsi="Arial" w:cs="Arial"/>
          <w:sz w:val="24"/>
          <w:szCs w:val="24"/>
        </w:rPr>
        <w:t>.</w:t>
      </w:r>
    </w:p>
    <w:p w14:paraId="4FB77E51" w14:textId="77777777" w:rsidR="0079784B" w:rsidRPr="00AD6FD8" w:rsidRDefault="0079784B" w:rsidP="0083157A">
      <w:pPr>
        <w:spacing w:before="240" w:after="0" w:line="360" w:lineRule="auto"/>
        <w:jc w:val="both"/>
        <w:rPr>
          <w:rFonts w:ascii="Arial" w:hAnsi="Arial" w:cs="Arial"/>
          <w:b/>
          <w:bCs/>
          <w:sz w:val="24"/>
          <w:szCs w:val="24"/>
        </w:rPr>
      </w:pPr>
    </w:p>
    <w:p w14:paraId="11F5C319" w14:textId="77777777" w:rsidR="0094225E" w:rsidRPr="00AD6FD8" w:rsidRDefault="0094225E" w:rsidP="0083157A">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14:paraId="1C4A5F24" w14:textId="77777777" w:rsidR="0094225E" w:rsidRPr="00AD6FD8"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C309F5F" w14:textId="77777777" w:rsidR="0094225E" w:rsidRPr="00AD6FD8"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05F01AA" w14:textId="77777777" w:rsidR="0094225E" w:rsidRPr="00AD6FD8"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77CF9DDD" w14:textId="77777777" w:rsidR="0094225E" w:rsidRPr="00AD6FD8"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72E80F95" w14:textId="77777777" w:rsidR="0094225E" w:rsidRPr="00AD6FD8"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4BAAC156" w14:textId="77777777" w:rsidR="0094225E" w:rsidRPr="00AD6FD8"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70C7E3F8" w14:textId="77777777" w:rsidR="0094225E" w:rsidRPr="00AD6FD8"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F81983B" w14:textId="77777777" w:rsidR="0094225E" w:rsidRPr="00AD6FD8"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9B9E214" w14:textId="77777777" w:rsidR="0094225E" w:rsidRPr="00AD6FD8"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1B230085" w14:textId="77777777" w:rsidR="0094225E" w:rsidRPr="00AD6FD8"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8D7AD55" w14:textId="77777777" w:rsidR="0094225E" w:rsidRPr="00AD6FD8"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75216680" w14:textId="77777777" w:rsidR="0094225E" w:rsidRPr="00AD6FD8"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73033BDD" w14:textId="5C827730" w:rsidR="00366C4E" w:rsidRPr="00AD6FD8" w:rsidRDefault="00240635" w:rsidP="00750C26">
      <w:pPr>
        <w:autoSpaceDE w:val="0"/>
        <w:autoSpaceDN w:val="0"/>
        <w:adjustRightInd w:val="0"/>
        <w:spacing w:after="0" w:line="360" w:lineRule="auto"/>
        <w:jc w:val="both"/>
        <w:rPr>
          <w:rFonts w:ascii="Arial" w:hAnsi="Arial" w:cs="Arial"/>
          <w:b/>
          <w:bCs/>
          <w:sz w:val="24"/>
          <w:szCs w:val="24"/>
        </w:rPr>
      </w:pPr>
      <w:r w:rsidRPr="00AD6FD8">
        <w:rPr>
          <w:rFonts w:ascii="Arial" w:hAnsi="Arial" w:cs="Arial"/>
          <w:b/>
          <w:bCs/>
          <w:sz w:val="24"/>
          <w:szCs w:val="24"/>
        </w:rPr>
        <w:t>1</w:t>
      </w:r>
      <w:r w:rsidR="00363353">
        <w:rPr>
          <w:rFonts w:ascii="Arial" w:hAnsi="Arial" w:cs="Arial"/>
          <w:b/>
          <w:bCs/>
          <w:sz w:val="24"/>
          <w:szCs w:val="24"/>
        </w:rPr>
        <w:t>4</w:t>
      </w:r>
      <w:r w:rsidR="00366C4E" w:rsidRPr="00AD6FD8">
        <w:rPr>
          <w:rFonts w:ascii="Arial" w:hAnsi="Arial" w:cs="Arial"/>
          <w:b/>
          <w:bCs/>
          <w:sz w:val="24"/>
          <w:szCs w:val="24"/>
        </w:rPr>
        <w:t>. EXIGÊNCIAS PARA PROPOSTA</w:t>
      </w:r>
      <w:r w:rsidR="00D152B0" w:rsidRPr="00AD6FD8">
        <w:rPr>
          <w:rFonts w:ascii="Arial" w:hAnsi="Arial" w:cs="Arial"/>
          <w:b/>
          <w:bCs/>
          <w:sz w:val="24"/>
          <w:szCs w:val="24"/>
        </w:rPr>
        <w:t>/HABILITAÇÃO</w:t>
      </w:r>
    </w:p>
    <w:p w14:paraId="5E1C811F" w14:textId="77777777" w:rsidR="00A171DA" w:rsidRPr="00AD6FD8" w:rsidRDefault="00A171DA" w:rsidP="00A171DA">
      <w:pPr>
        <w:autoSpaceDE w:val="0"/>
        <w:autoSpaceDN w:val="0"/>
        <w:adjustRightInd w:val="0"/>
        <w:spacing w:after="0" w:line="360" w:lineRule="auto"/>
        <w:jc w:val="center"/>
        <w:rPr>
          <w:rFonts w:ascii="Arial" w:hAnsi="Arial" w:cs="Arial"/>
          <w:b/>
          <w:sz w:val="24"/>
          <w:szCs w:val="24"/>
          <w:highlight w:val="yellow"/>
        </w:rPr>
      </w:pPr>
    </w:p>
    <w:p w14:paraId="43854AAE" w14:textId="338949A7" w:rsidR="00F80B07" w:rsidRPr="00F80B07" w:rsidRDefault="00A70663" w:rsidP="00F80B07">
      <w:pPr>
        <w:autoSpaceDE w:val="0"/>
        <w:autoSpaceDN w:val="0"/>
        <w:adjustRightInd w:val="0"/>
        <w:spacing w:after="0" w:line="360" w:lineRule="auto"/>
        <w:jc w:val="both"/>
        <w:rPr>
          <w:rFonts w:ascii="Arial" w:hAnsi="Arial" w:cs="Arial"/>
          <w:sz w:val="24"/>
          <w:szCs w:val="24"/>
        </w:rPr>
      </w:pPr>
      <w:r w:rsidRPr="00AD6FD8">
        <w:rPr>
          <w:rFonts w:ascii="Arial" w:hAnsi="Arial" w:cs="Arial"/>
          <w:sz w:val="24"/>
          <w:szCs w:val="24"/>
        </w:rPr>
        <w:t>1</w:t>
      </w:r>
      <w:r w:rsidR="00363353">
        <w:rPr>
          <w:rFonts w:ascii="Arial" w:hAnsi="Arial" w:cs="Arial"/>
          <w:sz w:val="24"/>
          <w:szCs w:val="24"/>
        </w:rPr>
        <w:t>4</w:t>
      </w:r>
      <w:r w:rsidRPr="00AD6FD8">
        <w:rPr>
          <w:rFonts w:ascii="Arial" w:hAnsi="Arial" w:cs="Arial"/>
          <w:sz w:val="24"/>
          <w:szCs w:val="24"/>
        </w:rPr>
        <w:t xml:space="preserve">.1 </w:t>
      </w:r>
      <w:r w:rsidR="004B316E" w:rsidRPr="00AD6FD8">
        <w:rPr>
          <w:rFonts w:ascii="Arial" w:hAnsi="Arial" w:cs="Arial"/>
          <w:sz w:val="24"/>
          <w:szCs w:val="24"/>
        </w:rPr>
        <w:t xml:space="preserve">Atestado de capacidade técnica emitido por empresa pública ou privada de entrega de serviço compatível com o objeto deste TR com circuitos de pontos VPN ativos em ao menos 30% do quantitativo de pontos definidos no Anexo </w:t>
      </w:r>
      <w:r w:rsidR="00094587">
        <w:rPr>
          <w:rFonts w:ascii="Arial" w:hAnsi="Arial" w:cs="Arial"/>
          <w:sz w:val="24"/>
          <w:szCs w:val="24"/>
        </w:rPr>
        <w:t>I</w:t>
      </w:r>
      <w:r w:rsidR="004B316E" w:rsidRPr="00AD6FD8">
        <w:rPr>
          <w:rFonts w:ascii="Arial" w:hAnsi="Arial" w:cs="Arial"/>
          <w:sz w:val="24"/>
          <w:szCs w:val="24"/>
        </w:rPr>
        <w:t xml:space="preserve">II </w:t>
      </w:r>
      <w:r w:rsidR="004B316E" w:rsidRPr="00AD6FD8">
        <w:rPr>
          <w:rFonts w:ascii="Arial" w:hAnsi="Arial" w:cs="Arial"/>
          <w:sz w:val="24"/>
          <w:szCs w:val="24"/>
        </w:rPr>
        <w:lastRenderedPageBreak/>
        <w:t>e fornecimento com Manutenção Preventiva e Corretiva em fibra apagada com extensão superior a 1Km.</w:t>
      </w:r>
    </w:p>
    <w:p w14:paraId="599EED45" w14:textId="77777777" w:rsidR="00A70663" w:rsidRDefault="00A70663" w:rsidP="00A70663">
      <w:pPr>
        <w:autoSpaceDE w:val="0"/>
        <w:autoSpaceDN w:val="0"/>
        <w:adjustRightInd w:val="0"/>
        <w:spacing w:after="0" w:line="360" w:lineRule="auto"/>
        <w:jc w:val="both"/>
        <w:rPr>
          <w:rFonts w:ascii="Arial" w:hAnsi="Arial" w:cs="Arial"/>
          <w:sz w:val="24"/>
          <w:szCs w:val="24"/>
        </w:rPr>
      </w:pPr>
    </w:p>
    <w:p w14:paraId="313FA3DD" w14:textId="44B10D67" w:rsidR="0094225E" w:rsidRDefault="00240635"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363353">
        <w:rPr>
          <w:rFonts w:ascii="Arial" w:hAnsi="Arial" w:cs="Arial"/>
          <w:b/>
          <w:sz w:val="24"/>
          <w:szCs w:val="24"/>
        </w:rPr>
        <w:t>5</w:t>
      </w:r>
      <w:r w:rsidR="0094225E" w:rsidRPr="00A17582">
        <w:rPr>
          <w:rFonts w:ascii="Arial" w:hAnsi="Arial" w:cs="Arial"/>
          <w:b/>
          <w:sz w:val="24"/>
          <w:szCs w:val="24"/>
        </w:rPr>
        <w:t>. DISPOSIÇÕES GERAIS</w:t>
      </w:r>
    </w:p>
    <w:p w14:paraId="717E351E"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11C8A5F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9934467"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1B3F731"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01EC91F"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8169E8D"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6CD748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2FCD2D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8321E02"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5B615A2" w14:textId="7F7C1365" w:rsidR="0094225E" w:rsidRPr="00A17582" w:rsidRDefault="00240635"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363353">
        <w:rPr>
          <w:rFonts w:ascii="Arial" w:hAnsi="Arial" w:cs="Arial"/>
          <w:bCs/>
          <w:sz w:val="24"/>
          <w:szCs w:val="24"/>
        </w:rPr>
        <w:t>5</w:t>
      </w:r>
      <w:r w:rsidR="00366C4E">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568B8B2" w14:textId="017DC103" w:rsidR="0094225E" w:rsidRPr="00A17582" w:rsidRDefault="00240635"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363353">
        <w:rPr>
          <w:rFonts w:ascii="Arial" w:hAnsi="Arial" w:cs="Arial"/>
          <w:bCs/>
          <w:sz w:val="24"/>
          <w:szCs w:val="24"/>
        </w:rPr>
        <w:t>5</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D82847E" w14:textId="6678EFD2"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63353">
        <w:rPr>
          <w:rFonts w:ascii="Arial" w:hAnsi="Arial" w:cs="Arial"/>
          <w:bCs/>
          <w:sz w:val="24"/>
          <w:szCs w:val="24"/>
        </w:rPr>
        <w:t>5</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8774B7">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B2319C" w:rsidRPr="000E65B4">
        <w:rPr>
          <w:rFonts w:ascii="Arial" w:hAnsi="Arial" w:cs="Arial"/>
          <w:bCs/>
          <w:sz w:val="24"/>
          <w:szCs w:val="24"/>
        </w:rPr>
        <w:t>assim como aplicar o disposto no inciso VI do artigo 29 da Lei nº 13.303/16</w:t>
      </w:r>
      <w:r w:rsidR="00B2319C">
        <w:rPr>
          <w:rFonts w:ascii="Arial" w:hAnsi="Arial" w:cs="Arial"/>
          <w:bCs/>
          <w:sz w:val="24"/>
          <w:szCs w:val="24"/>
        </w:rPr>
        <w:t xml:space="preserve">, </w:t>
      </w:r>
      <w:r w:rsidR="0094225E" w:rsidRPr="00A17582">
        <w:rPr>
          <w:rFonts w:ascii="Arial" w:hAnsi="Arial" w:cs="Arial"/>
          <w:bCs/>
          <w:sz w:val="24"/>
          <w:szCs w:val="24"/>
        </w:rPr>
        <w:t>sem prejuízo das sanções previstas.</w:t>
      </w:r>
    </w:p>
    <w:p w14:paraId="2321AB1E" w14:textId="1D1FF044"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63353">
        <w:rPr>
          <w:rFonts w:ascii="Arial" w:hAnsi="Arial" w:cs="Arial"/>
          <w:bCs/>
          <w:sz w:val="24"/>
          <w:szCs w:val="24"/>
        </w:rPr>
        <w:t>5</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5DAE7377" w14:textId="5C6E6423"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lastRenderedPageBreak/>
        <w:t>1</w:t>
      </w:r>
      <w:r w:rsidR="00363353">
        <w:rPr>
          <w:rFonts w:ascii="Arial" w:hAnsi="Arial" w:cs="Arial"/>
          <w:bCs/>
          <w:sz w:val="24"/>
          <w:szCs w:val="24"/>
        </w:rPr>
        <w:t>5</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089086B5" w14:textId="51BC331D"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63353">
        <w:rPr>
          <w:rFonts w:ascii="Arial" w:hAnsi="Arial" w:cs="Arial"/>
          <w:bCs/>
          <w:sz w:val="24"/>
          <w:szCs w:val="24"/>
        </w:rPr>
        <w:t>5</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2B8C8581" w14:textId="2CCEFFE8"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63353">
        <w:rPr>
          <w:rFonts w:ascii="Arial" w:hAnsi="Arial" w:cs="Arial"/>
          <w:bCs/>
          <w:sz w:val="24"/>
          <w:szCs w:val="24"/>
        </w:rPr>
        <w:t>5</w:t>
      </w:r>
      <w:r w:rsidR="00366C4E">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48EA5EBC" w14:textId="4B25BBC4" w:rsidR="0094225E" w:rsidRPr="00503917" w:rsidRDefault="00240635" w:rsidP="0083157A">
      <w:pPr>
        <w:suppressAutoHyphens/>
        <w:spacing w:before="120" w:after="0" w:line="360" w:lineRule="auto"/>
        <w:jc w:val="both"/>
        <w:rPr>
          <w:rFonts w:ascii="Arial" w:hAnsi="Arial" w:cs="Arial"/>
          <w:b/>
          <w:sz w:val="24"/>
          <w:szCs w:val="24"/>
        </w:rPr>
      </w:pPr>
      <w:r>
        <w:rPr>
          <w:rFonts w:ascii="Arial" w:hAnsi="Arial" w:cs="Arial"/>
          <w:bCs/>
          <w:sz w:val="24"/>
          <w:szCs w:val="24"/>
        </w:rPr>
        <w:t>1</w:t>
      </w:r>
      <w:r w:rsidR="00363353">
        <w:rPr>
          <w:rFonts w:ascii="Arial" w:hAnsi="Arial" w:cs="Arial"/>
          <w:bCs/>
          <w:sz w:val="24"/>
          <w:szCs w:val="24"/>
        </w:rPr>
        <w:t>5</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w:t>
      </w:r>
      <w:r w:rsidR="0094225E" w:rsidRPr="00503917">
        <w:rPr>
          <w:rFonts w:ascii="Arial" w:hAnsi="Arial" w:cs="Arial"/>
          <w:bCs/>
          <w:sz w:val="24"/>
          <w:szCs w:val="24"/>
        </w:rPr>
        <w:t xml:space="preserve">do </w:t>
      </w:r>
      <w:r w:rsidR="0094225E" w:rsidRPr="00503917">
        <w:rPr>
          <w:rFonts w:ascii="Arial" w:hAnsi="Arial" w:cs="Arial"/>
          <w:b/>
          <w:sz w:val="24"/>
          <w:szCs w:val="24"/>
        </w:rPr>
        <w:t xml:space="preserve">art. </w:t>
      </w:r>
      <w:r w:rsidRPr="00503917">
        <w:rPr>
          <w:rFonts w:ascii="Arial" w:hAnsi="Arial" w:cs="Arial"/>
          <w:b/>
          <w:sz w:val="24"/>
          <w:szCs w:val="24"/>
        </w:rPr>
        <w:t>98</w:t>
      </w:r>
      <w:r w:rsidR="0094225E" w:rsidRPr="00503917">
        <w:rPr>
          <w:rFonts w:ascii="Arial" w:hAnsi="Arial" w:cs="Arial"/>
          <w:b/>
          <w:sz w:val="24"/>
          <w:szCs w:val="24"/>
        </w:rPr>
        <w:t xml:space="preserve">, do RILC. </w:t>
      </w:r>
    </w:p>
    <w:p w14:paraId="624126F7" w14:textId="2F7470D2" w:rsidR="00534550" w:rsidRPr="00677D3E" w:rsidRDefault="00534550" w:rsidP="00534550">
      <w:pPr>
        <w:suppressAutoHyphens/>
        <w:spacing w:before="120" w:after="0" w:line="360" w:lineRule="auto"/>
        <w:jc w:val="both"/>
        <w:rPr>
          <w:rFonts w:ascii="Arial" w:hAnsi="Arial" w:cs="Arial"/>
          <w:bCs/>
          <w:sz w:val="24"/>
          <w:szCs w:val="24"/>
        </w:rPr>
      </w:pPr>
      <w:r>
        <w:rPr>
          <w:rFonts w:ascii="Arial" w:hAnsi="Arial" w:cs="Arial"/>
          <w:bCs/>
          <w:sz w:val="24"/>
          <w:szCs w:val="24"/>
        </w:rPr>
        <w:t>1</w:t>
      </w:r>
      <w:r w:rsidR="00363353">
        <w:rPr>
          <w:rFonts w:ascii="Arial" w:hAnsi="Arial" w:cs="Arial"/>
          <w:bCs/>
          <w:sz w:val="24"/>
          <w:szCs w:val="24"/>
        </w:rPr>
        <w:t>5</w:t>
      </w:r>
      <w:r>
        <w:rPr>
          <w:rFonts w:ascii="Arial" w:hAnsi="Arial" w:cs="Arial"/>
          <w:bCs/>
          <w:sz w:val="24"/>
          <w:szCs w:val="24"/>
        </w:rPr>
        <w:t>.9</w:t>
      </w:r>
      <w:r w:rsidR="00AB7B37">
        <w:rPr>
          <w:rFonts w:ascii="Arial" w:hAnsi="Arial" w:cs="Arial"/>
          <w:bCs/>
          <w:sz w:val="24"/>
          <w:szCs w:val="24"/>
        </w:rPr>
        <w:t xml:space="preserve"> </w:t>
      </w:r>
      <w:r>
        <w:rPr>
          <w:rFonts w:ascii="Arial" w:hAnsi="Arial" w:cs="Arial"/>
          <w:bCs/>
          <w:sz w:val="24"/>
          <w:szCs w:val="24"/>
        </w:rPr>
        <w:t xml:space="preserve">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w:t>
      </w:r>
      <w:r w:rsidRPr="00677D3E">
        <w:rPr>
          <w:rFonts w:ascii="Arial" w:hAnsi="Arial" w:cs="Arial"/>
          <w:bCs/>
          <w:sz w:val="24"/>
          <w:szCs w:val="24"/>
        </w:rPr>
        <w:t>municipal civil e ambiental aplicáveis ao objeto da contratação como também, a Lei Geral de Proteção de Dados Pessoais, Lei nº 13.709 de 14 de agosto de 2018.</w:t>
      </w:r>
    </w:p>
    <w:p w14:paraId="7880B54F" w14:textId="48008F05" w:rsidR="000B62CB" w:rsidRPr="00677D3E" w:rsidRDefault="000B62CB" w:rsidP="000B62CB">
      <w:pPr>
        <w:spacing w:before="120" w:line="360" w:lineRule="auto"/>
        <w:jc w:val="both"/>
        <w:rPr>
          <w:rFonts w:ascii="Arial" w:hAnsi="Arial" w:cs="Arial"/>
          <w:sz w:val="24"/>
          <w:szCs w:val="24"/>
        </w:rPr>
      </w:pPr>
      <w:r w:rsidRPr="00677D3E">
        <w:rPr>
          <w:rFonts w:ascii="Arial" w:hAnsi="Arial" w:cs="Arial"/>
          <w:sz w:val="24"/>
          <w:szCs w:val="24"/>
        </w:rPr>
        <w:t>1</w:t>
      </w:r>
      <w:r w:rsidR="00363353">
        <w:rPr>
          <w:rFonts w:ascii="Arial" w:hAnsi="Arial" w:cs="Arial"/>
          <w:sz w:val="24"/>
          <w:szCs w:val="24"/>
        </w:rPr>
        <w:t>5</w:t>
      </w:r>
      <w:r w:rsidRPr="00677D3E">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7CB880E5" w14:textId="5627EE40" w:rsidR="0094225E" w:rsidRDefault="00240635" w:rsidP="0083157A">
      <w:pPr>
        <w:suppressAutoHyphens/>
        <w:spacing w:before="120" w:after="0" w:line="360" w:lineRule="auto"/>
        <w:jc w:val="both"/>
        <w:rPr>
          <w:rFonts w:ascii="Arial" w:hAnsi="Arial" w:cs="Arial"/>
          <w:bCs/>
          <w:sz w:val="24"/>
          <w:szCs w:val="24"/>
        </w:rPr>
      </w:pPr>
      <w:r w:rsidRPr="00677D3E">
        <w:rPr>
          <w:rFonts w:ascii="Arial" w:hAnsi="Arial" w:cs="Arial"/>
          <w:bCs/>
          <w:sz w:val="24"/>
          <w:szCs w:val="24"/>
        </w:rPr>
        <w:lastRenderedPageBreak/>
        <w:t>1</w:t>
      </w:r>
      <w:r w:rsidR="00363353">
        <w:rPr>
          <w:rFonts w:ascii="Arial" w:hAnsi="Arial" w:cs="Arial"/>
          <w:bCs/>
          <w:sz w:val="24"/>
          <w:szCs w:val="24"/>
        </w:rPr>
        <w:t>5</w:t>
      </w:r>
      <w:r w:rsidR="00366C4E" w:rsidRPr="00677D3E">
        <w:rPr>
          <w:rFonts w:ascii="Arial" w:hAnsi="Arial" w:cs="Arial"/>
          <w:bCs/>
          <w:sz w:val="24"/>
          <w:szCs w:val="24"/>
        </w:rPr>
        <w:t>.</w:t>
      </w:r>
      <w:r w:rsidR="00534550" w:rsidRPr="00677D3E">
        <w:rPr>
          <w:rFonts w:ascii="Arial" w:hAnsi="Arial" w:cs="Arial"/>
          <w:bCs/>
          <w:sz w:val="24"/>
          <w:szCs w:val="24"/>
        </w:rPr>
        <w:t>10</w:t>
      </w:r>
      <w:r w:rsidR="00363353">
        <w:rPr>
          <w:rFonts w:ascii="Arial" w:hAnsi="Arial" w:cs="Arial"/>
          <w:bCs/>
          <w:sz w:val="24"/>
          <w:szCs w:val="24"/>
        </w:rPr>
        <w:t xml:space="preserve"> </w:t>
      </w:r>
      <w:r w:rsidR="0094225E" w:rsidRPr="00677D3E">
        <w:rPr>
          <w:rFonts w:ascii="Arial" w:hAnsi="Arial" w:cs="Arial"/>
          <w:bCs/>
          <w:sz w:val="24"/>
          <w:szCs w:val="24"/>
        </w:rPr>
        <w:t>A CESAMA, constituída na forma de empresa pública, não é contribuinte do ICMS, observando</w:t>
      </w:r>
      <w:r w:rsidR="0094225E" w:rsidRPr="00A17582">
        <w:rPr>
          <w:rFonts w:ascii="Arial" w:hAnsi="Arial" w:cs="Arial"/>
          <w:bCs/>
          <w:sz w:val="24"/>
          <w:szCs w:val="24"/>
        </w:rPr>
        <w:t>, portanto, o regulamento do Imposto sobre Operações Relativas à Circulação de Mercadorias e Sobre Prestações de Serviços de Transporte Interestadual e Intermunicipal e de Comunicação (RICMS – SEFAZ/MG), em seu Anexo IX, Capítulo XXXVI, que dispõe:</w:t>
      </w:r>
    </w:p>
    <w:p w14:paraId="4D35D24B" w14:textId="77777777" w:rsidR="0094225E" w:rsidRPr="00240635" w:rsidRDefault="0094225E" w:rsidP="00897047">
      <w:pPr>
        <w:spacing w:before="120"/>
        <w:ind w:left="2268"/>
        <w:jc w:val="both"/>
        <w:rPr>
          <w:rFonts w:ascii="Arial" w:hAnsi="Arial" w:cs="Arial"/>
          <w:bCs/>
          <w:sz w:val="20"/>
          <w:szCs w:val="20"/>
        </w:rPr>
      </w:pPr>
      <w:r w:rsidRPr="0024063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40635">
        <w:rPr>
          <w:rFonts w:ascii="Arial" w:hAnsi="Arial" w:cs="Arial"/>
          <w:bCs/>
          <w:sz w:val="20"/>
          <w:szCs w:val="20"/>
        </w:rPr>
        <w:t>.</w:t>
      </w:r>
    </w:p>
    <w:p w14:paraId="50679DAF" w14:textId="77777777" w:rsidR="0058576D" w:rsidRPr="006655E0" w:rsidRDefault="0058576D" w:rsidP="0058576D">
      <w:pPr>
        <w:spacing w:before="120"/>
        <w:ind w:left="2268"/>
        <w:jc w:val="both"/>
        <w:rPr>
          <w:rFonts w:ascii="Arial" w:hAnsi="Arial" w:cs="Arial"/>
          <w:bCs/>
          <w:sz w:val="20"/>
          <w:szCs w:val="20"/>
        </w:rPr>
      </w:pPr>
      <w:bookmarkStart w:id="1" w:name="_Hlk154660350"/>
    </w:p>
    <w:p w14:paraId="32192B8D" w14:textId="77777777" w:rsidR="0058576D" w:rsidRDefault="0058576D" w:rsidP="0058576D">
      <w:pPr>
        <w:jc w:val="center"/>
        <w:rPr>
          <w:rFonts w:ascii="Arial" w:eastAsia="Arial" w:hAnsi="Arial" w:cs="Arial"/>
        </w:rPr>
      </w:pPr>
      <w:r w:rsidRPr="006655E0">
        <w:rPr>
          <w:rFonts w:ascii="Arial" w:eastAsia="Arial" w:hAnsi="Arial" w:cs="Arial"/>
        </w:rPr>
        <w:t>Autorizado/Aprovado por:</w:t>
      </w:r>
    </w:p>
    <w:p w14:paraId="66BF1ED0" w14:textId="77777777" w:rsidR="0042424B" w:rsidRDefault="0042424B" w:rsidP="0058576D">
      <w:pPr>
        <w:jc w:val="center"/>
        <w:rPr>
          <w:rFonts w:ascii="Arial" w:eastAsia="Arial" w:hAnsi="Arial" w:cs="Arial"/>
        </w:rPr>
      </w:pPr>
    </w:p>
    <w:p w14:paraId="57B55E04" w14:textId="77777777" w:rsidR="0042424B" w:rsidRPr="0042424B" w:rsidRDefault="0042424B" w:rsidP="0042424B">
      <w:pPr>
        <w:jc w:val="center"/>
        <w:rPr>
          <w:rFonts w:ascii="Arial" w:eastAsia="Arial" w:hAnsi="Arial" w:cs="Arial"/>
          <w:b/>
          <w:i/>
        </w:rPr>
      </w:pPr>
      <w:r w:rsidRPr="0042424B">
        <w:rPr>
          <w:rFonts w:ascii="Arial" w:eastAsia="Arial" w:hAnsi="Arial" w:cs="Arial"/>
          <w:b/>
          <w:i/>
        </w:rPr>
        <w:t>ASSINADO NO ORIGINAL</w:t>
      </w:r>
    </w:p>
    <w:p w14:paraId="7E2BAC03" w14:textId="77777777" w:rsidR="0058576D" w:rsidRDefault="0058576D" w:rsidP="0058576D">
      <w:pPr>
        <w:spacing w:after="0" w:line="240" w:lineRule="auto"/>
        <w:jc w:val="center"/>
        <w:rPr>
          <w:rFonts w:ascii="Arial" w:eastAsia="Arial" w:hAnsi="Arial" w:cs="Arial"/>
          <w:sz w:val="20"/>
          <w:szCs w:val="18"/>
        </w:rPr>
      </w:pPr>
      <w:r w:rsidRPr="006655E0">
        <w:rPr>
          <w:rFonts w:ascii="Arial" w:eastAsia="Arial" w:hAnsi="Arial" w:cs="Arial"/>
        </w:rPr>
        <w:t>Celito Luz Olivetti</w:t>
      </w:r>
      <w:r w:rsidRPr="006655E0">
        <w:rPr>
          <w:rFonts w:cs="Calibri"/>
          <w:sz w:val="24"/>
        </w:rPr>
        <w:br/>
      </w:r>
      <w:r w:rsidRPr="006655E0">
        <w:rPr>
          <w:rFonts w:ascii="Arial" w:eastAsia="Arial" w:hAnsi="Arial" w:cs="Arial"/>
          <w:sz w:val="20"/>
          <w:szCs w:val="18"/>
        </w:rPr>
        <w:t>Gerente de Inovação e Tecnologia da Informação</w:t>
      </w:r>
    </w:p>
    <w:p w14:paraId="28A79AEF" w14:textId="77777777" w:rsidR="0058576D" w:rsidRPr="006655E0" w:rsidRDefault="0058576D" w:rsidP="0058576D">
      <w:pPr>
        <w:spacing w:after="0" w:line="240" w:lineRule="auto"/>
        <w:jc w:val="center"/>
        <w:rPr>
          <w:rFonts w:ascii="Arial" w:eastAsia="Arial" w:hAnsi="Arial" w:cs="Arial"/>
          <w:sz w:val="24"/>
        </w:rPr>
      </w:pPr>
    </w:p>
    <w:p w14:paraId="6C72E2A0" w14:textId="77777777" w:rsidR="0058576D" w:rsidRDefault="0058576D" w:rsidP="0058576D">
      <w:pPr>
        <w:spacing w:after="0" w:line="240" w:lineRule="auto"/>
        <w:jc w:val="center"/>
        <w:rPr>
          <w:rFonts w:ascii="Arial" w:eastAsia="Arial" w:hAnsi="Arial" w:cs="Arial"/>
        </w:rPr>
      </w:pPr>
    </w:p>
    <w:p w14:paraId="127F7CBC" w14:textId="77777777" w:rsidR="0042424B" w:rsidRPr="0042424B" w:rsidRDefault="0042424B" w:rsidP="0042424B">
      <w:pPr>
        <w:spacing w:after="0" w:line="240" w:lineRule="auto"/>
        <w:jc w:val="center"/>
        <w:rPr>
          <w:rFonts w:ascii="Arial" w:eastAsia="Arial" w:hAnsi="Arial" w:cs="Arial"/>
          <w:b/>
          <w:i/>
        </w:rPr>
      </w:pPr>
      <w:r w:rsidRPr="0042424B">
        <w:rPr>
          <w:rFonts w:ascii="Arial" w:eastAsia="Arial" w:hAnsi="Arial" w:cs="Arial"/>
          <w:b/>
          <w:i/>
        </w:rPr>
        <w:t>ASSINADO NO ORIGINAL</w:t>
      </w:r>
    </w:p>
    <w:p w14:paraId="5500BF29" w14:textId="77777777" w:rsidR="0042424B" w:rsidRPr="006655E0" w:rsidRDefault="0042424B" w:rsidP="0058576D">
      <w:pPr>
        <w:spacing w:after="0" w:line="240" w:lineRule="auto"/>
        <w:jc w:val="center"/>
        <w:rPr>
          <w:rFonts w:ascii="Arial" w:eastAsia="Arial" w:hAnsi="Arial" w:cs="Arial"/>
        </w:rPr>
      </w:pPr>
    </w:p>
    <w:p w14:paraId="0A3BA60F" w14:textId="77777777" w:rsidR="0058576D" w:rsidRPr="006655E0" w:rsidRDefault="0058576D" w:rsidP="0058576D">
      <w:pPr>
        <w:spacing w:after="0" w:line="240" w:lineRule="auto"/>
        <w:jc w:val="center"/>
        <w:rPr>
          <w:rFonts w:ascii="Arial" w:eastAsia="Arial" w:hAnsi="Arial" w:cs="Arial"/>
        </w:rPr>
      </w:pPr>
      <w:r w:rsidRPr="006655E0">
        <w:rPr>
          <w:rFonts w:ascii="Arial" w:eastAsia="Arial" w:hAnsi="Arial" w:cs="Arial"/>
        </w:rPr>
        <w:t>Marcelo Mello do Amaral</w:t>
      </w:r>
    </w:p>
    <w:p w14:paraId="2D5E4173" w14:textId="77777777" w:rsidR="0058576D" w:rsidRDefault="0058576D" w:rsidP="0058576D">
      <w:pPr>
        <w:spacing w:after="0" w:line="240" w:lineRule="auto"/>
        <w:ind w:left="2268"/>
        <w:rPr>
          <w:rFonts w:ascii="Arial" w:eastAsia="Arial" w:hAnsi="Arial" w:cs="Arial"/>
          <w:sz w:val="20"/>
          <w:szCs w:val="18"/>
        </w:rPr>
      </w:pPr>
      <w:r w:rsidRPr="006655E0">
        <w:rPr>
          <w:rFonts w:ascii="Arial" w:eastAsia="Arial" w:hAnsi="Arial" w:cs="Arial"/>
          <w:sz w:val="20"/>
          <w:szCs w:val="18"/>
        </w:rPr>
        <w:t>Diretor de Desenvolvimento e Expansão</w:t>
      </w:r>
    </w:p>
    <w:p w14:paraId="3E3C60E2" w14:textId="77777777" w:rsidR="00513903" w:rsidRDefault="00513903" w:rsidP="0058576D">
      <w:pPr>
        <w:spacing w:after="0" w:line="240" w:lineRule="auto"/>
        <w:ind w:left="2268"/>
        <w:rPr>
          <w:rFonts w:ascii="Arial" w:eastAsia="Arial" w:hAnsi="Arial" w:cs="Arial"/>
          <w:sz w:val="20"/>
          <w:szCs w:val="18"/>
        </w:rPr>
      </w:pPr>
    </w:p>
    <w:p w14:paraId="5A2AE3DF" w14:textId="77777777" w:rsidR="00513903" w:rsidRDefault="00513903" w:rsidP="0058576D">
      <w:pPr>
        <w:spacing w:after="0" w:line="240" w:lineRule="auto"/>
        <w:ind w:left="2268"/>
        <w:rPr>
          <w:rFonts w:ascii="Arial" w:eastAsia="Arial" w:hAnsi="Arial" w:cs="Arial"/>
          <w:sz w:val="20"/>
          <w:szCs w:val="18"/>
        </w:rPr>
      </w:pPr>
    </w:p>
    <w:p w14:paraId="5535AA46" w14:textId="77777777" w:rsidR="00513903" w:rsidRDefault="00513903" w:rsidP="0058576D">
      <w:pPr>
        <w:spacing w:after="0" w:line="240" w:lineRule="auto"/>
        <w:ind w:left="2268"/>
        <w:rPr>
          <w:rFonts w:ascii="Arial" w:eastAsia="Arial" w:hAnsi="Arial" w:cs="Arial"/>
          <w:sz w:val="20"/>
          <w:szCs w:val="18"/>
        </w:rPr>
      </w:pPr>
    </w:p>
    <w:p w14:paraId="33163A29" w14:textId="77777777" w:rsidR="00513903" w:rsidRDefault="00513903" w:rsidP="0058576D">
      <w:pPr>
        <w:spacing w:after="0" w:line="240" w:lineRule="auto"/>
        <w:ind w:left="2268"/>
        <w:rPr>
          <w:rFonts w:ascii="Arial" w:eastAsia="Arial" w:hAnsi="Arial" w:cs="Arial"/>
          <w:sz w:val="20"/>
          <w:szCs w:val="18"/>
        </w:rPr>
      </w:pPr>
    </w:p>
    <w:p w14:paraId="1ED01B93" w14:textId="77777777" w:rsidR="00513903" w:rsidRDefault="00513903" w:rsidP="0058576D">
      <w:pPr>
        <w:spacing w:after="0" w:line="240" w:lineRule="auto"/>
        <w:ind w:left="2268"/>
        <w:rPr>
          <w:rFonts w:ascii="Arial" w:eastAsia="Arial" w:hAnsi="Arial" w:cs="Arial"/>
          <w:sz w:val="20"/>
          <w:szCs w:val="18"/>
        </w:rPr>
      </w:pPr>
    </w:p>
    <w:p w14:paraId="36E45BF6" w14:textId="5DA0F4AC" w:rsidR="00513903" w:rsidRDefault="00513903" w:rsidP="0058576D">
      <w:pPr>
        <w:spacing w:after="0" w:line="240" w:lineRule="auto"/>
        <w:ind w:left="2268"/>
        <w:rPr>
          <w:rFonts w:ascii="Arial" w:eastAsia="Arial" w:hAnsi="Arial" w:cs="Arial"/>
          <w:sz w:val="20"/>
          <w:szCs w:val="18"/>
        </w:rPr>
      </w:pPr>
      <w:r>
        <w:rPr>
          <w:rFonts w:ascii="Arial" w:eastAsia="Arial" w:hAnsi="Arial" w:cs="Arial"/>
          <w:sz w:val="20"/>
          <w:szCs w:val="18"/>
        </w:rPr>
        <w:br w:type="page"/>
      </w:r>
    </w:p>
    <w:p w14:paraId="1D313EE1" w14:textId="1A828D5D" w:rsidR="00513903" w:rsidRDefault="00513903" w:rsidP="0058576D">
      <w:pPr>
        <w:spacing w:after="0" w:line="240" w:lineRule="auto"/>
        <w:ind w:left="2268"/>
        <w:rPr>
          <w:rFonts w:ascii="Arial" w:eastAsia="Arial" w:hAnsi="Arial" w:cs="Arial"/>
          <w:b/>
          <w:bCs/>
          <w:sz w:val="20"/>
          <w:szCs w:val="18"/>
        </w:rPr>
      </w:pPr>
    </w:p>
    <w:p w14:paraId="02D74813" w14:textId="77E827F3" w:rsidR="00513903" w:rsidRDefault="00513903" w:rsidP="0058576D">
      <w:pPr>
        <w:spacing w:after="0" w:line="240" w:lineRule="auto"/>
        <w:ind w:left="2268"/>
        <w:rPr>
          <w:rFonts w:ascii="Arial" w:eastAsia="Arial" w:hAnsi="Arial" w:cs="Arial"/>
          <w:b/>
          <w:bCs/>
          <w:sz w:val="20"/>
          <w:szCs w:val="18"/>
        </w:rPr>
      </w:pPr>
      <w:r w:rsidRPr="00513903">
        <w:rPr>
          <w:rFonts w:ascii="Arial" w:eastAsia="Arial" w:hAnsi="Arial" w:cs="Arial"/>
          <w:b/>
          <w:bCs/>
          <w:sz w:val="20"/>
          <w:szCs w:val="18"/>
        </w:rPr>
        <w:t>ANEXO I – TOPOLOGIA DA REDE CESAMA</w:t>
      </w:r>
    </w:p>
    <w:p w14:paraId="0E5B66FB" w14:textId="35B6EE30" w:rsidR="00513903" w:rsidRDefault="009951C4" w:rsidP="00513903">
      <w:pPr>
        <w:spacing w:after="0" w:line="240" w:lineRule="auto"/>
        <w:rPr>
          <w:rFonts w:ascii="Arial" w:eastAsia="Arial" w:hAnsi="Arial" w:cs="Arial"/>
          <w:b/>
          <w:bCs/>
          <w:sz w:val="20"/>
          <w:szCs w:val="18"/>
        </w:rPr>
      </w:pPr>
      <w:r>
        <w:rPr>
          <w:noProof/>
        </w:rPr>
        <mc:AlternateContent>
          <mc:Choice Requires="wps">
            <w:drawing>
              <wp:anchor distT="0" distB="0" distL="114300" distR="114300" simplePos="0" relativeHeight="251652608" behindDoc="0" locked="0" layoutInCell="1" allowOverlap="1" wp14:anchorId="56C757FA" wp14:editId="1F8626C7">
                <wp:simplePos x="0" y="0"/>
                <wp:positionH relativeFrom="column">
                  <wp:posOffset>2457450</wp:posOffset>
                </wp:positionH>
                <wp:positionV relativeFrom="paragraph">
                  <wp:posOffset>86664</wp:posOffset>
                </wp:positionV>
                <wp:extent cx="828675" cy="282575"/>
                <wp:effectExtent l="0" t="0" r="9525" b="3175"/>
                <wp:wrapNone/>
                <wp:docPr id="20961089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82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86E524" w14:textId="42E11C7D" w:rsidR="00147813" w:rsidRPr="00DD6A6D" w:rsidRDefault="00147813" w:rsidP="00BF0635">
                            <w:pPr>
                              <w:pStyle w:val="Legenda"/>
                              <w:jc w:val="center"/>
                              <w:rPr>
                                <w:rFonts w:ascii="Calibri" w:eastAsia="Calibri" w:hAnsi="Calibri" w:cs="Times New Roman"/>
                                <w:noProof/>
                                <w:sz w:val="22"/>
                                <w:szCs w:val="22"/>
                                <w:lang w:eastAsia="en-US"/>
                              </w:rPr>
                            </w:pPr>
                            <w:r>
                              <w:t>Sede Administrativa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C757FA" id="_x0000_t202" coordsize="21600,21600" o:spt="202" path="m,l,21600r21600,l21600,xe">
                <v:stroke joinstyle="miter"/>
                <v:path gradientshapeok="t" o:connecttype="rect"/>
              </v:shapetype>
              <v:shape id="Text Box 4" o:spid="_x0000_s1026" type="#_x0000_t202" style="position:absolute;margin-left:193.5pt;margin-top:6.8pt;width:65.25pt;height:22.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" stroked="f">
                <v:textbox inset="0,0,0,0">
                  <w:txbxContent>
                    <w:p w14:paraId="3886E524" w14:textId="42E11C7D" w:rsidR="00147813" w:rsidRPr="00DD6A6D" w:rsidRDefault="00147813" w:rsidP="00BF0635">
                      <w:pPr>
                        <w:pStyle w:val="Legenda"/>
                        <w:jc w:val="center"/>
                        <w:rPr>
                          <w:rFonts w:ascii="Calibri" w:eastAsia="Calibri" w:hAnsi="Calibri" w:cs="Times New Roman"/>
                          <w:noProof/>
                          <w:sz w:val="22"/>
                          <w:szCs w:val="22"/>
                          <w:lang w:eastAsia="en-US"/>
                        </w:rPr>
                      </w:pPr>
                      <w:r>
                        <w:t>Sede Administrativa</w:t>
                      </w:r>
                    </w:p>
                  </w:txbxContent>
                </v:textbox>
              </v:shape>
            </w:pict>
          </mc:Fallback>
        </mc:AlternateContent>
      </w:r>
    </w:p>
    <w:p w14:paraId="49BEBE9F" w14:textId="5CF89857" w:rsidR="00513903" w:rsidRDefault="00513903" w:rsidP="00513903">
      <w:pPr>
        <w:spacing w:after="0" w:line="240" w:lineRule="auto"/>
        <w:rPr>
          <w:rFonts w:ascii="Arial" w:eastAsia="Arial" w:hAnsi="Arial" w:cs="Arial"/>
          <w:b/>
          <w:bCs/>
          <w:sz w:val="20"/>
          <w:szCs w:val="18"/>
        </w:rPr>
      </w:pPr>
    </w:p>
    <w:p w14:paraId="74E2A9E2" w14:textId="13AA0352" w:rsidR="00513903" w:rsidRDefault="00602CAB" w:rsidP="00513903">
      <w:pPr>
        <w:spacing w:after="0" w:line="240" w:lineRule="auto"/>
        <w:rPr>
          <w:rFonts w:ascii="Arial" w:eastAsia="Arial" w:hAnsi="Arial" w:cs="Arial"/>
          <w:b/>
          <w:bCs/>
          <w:sz w:val="20"/>
          <w:szCs w:val="18"/>
        </w:rPr>
      </w:pPr>
      <w:r w:rsidRPr="00BF0635">
        <w:rPr>
          <w:rFonts w:ascii="Arial" w:eastAsia="Arial" w:hAnsi="Arial" w:cs="Arial"/>
          <w:b/>
          <w:bCs/>
          <w:noProof/>
          <w:sz w:val="20"/>
          <w:szCs w:val="18"/>
        </w:rPr>
        <w:drawing>
          <wp:anchor distT="0" distB="0" distL="114300" distR="114300" simplePos="0" relativeHeight="251814912" behindDoc="0" locked="0" layoutInCell="1" allowOverlap="1" wp14:anchorId="4FA0B373" wp14:editId="378929FA">
            <wp:simplePos x="0" y="0"/>
            <wp:positionH relativeFrom="column">
              <wp:posOffset>4385945</wp:posOffset>
            </wp:positionH>
            <wp:positionV relativeFrom="paragraph">
              <wp:posOffset>44289</wp:posOffset>
            </wp:positionV>
            <wp:extent cx="480695" cy="461010"/>
            <wp:effectExtent l="0" t="0" r="0" b="0"/>
            <wp:wrapNone/>
            <wp:docPr id="1930888861" name="Imagem 1" descr="Diagrama, Ícone&#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760195" name="Imagem 1" descr="Diagrama, Ícone&#10;&#10;O conteúdo gerado por IA pode estar incorreto."/>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80695" cy="461010"/>
                    </a:xfrm>
                    <a:prstGeom prst="rect">
                      <a:avLst/>
                    </a:prstGeom>
                  </pic:spPr>
                </pic:pic>
              </a:graphicData>
            </a:graphic>
            <wp14:sizeRelH relativeFrom="margin">
              <wp14:pctWidth>0</wp14:pctWidth>
            </wp14:sizeRelH>
            <wp14:sizeRelV relativeFrom="margin">
              <wp14:pctHeight>0</wp14:pctHeight>
            </wp14:sizeRelV>
          </wp:anchor>
        </w:drawing>
      </w:r>
    </w:p>
    <w:p w14:paraId="5AD57B89" w14:textId="1B11CAE1" w:rsidR="00513903" w:rsidRDefault="009951C4" w:rsidP="00513903">
      <w:pPr>
        <w:spacing w:after="0" w:line="240" w:lineRule="auto"/>
        <w:rPr>
          <w:rFonts w:ascii="Arial" w:eastAsia="Arial" w:hAnsi="Arial" w:cs="Arial"/>
          <w:b/>
          <w:bCs/>
          <w:sz w:val="20"/>
          <w:szCs w:val="18"/>
        </w:rPr>
      </w:pPr>
      <w:r>
        <w:rPr>
          <w:rFonts w:ascii="Arial" w:eastAsia="Arial" w:hAnsi="Arial" w:cs="Arial"/>
          <w:b/>
          <w:bCs/>
          <w:noProof/>
          <w:sz w:val="20"/>
          <w:szCs w:val="18"/>
        </w:rPr>
        <mc:AlternateContent>
          <mc:Choice Requires="wps">
            <w:drawing>
              <wp:anchor distT="0" distB="0" distL="114300" distR="114300" simplePos="0" relativeHeight="251654656" behindDoc="0" locked="0" layoutInCell="1" allowOverlap="1" wp14:anchorId="56C757FA" wp14:editId="3565BD09">
                <wp:simplePos x="0" y="0"/>
                <wp:positionH relativeFrom="column">
                  <wp:posOffset>-191135</wp:posOffset>
                </wp:positionH>
                <wp:positionV relativeFrom="paragraph">
                  <wp:posOffset>180975</wp:posOffset>
                </wp:positionV>
                <wp:extent cx="899795" cy="314325"/>
                <wp:effectExtent l="3175" t="635" r="1905" b="0"/>
                <wp:wrapNone/>
                <wp:docPr id="71986298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4BD2C0" w14:textId="30639DD9" w:rsidR="00BF0635" w:rsidRDefault="00BF0635" w:rsidP="00602CAB">
                            <w:pPr>
                              <w:pStyle w:val="Legenda"/>
                              <w:spacing w:after="0"/>
                              <w:jc w:val="right"/>
                            </w:pPr>
                            <w:r>
                              <w:t>Unidade</w:t>
                            </w:r>
                          </w:p>
                          <w:p w14:paraId="45E5EB92" w14:textId="5D44E1F0" w:rsidR="00BF0635" w:rsidRPr="00DD6A6D" w:rsidRDefault="00BF0635" w:rsidP="00602CAB">
                            <w:pPr>
                              <w:pStyle w:val="Legenda"/>
                              <w:spacing w:after="0"/>
                              <w:jc w:val="right"/>
                              <w:rPr>
                                <w:rFonts w:ascii="Calibri" w:eastAsia="Calibri" w:hAnsi="Calibri" w:cs="Times New Roman"/>
                                <w:noProof/>
                                <w:sz w:val="22"/>
                                <w:szCs w:val="22"/>
                                <w:lang w:eastAsia="en-US"/>
                              </w:rPr>
                            </w:pPr>
                            <w:r>
                              <w:t>São Mateus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757FA" id="Text Box 6" o:spid="_x0000_s1027" type="#_x0000_t202" style="position:absolute;margin-left:-15.05pt;margin-top:14.25pt;width:70.85pt;height:24.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" stroked="f">
                <v:textbox inset="0,0,0,0">
                  <w:txbxContent>
                    <w:p w14:paraId="154BD2C0" w14:textId="30639DD9" w:rsidR="00BF0635" w:rsidRDefault="00BF0635" w:rsidP="00602CAB">
                      <w:pPr>
                        <w:pStyle w:val="Legenda"/>
                        <w:spacing w:after="0"/>
                        <w:jc w:val="right"/>
                      </w:pPr>
                      <w:r>
                        <w:t>Unidade</w:t>
                      </w:r>
                    </w:p>
                    <w:p w14:paraId="45E5EB92" w14:textId="5D44E1F0" w:rsidR="00BF0635" w:rsidRPr="00DD6A6D" w:rsidRDefault="00BF0635" w:rsidP="00602CAB">
                      <w:pPr>
                        <w:pStyle w:val="Legenda"/>
                        <w:spacing w:after="0"/>
                        <w:jc w:val="right"/>
                        <w:rPr>
                          <w:rFonts w:ascii="Calibri" w:eastAsia="Calibri" w:hAnsi="Calibri" w:cs="Times New Roman"/>
                          <w:noProof/>
                          <w:sz w:val="22"/>
                          <w:szCs w:val="22"/>
                          <w:lang w:eastAsia="en-US"/>
                        </w:rPr>
                      </w:pPr>
                      <w:r>
                        <w:t>São Mateus</w:t>
                      </w:r>
                    </w:p>
                  </w:txbxContent>
                </v:textbox>
              </v:shape>
            </w:pict>
          </mc:Fallback>
        </mc:AlternateContent>
      </w:r>
      <w:r w:rsidR="004D4EA4" w:rsidRPr="00BF0635">
        <w:rPr>
          <w:rFonts w:ascii="Arial" w:eastAsia="Arial" w:hAnsi="Arial" w:cs="Arial"/>
          <w:b/>
          <w:bCs/>
          <w:noProof/>
          <w:sz w:val="20"/>
          <w:szCs w:val="18"/>
        </w:rPr>
        <w:drawing>
          <wp:anchor distT="0" distB="0" distL="114300" distR="114300" simplePos="0" relativeHeight="251688960" behindDoc="0" locked="0" layoutInCell="1" allowOverlap="1" wp14:anchorId="2BB64CE1" wp14:editId="0463A227">
            <wp:simplePos x="0" y="0"/>
            <wp:positionH relativeFrom="column">
              <wp:posOffset>776444</wp:posOffset>
            </wp:positionH>
            <wp:positionV relativeFrom="paragraph">
              <wp:posOffset>6350</wp:posOffset>
            </wp:positionV>
            <wp:extent cx="490220" cy="469900"/>
            <wp:effectExtent l="0" t="0" r="0" b="0"/>
            <wp:wrapNone/>
            <wp:docPr id="1821760195" name="Imagem 1" descr="Diagrama, Ícone&#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760195" name="Imagem 1" descr="Diagrama, Ícone&#10;&#10;O conteúdo gerado por IA pode estar incorreto."/>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90220" cy="469900"/>
                    </a:xfrm>
                    <a:prstGeom prst="rect">
                      <a:avLst/>
                    </a:prstGeom>
                  </pic:spPr>
                </pic:pic>
              </a:graphicData>
            </a:graphic>
            <wp14:sizeRelH relativeFrom="margin">
              <wp14:pctWidth>0</wp14:pctWidth>
            </wp14:sizeRelH>
            <wp14:sizeRelV relativeFrom="margin">
              <wp14:pctHeight>0</wp14:pctHeight>
            </wp14:sizeRelV>
          </wp:anchor>
        </w:drawing>
      </w:r>
      <w:r>
        <w:rPr>
          <w:rFonts w:ascii="Arial" w:eastAsia="Arial" w:hAnsi="Arial" w:cs="Arial"/>
          <w:b/>
          <w:bCs/>
          <w:noProof/>
          <w:sz w:val="20"/>
          <w:szCs w:val="18"/>
        </w:rPr>
        <mc:AlternateContent>
          <mc:Choice Requires="wps">
            <w:drawing>
              <wp:anchor distT="0" distB="0" distL="114300" distR="114300" simplePos="0" relativeHeight="251655680" behindDoc="0" locked="0" layoutInCell="1" allowOverlap="1" wp14:anchorId="56C757FA" wp14:editId="69B9DEF0">
                <wp:simplePos x="0" y="0"/>
                <wp:positionH relativeFrom="column">
                  <wp:posOffset>4907915</wp:posOffset>
                </wp:positionH>
                <wp:positionV relativeFrom="paragraph">
                  <wp:posOffset>50800</wp:posOffset>
                </wp:positionV>
                <wp:extent cx="899795" cy="314325"/>
                <wp:effectExtent l="0" t="3810" r="0" b="0"/>
                <wp:wrapNone/>
                <wp:docPr id="73006377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CF21C1" w14:textId="470E0A80" w:rsidR="00BF0635" w:rsidRDefault="00BF0635" w:rsidP="00602CAB">
                            <w:pPr>
                              <w:pStyle w:val="Legenda"/>
                              <w:spacing w:after="0"/>
                            </w:pPr>
                            <w:r>
                              <w:t>Unidade</w:t>
                            </w:r>
                          </w:p>
                          <w:p w14:paraId="3B4E8F2D" w14:textId="54D97E0B" w:rsidR="00BF0635" w:rsidRPr="00DD6A6D" w:rsidRDefault="00BF0635" w:rsidP="00602CAB">
                            <w:pPr>
                              <w:pStyle w:val="Legenda"/>
                              <w:spacing w:after="0"/>
                              <w:rPr>
                                <w:rFonts w:ascii="Calibri" w:eastAsia="Calibri" w:hAnsi="Calibri" w:cs="Times New Roman"/>
                                <w:noProof/>
                                <w:sz w:val="22"/>
                                <w:szCs w:val="22"/>
                                <w:lang w:eastAsia="en-US"/>
                              </w:rPr>
                            </w:pPr>
                            <w:r>
                              <w:t>Santa Teresinha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757FA" id="Text Box 7" o:spid="_x0000_s1028" type="#_x0000_t202" style="position:absolute;margin-left:386.45pt;margin-top:4pt;width:70.85pt;height:24.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" stroked="f">
                <v:textbox inset="0,0,0,0">
                  <w:txbxContent>
                    <w:p w14:paraId="0ECF21C1" w14:textId="470E0A80" w:rsidR="00BF0635" w:rsidRDefault="00BF0635" w:rsidP="00602CAB">
                      <w:pPr>
                        <w:pStyle w:val="Legenda"/>
                        <w:spacing w:after="0"/>
                      </w:pPr>
                      <w:r>
                        <w:t>Unidade</w:t>
                      </w:r>
                    </w:p>
                    <w:p w14:paraId="3B4E8F2D" w14:textId="54D97E0B" w:rsidR="00BF0635" w:rsidRPr="00DD6A6D" w:rsidRDefault="00BF0635" w:rsidP="00602CAB">
                      <w:pPr>
                        <w:pStyle w:val="Legenda"/>
                        <w:spacing w:after="0"/>
                        <w:rPr>
                          <w:rFonts w:ascii="Calibri" w:eastAsia="Calibri" w:hAnsi="Calibri" w:cs="Times New Roman"/>
                          <w:noProof/>
                          <w:sz w:val="22"/>
                          <w:szCs w:val="22"/>
                          <w:lang w:eastAsia="en-US"/>
                        </w:rPr>
                      </w:pPr>
                      <w:r>
                        <w:t>Santa Teresinha</w:t>
                      </w:r>
                    </w:p>
                  </w:txbxContent>
                </v:textbox>
              </v:shape>
            </w:pict>
          </mc:Fallback>
        </mc:AlternateContent>
      </w:r>
      <w:r w:rsidR="00602CAB">
        <w:rPr>
          <w:noProof/>
        </w:rPr>
        <w:drawing>
          <wp:anchor distT="0" distB="0" distL="114300" distR="114300" simplePos="0" relativeHeight="251460608" behindDoc="0" locked="0" layoutInCell="1" allowOverlap="1" wp14:anchorId="25C7A714" wp14:editId="0282793E">
            <wp:simplePos x="0" y="0"/>
            <wp:positionH relativeFrom="column">
              <wp:posOffset>2359101</wp:posOffset>
            </wp:positionH>
            <wp:positionV relativeFrom="paragraph">
              <wp:posOffset>11733</wp:posOffset>
            </wp:positionV>
            <wp:extent cx="966094" cy="996731"/>
            <wp:effectExtent l="0" t="0" r="0" b="0"/>
            <wp:wrapNone/>
            <wp:docPr id="165144612" name="Imagem 1" descr="plano estilo construção ícone dentro fino linha arte. 24218371 Vetor no  Vectee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no estilo construção ícone dentro fino linha arte. 24218371 Vetor no  Vecteez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70323" cy="100109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B87F68" w14:textId="0D5CB6CE" w:rsidR="00513903" w:rsidRDefault="0079784B" w:rsidP="00513903">
      <w:pPr>
        <w:spacing w:after="0" w:line="240" w:lineRule="auto"/>
        <w:rPr>
          <w:rFonts w:ascii="Arial" w:eastAsia="Arial" w:hAnsi="Arial" w:cs="Arial"/>
          <w:b/>
          <w:bCs/>
          <w:sz w:val="20"/>
          <w:szCs w:val="18"/>
        </w:rPr>
      </w:pPr>
      <w:r>
        <w:rPr>
          <w:rFonts w:ascii="Arial" w:eastAsia="Arial" w:hAnsi="Arial" w:cs="Arial"/>
          <w:b/>
          <w:bCs/>
          <w:noProof/>
          <w:sz w:val="20"/>
          <w:szCs w:val="18"/>
        </w:rPr>
        <mc:AlternateContent>
          <mc:Choice Requires="wps">
            <w:drawing>
              <wp:anchor distT="0" distB="0" distL="114300" distR="114300" simplePos="0" relativeHeight="251664896" behindDoc="0" locked="0" layoutInCell="1" allowOverlap="1" wp14:anchorId="56C757FA" wp14:editId="13C962A9">
                <wp:simplePos x="0" y="0"/>
                <wp:positionH relativeFrom="column">
                  <wp:posOffset>3388360</wp:posOffset>
                </wp:positionH>
                <wp:positionV relativeFrom="paragraph">
                  <wp:posOffset>5715</wp:posOffset>
                </wp:positionV>
                <wp:extent cx="765175" cy="314325"/>
                <wp:effectExtent l="0" t="0" r="0" b="9525"/>
                <wp:wrapNone/>
                <wp:docPr id="66893799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EEB7" w14:textId="77777777" w:rsidR="00602CAB" w:rsidRPr="00DD6A6D" w:rsidRDefault="00602CAB" w:rsidP="00602CAB">
                            <w:pPr>
                              <w:pStyle w:val="Legenda"/>
                              <w:spacing w:after="0"/>
                              <w:jc w:val="center"/>
                              <w:rPr>
                                <w:rFonts w:ascii="Calibri" w:eastAsia="Calibri" w:hAnsi="Calibri" w:cs="Times New Roman"/>
                                <w:noProof/>
                                <w:sz w:val="22"/>
                                <w:szCs w:val="22"/>
                                <w:lang w:eastAsia="en-US"/>
                              </w:rPr>
                            </w:pPr>
                            <w:r>
                              <w:t>Fibra óptica apagada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757FA" id="Text Box 30" o:spid="_x0000_s1029" type="#_x0000_t202" style="position:absolute;margin-left:266.8pt;margin-top:.45pt;width:60.25pt;height:24.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" stroked="f">
                <v:textbox inset="0,0,0,0">
                  <w:txbxContent>
                    <w:p w14:paraId="35EEEEB7" w14:textId="77777777" w:rsidR="00602CAB" w:rsidRPr="00DD6A6D" w:rsidRDefault="00602CAB" w:rsidP="00602CAB">
                      <w:pPr>
                        <w:pStyle w:val="Legenda"/>
                        <w:spacing w:after="0"/>
                        <w:jc w:val="center"/>
                        <w:rPr>
                          <w:rFonts w:ascii="Calibri" w:eastAsia="Calibri" w:hAnsi="Calibri" w:cs="Times New Roman"/>
                          <w:noProof/>
                          <w:sz w:val="22"/>
                          <w:szCs w:val="22"/>
                          <w:lang w:eastAsia="en-US"/>
                        </w:rPr>
                      </w:pPr>
                      <w:r>
                        <w:t>Fibra óptica apagada</w:t>
                      </w:r>
                    </w:p>
                  </w:txbxContent>
                </v:textbox>
              </v:shape>
            </w:pict>
          </mc:Fallback>
        </mc:AlternateContent>
      </w:r>
      <w:r>
        <w:rPr>
          <w:rFonts w:ascii="Arial" w:eastAsia="Arial" w:hAnsi="Arial" w:cs="Arial"/>
          <w:b/>
          <w:bCs/>
          <w:noProof/>
          <w:sz w:val="20"/>
          <w:szCs w:val="18"/>
        </w:rPr>
        <mc:AlternateContent>
          <mc:Choice Requires="wps">
            <w:drawing>
              <wp:anchor distT="0" distB="0" distL="114300" distR="114300" simplePos="0" relativeHeight="251659776" behindDoc="0" locked="0" layoutInCell="1" allowOverlap="1" wp14:anchorId="56C757FA" wp14:editId="38DDB841">
                <wp:simplePos x="0" y="0"/>
                <wp:positionH relativeFrom="column">
                  <wp:posOffset>1461770</wp:posOffset>
                </wp:positionH>
                <wp:positionV relativeFrom="paragraph">
                  <wp:posOffset>30149</wp:posOffset>
                </wp:positionV>
                <wp:extent cx="765175" cy="314325"/>
                <wp:effectExtent l="0" t="0" r="0" b="9525"/>
                <wp:wrapNone/>
                <wp:docPr id="135439777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A9BB36" w14:textId="7796697A" w:rsidR="003D5AFB" w:rsidRPr="00DD6A6D" w:rsidRDefault="003D5AFB" w:rsidP="003D5AFB">
                            <w:pPr>
                              <w:pStyle w:val="Legenda"/>
                              <w:spacing w:after="0"/>
                              <w:jc w:val="center"/>
                              <w:rPr>
                                <w:rFonts w:ascii="Calibri" w:eastAsia="Calibri" w:hAnsi="Calibri" w:cs="Times New Roman"/>
                                <w:noProof/>
                                <w:sz w:val="22"/>
                                <w:szCs w:val="22"/>
                                <w:lang w:eastAsia="en-US"/>
                              </w:rPr>
                            </w:pPr>
                            <w:r>
                              <w:t>Fibra óptica apagada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757FA" id="Text Box 28" o:spid="_x0000_s1030" type="#_x0000_t202" style="position:absolute;margin-left:115.1pt;margin-top:2.35pt;width:60.25pt;height:24.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" stroked="f">
                <v:textbox inset="0,0,0,0">
                  <w:txbxContent>
                    <w:p w14:paraId="0FA9BB36" w14:textId="7796697A" w:rsidR="003D5AFB" w:rsidRPr="00DD6A6D" w:rsidRDefault="003D5AFB" w:rsidP="003D5AFB">
                      <w:pPr>
                        <w:pStyle w:val="Legenda"/>
                        <w:spacing w:after="0"/>
                        <w:jc w:val="center"/>
                        <w:rPr>
                          <w:rFonts w:ascii="Calibri" w:eastAsia="Calibri" w:hAnsi="Calibri" w:cs="Times New Roman"/>
                          <w:noProof/>
                          <w:sz w:val="22"/>
                          <w:szCs w:val="22"/>
                          <w:lang w:eastAsia="en-US"/>
                        </w:rPr>
                      </w:pPr>
                      <w:r>
                        <w:t>Fibra óptica apagada</w:t>
                      </w:r>
                    </w:p>
                  </w:txbxContent>
                </v:textbox>
              </v:shape>
            </w:pict>
          </mc:Fallback>
        </mc:AlternateContent>
      </w:r>
    </w:p>
    <w:p w14:paraId="1C7A1440" w14:textId="22FC185A" w:rsidR="00A50DBB" w:rsidRDefault="009951C4" w:rsidP="00513903">
      <w:pPr>
        <w:spacing w:after="0" w:line="240" w:lineRule="auto"/>
        <w:rPr>
          <w:rFonts w:ascii="Arial" w:eastAsia="Arial" w:hAnsi="Arial" w:cs="Arial"/>
          <w:b/>
          <w:bCs/>
          <w:sz w:val="20"/>
          <w:szCs w:val="18"/>
        </w:rPr>
      </w:pPr>
      <w:r>
        <w:rPr>
          <w:noProof/>
        </w:rPr>
        <mc:AlternateContent>
          <mc:Choice Requires="wps">
            <w:drawing>
              <wp:anchor distT="0" distB="0" distL="114300" distR="114300" simplePos="0" relativeHeight="251660800" behindDoc="0" locked="0" layoutInCell="1" allowOverlap="1" wp14:anchorId="63AD0B3D" wp14:editId="2A413788">
                <wp:simplePos x="0" y="0"/>
                <wp:positionH relativeFrom="column">
                  <wp:posOffset>1257935</wp:posOffset>
                </wp:positionH>
                <wp:positionV relativeFrom="paragraph">
                  <wp:posOffset>40005</wp:posOffset>
                </wp:positionV>
                <wp:extent cx="1101090" cy="0"/>
                <wp:effectExtent l="13970" t="18415" r="18415" b="10160"/>
                <wp:wrapNone/>
                <wp:docPr id="1930100146"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1090" cy="0"/>
                        </a:xfrm>
                        <a:prstGeom prst="straightConnector1">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66F2C7" id="_x0000_t32" coordsize="21600,21600" o:spt="32" o:oned="t" path="m,l21600,21600e" filled="f">
                <v:path arrowok="t" fillok="f" o:connecttype="none"/>
                <o:lock v:ext="edit" shapetype="t"/>
              </v:shapetype>
              <v:shape id="AutoShape 8" o:spid="_x0000_s1026" type="#_x0000_t32" style="position:absolute;margin-left:99.05pt;margin-top:3.15pt;width:86.7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" strokecolor="black [3213]" strokeweight="1.5pt"/>
            </w:pict>
          </mc:Fallback>
        </mc:AlternateContent>
      </w:r>
      <w:r>
        <w:rPr>
          <w:rFonts w:ascii="Arial" w:eastAsia="Arial" w:hAnsi="Arial" w:cs="Arial"/>
          <w:b/>
          <w:bCs/>
          <w:noProof/>
          <w:sz w:val="20"/>
          <w:szCs w:val="18"/>
        </w:rPr>
        <mc:AlternateContent>
          <mc:Choice Requires="wps">
            <w:drawing>
              <wp:anchor distT="0" distB="0" distL="114300" distR="114300" simplePos="0" relativeHeight="251671040" behindDoc="0" locked="0" layoutInCell="1" allowOverlap="1" wp14:anchorId="63AD0B3D" wp14:editId="29D3A967">
                <wp:simplePos x="0" y="0"/>
                <wp:positionH relativeFrom="column">
                  <wp:posOffset>3082290</wp:posOffset>
                </wp:positionH>
                <wp:positionV relativeFrom="paragraph">
                  <wp:posOffset>7620</wp:posOffset>
                </wp:positionV>
                <wp:extent cx="1305560" cy="635"/>
                <wp:effectExtent l="9525" t="14605" r="18415" b="13335"/>
                <wp:wrapNone/>
                <wp:docPr id="964658709"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5560" cy="635"/>
                        </a:xfrm>
                        <a:prstGeom prst="straightConnector1">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65CE1D" id="AutoShape 31" o:spid="_x0000_s1026" type="#_x0000_t32" style="position:absolute;margin-left:242.7pt;margin-top:.6pt;width:102.8pt;height:.0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" strokecolor="black [3213]" strokeweight="1.5pt"/>
            </w:pict>
          </mc:Fallback>
        </mc:AlternateContent>
      </w:r>
    </w:p>
    <w:p w14:paraId="2842FFA6" w14:textId="2A9DAA3B" w:rsidR="00A50DBB" w:rsidRDefault="00A50DBB" w:rsidP="00513903">
      <w:pPr>
        <w:spacing w:after="0" w:line="240" w:lineRule="auto"/>
        <w:rPr>
          <w:rFonts w:ascii="Arial" w:eastAsia="Arial" w:hAnsi="Arial" w:cs="Arial"/>
          <w:b/>
          <w:bCs/>
          <w:sz w:val="20"/>
          <w:szCs w:val="18"/>
        </w:rPr>
      </w:pPr>
    </w:p>
    <w:p w14:paraId="115656E0" w14:textId="22F453D6" w:rsidR="00A50DBB" w:rsidRDefault="0079784B" w:rsidP="00513903">
      <w:pPr>
        <w:spacing w:after="0" w:line="240" w:lineRule="auto"/>
        <w:rPr>
          <w:rFonts w:ascii="Arial" w:eastAsia="Arial" w:hAnsi="Arial" w:cs="Arial"/>
          <w:b/>
          <w:bCs/>
          <w:sz w:val="20"/>
          <w:szCs w:val="18"/>
        </w:rPr>
      </w:pPr>
      <w:r>
        <w:rPr>
          <w:rFonts w:ascii="Arial" w:eastAsia="Arial" w:hAnsi="Arial" w:cs="Arial"/>
          <w:b/>
          <w:bCs/>
          <w:noProof/>
          <w:sz w:val="20"/>
          <w:szCs w:val="18"/>
        </w:rPr>
        <mc:AlternateContent>
          <mc:Choice Requires="wps">
            <w:drawing>
              <wp:anchor distT="0" distB="0" distL="114300" distR="114300" simplePos="0" relativeHeight="251667968" behindDoc="0" locked="0" layoutInCell="1" allowOverlap="1" wp14:anchorId="56C757FA" wp14:editId="22AD1590">
                <wp:simplePos x="0" y="0"/>
                <wp:positionH relativeFrom="column">
                  <wp:posOffset>3427095</wp:posOffset>
                </wp:positionH>
                <wp:positionV relativeFrom="paragraph">
                  <wp:posOffset>118110</wp:posOffset>
                </wp:positionV>
                <wp:extent cx="1713230" cy="464820"/>
                <wp:effectExtent l="0" t="0" r="1270" b="0"/>
                <wp:wrapNone/>
                <wp:docPr id="86376660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3230" cy="464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8FA4B7" w14:textId="2AE42BC1" w:rsidR="00602CAB" w:rsidRPr="00DD6A6D" w:rsidRDefault="00602CAB" w:rsidP="00602CAB">
                            <w:pPr>
                              <w:pStyle w:val="Legenda"/>
                              <w:spacing w:after="0"/>
                              <w:jc w:val="center"/>
                              <w:rPr>
                                <w:rFonts w:ascii="Calibri" w:eastAsia="Calibri" w:hAnsi="Calibri" w:cs="Times New Roman"/>
                                <w:noProof/>
                                <w:sz w:val="22"/>
                                <w:szCs w:val="22"/>
                                <w:lang w:eastAsia="en-US"/>
                              </w:rPr>
                            </w:pPr>
                            <w:r>
                              <w:t>Fibra óptica apagada instalação sem data definida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757FA" id="Text Box 34" o:spid="_x0000_s1031" type="#_x0000_t202" style="position:absolute;margin-left:269.85pt;margin-top:9.3pt;width:134.9pt;height:3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" stroked="f">
                <v:textbox inset="0,0,0,0">
                  <w:txbxContent>
                    <w:p w14:paraId="508FA4B7" w14:textId="2AE42BC1" w:rsidR="00602CAB" w:rsidRPr="00DD6A6D" w:rsidRDefault="00602CAB" w:rsidP="00602CAB">
                      <w:pPr>
                        <w:pStyle w:val="Legenda"/>
                        <w:spacing w:after="0"/>
                        <w:jc w:val="center"/>
                        <w:rPr>
                          <w:rFonts w:ascii="Calibri" w:eastAsia="Calibri" w:hAnsi="Calibri" w:cs="Times New Roman"/>
                          <w:noProof/>
                          <w:sz w:val="22"/>
                          <w:szCs w:val="22"/>
                          <w:lang w:eastAsia="en-US"/>
                        </w:rPr>
                      </w:pPr>
                      <w:r>
                        <w:t>Fibra óptica apagada instalação sem data definida</w:t>
                      </w:r>
                    </w:p>
                  </w:txbxContent>
                </v:textbox>
              </v:shape>
            </w:pict>
          </mc:Fallback>
        </mc:AlternateContent>
      </w:r>
      <w:r>
        <w:rPr>
          <w:rFonts w:ascii="Arial" w:eastAsia="Arial" w:hAnsi="Arial" w:cs="Arial"/>
          <w:b/>
          <w:bCs/>
          <w:noProof/>
          <w:sz w:val="20"/>
          <w:szCs w:val="18"/>
        </w:rPr>
        <mc:AlternateContent>
          <mc:Choice Requires="wps">
            <w:drawing>
              <wp:anchor distT="0" distB="0" distL="114300" distR="114300" simplePos="0" relativeHeight="251665920" behindDoc="0" locked="0" layoutInCell="1" allowOverlap="1" wp14:anchorId="56C757FA" wp14:editId="12410E8A">
                <wp:simplePos x="0" y="0"/>
                <wp:positionH relativeFrom="column">
                  <wp:posOffset>1196975</wp:posOffset>
                </wp:positionH>
                <wp:positionV relativeFrom="paragraph">
                  <wp:posOffset>118414</wp:posOffset>
                </wp:positionV>
                <wp:extent cx="765175" cy="314325"/>
                <wp:effectExtent l="0" t="0" r="0" b="9525"/>
                <wp:wrapNone/>
                <wp:docPr id="142663697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821601" w14:textId="77777777" w:rsidR="00602CAB" w:rsidRPr="00DD6A6D" w:rsidRDefault="00602CAB" w:rsidP="00602CAB">
                            <w:pPr>
                              <w:pStyle w:val="Legenda"/>
                              <w:spacing w:after="0"/>
                              <w:jc w:val="center"/>
                              <w:rPr>
                                <w:rFonts w:ascii="Calibri" w:eastAsia="Calibri" w:hAnsi="Calibri" w:cs="Times New Roman"/>
                                <w:noProof/>
                                <w:sz w:val="22"/>
                                <w:szCs w:val="22"/>
                                <w:lang w:eastAsia="en-US"/>
                              </w:rPr>
                            </w:pPr>
                            <w:r>
                              <w:t>Fibra óptica apagada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757FA" id="Text Box 32" o:spid="_x0000_s1032" type="#_x0000_t202" style="position:absolute;margin-left:94.25pt;margin-top:9.3pt;width:60.25pt;height:24.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" stroked="f">
                <v:textbox inset="0,0,0,0">
                  <w:txbxContent>
                    <w:p w14:paraId="61821601" w14:textId="77777777" w:rsidR="00602CAB" w:rsidRPr="00DD6A6D" w:rsidRDefault="00602CAB" w:rsidP="00602CAB">
                      <w:pPr>
                        <w:pStyle w:val="Legenda"/>
                        <w:spacing w:after="0"/>
                        <w:jc w:val="center"/>
                        <w:rPr>
                          <w:rFonts w:ascii="Calibri" w:eastAsia="Calibri" w:hAnsi="Calibri" w:cs="Times New Roman"/>
                          <w:noProof/>
                          <w:sz w:val="22"/>
                          <w:szCs w:val="22"/>
                          <w:lang w:eastAsia="en-US"/>
                        </w:rPr>
                      </w:pPr>
                      <w:r>
                        <w:t>Fibra óptica apagada</w:t>
                      </w:r>
                    </w:p>
                  </w:txbxContent>
                </v:textbox>
              </v:shape>
            </w:pict>
          </mc:Fallback>
        </mc:AlternateContent>
      </w:r>
      <w:r w:rsidR="002B7DF1" w:rsidRPr="00BF0635">
        <w:rPr>
          <w:rFonts w:ascii="Arial" w:eastAsia="Arial" w:hAnsi="Arial" w:cs="Arial"/>
          <w:b/>
          <w:bCs/>
          <w:noProof/>
          <w:sz w:val="20"/>
          <w:szCs w:val="18"/>
        </w:rPr>
        <w:drawing>
          <wp:anchor distT="0" distB="0" distL="114300" distR="114300" simplePos="0" relativeHeight="252063744" behindDoc="0" locked="0" layoutInCell="1" allowOverlap="1" wp14:anchorId="01691F80" wp14:editId="37679C7A">
            <wp:simplePos x="0" y="0"/>
            <wp:positionH relativeFrom="column">
              <wp:posOffset>5175885</wp:posOffset>
            </wp:positionH>
            <wp:positionV relativeFrom="paragraph">
              <wp:posOffset>105571</wp:posOffset>
            </wp:positionV>
            <wp:extent cx="480695" cy="461010"/>
            <wp:effectExtent l="0" t="0" r="0" b="0"/>
            <wp:wrapNone/>
            <wp:docPr id="847602158" name="Imagem 1" descr="Diagrama, Ícone&#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760195" name="Imagem 1" descr="Diagrama, Ícone&#10;&#10;O conteúdo gerado por IA pode estar incorreto."/>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80695" cy="461010"/>
                    </a:xfrm>
                    <a:prstGeom prst="rect">
                      <a:avLst/>
                    </a:prstGeom>
                  </pic:spPr>
                </pic:pic>
              </a:graphicData>
            </a:graphic>
            <wp14:sizeRelH relativeFrom="margin">
              <wp14:pctWidth>0</wp14:pctWidth>
            </wp14:sizeRelH>
            <wp14:sizeRelV relativeFrom="margin">
              <wp14:pctHeight>0</wp14:pctHeight>
            </wp14:sizeRelV>
          </wp:anchor>
        </w:drawing>
      </w:r>
    </w:p>
    <w:p w14:paraId="70E54848" w14:textId="79241371" w:rsidR="00A50DBB" w:rsidRDefault="009951C4" w:rsidP="00513903">
      <w:pPr>
        <w:spacing w:after="0" w:line="240" w:lineRule="auto"/>
        <w:rPr>
          <w:rFonts w:ascii="Arial" w:eastAsia="Arial" w:hAnsi="Arial" w:cs="Arial"/>
          <w:b/>
          <w:bCs/>
          <w:sz w:val="20"/>
          <w:szCs w:val="18"/>
        </w:rPr>
      </w:pPr>
      <w:r>
        <w:rPr>
          <w:rFonts w:ascii="Arial" w:eastAsia="Arial" w:hAnsi="Arial" w:cs="Arial"/>
          <w:b/>
          <w:bCs/>
          <w:noProof/>
          <w:sz w:val="20"/>
          <w:szCs w:val="18"/>
        </w:rPr>
        <mc:AlternateContent>
          <mc:Choice Requires="wps">
            <w:drawing>
              <wp:anchor distT="0" distB="0" distL="114300" distR="114300" simplePos="0" relativeHeight="251668992" behindDoc="0" locked="0" layoutInCell="1" allowOverlap="1" wp14:anchorId="63AD0B3D" wp14:editId="5F2A69A7">
                <wp:simplePos x="0" y="0"/>
                <wp:positionH relativeFrom="column">
                  <wp:posOffset>3318510</wp:posOffset>
                </wp:positionH>
                <wp:positionV relativeFrom="paragraph">
                  <wp:posOffset>120015</wp:posOffset>
                </wp:positionV>
                <wp:extent cx="1946910" cy="0"/>
                <wp:effectExtent l="17145" t="12700" r="17145" b="15875"/>
                <wp:wrapNone/>
                <wp:docPr id="482056507"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6910" cy="0"/>
                        </a:xfrm>
                        <a:prstGeom prst="straightConnector1">
                          <a:avLst/>
                        </a:prstGeom>
                        <a:noFill/>
                        <a:ln w="19050">
                          <a:solidFill>
                            <a:schemeClr val="bg1">
                              <a:lumMod val="75000"/>
                              <a:lumOff val="0"/>
                            </a:schemeClr>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B7F120" id="AutoShape 35" o:spid="_x0000_s1026" type="#_x0000_t32" style="position:absolute;margin-left:261.3pt;margin-top:9.45pt;width:153.3pt;height: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" strokecolor="#bfbfbf [2412]" strokeweight="1.5pt">
                <v:stroke dashstyle="1 1"/>
              </v:shape>
            </w:pict>
          </mc:Fallback>
        </mc:AlternateContent>
      </w:r>
      <w:r>
        <w:rPr>
          <w:rFonts w:ascii="Arial" w:eastAsia="Arial" w:hAnsi="Arial" w:cs="Arial"/>
          <w:b/>
          <w:bCs/>
          <w:noProof/>
          <w:sz w:val="20"/>
          <w:szCs w:val="18"/>
        </w:rPr>
        <mc:AlternateContent>
          <mc:Choice Requires="wps">
            <w:drawing>
              <wp:anchor distT="0" distB="0" distL="114300" distR="114300" simplePos="0" relativeHeight="251666944" behindDoc="0" locked="0" layoutInCell="1" allowOverlap="1" wp14:anchorId="63AD0B3D" wp14:editId="7A3F018E">
                <wp:simplePos x="0" y="0"/>
                <wp:positionH relativeFrom="column">
                  <wp:posOffset>699770</wp:posOffset>
                </wp:positionH>
                <wp:positionV relativeFrom="paragraph">
                  <wp:posOffset>128270</wp:posOffset>
                </wp:positionV>
                <wp:extent cx="1686560" cy="0"/>
                <wp:effectExtent l="17780" t="11430" r="10160" b="17145"/>
                <wp:wrapNone/>
                <wp:docPr id="1376118208"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86560" cy="0"/>
                        </a:xfrm>
                        <a:prstGeom prst="straightConnector1">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4F0B4A" id="AutoShape 33" o:spid="_x0000_s1026" type="#_x0000_t32" style="position:absolute;margin-left:55.1pt;margin-top:10.1pt;width:132.8pt;height: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" strokecolor="black [3213]" strokeweight="1.5pt"/>
            </w:pict>
          </mc:Fallback>
        </mc:AlternateContent>
      </w:r>
      <w:r w:rsidR="00602CAB" w:rsidRPr="00147813">
        <w:rPr>
          <w:rFonts w:ascii="Arial" w:eastAsia="Arial" w:hAnsi="Arial" w:cs="Arial"/>
          <w:b/>
          <w:bCs/>
          <w:noProof/>
          <w:sz w:val="20"/>
          <w:szCs w:val="18"/>
        </w:rPr>
        <w:drawing>
          <wp:anchor distT="0" distB="0" distL="114300" distR="114300" simplePos="0" relativeHeight="251341824" behindDoc="0" locked="0" layoutInCell="1" allowOverlap="1" wp14:anchorId="1AA42EF1" wp14:editId="2F0D7094">
            <wp:simplePos x="0" y="0"/>
            <wp:positionH relativeFrom="column">
              <wp:posOffset>222202</wp:posOffset>
            </wp:positionH>
            <wp:positionV relativeFrom="paragraph">
              <wp:posOffset>2578</wp:posOffset>
            </wp:positionV>
            <wp:extent cx="612140" cy="605790"/>
            <wp:effectExtent l="0" t="0" r="0" b="0"/>
            <wp:wrapNone/>
            <wp:docPr id="981440774" name="Imagem 1" descr="Ícone&#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440774" name="Imagem 1" descr="Ícone&#10;&#10;O conteúdo gerado por IA pode estar incorreto."/>
                    <pic:cNvPicPr/>
                  </pic:nvPicPr>
                  <pic:blipFill>
                    <a:blip r:embed="rId17" cstate="print">
                      <a:extLst>
                        <a:ext uri="{28A0092B-C50C-407E-A947-70E740481C1C}">
                          <a14:useLocalDpi xmlns:a14="http://schemas.microsoft.com/office/drawing/2010/main" val="0"/>
                        </a:ext>
                      </a:extLst>
                    </a:blip>
                    <a:stretch>
                      <a:fillRect/>
                    </a:stretch>
                  </pic:blipFill>
                  <pic:spPr>
                    <a:xfrm flipH="1">
                      <a:off x="0" y="0"/>
                      <a:ext cx="612140" cy="605790"/>
                    </a:xfrm>
                    <a:prstGeom prst="rect">
                      <a:avLst/>
                    </a:prstGeom>
                  </pic:spPr>
                </pic:pic>
              </a:graphicData>
            </a:graphic>
            <wp14:sizeRelH relativeFrom="margin">
              <wp14:pctWidth>0</wp14:pctWidth>
            </wp14:sizeRelH>
            <wp14:sizeRelV relativeFrom="margin">
              <wp14:pctHeight>0</wp14:pctHeight>
            </wp14:sizeRelV>
          </wp:anchor>
        </w:drawing>
      </w:r>
    </w:p>
    <w:p w14:paraId="7B7E2A56" w14:textId="7451C392" w:rsidR="00A50DBB" w:rsidRDefault="009951C4" w:rsidP="00513903">
      <w:pPr>
        <w:spacing w:after="0" w:line="240" w:lineRule="auto"/>
        <w:rPr>
          <w:rFonts w:ascii="Arial" w:eastAsia="Arial" w:hAnsi="Arial" w:cs="Arial"/>
          <w:b/>
          <w:bCs/>
          <w:sz w:val="20"/>
          <w:szCs w:val="18"/>
        </w:rPr>
      </w:pPr>
      <w:r>
        <w:rPr>
          <w:rFonts w:ascii="Arial" w:eastAsia="Arial" w:hAnsi="Arial" w:cs="Arial"/>
          <w:b/>
          <w:bCs/>
          <w:noProof/>
          <w:sz w:val="20"/>
          <w:szCs w:val="18"/>
        </w:rPr>
        <mc:AlternateContent>
          <mc:Choice Requires="wps">
            <w:drawing>
              <wp:anchor distT="0" distB="0" distL="114300" distR="114300" simplePos="0" relativeHeight="251662848" behindDoc="0" locked="0" layoutInCell="1" allowOverlap="1" wp14:anchorId="66934FC9" wp14:editId="4973A36F">
                <wp:simplePos x="0" y="0"/>
                <wp:positionH relativeFrom="column">
                  <wp:posOffset>2764790</wp:posOffset>
                </wp:positionH>
                <wp:positionV relativeFrom="paragraph">
                  <wp:posOffset>100330</wp:posOffset>
                </wp:positionV>
                <wp:extent cx="635" cy="822960"/>
                <wp:effectExtent l="15875" t="15240" r="12065" b="9525"/>
                <wp:wrapNone/>
                <wp:docPr id="43724478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22960"/>
                        </a:xfrm>
                        <a:prstGeom prst="straightConnector1">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CF32DF" id="AutoShape 19" o:spid="_x0000_s1026" type="#_x0000_t32" style="position:absolute;margin-left:217.7pt;margin-top:7.9pt;width:.05pt;height:64.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" strokecolor="black [3213]" strokeweight="1.5pt"/>
            </w:pict>
          </mc:Fallback>
        </mc:AlternateContent>
      </w:r>
      <w:r>
        <w:rPr>
          <w:rFonts w:ascii="Arial" w:eastAsia="Arial" w:hAnsi="Arial" w:cs="Arial"/>
          <w:b/>
          <w:bCs/>
          <w:noProof/>
          <w:sz w:val="20"/>
          <w:szCs w:val="18"/>
        </w:rPr>
        <mc:AlternateContent>
          <mc:Choice Requires="wps">
            <w:drawing>
              <wp:anchor distT="0" distB="0" distL="114300" distR="114300" simplePos="0" relativeHeight="251661824" behindDoc="0" locked="0" layoutInCell="1" allowOverlap="1" wp14:anchorId="66934FC9" wp14:editId="2F2BC91E">
                <wp:simplePos x="0" y="0"/>
                <wp:positionH relativeFrom="column">
                  <wp:posOffset>2686685</wp:posOffset>
                </wp:positionH>
                <wp:positionV relativeFrom="paragraph">
                  <wp:posOffset>118110</wp:posOffset>
                </wp:positionV>
                <wp:extent cx="0" cy="852805"/>
                <wp:effectExtent l="13970" t="13970" r="14605" b="9525"/>
                <wp:wrapNone/>
                <wp:docPr id="1983350379"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2805"/>
                        </a:xfrm>
                        <a:prstGeom prst="straightConnector1">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62E05F" id="AutoShape 29" o:spid="_x0000_s1026" type="#_x0000_t32" style="position:absolute;margin-left:211.55pt;margin-top:9.3pt;width:0;height:67.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" strokecolor="black [3213]" strokeweight="1.5pt"/>
            </w:pict>
          </mc:Fallback>
        </mc:AlternateContent>
      </w:r>
      <w:r w:rsidR="00602CAB" w:rsidRPr="00147813">
        <w:rPr>
          <w:rFonts w:ascii="Arial" w:eastAsia="Arial" w:hAnsi="Arial" w:cs="Arial"/>
          <w:b/>
          <w:bCs/>
          <w:noProof/>
          <w:sz w:val="20"/>
          <w:szCs w:val="18"/>
        </w:rPr>
        <w:drawing>
          <wp:anchor distT="0" distB="0" distL="114300" distR="114300" simplePos="0" relativeHeight="251965440" behindDoc="0" locked="0" layoutInCell="1" allowOverlap="1" wp14:anchorId="3D0AB5DA" wp14:editId="69E73EB1">
            <wp:simplePos x="0" y="0"/>
            <wp:positionH relativeFrom="column">
              <wp:posOffset>819150</wp:posOffset>
            </wp:positionH>
            <wp:positionV relativeFrom="paragraph">
              <wp:posOffset>86521</wp:posOffset>
            </wp:positionV>
            <wp:extent cx="375285" cy="362585"/>
            <wp:effectExtent l="0" t="0" r="0" b="0"/>
            <wp:wrapNone/>
            <wp:docPr id="1646556068" name="Imagem 1" descr="Ícone&#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556068" name="Imagem 1" descr="Ícone&#10;&#10;O conteúdo gerado por IA pode estar incorreto."/>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75285" cy="362585"/>
                    </a:xfrm>
                    <a:prstGeom prst="rect">
                      <a:avLst/>
                    </a:prstGeom>
                  </pic:spPr>
                </pic:pic>
              </a:graphicData>
            </a:graphic>
            <wp14:sizeRelH relativeFrom="margin">
              <wp14:pctWidth>0</wp14:pctWidth>
            </wp14:sizeRelH>
            <wp14:sizeRelV relativeFrom="margin">
              <wp14:pctHeight>0</wp14:pctHeight>
            </wp14:sizeRelV>
          </wp:anchor>
        </w:drawing>
      </w:r>
    </w:p>
    <w:p w14:paraId="17DEEBD5" w14:textId="29C9F994" w:rsidR="00A50DBB" w:rsidRDefault="009951C4" w:rsidP="00513903">
      <w:pPr>
        <w:spacing w:after="0" w:line="240" w:lineRule="auto"/>
        <w:rPr>
          <w:rFonts w:ascii="Arial" w:eastAsia="Arial" w:hAnsi="Arial" w:cs="Arial"/>
          <w:b/>
          <w:bCs/>
          <w:sz w:val="20"/>
          <w:szCs w:val="18"/>
        </w:rPr>
      </w:pPr>
      <w:r>
        <w:rPr>
          <w:rFonts w:ascii="Arial" w:eastAsia="Arial" w:hAnsi="Arial" w:cs="Arial"/>
          <w:b/>
          <w:bCs/>
          <w:noProof/>
          <w:sz w:val="20"/>
          <w:szCs w:val="18"/>
        </w:rPr>
        <mc:AlternateContent>
          <mc:Choice Requires="wps">
            <w:drawing>
              <wp:anchor distT="0" distB="0" distL="114300" distR="114300" simplePos="0" relativeHeight="251670016" behindDoc="0" locked="0" layoutInCell="1" allowOverlap="1" wp14:anchorId="56C757FA" wp14:editId="699C3C80">
                <wp:simplePos x="0" y="0"/>
                <wp:positionH relativeFrom="column">
                  <wp:posOffset>5170170</wp:posOffset>
                </wp:positionH>
                <wp:positionV relativeFrom="paragraph">
                  <wp:posOffset>123825</wp:posOffset>
                </wp:positionV>
                <wp:extent cx="504190" cy="314325"/>
                <wp:effectExtent l="1905" t="3810" r="0" b="0"/>
                <wp:wrapNone/>
                <wp:docPr id="147243441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7EB135" w14:textId="77777777" w:rsidR="00602CAB" w:rsidRDefault="00602CAB" w:rsidP="00602CAB">
                            <w:pPr>
                              <w:pStyle w:val="Legenda"/>
                              <w:spacing w:after="0"/>
                              <w:jc w:val="center"/>
                            </w:pPr>
                            <w:r>
                              <w:t>Unidade</w:t>
                            </w:r>
                          </w:p>
                          <w:p w14:paraId="5860FB65" w14:textId="02C6B628" w:rsidR="00602CAB" w:rsidRPr="00DD6A6D" w:rsidRDefault="00602CAB" w:rsidP="00602CAB">
                            <w:pPr>
                              <w:pStyle w:val="Legenda"/>
                              <w:spacing w:after="0"/>
                              <w:jc w:val="center"/>
                              <w:rPr>
                                <w:rFonts w:ascii="Calibri" w:eastAsia="Calibri" w:hAnsi="Calibri" w:cs="Times New Roman"/>
                                <w:noProof/>
                                <w:sz w:val="22"/>
                                <w:szCs w:val="22"/>
                                <w:lang w:eastAsia="en-US"/>
                              </w:rPr>
                            </w:pPr>
                            <w:r>
                              <w:t>Norte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757FA" id="Text Box 36" o:spid="_x0000_s1033" type="#_x0000_t202" style="position:absolute;margin-left:407.1pt;margin-top:9.75pt;width:39.7pt;height:24.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" stroked="f">
                <v:textbox inset="0,0,0,0">
                  <w:txbxContent>
                    <w:p w14:paraId="357EB135" w14:textId="77777777" w:rsidR="00602CAB" w:rsidRDefault="00602CAB" w:rsidP="00602CAB">
                      <w:pPr>
                        <w:pStyle w:val="Legenda"/>
                        <w:spacing w:after="0"/>
                        <w:jc w:val="center"/>
                      </w:pPr>
                      <w:r>
                        <w:t>Unidade</w:t>
                      </w:r>
                    </w:p>
                    <w:p w14:paraId="5860FB65" w14:textId="02C6B628" w:rsidR="00602CAB" w:rsidRPr="00DD6A6D" w:rsidRDefault="00602CAB" w:rsidP="00602CAB">
                      <w:pPr>
                        <w:pStyle w:val="Legenda"/>
                        <w:spacing w:after="0"/>
                        <w:jc w:val="center"/>
                        <w:rPr>
                          <w:rFonts w:ascii="Calibri" w:eastAsia="Calibri" w:hAnsi="Calibri" w:cs="Times New Roman"/>
                          <w:noProof/>
                          <w:sz w:val="22"/>
                          <w:szCs w:val="22"/>
                          <w:lang w:eastAsia="en-US"/>
                        </w:rPr>
                      </w:pPr>
                      <w:r>
                        <w:t>Norte</w:t>
                      </w:r>
                    </w:p>
                  </w:txbxContent>
                </v:textbox>
              </v:shape>
            </w:pict>
          </mc:Fallback>
        </mc:AlternateContent>
      </w:r>
    </w:p>
    <w:p w14:paraId="3B87E8F9" w14:textId="6DC2CC62" w:rsidR="00A50DBB" w:rsidRDefault="009951C4" w:rsidP="00513903">
      <w:pPr>
        <w:spacing w:after="0" w:line="240" w:lineRule="auto"/>
        <w:rPr>
          <w:rFonts w:ascii="Arial" w:eastAsia="Arial" w:hAnsi="Arial" w:cs="Arial"/>
          <w:b/>
          <w:bCs/>
          <w:sz w:val="20"/>
          <w:szCs w:val="18"/>
        </w:rPr>
      </w:pPr>
      <w:r>
        <w:rPr>
          <w:rFonts w:ascii="Arial" w:eastAsia="Arial" w:hAnsi="Arial" w:cs="Arial"/>
          <w:b/>
          <w:bCs/>
          <w:noProof/>
          <w:sz w:val="20"/>
          <w:szCs w:val="18"/>
        </w:rPr>
        <mc:AlternateContent>
          <mc:Choice Requires="wps">
            <w:drawing>
              <wp:anchor distT="0" distB="0" distL="114300" distR="114300" simplePos="0" relativeHeight="251656704" behindDoc="0" locked="0" layoutInCell="1" allowOverlap="1" wp14:anchorId="56C757FA" wp14:editId="14DFEE39">
                <wp:simplePos x="0" y="0"/>
                <wp:positionH relativeFrom="column">
                  <wp:posOffset>1647190</wp:posOffset>
                </wp:positionH>
                <wp:positionV relativeFrom="paragraph">
                  <wp:posOffset>11430</wp:posOffset>
                </wp:positionV>
                <wp:extent cx="971550" cy="452755"/>
                <wp:effectExtent l="3175" t="0" r="0" b="0"/>
                <wp:wrapNone/>
                <wp:docPr id="13190494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452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EC672" w14:textId="64BE0DE5" w:rsidR="003D60D6" w:rsidRPr="00DD6A6D" w:rsidRDefault="003D60D6" w:rsidP="00602CAB">
                            <w:pPr>
                              <w:pStyle w:val="Legenda"/>
                              <w:jc w:val="right"/>
                              <w:rPr>
                                <w:rFonts w:ascii="Calibri" w:eastAsia="Calibri" w:hAnsi="Calibri" w:cs="Times New Roman"/>
                                <w:noProof/>
                                <w:sz w:val="22"/>
                                <w:szCs w:val="22"/>
                                <w:lang w:eastAsia="en-US"/>
                              </w:rPr>
                            </w:pPr>
                            <w:r>
                              <w:t>Concentrador principal 10 GB</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6C757FA" id="Text Box 21" o:spid="_x0000_s1034" type="#_x0000_t202" style="position:absolute;margin-left:129.7pt;margin-top:.9pt;width:76.5pt;height:35.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" stroked="f">
                <v:textbox style="mso-fit-shape-to-text:t" inset="0,0,0,0">
                  <w:txbxContent>
                    <w:p w14:paraId="1C2EC672" w14:textId="64BE0DE5" w:rsidR="003D60D6" w:rsidRPr="00DD6A6D" w:rsidRDefault="003D60D6" w:rsidP="00602CAB">
                      <w:pPr>
                        <w:pStyle w:val="Legenda"/>
                        <w:jc w:val="right"/>
                        <w:rPr>
                          <w:rFonts w:ascii="Calibri" w:eastAsia="Calibri" w:hAnsi="Calibri" w:cs="Times New Roman"/>
                          <w:noProof/>
                          <w:sz w:val="22"/>
                          <w:szCs w:val="22"/>
                          <w:lang w:eastAsia="en-US"/>
                        </w:rPr>
                      </w:pPr>
                      <w:r>
                        <w:t>Concentrador principal 10 GB</w:t>
                      </w:r>
                    </w:p>
                  </w:txbxContent>
                </v:textbox>
              </v:shape>
            </w:pict>
          </mc:Fallback>
        </mc:AlternateContent>
      </w:r>
    </w:p>
    <w:p w14:paraId="1D05C67C" w14:textId="2EC2E804" w:rsidR="00A50DBB" w:rsidRDefault="009951C4" w:rsidP="00513903">
      <w:pPr>
        <w:spacing w:after="0" w:line="240" w:lineRule="auto"/>
        <w:rPr>
          <w:rFonts w:ascii="Arial" w:eastAsia="Arial" w:hAnsi="Arial" w:cs="Arial"/>
          <w:b/>
          <w:bCs/>
          <w:sz w:val="20"/>
          <w:szCs w:val="18"/>
        </w:rPr>
      </w:pPr>
      <w:r>
        <w:rPr>
          <w:rFonts w:ascii="Arial" w:eastAsia="Arial" w:hAnsi="Arial" w:cs="Arial"/>
          <w:b/>
          <w:bCs/>
          <w:noProof/>
          <w:sz w:val="20"/>
          <w:szCs w:val="18"/>
        </w:rPr>
        <mc:AlternateContent>
          <mc:Choice Requires="wps">
            <w:drawing>
              <wp:anchor distT="0" distB="0" distL="114300" distR="114300" simplePos="0" relativeHeight="251657728" behindDoc="0" locked="0" layoutInCell="1" allowOverlap="1" wp14:anchorId="56C757FA" wp14:editId="27E8F31A">
                <wp:simplePos x="0" y="0"/>
                <wp:positionH relativeFrom="column">
                  <wp:posOffset>2828290</wp:posOffset>
                </wp:positionH>
                <wp:positionV relativeFrom="paragraph">
                  <wp:posOffset>15875</wp:posOffset>
                </wp:positionV>
                <wp:extent cx="1531620" cy="330835"/>
                <wp:effectExtent l="3175" t="0" r="0" b="0"/>
                <wp:wrapNone/>
                <wp:docPr id="123884848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1620" cy="330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AA8925" w14:textId="77777777" w:rsidR="00602CAB" w:rsidRDefault="003D60D6" w:rsidP="00602CAB">
                            <w:pPr>
                              <w:pStyle w:val="Legenda"/>
                              <w:spacing w:after="0"/>
                            </w:pPr>
                            <w:r>
                              <w:t xml:space="preserve">Concentrador </w:t>
                            </w:r>
                          </w:p>
                          <w:p w14:paraId="21DFBE98" w14:textId="4106DF1F" w:rsidR="003D60D6" w:rsidRPr="00DD6A6D" w:rsidRDefault="003D60D6" w:rsidP="00602CAB">
                            <w:pPr>
                              <w:pStyle w:val="Legenda"/>
                              <w:rPr>
                                <w:rFonts w:ascii="Calibri" w:eastAsia="Calibri" w:hAnsi="Calibri" w:cs="Times New Roman"/>
                                <w:noProof/>
                                <w:sz w:val="22"/>
                                <w:szCs w:val="22"/>
                                <w:lang w:eastAsia="en-US"/>
                              </w:rPr>
                            </w:pPr>
                            <w:r>
                              <w:t>secundário 10 GB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757FA" id="Text Box 24" o:spid="_x0000_s1035" type="#_x0000_t202" style="position:absolute;margin-left:222.7pt;margin-top:1.25pt;width:120.6pt;height:26.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" stroked="f">
                <v:textbox inset="0,0,0,0">
                  <w:txbxContent>
                    <w:p w14:paraId="3FAA8925" w14:textId="77777777" w:rsidR="00602CAB" w:rsidRDefault="003D60D6" w:rsidP="00602CAB">
                      <w:pPr>
                        <w:pStyle w:val="Legenda"/>
                        <w:spacing w:after="0"/>
                      </w:pPr>
                      <w:r>
                        <w:t xml:space="preserve">Concentrador </w:t>
                      </w:r>
                    </w:p>
                    <w:p w14:paraId="21DFBE98" w14:textId="4106DF1F" w:rsidR="003D60D6" w:rsidRPr="00DD6A6D" w:rsidRDefault="003D60D6" w:rsidP="00602CAB">
                      <w:pPr>
                        <w:pStyle w:val="Legenda"/>
                        <w:rPr>
                          <w:rFonts w:ascii="Calibri" w:eastAsia="Calibri" w:hAnsi="Calibri" w:cs="Times New Roman"/>
                          <w:noProof/>
                          <w:sz w:val="22"/>
                          <w:szCs w:val="22"/>
                          <w:lang w:eastAsia="en-US"/>
                        </w:rPr>
                      </w:pPr>
                      <w:r>
                        <w:t>secundário 10 GB</w:t>
                      </w:r>
                    </w:p>
                  </w:txbxContent>
                </v:textbox>
              </v:shape>
            </w:pict>
          </mc:Fallback>
        </mc:AlternateContent>
      </w:r>
      <w:r>
        <w:rPr>
          <w:rFonts w:ascii="Arial" w:eastAsia="Arial" w:hAnsi="Arial" w:cs="Arial"/>
          <w:b/>
          <w:bCs/>
          <w:noProof/>
          <w:sz w:val="20"/>
          <w:szCs w:val="18"/>
        </w:rPr>
        <mc:AlternateContent>
          <mc:Choice Requires="wps">
            <w:drawing>
              <wp:anchor distT="0" distB="0" distL="114300" distR="114300" simplePos="0" relativeHeight="251653632" behindDoc="0" locked="0" layoutInCell="1" allowOverlap="1" wp14:anchorId="56C757FA" wp14:editId="1491497E">
                <wp:simplePos x="0" y="0"/>
                <wp:positionH relativeFrom="column">
                  <wp:posOffset>229235</wp:posOffset>
                </wp:positionH>
                <wp:positionV relativeFrom="paragraph">
                  <wp:posOffset>8890</wp:posOffset>
                </wp:positionV>
                <wp:extent cx="931545" cy="314325"/>
                <wp:effectExtent l="4445" t="0" r="0" b="0"/>
                <wp:wrapNone/>
                <wp:docPr id="179753443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1545"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97CFBA" w14:textId="6889C720" w:rsidR="00147813" w:rsidRPr="00DD6A6D" w:rsidRDefault="00147813" w:rsidP="00602CAB">
                            <w:pPr>
                              <w:pStyle w:val="Legenda"/>
                              <w:jc w:val="center"/>
                              <w:rPr>
                                <w:rFonts w:ascii="Calibri" w:eastAsia="Calibri" w:hAnsi="Calibri" w:cs="Times New Roman"/>
                                <w:noProof/>
                                <w:sz w:val="22"/>
                                <w:szCs w:val="22"/>
                                <w:lang w:eastAsia="en-US"/>
                              </w:rPr>
                            </w:pPr>
                            <w:r>
                              <w:t>Reservatório Henrique de Novaes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757FA" id="Text Box 5" o:spid="_x0000_s1036" type="#_x0000_t202" style="position:absolute;margin-left:18.05pt;margin-top:.7pt;width:73.35pt;height:24.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" stroked="f">
                <v:textbox inset="0,0,0,0">
                  <w:txbxContent>
                    <w:p w14:paraId="6697CFBA" w14:textId="6889C720" w:rsidR="00147813" w:rsidRPr="00DD6A6D" w:rsidRDefault="00147813" w:rsidP="00602CAB">
                      <w:pPr>
                        <w:pStyle w:val="Legenda"/>
                        <w:jc w:val="center"/>
                        <w:rPr>
                          <w:rFonts w:ascii="Calibri" w:eastAsia="Calibri" w:hAnsi="Calibri" w:cs="Times New Roman"/>
                          <w:noProof/>
                          <w:sz w:val="22"/>
                          <w:szCs w:val="22"/>
                          <w:lang w:eastAsia="en-US"/>
                        </w:rPr>
                      </w:pPr>
                      <w:r>
                        <w:t>Reservatório Henrique de Novaes</w:t>
                      </w:r>
                    </w:p>
                  </w:txbxContent>
                </v:textbox>
              </v:shape>
            </w:pict>
          </mc:Fallback>
        </mc:AlternateContent>
      </w:r>
    </w:p>
    <w:p w14:paraId="0F45DFCF" w14:textId="7859DFFA" w:rsidR="00A50DBB" w:rsidRDefault="00A50DBB" w:rsidP="00513903">
      <w:pPr>
        <w:spacing w:after="0" w:line="240" w:lineRule="auto"/>
        <w:rPr>
          <w:rFonts w:ascii="Arial" w:eastAsia="Arial" w:hAnsi="Arial" w:cs="Arial"/>
          <w:b/>
          <w:bCs/>
          <w:sz w:val="20"/>
          <w:szCs w:val="18"/>
        </w:rPr>
      </w:pPr>
    </w:p>
    <w:p w14:paraId="1C4ED663" w14:textId="1E048D21" w:rsidR="00A50DBB" w:rsidRDefault="00A50DBB" w:rsidP="00513903">
      <w:pPr>
        <w:spacing w:after="0" w:line="240" w:lineRule="auto"/>
        <w:rPr>
          <w:rFonts w:ascii="Arial" w:eastAsia="Arial" w:hAnsi="Arial" w:cs="Arial"/>
          <w:b/>
          <w:bCs/>
          <w:sz w:val="20"/>
          <w:szCs w:val="18"/>
        </w:rPr>
      </w:pPr>
    </w:p>
    <w:p w14:paraId="3F213F1B" w14:textId="185F7725" w:rsidR="00A50DBB" w:rsidRDefault="003D5AFB" w:rsidP="00513903">
      <w:pPr>
        <w:spacing w:after="0" w:line="240" w:lineRule="auto"/>
        <w:rPr>
          <w:rFonts w:ascii="Arial" w:eastAsia="Arial" w:hAnsi="Arial" w:cs="Arial"/>
          <w:b/>
          <w:bCs/>
          <w:sz w:val="20"/>
          <w:szCs w:val="18"/>
        </w:rPr>
      </w:pPr>
      <w:r w:rsidRPr="00A8164B">
        <w:rPr>
          <w:rFonts w:ascii="Arial" w:eastAsia="Arial" w:hAnsi="Arial" w:cs="Arial"/>
          <w:b/>
          <w:bCs/>
          <w:noProof/>
          <w:sz w:val="20"/>
          <w:szCs w:val="18"/>
        </w:rPr>
        <w:drawing>
          <wp:anchor distT="0" distB="0" distL="114300" distR="114300" simplePos="0" relativeHeight="251572224" behindDoc="0" locked="0" layoutInCell="1" allowOverlap="1" wp14:anchorId="4088703E" wp14:editId="6A92FFAE">
            <wp:simplePos x="0" y="0"/>
            <wp:positionH relativeFrom="column">
              <wp:posOffset>2125980</wp:posOffset>
            </wp:positionH>
            <wp:positionV relativeFrom="paragraph">
              <wp:posOffset>7620</wp:posOffset>
            </wp:positionV>
            <wp:extent cx="1341120" cy="1278890"/>
            <wp:effectExtent l="0" t="0" r="0" b="0"/>
            <wp:wrapNone/>
            <wp:docPr id="1374200787" name="Imagem 1" descr="Ícone&#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200787" name="Imagem 1" descr="Ícone&#10;&#10;O conteúdo gerado por IA pode estar incorreto."/>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341120" cy="1278890"/>
                    </a:xfrm>
                    <a:prstGeom prst="rect">
                      <a:avLst/>
                    </a:prstGeom>
                  </pic:spPr>
                </pic:pic>
              </a:graphicData>
            </a:graphic>
            <wp14:sizeRelH relativeFrom="margin">
              <wp14:pctWidth>0</wp14:pctWidth>
            </wp14:sizeRelH>
            <wp14:sizeRelV relativeFrom="margin">
              <wp14:pctHeight>0</wp14:pctHeight>
            </wp14:sizeRelV>
          </wp:anchor>
        </w:drawing>
      </w:r>
    </w:p>
    <w:p w14:paraId="37EB9443" w14:textId="175F4F18" w:rsidR="00A50DBB" w:rsidRDefault="00A50DBB" w:rsidP="00513903">
      <w:pPr>
        <w:spacing w:after="0" w:line="240" w:lineRule="auto"/>
        <w:rPr>
          <w:rFonts w:ascii="Arial" w:eastAsia="Arial" w:hAnsi="Arial" w:cs="Arial"/>
          <w:b/>
          <w:bCs/>
          <w:sz w:val="20"/>
          <w:szCs w:val="18"/>
        </w:rPr>
      </w:pPr>
    </w:p>
    <w:p w14:paraId="6AF95DCD" w14:textId="2BFB7FA5" w:rsidR="00A50DBB" w:rsidRDefault="009951C4" w:rsidP="00513903">
      <w:pPr>
        <w:spacing w:after="0" w:line="240" w:lineRule="auto"/>
        <w:rPr>
          <w:rFonts w:ascii="Arial" w:eastAsia="Arial" w:hAnsi="Arial" w:cs="Arial"/>
          <w:b/>
          <w:bCs/>
          <w:sz w:val="20"/>
          <w:szCs w:val="18"/>
        </w:rPr>
      </w:pPr>
      <w:r>
        <w:rPr>
          <w:rFonts w:ascii="Arial" w:eastAsia="Arial" w:hAnsi="Arial" w:cs="Arial"/>
          <w:b/>
          <w:bCs/>
          <w:noProof/>
          <w:sz w:val="20"/>
          <w:szCs w:val="18"/>
        </w:rPr>
        <mc:AlternateContent>
          <mc:Choice Requires="wps">
            <w:drawing>
              <wp:anchor distT="0" distB="0" distL="114300" distR="114300" simplePos="0" relativeHeight="251658752" behindDoc="0" locked="0" layoutInCell="1" allowOverlap="1" wp14:anchorId="56C757FA" wp14:editId="537A72FD">
                <wp:simplePos x="0" y="0"/>
                <wp:positionH relativeFrom="column">
                  <wp:posOffset>3500424</wp:posOffset>
                </wp:positionH>
                <wp:positionV relativeFrom="paragraph">
                  <wp:posOffset>84455</wp:posOffset>
                </wp:positionV>
                <wp:extent cx="931545" cy="314325"/>
                <wp:effectExtent l="0" t="0" r="1905" b="9525"/>
                <wp:wrapNone/>
                <wp:docPr id="90211950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1545"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F40E0" w14:textId="09A26B17" w:rsidR="003D60D6" w:rsidRPr="00DD6A6D" w:rsidRDefault="003D60D6" w:rsidP="003D60D6">
                            <w:pPr>
                              <w:pStyle w:val="Legenda"/>
                              <w:jc w:val="center"/>
                              <w:rPr>
                                <w:rFonts w:ascii="Calibri" w:eastAsia="Calibri" w:hAnsi="Calibri" w:cs="Times New Roman"/>
                                <w:noProof/>
                                <w:sz w:val="22"/>
                                <w:szCs w:val="22"/>
                                <w:lang w:eastAsia="en-US"/>
                              </w:rPr>
                            </w:pPr>
                            <w:r>
                              <w:t>Rede de Comunicação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757FA" id="Text Box 17" o:spid="_x0000_s1037" type="#_x0000_t202" style="position:absolute;margin-left:275.6pt;margin-top:6.65pt;width:73.35pt;height:24.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" stroked="f">
                <v:textbox inset="0,0,0,0">
                  <w:txbxContent>
                    <w:p w14:paraId="0EFF40E0" w14:textId="09A26B17" w:rsidR="003D60D6" w:rsidRPr="00DD6A6D" w:rsidRDefault="003D60D6" w:rsidP="003D60D6">
                      <w:pPr>
                        <w:pStyle w:val="Legenda"/>
                        <w:jc w:val="center"/>
                        <w:rPr>
                          <w:rFonts w:ascii="Calibri" w:eastAsia="Calibri" w:hAnsi="Calibri" w:cs="Times New Roman"/>
                          <w:noProof/>
                          <w:sz w:val="22"/>
                          <w:szCs w:val="22"/>
                          <w:lang w:eastAsia="en-US"/>
                        </w:rPr>
                      </w:pPr>
                      <w:r>
                        <w:t>Rede de Comunicação</w:t>
                      </w:r>
                    </w:p>
                  </w:txbxContent>
                </v:textbox>
              </v:shape>
            </w:pict>
          </mc:Fallback>
        </mc:AlternateContent>
      </w:r>
    </w:p>
    <w:p w14:paraId="3F195243" w14:textId="38C962F4" w:rsidR="00A50DBB" w:rsidRDefault="00A50DBB" w:rsidP="00513903">
      <w:pPr>
        <w:spacing w:after="0" w:line="240" w:lineRule="auto"/>
        <w:rPr>
          <w:rFonts w:ascii="Arial" w:eastAsia="Arial" w:hAnsi="Arial" w:cs="Arial"/>
          <w:b/>
          <w:bCs/>
          <w:sz w:val="20"/>
          <w:szCs w:val="18"/>
        </w:rPr>
      </w:pPr>
    </w:p>
    <w:p w14:paraId="473A0E94" w14:textId="16742A06" w:rsidR="00A50DBB" w:rsidRDefault="00A50DBB" w:rsidP="00513903">
      <w:pPr>
        <w:spacing w:after="0" w:line="240" w:lineRule="auto"/>
        <w:rPr>
          <w:rFonts w:ascii="Arial" w:eastAsia="Arial" w:hAnsi="Arial" w:cs="Arial"/>
          <w:b/>
          <w:bCs/>
          <w:sz w:val="20"/>
          <w:szCs w:val="18"/>
        </w:rPr>
      </w:pPr>
    </w:p>
    <w:p w14:paraId="4B7E4E37" w14:textId="0BD4191F" w:rsidR="00A50DBB" w:rsidRDefault="00A50DBB" w:rsidP="00513903">
      <w:pPr>
        <w:spacing w:after="0" w:line="240" w:lineRule="auto"/>
        <w:rPr>
          <w:rFonts w:ascii="Arial" w:eastAsia="Arial" w:hAnsi="Arial" w:cs="Arial"/>
          <w:b/>
          <w:bCs/>
          <w:sz w:val="20"/>
          <w:szCs w:val="18"/>
        </w:rPr>
      </w:pPr>
    </w:p>
    <w:p w14:paraId="6CCA86CD" w14:textId="6C33F680" w:rsidR="00A50DBB" w:rsidRDefault="00A50DBB" w:rsidP="00513903">
      <w:pPr>
        <w:spacing w:after="0" w:line="240" w:lineRule="auto"/>
        <w:rPr>
          <w:rFonts w:ascii="Arial" w:eastAsia="Arial" w:hAnsi="Arial" w:cs="Arial"/>
          <w:b/>
          <w:bCs/>
          <w:sz w:val="20"/>
          <w:szCs w:val="18"/>
        </w:rPr>
      </w:pPr>
    </w:p>
    <w:p w14:paraId="37BF7E05" w14:textId="77777777" w:rsidR="00A50DBB" w:rsidRDefault="00A50DBB" w:rsidP="00513903">
      <w:pPr>
        <w:spacing w:after="0" w:line="240" w:lineRule="auto"/>
        <w:rPr>
          <w:rFonts w:ascii="Arial" w:eastAsia="Arial" w:hAnsi="Arial" w:cs="Arial"/>
          <w:b/>
          <w:bCs/>
          <w:sz w:val="20"/>
          <w:szCs w:val="18"/>
        </w:rPr>
      </w:pPr>
    </w:p>
    <w:p w14:paraId="4D385AA4" w14:textId="1A5DDC3B" w:rsidR="00A50DBB" w:rsidRDefault="009951C4" w:rsidP="00513903">
      <w:pPr>
        <w:spacing w:after="0" w:line="240" w:lineRule="auto"/>
        <w:rPr>
          <w:rFonts w:ascii="Arial" w:eastAsia="Arial" w:hAnsi="Arial" w:cs="Arial"/>
          <w:b/>
          <w:bCs/>
          <w:sz w:val="20"/>
          <w:szCs w:val="18"/>
        </w:rPr>
      </w:pPr>
      <w:r>
        <w:rPr>
          <w:rFonts w:ascii="Arial" w:eastAsia="Arial" w:hAnsi="Arial" w:cs="Arial"/>
          <w:b/>
          <w:bCs/>
          <w:noProof/>
          <w:sz w:val="20"/>
          <w:szCs w:val="18"/>
        </w:rPr>
        <mc:AlternateContent>
          <mc:Choice Requires="wps">
            <w:drawing>
              <wp:anchor distT="0" distB="0" distL="114300" distR="114300" simplePos="0" relativeHeight="251672064" behindDoc="0" locked="0" layoutInCell="1" allowOverlap="1" wp14:anchorId="66934FC9" wp14:editId="054846F6">
                <wp:simplePos x="0" y="0"/>
                <wp:positionH relativeFrom="column">
                  <wp:posOffset>2881961</wp:posOffset>
                </wp:positionH>
                <wp:positionV relativeFrom="paragraph">
                  <wp:posOffset>27940</wp:posOffset>
                </wp:positionV>
                <wp:extent cx="635" cy="391795"/>
                <wp:effectExtent l="19050" t="19050" r="37465" b="27305"/>
                <wp:wrapNone/>
                <wp:docPr id="1890866568"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1795"/>
                        </a:xfrm>
                        <a:prstGeom prst="straightConnector1">
                          <a:avLst/>
                        </a:prstGeom>
                        <a:noFill/>
                        <a:ln w="381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63729E" id="_x0000_t32" coordsize="21600,21600" o:spt="32" o:oned="t" path="m,l21600,21600e" filled="f">
                <v:path arrowok="t" fillok="f" o:connecttype="none"/>
                <o:lock v:ext="edit" shapetype="t"/>
              </v:shapetype>
              <v:shape id="AutoShape 37" o:spid="_x0000_s1026" type="#_x0000_t32" style="position:absolute;margin-left:226.95pt;margin-top:2.2pt;width:.05pt;height:30.8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" strokecolor="black [3213]" strokeweight="3pt"/>
            </w:pict>
          </mc:Fallback>
        </mc:AlternateContent>
      </w:r>
      <w:r>
        <w:rPr>
          <w:rFonts w:ascii="Arial" w:eastAsia="Arial" w:hAnsi="Arial" w:cs="Arial"/>
          <w:b/>
          <w:bCs/>
          <w:noProof/>
          <w:sz w:val="20"/>
          <w:szCs w:val="18"/>
        </w:rPr>
        <mc:AlternateContent>
          <mc:Choice Requires="wps">
            <w:drawing>
              <wp:anchor distT="0" distB="0" distL="114300" distR="114300" simplePos="0" relativeHeight="251663872" behindDoc="0" locked="0" layoutInCell="1" allowOverlap="1" wp14:anchorId="66934FC9" wp14:editId="497954C0">
                <wp:simplePos x="0" y="0"/>
                <wp:positionH relativeFrom="column">
                  <wp:posOffset>2884805</wp:posOffset>
                </wp:positionH>
                <wp:positionV relativeFrom="paragraph">
                  <wp:posOffset>29210</wp:posOffset>
                </wp:positionV>
                <wp:extent cx="635" cy="391795"/>
                <wp:effectExtent l="21590" t="26670" r="25400" b="19685"/>
                <wp:wrapNone/>
                <wp:docPr id="1049622955"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1795"/>
                        </a:xfrm>
                        <a:prstGeom prst="straightConnector1">
                          <a:avLst/>
                        </a:prstGeom>
                        <a:noFill/>
                        <a:ln w="381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3382EC" id="AutoShape 26" o:spid="_x0000_s1026" type="#_x0000_t32" style="position:absolute;margin-left:227.15pt;margin-top:2.3pt;width:.05pt;height:30.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" strokecolor="black [3213]" strokeweight="3pt"/>
            </w:pict>
          </mc:Fallback>
        </mc:AlternateContent>
      </w:r>
    </w:p>
    <w:p w14:paraId="00446459" w14:textId="6A6EA1C0" w:rsidR="00A50DBB" w:rsidRDefault="00A50DBB" w:rsidP="00513903">
      <w:pPr>
        <w:spacing w:after="0" w:line="240" w:lineRule="auto"/>
        <w:rPr>
          <w:rFonts w:ascii="Arial" w:eastAsia="Arial" w:hAnsi="Arial" w:cs="Arial"/>
          <w:b/>
          <w:bCs/>
          <w:sz w:val="20"/>
          <w:szCs w:val="18"/>
        </w:rPr>
      </w:pPr>
    </w:p>
    <w:p w14:paraId="6BD2D021" w14:textId="62143AC2" w:rsidR="00A50DBB" w:rsidRDefault="009951C4" w:rsidP="00513903">
      <w:pPr>
        <w:spacing w:after="0" w:line="240" w:lineRule="auto"/>
        <w:rPr>
          <w:rFonts w:ascii="Arial" w:eastAsia="Arial" w:hAnsi="Arial" w:cs="Arial"/>
          <w:b/>
          <w:bCs/>
          <w:sz w:val="20"/>
          <w:szCs w:val="18"/>
        </w:rPr>
      </w:pPr>
      <w:r>
        <w:rPr>
          <w:rFonts w:ascii="Arial" w:eastAsia="Arial" w:hAnsi="Arial" w:cs="Arial"/>
          <w:b/>
          <w:bCs/>
          <w:noProof/>
          <w:sz w:val="20"/>
          <w:szCs w:val="18"/>
        </w:rPr>
        <mc:AlternateContent>
          <mc:Choice Requires="wps">
            <w:drawing>
              <wp:anchor distT="0" distB="0" distL="114300" distR="114300" simplePos="0" relativeHeight="251651584" behindDoc="0" locked="0" layoutInCell="1" allowOverlap="1" wp14:anchorId="72C86B75" wp14:editId="35037E62">
                <wp:simplePos x="0" y="0"/>
                <wp:positionH relativeFrom="column">
                  <wp:posOffset>1165860</wp:posOffset>
                </wp:positionH>
                <wp:positionV relativeFrom="paragraph">
                  <wp:posOffset>129540</wp:posOffset>
                </wp:positionV>
                <wp:extent cx="3069590" cy="3029585"/>
                <wp:effectExtent l="7620" t="8890" r="8890" b="9525"/>
                <wp:wrapNone/>
                <wp:docPr id="1240873786"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9590" cy="3029585"/>
                        </a:xfrm>
                        <a:prstGeom prst="rect">
                          <a:avLst/>
                        </a:prstGeom>
                        <a:solidFill>
                          <a:srgbClr val="FFFFFF"/>
                        </a:solidFill>
                        <a:ln w="9525">
                          <a:solidFill>
                            <a:srgbClr val="000000"/>
                          </a:solidFill>
                          <a:miter lim="800000"/>
                          <a:headEnd/>
                          <a:tailEnd/>
                        </a:ln>
                      </wps:spPr>
                      <wps:txbx>
                        <w:txbxContent>
                          <w:p w14:paraId="7AFF2A07" w14:textId="4EDAFAE1" w:rsidR="00A51C44" w:rsidRDefault="00A51C44" w:rsidP="00481735">
                            <w:pPr>
                              <w:jc w:val="center"/>
                            </w:pPr>
                            <w:r>
                              <w:t>Pontos VPN – URBs</w:t>
                            </w:r>
                            <w:r w:rsidR="002E7F21">
                              <w:t xml:space="preserve"> </w:t>
                            </w:r>
                            <w:r w:rsidR="00481735">
                              <w:t>- U</w:t>
                            </w:r>
                            <w:r w:rsidR="002E7F21">
                              <w:t xml:space="preserve">nidades </w:t>
                            </w:r>
                            <w:r w:rsidR="00481735">
                              <w:t>R</w:t>
                            </w:r>
                            <w:r w:rsidR="002E7F21">
                              <w:t xml:space="preserve">emotas </w:t>
                            </w:r>
                            <w:r w:rsidR="00481735">
                              <w:t>B</w:t>
                            </w:r>
                            <w:r w:rsidR="002E7F21">
                              <w:t>ásicas</w:t>
                            </w:r>
                            <w:r w:rsidR="00481735">
                              <w:t xml:space="preserve"> nas diversas localidades de Juiz de Fora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C86B75" id="Rectangle 25" o:spid="_x0000_s1038" style="position:absolute;margin-left:91.8pt;margin-top:10.2pt;width:241.7pt;height:238.5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">
                <v:textbox>
                  <w:txbxContent>
                    <w:p w14:paraId="7AFF2A07" w14:textId="4EDAFAE1" w:rsidR="00A51C44" w:rsidRDefault="00A51C44" w:rsidP="00481735">
                      <w:pPr>
                        <w:jc w:val="center"/>
                      </w:pPr>
                      <w:r>
                        <w:t>Pontos VPN – URBs</w:t>
                      </w:r>
                      <w:r w:rsidR="002E7F21">
                        <w:t xml:space="preserve"> </w:t>
                      </w:r>
                      <w:r w:rsidR="00481735">
                        <w:t>- U</w:t>
                      </w:r>
                      <w:r w:rsidR="002E7F21">
                        <w:t xml:space="preserve">nidades </w:t>
                      </w:r>
                      <w:r w:rsidR="00481735">
                        <w:t>R</w:t>
                      </w:r>
                      <w:r w:rsidR="002E7F21">
                        <w:t xml:space="preserve">emotas </w:t>
                      </w:r>
                      <w:r w:rsidR="00481735">
                        <w:t>B</w:t>
                      </w:r>
                      <w:r w:rsidR="002E7F21">
                        <w:t>ásicas</w:t>
                      </w:r>
                      <w:r w:rsidR="00481735">
                        <w:t xml:space="preserve"> nas diversas localidades de Juiz de Fora</w:t>
                      </w:r>
                    </w:p>
                  </w:txbxContent>
                </v:textbox>
              </v:rect>
            </w:pict>
          </mc:Fallback>
        </mc:AlternateContent>
      </w:r>
    </w:p>
    <w:p w14:paraId="74699007" w14:textId="1E3AC21F" w:rsidR="00A50DBB" w:rsidRDefault="00A50DBB" w:rsidP="00513903">
      <w:pPr>
        <w:spacing w:after="0" w:line="240" w:lineRule="auto"/>
        <w:rPr>
          <w:rFonts w:ascii="Arial" w:eastAsia="Arial" w:hAnsi="Arial" w:cs="Arial"/>
          <w:b/>
          <w:bCs/>
          <w:sz w:val="20"/>
          <w:szCs w:val="18"/>
        </w:rPr>
      </w:pPr>
    </w:p>
    <w:p w14:paraId="6AA81F89" w14:textId="4D711B9E" w:rsidR="00A50DBB" w:rsidRDefault="00A50DBB" w:rsidP="00513903">
      <w:pPr>
        <w:spacing w:after="0" w:line="240" w:lineRule="auto"/>
        <w:rPr>
          <w:rFonts w:ascii="Arial" w:eastAsia="Arial" w:hAnsi="Arial" w:cs="Arial"/>
          <w:b/>
          <w:bCs/>
          <w:sz w:val="20"/>
          <w:szCs w:val="18"/>
        </w:rPr>
      </w:pPr>
    </w:p>
    <w:p w14:paraId="4415DF40" w14:textId="13AE3AAA" w:rsidR="00A50DBB" w:rsidRDefault="00A50DBB" w:rsidP="00513903">
      <w:pPr>
        <w:spacing w:after="0" w:line="240" w:lineRule="auto"/>
        <w:rPr>
          <w:rFonts w:ascii="Arial" w:eastAsia="Arial" w:hAnsi="Arial" w:cs="Arial"/>
          <w:b/>
          <w:bCs/>
          <w:sz w:val="20"/>
          <w:szCs w:val="18"/>
        </w:rPr>
      </w:pPr>
    </w:p>
    <w:p w14:paraId="592BF271" w14:textId="7C782737" w:rsidR="00A50DBB" w:rsidRDefault="00A50DBB" w:rsidP="00513903">
      <w:pPr>
        <w:spacing w:after="0" w:line="240" w:lineRule="auto"/>
        <w:rPr>
          <w:rFonts w:ascii="Arial" w:eastAsia="Arial" w:hAnsi="Arial" w:cs="Arial"/>
          <w:b/>
          <w:bCs/>
          <w:sz w:val="20"/>
          <w:szCs w:val="18"/>
        </w:rPr>
      </w:pPr>
    </w:p>
    <w:p w14:paraId="0835A761" w14:textId="073D5830" w:rsidR="00A50DBB" w:rsidRDefault="00481735" w:rsidP="00513903">
      <w:pPr>
        <w:spacing w:after="0" w:line="240" w:lineRule="auto"/>
        <w:rPr>
          <w:rFonts w:ascii="Arial" w:eastAsia="Arial" w:hAnsi="Arial" w:cs="Arial"/>
          <w:b/>
          <w:bCs/>
          <w:sz w:val="20"/>
          <w:szCs w:val="18"/>
        </w:rPr>
      </w:pPr>
      <w:r w:rsidRPr="00A51C44">
        <w:rPr>
          <w:rFonts w:ascii="Arial" w:eastAsia="Arial" w:hAnsi="Arial" w:cs="Arial"/>
          <w:b/>
          <w:bCs/>
          <w:noProof/>
          <w:sz w:val="20"/>
          <w:szCs w:val="18"/>
        </w:rPr>
        <w:drawing>
          <wp:anchor distT="0" distB="0" distL="114300" distR="114300" simplePos="0" relativeHeight="252128256" behindDoc="0" locked="0" layoutInCell="1" allowOverlap="1" wp14:anchorId="3DBAEDA6" wp14:editId="62833F60">
            <wp:simplePos x="0" y="0"/>
            <wp:positionH relativeFrom="column">
              <wp:posOffset>1295239</wp:posOffset>
            </wp:positionH>
            <wp:positionV relativeFrom="paragraph">
              <wp:posOffset>7829</wp:posOffset>
            </wp:positionV>
            <wp:extent cx="2844800" cy="2337435"/>
            <wp:effectExtent l="0" t="0" r="0" b="0"/>
            <wp:wrapNone/>
            <wp:docPr id="1063014787" name="Imagem 1" descr="Uma imagem contendo nome da empres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014787" name="Imagem 1" descr="Uma imagem contendo nome da empresa&#10;&#10;O conteúdo gerado por IA pode estar incorreto."/>
                    <pic:cNvPicPr/>
                  </pic:nvPicPr>
                  <pic:blipFill>
                    <a:blip r:embed="rId20">
                      <a:extLst>
                        <a:ext uri="{28A0092B-C50C-407E-A947-70E740481C1C}">
                          <a14:useLocalDpi xmlns:a14="http://schemas.microsoft.com/office/drawing/2010/main" val="0"/>
                        </a:ext>
                      </a:extLst>
                    </a:blip>
                    <a:stretch>
                      <a:fillRect/>
                    </a:stretch>
                  </pic:blipFill>
                  <pic:spPr>
                    <a:xfrm>
                      <a:off x="0" y="0"/>
                      <a:ext cx="2844800" cy="2337435"/>
                    </a:xfrm>
                    <a:prstGeom prst="rect">
                      <a:avLst/>
                    </a:prstGeom>
                  </pic:spPr>
                </pic:pic>
              </a:graphicData>
            </a:graphic>
            <wp14:sizeRelH relativeFrom="margin">
              <wp14:pctWidth>0</wp14:pctWidth>
            </wp14:sizeRelH>
            <wp14:sizeRelV relativeFrom="margin">
              <wp14:pctHeight>0</wp14:pctHeight>
            </wp14:sizeRelV>
          </wp:anchor>
        </w:drawing>
      </w:r>
    </w:p>
    <w:p w14:paraId="11129A85" w14:textId="46682D31" w:rsidR="00A50DBB" w:rsidRDefault="00A50DBB" w:rsidP="00513903">
      <w:pPr>
        <w:spacing w:after="0" w:line="240" w:lineRule="auto"/>
        <w:rPr>
          <w:rFonts w:ascii="Arial" w:eastAsia="Arial" w:hAnsi="Arial" w:cs="Arial"/>
          <w:b/>
          <w:bCs/>
          <w:sz w:val="20"/>
          <w:szCs w:val="18"/>
        </w:rPr>
      </w:pPr>
    </w:p>
    <w:p w14:paraId="41E0C45B" w14:textId="3D1CBCE4" w:rsidR="00A50DBB" w:rsidRDefault="00A50DBB" w:rsidP="00513903">
      <w:pPr>
        <w:spacing w:after="0" w:line="240" w:lineRule="auto"/>
        <w:rPr>
          <w:rFonts w:ascii="Arial" w:eastAsia="Arial" w:hAnsi="Arial" w:cs="Arial"/>
          <w:b/>
          <w:bCs/>
          <w:sz w:val="20"/>
          <w:szCs w:val="18"/>
        </w:rPr>
      </w:pPr>
    </w:p>
    <w:p w14:paraId="43AF6881" w14:textId="77777777" w:rsidR="00A50DBB" w:rsidRDefault="00A50DBB" w:rsidP="00513903">
      <w:pPr>
        <w:spacing w:after="0" w:line="240" w:lineRule="auto"/>
        <w:rPr>
          <w:rFonts w:ascii="Arial" w:eastAsia="Arial" w:hAnsi="Arial" w:cs="Arial"/>
          <w:b/>
          <w:bCs/>
          <w:sz w:val="20"/>
          <w:szCs w:val="18"/>
        </w:rPr>
      </w:pPr>
    </w:p>
    <w:p w14:paraId="0738B011" w14:textId="77777777" w:rsidR="00A50DBB" w:rsidRDefault="00A50DBB" w:rsidP="00513903">
      <w:pPr>
        <w:spacing w:after="0" w:line="240" w:lineRule="auto"/>
        <w:rPr>
          <w:rFonts w:ascii="Arial" w:eastAsia="Arial" w:hAnsi="Arial" w:cs="Arial"/>
          <w:b/>
          <w:bCs/>
          <w:sz w:val="20"/>
          <w:szCs w:val="18"/>
        </w:rPr>
      </w:pPr>
    </w:p>
    <w:p w14:paraId="0E70421F" w14:textId="77777777" w:rsidR="00A50DBB" w:rsidRDefault="00A50DBB" w:rsidP="00513903">
      <w:pPr>
        <w:spacing w:after="0" w:line="240" w:lineRule="auto"/>
        <w:rPr>
          <w:rFonts w:ascii="Arial" w:eastAsia="Arial" w:hAnsi="Arial" w:cs="Arial"/>
          <w:b/>
          <w:bCs/>
          <w:sz w:val="20"/>
          <w:szCs w:val="18"/>
        </w:rPr>
      </w:pPr>
    </w:p>
    <w:p w14:paraId="3A8FDA6C" w14:textId="77777777" w:rsidR="00A50DBB" w:rsidRDefault="00A50DBB" w:rsidP="00513903">
      <w:pPr>
        <w:spacing w:after="0" w:line="240" w:lineRule="auto"/>
        <w:rPr>
          <w:rFonts w:ascii="Arial" w:eastAsia="Arial" w:hAnsi="Arial" w:cs="Arial"/>
          <w:b/>
          <w:bCs/>
          <w:sz w:val="20"/>
          <w:szCs w:val="18"/>
        </w:rPr>
      </w:pPr>
    </w:p>
    <w:p w14:paraId="0F894BC4" w14:textId="77777777" w:rsidR="00A50DBB" w:rsidRDefault="00A50DBB" w:rsidP="00513903">
      <w:pPr>
        <w:spacing w:after="0" w:line="240" w:lineRule="auto"/>
        <w:rPr>
          <w:rFonts w:ascii="Arial" w:eastAsia="Arial" w:hAnsi="Arial" w:cs="Arial"/>
          <w:b/>
          <w:bCs/>
          <w:sz w:val="20"/>
          <w:szCs w:val="18"/>
        </w:rPr>
      </w:pPr>
    </w:p>
    <w:p w14:paraId="2C0626BC" w14:textId="77777777" w:rsidR="00A50DBB" w:rsidRDefault="00A50DBB" w:rsidP="00513903">
      <w:pPr>
        <w:spacing w:after="0" w:line="240" w:lineRule="auto"/>
        <w:rPr>
          <w:rFonts w:ascii="Arial" w:eastAsia="Arial" w:hAnsi="Arial" w:cs="Arial"/>
          <w:b/>
          <w:bCs/>
          <w:sz w:val="20"/>
          <w:szCs w:val="18"/>
        </w:rPr>
      </w:pPr>
    </w:p>
    <w:p w14:paraId="0FF539BF" w14:textId="77777777" w:rsidR="00A50DBB" w:rsidRDefault="00A50DBB" w:rsidP="00513903">
      <w:pPr>
        <w:spacing w:after="0" w:line="240" w:lineRule="auto"/>
        <w:rPr>
          <w:rFonts w:ascii="Arial" w:eastAsia="Arial" w:hAnsi="Arial" w:cs="Arial"/>
          <w:b/>
          <w:bCs/>
          <w:sz w:val="20"/>
          <w:szCs w:val="18"/>
        </w:rPr>
      </w:pPr>
    </w:p>
    <w:p w14:paraId="5689943A" w14:textId="77777777" w:rsidR="00A50DBB" w:rsidRDefault="00A50DBB" w:rsidP="00513903">
      <w:pPr>
        <w:spacing w:after="0" w:line="240" w:lineRule="auto"/>
        <w:rPr>
          <w:rFonts w:ascii="Arial" w:eastAsia="Arial" w:hAnsi="Arial" w:cs="Arial"/>
          <w:b/>
          <w:bCs/>
          <w:sz w:val="20"/>
          <w:szCs w:val="18"/>
        </w:rPr>
      </w:pPr>
    </w:p>
    <w:p w14:paraId="52E2924D" w14:textId="77777777" w:rsidR="00A50DBB" w:rsidRDefault="00A50DBB" w:rsidP="00513903">
      <w:pPr>
        <w:spacing w:after="0" w:line="240" w:lineRule="auto"/>
        <w:rPr>
          <w:rFonts w:ascii="Arial" w:eastAsia="Arial" w:hAnsi="Arial" w:cs="Arial"/>
          <w:b/>
          <w:bCs/>
          <w:sz w:val="20"/>
          <w:szCs w:val="18"/>
        </w:rPr>
      </w:pPr>
    </w:p>
    <w:p w14:paraId="76AA2F3C" w14:textId="77777777" w:rsidR="00A50DBB" w:rsidRDefault="00A50DBB" w:rsidP="00513903">
      <w:pPr>
        <w:spacing w:after="0" w:line="240" w:lineRule="auto"/>
        <w:rPr>
          <w:rFonts w:ascii="Arial" w:eastAsia="Arial" w:hAnsi="Arial" w:cs="Arial"/>
          <w:b/>
          <w:bCs/>
          <w:sz w:val="20"/>
          <w:szCs w:val="18"/>
        </w:rPr>
      </w:pPr>
    </w:p>
    <w:p w14:paraId="718F850E" w14:textId="77777777" w:rsidR="00A50DBB" w:rsidRDefault="00A50DBB" w:rsidP="00513903">
      <w:pPr>
        <w:spacing w:after="0" w:line="240" w:lineRule="auto"/>
        <w:rPr>
          <w:rFonts w:ascii="Arial" w:eastAsia="Arial" w:hAnsi="Arial" w:cs="Arial"/>
          <w:b/>
          <w:bCs/>
          <w:sz w:val="20"/>
          <w:szCs w:val="18"/>
        </w:rPr>
      </w:pPr>
    </w:p>
    <w:p w14:paraId="079B8B5A" w14:textId="77777777" w:rsidR="00A50DBB" w:rsidRDefault="00A50DBB" w:rsidP="00513903">
      <w:pPr>
        <w:spacing w:after="0" w:line="240" w:lineRule="auto"/>
        <w:rPr>
          <w:rFonts w:ascii="Arial" w:eastAsia="Arial" w:hAnsi="Arial" w:cs="Arial"/>
          <w:b/>
          <w:bCs/>
          <w:sz w:val="20"/>
          <w:szCs w:val="18"/>
        </w:rPr>
      </w:pPr>
    </w:p>
    <w:p w14:paraId="61CB6286" w14:textId="77777777" w:rsidR="00A50DBB" w:rsidRDefault="00A50DBB" w:rsidP="00513903">
      <w:pPr>
        <w:spacing w:after="0" w:line="240" w:lineRule="auto"/>
        <w:rPr>
          <w:rFonts w:ascii="Arial" w:eastAsia="Arial" w:hAnsi="Arial" w:cs="Arial"/>
          <w:b/>
          <w:bCs/>
          <w:sz w:val="20"/>
          <w:szCs w:val="18"/>
        </w:rPr>
      </w:pPr>
    </w:p>
    <w:p w14:paraId="6EFE268B" w14:textId="77777777" w:rsidR="00A50DBB" w:rsidRDefault="00A50DBB" w:rsidP="00513903">
      <w:pPr>
        <w:spacing w:after="0" w:line="240" w:lineRule="auto"/>
        <w:rPr>
          <w:rFonts w:ascii="Arial" w:eastAsia="Arial" w:hAnsi="Arial" w:cs="Arial"/>
          <w:b/>
          <w:bCs/>
          <w:sz w:val="20"/>
          <w:szCs w:val="18"/>
        </w:rPr>
      </w:pPr>
    </w:p>
    <w:p w14:paraId="2AA37C61" w14:textId="77777777" w:rsidR="00352203" w:rsidRDefault="00352203" w:rsidP="00513903">
      <w:pPr>
        <w:spacing w:after="0" w:line="240" w:lineRule="auto"/>
        <w:rPr>
          <w:rFonts w:ascii="Arial" w:eastAsia="Arial" w:hAnsi="Arial" w:cs="Arial"/>
          <w:b/>
          <w:bCs/>
          <w:sz w:val="20"/>
          <w:szCs w:val="18"/>
        </w:rPr>
      </w:pPr>
    </w:p>
    <w:p w14:paraId="2463E79C" w14:textId="77777777" w:rsidR="00352203" w:rsidRDefault="00352203" w:rsidP="00513903">
      <w:pPr>
        <w:spacing w:after="0" w:line="240" w:lineRule="auto"/>
        <w:rPr>
          <w:rFonts w:ascii="Arial" w:eastAsia="Arial" w:hAnsi="Arial" w:cs="Arial"/>
          <w:b/>
          <w:bCs/>
          <w:sz w:val="20"/>
          <w:szCs w:val="18"/>
        </w:rPr>
      </w:pPr>
    </w:p>
    <w:p w14:paraId="25A49C63" w14:textId="77777777" w:rsidR="00481735" w:rsidRDefault="00352203" w:rsidP="00513903">
      <w:pPr>
        <w:spacing w:after="0" w:line="240" w:lineRule="auto"/>
        <w:rPr>
          <w:rFonts w:ascii="Arial" w:eastAsia="Arial" w:hAnsi="Arial" w:cs="Arial"/>
          <w:b/>
          <w:bCs/>
          <w:sz w:val="20"/>
          <w:szCs w:val="18"/>
        </w:rPr>
        <w:sectPr w:rsidR="00481735" w:rsidSect="00733DB0">
          <w:headerReference w:type="default" r:id="rId21"/>
          <w:footerReference w:type="even" r:id="rId22"/>
          <w:footerReference w:type="default" r:id="rId23"/>
          <w:pgSz w:w="11906" w:h="16838"/>
          <w:pgMar w:top="1417" w:right="1701" w:bottom="1417" w:left="1701" w:header="708" w:footer="708" w:gutter="0"/>
          <w:cols w:space="708"/>
          <w:docGrid w:linePitch="360"/>
        </w:sectPr>
      </w:pPr>
      <w:r>
        <w:rPr>
          <w:rFonts w:ascii="Arial" w:eastAsia="Arial" w:hAnsi="Arial" w:cs="Arial"/>
          <w:b/>
          <w:bCs/>
          <w:sz w:val="20"/>
          <w:szCs w:val="18"/>
        </w:rPr>
        <w:br w:type="page"/>
      </w:r>
    </w:p>
    <w:p w14:paraId="05CCC114" w14:textId="503F17FF" w:rsidR="00352203" w:rsidRDefault="00352203" w:rsidP="00513903">
      <w:pPr>
        <w:spacing w:after="0" w:line="240" w:lineRule="auto"/>
        <w:rPr>
          <w:rFonts w:ascii="Arial" w:eastAsia="Arial" w:hAnsi="Arial" w:cs="Arial"/>
          <w:b/>
          <w:bCs/>
          <w:sz w:val="20"/>
          <w:szCs w:val="18"/>
        </w:rPr>
      </w:pPr>
    </w:p>
    <w:p w14:paraId="1F8866C2" w14:textId="77777777" w:rsidR="00352203" w:rsidRDefault="00352203" w:rsidP="00513903">
      <w:pPr>
        <w:spacing w:after="0" w:line="240" w:lineRule="auto"/>
        <w:rPr>
          <w:rFonts w:ascii="Arial" w:eastAsia="Arial" w:hAnsi="Arial" w:cs="Arial"/>
          <w:b/>
          <w:bCs/>
          <w:sz w:val="20"/>
          <w:szCs w:val="18"/>
        </w:rPr>
      </w:pPr>
    </w:p>
    <w:p w14:paraId="57701668" w14:textId="4EC2DC6C" w:rsidR="00352203" w:rsidRDefault="00352203" w:rsidP="00BE4B12">
      <w:pPr>
        <w:spacing w:after="0" w:line="240" w:lineRule="auto"/>
        <w:jc w:val="center"/>
        <w:rPr>
          <w:rFonts w:ascii="Arial" w:eastAsia="Arial" w:hAnsi="Arial" w:cs="Arial"/>
          <w:b/>
          <w:bCs/>
          <w:sz w:val="20"/>
          <w:szCs w:val="18"/>
        </w:rPr>
      </w:pPr>
      <w:r>
        <w:rPr>
          <w:rFonts w:ascii="Arial" w:eastAsia="Arial" w:hAnsi="Arial" w:cs="Arial"/>
          <w:b/>
          <w:bCs/>
          <w:sz w:val="20"/>
          <w:szCs w:val="18"/>
        </w:rPr>
        <w:t xml:space="preserve">ANEXO II </w:t>
      </w:r>
      <w:r w:rsidR="00BE4B12">
        <w:rPr>
          <w:rFonts w:ascii="Arial" w:eastAsia="Arial" w:hAnsi="Arial" w:cs="Arial"/>
          <w:b/>
          <w:bCs/>
          <w:sz w:val="20"/>
          <w:szCs w:val="18"/>
        </w:rPr>
        <w:t>–</w:t>
      </w:r>
      <w:r>
        <w:rPr>
          <w:rFonts w:ascii="Arial" w:eastAsia="Arial" w:hAnsi="Arial" w:cs="Arial"/>
          <w:b/>
          <w:bCs/>
          <w:sz w:val="20"/>
          <w:szCs w:val="18"/>
        </w:rPr>
        <w:t xml:space="preserve"> </w:t>
      </w:r>
      <w:r w:rsidR="00BE4B12">
        <w:rPr>
          <w:rFonts w:ascii="Arial" w:eastAsia="Arial" w:hAnsi="Arial" w:cs="Arial"/>
          <w:b/>
          <w:bCs/>
          <w:sz w:val="20"/>
          <w:szCs w:val="18"/>
        </w:rPr>
        <w:t>LOCALIDADES</w:t>
      </w:r>
      <w:r w:rsidR="00481735">
        <w:rPr>
          <w:rFonts w:ascii="Arial" w:eastAsia="Arial" w:hAnsi="Arial" w:cs="Arial"/>
          <w:b/>
          <w:bCs/>
          <w:sz w:val="20"/>
          <w:szCs w:val="18"/>
        </w:rPr>
        <w:t>,</w:t>
      </w:r>
      <w:r w:rsidR="00127FA9">
        <w:rPr>
          <w:rFonts w:ascii="Arial" w:eastAsia="Arial" w:hAnsi="Arial" w:cs="Arial"/>
          <w:b/>
          <w:bCs/>
          <w:sz w:val="20"/>
          <w:szCs w:val="18"/>
        </w:rPr>
        <w:t xml:space="preserve"> VELOCIDADES</w:t>
      </w:r>
      <w:r w:rsidR="00481735">
        <w:rPr>
          <w:rFonts w:ascii="Arial" w:eastAsia="Arial" w:hAnsi="Arial" w:cs="Arial"/>
          <w:b/>
          <w:bCs/>
          <w:sz w:val="20"/>
          <w:szCs w:val="18"/>
        </w:rPr>
        <w:t xml:space="preserve"> E DISPONIBILIDADE DE PORTAS GIGABIT</w:t>
      </w:r>
      <w:r w:rsidR="0000724F">
        <w:rPr>
          <w:rFonts w:ascii="Arial" w:eastAsia="Arial" w:hAnsi="Arial" w:cs="Arial"/>
          <w:b/>
          <w:bCs/>
          <w:sz w:val="20"/>
          <w:szCs w:val="18"/>
        </w:rPr>
        <w:t xml:space="preserve"> LIVRES</w:t>
      </w:r>
    </w:p>
    <w:p w14:paraId="16FBF010" w14:textId="77777777" w:rsidR="00C24280" w:rsidRDefault="00C24280" w:rsidP="00C24280">
      <w:pPr>
        <w:spacing w:after="0" w:line="240" w:lineRule="auto"/>
        <w:rPr>
          <w:rFonts w:ascii="Arial" w:eastAsia="Arial" w:hAnsi="Arial" w:cs="Arial"/>
          <w:b/>
          <w:bCs/>
          <w:sz w:val="20"/>
          <w:szCs w:val="18"/>
        </w:rPr>
      </w:pPr>
    </w:p>
    <w:p w14:paraId="14846404" w14:textId="77777777" w:rsidR="00C24280" w:rsidRDefault="00C24280" w:rsidP="00C24280">
      <w:pPr>
        <w:spacing w:after="0" w:line="240" w:lineRule="auto"/>
        <w:rPr>
          <w:rFonts w:ascii="Arial" w:eastAsia="Arial" w:hAnsi="Arial" w:cs="Arial"/>
          <w:b/>
          <w:bCs/>
          <w:sz w:val="20"/>
          <w:szCs w:val="18"/>
        </w:rPr>
      </w:pPr>
    </w:p>
    <w:tbl>
      <w:tblPr>
        <w:tblW w:w="0" w:type="auto"/>
        <w:tblLayout w:type="fixed"/>
        <w:tblCellMar>
          <w:left w:w="70" w:type="dxa"/>
          <w:right w:w="70" w:type="dxa"/>
        </w:tblCellMar>
        <w:tblLook w:val="04A0" w:firstRow="1" w:lastRow="0" w:firstColumn="1" w:lastColumn="0" w:noHBand="0" w:noVBand="1"/>
      </w:tblPr>
      <w:tblGrid>
        <w:gridCol w:w="1771"/>
        <w:gridCol w:w="3080"/>
        <w:gridCol w:w="3728"/>
        <w:gridCol w:w="1502"/>
        <w:gridCol w:w="1139"/>
        <w:gridCol w:w="1287"/>
        <w:gridCol w:w="1637"/>
      </w:tblGrid>
      <w:tr w:rsidR="0000724F" w:rsidRPr="0000724F" w14:paraId="61D4A9DB" w14:textId="77777777" w:rsidTr="0000724F">
        <w:trPr>
          <w:trHeight w:val="600"/>
        </w:trPr>
        <w:tc>
          <w:tcPr>
            <w:tcW w:w="1771" w:type="dxa"/>
            <w:tcBorders>
              <w:top w:val="nil"/>
              <w:left w:val="nil"/>
              <w:bottom w:val="nil"/>
              <w:right w:val="nil"/>
            </w:tcBorders>
            <w:shd w:val="clear" w:color="auto" w:fill="auto"/>
            <w:noWrap/>
            <w:vAlign w:val="bottom"/>
            <w:hideMark/>
          </w:tcPr>
          <w:p w14:paraId="4A3720E4" w14:textId="77777777" w:rsidR="0000724F" w:rsidRPr="0000724F" w:rsidRDefault="0000724F" w:rsidP="0000724F">
            <w:pPr>
              <w:spacing w:after="0" w:line="240" w:lineRule="auto"/>
              <w:rPr>
                <w:rFonts w:ascii="Times New Roman" w:eastAsia="Times New Roman" w:hAnsi="Times New Roman" w:cs="Times New Roman"/>
                <w:sz w:val="24"/>
                <w:szCs w:val="24"/>
              </w:rPr>
            </w:pPr>
          </w:p>
        </w:tc>
        <w:tc>
          <w:tcPr>
            <w:tcW w:w="3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F59E4C" w14:textId="77777777" w:rsidR="0000724F" w:rsidRPr="0000724F" w:rsidRDefault="0000724F" w:rsidP="0000724F">
            <w:pPr>
              <w:spacing w:after="0" w:line="240" w:lineRule="auto"/>
              <w:jc w:val="center"/>
              <w:rPr>
                <w:rFonts w:ascii="Aptos Narrow" w:eastAsia="Times New Roman" w:hAnsi="Aptos Narrow" w:cs="Times New Roman"/>
                <w:b/>
                <w:bCs/>
                <w:color w:val="000000"/>
                <w:sz w:val="22"/>
                <w:szCs w:val="22"/>
              </w:rPr>
            </w:pPr>
            <w:r w:rsidRPr="0000724F">
              <w:rPr>
                <w:rFonts w:ascii="Aptos Narrow" w:eastAsia="Times New Roman" w:hAnsi="Aptos Narrow" w:cs="Times New Roman"/>
                <w:b/>
                <w:bCs/>
                <w:color w:val="000000"/>
                <w:sz w:val="22"/>
                <w:szCs w:val="22"/>
              </w:rPr>
              <w:t>LOCALIDADE</w:t>
            </w:r>
          </w:p>
        </w:tc>
        <w:tc>
          <w:tcPr>
            <w:tcW w:w="3728" w:type="dxa"/>
            <w:tcBorders>
              <w:top w:val="single" w:sz="4" w:space="0" w:color="auto"/>
              <w:left w:val="nil"/>
              <w:bottom w:val="single" w:sz="4" w:space="0" w:color="auto"/>
              <w:right w:val="single" w:sz="4" w:space="0" w:color="auto"/>
            </w:tcBorders>
            <w:shd w:val="clear" w:color="auto" w:fill="auto"/>
            <w:vAlign w:val="center"/>
            <w:hideMark/>
          </w:tcPr>
          <w:p w14:paraId="4CC6B0C9" w14:textId="77777777" w:rsidR="0000724F" w:rsidRPr="0000724F" w:rsidRDefault="0000724F" w:rsidP="0000724F">
            <w:pPr>
              <w:spacing w:after="0" w:line="240" w:lineRule="auto"/>
              <w:rPr>
                <w:rFonts w:ascii="Aptos Narrow" w:eastAsia="Times New Roman" w:hAnsi="Aptos Narrow" w:cs="Times New Roman"/>
                <w:b/>
                <w:bCs/>
                <w:color w:val="000000"/>
                <w:sz w:val="22"/>
                <w:szCs w:val="22"/>
              </w:rPr>
            </w:pPr>
            <w:r w:rsidRPr="0000724F">
              <w:rPr>
                <w:rFonts w:ascii="Aptos Narrow" w:eastAsia="Times New Roman" w:hAnsi="Aptos Narrow" w:cs="Times New Roman"/>
                <w:b/>
                <w:bCs/>
                <w:color w:val="000000"/>
                <w:sz w:val="22"/>
                <w:szCs w:val="22"/>
              </w:rPr>
              <w:t>ENDEREÇO</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7D78ED6D" w14:textId="77777777" w:rsidR="0000724F" w:rsidRPr="0000724F" w:rsidRDefault="0000724F" w:rsidP="0000724F">
            <w:pPr>
              <w:spacing w:after="0" w:line="240" w:lineRule="auto"/>
              <w:jc w:val="center"/>
              <w:rPr>
                <w:rFonts w:ascii="Aptos Narrow" w:eastAsia="Times New Roman" w:hAnsi="Aptos Narrow" w:cs="Times New Roman"/>
                <w:b/>
                <w:bCs/>
                <w:color w:val="000000"/>
                <w:sz w:val="22"/>
                <w:szCs w:val="22"/>
              </w:rPr>
            </w:pPr>
            <w:r w:rsidRPr="0000724F">
              <w:rPr>
                <w:rFonts w:ascii="Aptos Narrow" w:eastAsia="Times New Roman" w:hAnsi="Aptos Narrow" w:cs="Times New Roman"/>
                <w:b/>
                <w:bCs/>
                <w:color w:val="000000"/>
                <w:sz w:val="22"/>
                <w:szCs w:val="22"/>
              </w:rPr>
              <w:t>Tecnologia</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14:paraId="233969B5" w14:textId="77777777" w:rsidR="0000724F" w:rsidRPr="0000724F" w:rsidRDefault="0000724F" w:rsidP="0000724F">
            <w:pPr>
              <w:spacing w:after="0" w:line="240" w:lineRule="auto"/>
              <w:jc w:val="center"/>
              <w:rPr>
                <w:rFonts w:ascii="Aptos Narrow" w:eastAsia="Times New Roman" w:hAnsi="Aptos Narrow" w:cs="Times New Roman"/>
                <w:b/>
                <w:bCs/>
                <w:color w:val="000000"/>
                <w:sz w:val="22"/>
                <w:szCs w:val="22"/>
              </w:rPr>
            </w:pPr>
            <w:r w:rsidRPr="0000724F">
              <w:rPr>
                <w:rFonts w:ascii="Aptos Narrow" w:eastAsia="Times New Roman" w:hAnsi="Aptos Narrow" w:cs="Times New Roman"/>
                <w:b/>
                <w:bCs/>
                <w:color w:val="000000"/>
                <w:sz w:val="22"/>
                <w:szCs w:val="22"/>
              </w:rPr>
              <w:t>TIPO</w:t>
            </w:r>
          </w:p>
        </w:tc>
        <w:tc>
          <w:tcPr>
            <w:tcW w:w="1287" w:type="dxa"/>
            <w:tcBorders>
              <w:top w:val="single" w:sz="4" w:space="0" w:color="auto"/>
              <w:left w:val="nil"/>
              <w:bottom w:val="single" w:sz="4" w:space="0" w:color="auto"/>
              <w:right w:val="single" w:sz="4" w:space="0" w:color="auto"/>
            </w:tcBorders>
            <w:shd w:val="clear" w:color="auto" w:fill="auto"/>
            <w:vAlign w:val="center"/>
            <w:hideMark/>
          </w:tcPr>
          <w:p w14:paraId="6C990903" w14:textId="77777777" w:rsidR="0000724F" w:rsidRPr="0000724F" w:rsidRDefault="0000724F" w:rsidP="0000724F">
            <w:pPr>
              <w:spacing w:after="0" w:line="240" w:lineRule="auto"/>
              <w:jc w:val="center"/>
              <w:rPr>
                <w:rFonts w:ascii="Aptos Narrow" w:eastAsia="Times New Roman" w:hAnsi="Aptos Narrow" w:cs="Times New Roman"/>
                <w:b/>
                <w:bCs/>
                <w:color w:val="000000"/>
                <w:sz w:val="22"/>
                <w:szCs w:val="22"/>
              </w:rPr>
            </w:pPr>
            <w:r w:rsidRPr="0000724F">
              <w:rPr>
                <w:rFonts w:ascii="Aptos Narrow" w:eastAsia="Times New Roman" w:hAnsi="Aptos Narrow" w:cs="Times New Roman"/>
                <w:b/>
                <w:bCs/>
                <w:color w:val="000000"/>
                <w:sz w:val="22"/>
                <w:szCs w:val="22"/>
              </w:rPr>
              <w:t>Velocidade</w:t>
            </w:r>
          </w:p>
        </w:tc>
        <w:tc>
          <w:tcPr>
            <w:tcW w:w="1637" w:type="dxa"/>
            <w:tcBorders>
              <w:top w:val="single" w:sz="4" w:space="0" w:color="auto"/>
              <w:left w:val="nil"/>
              <w:bottom w:val="single" w:sz="4" w:space="0" w:color="auto"/>
              <w:right w:val="single" w:sz="4" w:space="0" w:color="auto"/>
            </w:tcBorders>
            <w:shd w:val="clear" w:color="auto" w:fill="auto"/>
            <w:vAlign w:val="center"/>
            <w:hideMark/>
          </w:tcPr>
          <w:p w14:paraId="45FBA423" w14:textId="229A5D11" w:rsidR="0000724F" w:rsidRPr="0000724F" w:rsidRDefault="0000724F" w:rsidP="0000724F">
            <w:pPr>
              <w:spacing w:after="0" w:line="240" w:lineRule="auto"/>
              <w:jc w:val="center"/>
              <w:rPr>
                <w:rFonts w:ascii="Aptos Narrow" w:eastAsia="Times New Roman" w:hAnsi="Aptos Narrow" w:cs="Times New Roman"/>
                <w:b/>
                <w:bCs/>
                <w:color w:val="000000"/>
                <w:sz w:val="22"/>
                <w:szCs w:val="22"/>
              </w:rPr>
            </w:pPr>
            <w:r w:rsidRPr="0000724F">
              <w:rPr>
                <w:rFonts w:ascii="Aptos Narrow" w:eastAsia="Times New Roman" w:hAnsi="Aptos Narrow" w:cs="Times New Roman"/>
                <w:b/>
                <w:bCs/>
                <w:color w:val="000000"/>
                <w:sz w:val="22"/>
                <w:szCs w:val="22"/>
              </w:rPr>
              <w:t>Portas livres no Roteador</w:t>
            </w:r>
          </w:p>
        </w:tc>
      </w:tr>
      <w:tr w:rsidR="0000724F" w:rsidRPr="0000724F" w14:paraId="28B0C902" w14:textId="77777777" w:rsidTr="0000724F">
        <w:trPr>
          <w:trHeight w:val="300"/>
        </w:trPr>
        <w:tc>
          <w:tcPr>
            <w:tcW w:w="1771" w:type="dxa"/>
            <w:tcBorders>
              <w:top w:val="nil"/>
              <w:left w:val="nil"/>
              <w:bottom w:val="nil"/>
              <w:right w:val="nil"/>
            </w:tcBorders>
            <w:shd w:val="clear" w:color="auto" w:fill="auto"/>
            <w:noWrap/>
            <w:vAlign w:val="bottom"/>
            <w:hideMark/>
          </w:tcPr>
          <w:p w14:paraId="368519EA" w14:textId="77777777" w:rsidR="0000724F" w:rsidRPr="0000724F" w:rsidRDefault="0000724F" w:rsidP="0000724F">
            <w:pPr>
              <w:spacing w:after="0" w:line="240" w:lineRule="auto"/>
              <w:jc w:val="center"/>
              <w:rPr>
                <w:rFonts w:ascii="Aptos Narrow" w:eastAsia="Times New Roman" w:hAnsi="Aptos Narrow" w:cs="Times New Roman"/>
                <w:b/>
                <w:bCs/>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2B3FFA4E"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Sede Administrativa (Concentrador)</w:t>
            </w:r>
          </w:p>
        </w:tc>
        <w:tc>
          <w:tcPr>
            <w:tcW w:w="3728" w:type="dxa"/>
            <w:tcBorders>
              <w:top w:val="nil"/>
              <w:left w:val="nil"/>
              <w:bottom w:val="single" w:sz="4" w:space="0" w:color="auto"/>
              <w:right w:val="single" w:sz="4" w:space="0" w:color="auto"/>
            </w:tcBorders>
            <w:shd w:val="clear" w:color="auto" w:fill="auto"/>
            <w:vAlign w:val="bottom"/>
            <w:hideMark/>
          </w:tcPr>
          <w:p w14:paraId="50724313"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Avenida Barão do Rio Branco, Nr 1843, 08º a 12º andares</w:t>
            </w:r>
          </w:p>
        </w:tc>
        <w:tc>
          <w:tcPr>
            <w:tcW w:w="1502" w:type="dxa"/>
            <w:tcBorders>
              <w:top w:val="nil"/>
              <w:left w:val="nil"/>
              <w:bottom w:val="single" w:sz="4" w:space="0" w:color="auto"/>
              <w:right w:val="single" w:sz="4" w:space="0" w:color="auto"/>
            </w:tcBorders>
            <w:shd w:val="clear" w:color="auto" w:fill="auto"/>
            <w:vAlign w:val="bottom"/>
            <w:hideMark/>
          </w:tcPr>
          <w:p w14:paraId="4A840758"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461A93D5"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04A63C8E"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10Gb</w:t>
            </w:r>
          </w:p>
        </w:tc>
        <w:tc>
          <w:tcPr>
            <w:tcW w:w="1637" w:type="dxa"/>
            <w:tcBorders>
              <w:top w:val="nil"/>
              <w:left w:val="nil"/>
              <w:bottom w:val="single" w:sz="4" w:space="0" w:color="auto"/>
              <w:right w:val="single" w:sz="4" w:space="0" w:color="auto"/>
            </w:tcBorders>
            <w:shd w:val="clear" w:color="auto" w:fill="auto"/>
            <w:vAlign w:val="bottom"/>
            <w:hideMark/>
          </w:tcPr>
          <w:p w14:paraId="786DD5D2"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8 x 1GIGA</w:t>
            </w:r>
          </w:p>
        </w:tc>
      </w:tr>
      <w:tr w:rsidR="0000724F" w:rsidRPr="0000724F" w14:paraId="0F176859" w14:textId="77777777" w:rsidTr="0000724F">
        <w:trPr>
          <w:trHeight w:val="600"/>
        </w:trPr>
        <w:tc>
          <w:tcPr>
            <w:tcW w:w="1771" w:type="dxa"/>
            <w:tcBorders>
              <w:top w:val="nil"/>
              <w:left w:val="nil"/>
              <w:bottom w:val="nil"/>
              <w:right w:val="nil"/>
            </w:tcBorders>
            <w:shd w:val="clear" w:color="auto" w:fill="auto"/>
            <w:noWrap/>
            <w:vAlign w:val="center"/>
            <w:hideMark/>
          </w:tcPr>
          <w:p w14:paraId="211C24F9"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4FC336B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hyperlink r:id="rId24" w:history="1">
              <w:r w:rsidRPr="0000724F">
                <w:rPr>
                  <w:rFonts w:ascii="Aptos Narrow" w:eastAsia="Times New Roman" w:hAnsi="Aptos Narrow" w:cs="Times New Roman"/>
                  <w:color w:val="000000"/>
                  <w:sz w:val="22"/>
                  <w:szCs w:val="22"/>
                </w:rPr>
                <w:t>https://www.google.com/maps/place/Av.+Bar%C3%A3o+do+Rio+Branco,+1843+-+Centro,+Juiz+de+Fora+-+MG,+36015-410/@-21.7580613,-43.35116,262m/data=!3m1!1e3!4m6!3m5!1s0x989c98caba8229:0xa4234f48e2bf3e3f!8m2!3d-21.757791!4d-43.3502467!16s%2Fg%2F11c25wn315?entry=ttu&amp;g_ep=EgoyMDI1MDUxMi4wIKXMDSoASAFQAw%3D%3D</w:t>
              </w:r>
            </w:hyperlink>
          </w:p>
        </w:tc>
      </w:tr>
      <w:tr w:rsidR="0000724F" w:rsidRPr="0000724F" w14:paraId="3A0013A4" w14:textId="77777777" w:rsidTr="0000724F">
        <w:trPr>
          <w:trHeight w:val="300"/>
        </w:trPr>
        <w:tc>
          <w:tcPr>
            <w:tcW w:w="1771" w:type="dxa"/>
            <w:tcBorders>
              <w:top w:val="nil"/>
              <w:left w:val="nil"/>
              <w:bottom w:val="nil"/>
              <w:right w:val="nil"/>
            </w:tcBorders>
            <w:shd w:val="clear" w:color="auto" w:fill="auto"/>
            <w:noWrap/>
            <w:vAlign w:val="bottom"/>
            <w:hideMark/>
          </w:tcPr>
          <w:p w14:paraId="100ACB98"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09312E9C"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Sede Administrativa (Concentrador Redundância)</w:t>
            </w:r>
          </w:p>
        </w:tc>
        <w:tc>
          <w:tcPr>
            <w:tcW w:w="3728" w:type="dxa"/>
            <w:tcBorders>
              <w:top w:val="nil"/>
              <w:left w:val="nil"/>
              <w:bottom w:val="single" w:sz="4" w:space="0" w:color="auto"/>
              <w:right w:val="single" w:sz="4" w:space="0" w:color="auto"/>
            </w:tcBorders>
            <w:shd w:val="clear" w:color="auto" w:fill="auto"/>
            <w:vAlign w:val="bottom"/>
            <w:hideMark/>
          </w:tcPr>
          <w:p w14:paraId="3ED5C67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Avenida Barão do Rio Branco, Nr 1843, 08º a 12º andares</w:t>
            </w:r>
          </w:p>
        </w:tc>
        <w:tc>
          <w:tcPr>
            <w:tcW w:w="1502" w:type="dxa"/>
            <w:tcBorders>
              <w:top w:val="nil"/>
              <w:left w:val="nil"/>
              <w:bottom w:val="single" w:sz="4" w:space="0" w:color="auto"/>
              <w:right w:val="single" w:sz="4" w:space="0" w:color="auto"/>
            </w:tcBorders>
            <w:shd w:val="clear" w:color="auto" w:fill="auto"/>
            <w:vAlign w:val="bottom"/>
            <w:hideMark/>
          </w:tcPr>
          <w:p w14:paraId="2A2C0BD1"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76CE0E1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59FE8468"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10Gb</w:t>
            </w:r>
          </w:p>
        </w:tc>
        <w:tc>
          <w:tcPr>
            <w:tcW w:w="1637" w:type="dxa"/>
            <w:tcBorders>
              <w:top w:val="nil"/>
              <w:left w:val="nil"/>
              <w:bottom w:val="single" w:sz="4" w:space="0" w:color="auto"/>
              <w:right w:val="single" w:sz="4" w:space="0" w:color="auto"/>
            </w:tcBorders>
            <w:shd w:val="clear" w:color="auto" w:fill="auto"/>
            <w:vAlign w:val="bottom"/>
            <w:hideMark/>
          </w:tcPr>
          <w:p w14:paraId="142A68B8"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8 x 1GIGA</w:t>
            </w:r>
          </w:p>
        </w:tc>
      </w:tr>
      <w:tr w:rsidR="0000724F" w:rsidRPr="0000724F" w14:paraId="131DD19A" w14:textId="77777777" w:rsidTr="0000724F">
        <w:trPr>
          <w:trHeight w:val="600"/>
        </w:trPr>
        <w:tc>
          <w:tcPr>
            <w:tcW w:w="1771" w:type="dxa"/>
            <w:tcBorders>
              <w:top w:val="nil"/>
              <w:left w:val="nil"/>
              <w:bottom w:val="nil"/>
              <w:right w:val="nil"/>
            </w:tcBorders>
            <w:shd w:val="clear" w:color="auto" w:fill="auto"/>
            <w:noWrap/>
            <w:vAlign w:val="center"/>
            <w:hideMark/>
          </w:tcPr>
          <w:p w14:paraId="2FFE4848"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4927B37E"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hyperlink r:id="rId25" w:history="1">
              <w:r w:rsidRPr="0000724F">
                <w:rPr>
                  <w:rFonts w:ascii="Aptos Narrow" w:eastAsia="Times New Roman" w:hAnsi="Aptos Narrow" w:cs="Times New Roman"/>
                  <w:color w:val="000000"/>
                  <w:sz w:val="22"/>
                  <w:szCs w:val="22"/>
                </w:rPr>
                <w:t>https://www.google.com/maps/place/Av.+Bar%C3%A3o+do+Rio+Branco,+1843+-+Centro,+Juiz+de+Fora+-+MG,+36015-410/@-21.7580613,-43.35116,262m/data=!3m1!1e3!4m6!3m5!1s0x989c98caba8229:0xa4234f48e2bf3e3f!8m2!3d-21.757791!4d-43.3502467!16s%2Fg%2F11c25wn315?entry=ttu&amp;g_ep=EgoyMDI1MDUxMi4wIKXMDSoASAFQAw%3D%3D</w:t>
              </w:r>
            </w:hyperlink>
          </w:p>
        </w:tc>
      </w:tr>
      <w:tr w:rsidR="0000724F" w:rsidRPr="0000724F" w14:paraId="0C856BA3" w14:textId="77777777" w:rsidTr="0000724F">
        <w:trPr>
          <w:trHeight w:val="300"/>
        </w:trPr>
        <w:tc>
          <w:tcPr>
            <w:tcW w:w="1771" w:type="dxa"/>
            <w:tcBorders>
              <w:top w:val="nil"/>
              <w:left w:val="nil"/>
              <w:bottom w:val="nil"/>
              <w:right w:val="nil"/>
            </w:tcBorders>
            <w:shd w:val="clear" w:color="auto" w:fill="auto"/>
            <w:noWrap/>
            <w:vAlign w:val="bottom"/>
            <w:hideMark/>
          </w:tcPr>
          <w:p w14:paraId="79FEB8D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3C05FD4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Regional Leste -- Sede Administrativa</w:t>
            </w:r>
          </w:p>
        </w:tc>
        <w:tc>
          <w:tcPr>
            <w:tcW w:w="3728" w:type="dxa"/>
            <w:tcBorders>
              <w:top w:val="nil"/>
              <w:left w:val="nil"/>
              <w:bottom w:val="single" w:sz="4" w:space="0" w:color="auto"/>
              <w:right w:val="single" w:sz="4" w:space="0" w:color="auto"/>
            </w:tcBorders>
            <w:shd w:val="clear" w:color="auto" w:fill="auto"/>
            <w:vAlign w:val="bottom"/>
            <w:hideMark/>
          </w:tcPr>
          <w:p w14:paraId="4CD2594B"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Santa Terezinha, Nr 505</w:t>
            </w:r>
          </w:p>
        </w:tc>
        <w:tc>
          <w:tcPr>
            <w:tcW w:w="1502" w:type="dxa"/>
            <w:tcBorders>
              <w:top w:val="nil"/>
              <w:left w:val="nil"/>
              <w:bottom w:val="single" w:sz="4" w:space="0" w:color="auto"/>
              <w:right w:val="single" w:sz="4" w:space="0" w:color="auto"/>
            </w:tcBorders>
            <w:shd w:val="clear" w:color="auto" w:fill="auto"/>
            <w:vAlign w:val="bottom"/>
            <w:hideMark/>
          </w:tcPr>
          <w:p w14:paraId="3CB87D8B"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apagada</w:t>
            </w:r>
          </w:p>
        </w:tc>
        <w:tc>
          <w:tcPr>
            <w:tcW w:w="1139" w:type="dxa"/>
            <w:tcBorders>
              <w:top w:val="nil"/>
              <w:left w:val="nil"/>
              <w:bottom w:val="single" w:sz="4" w:space="0" w:color="auto"/>
              <w:right w:val="single" w:sz="4" w:space="0" w:color="auto"/>
            </w:tcBorders>
            <w:shd w:val="clear" w:color="auto" w:fill="auto"/>
            <w:vAlign w:val="bottom"/>
            <w:hideMark/>
          </w:tcPr>
          <w:p w14:paraId="0CB51B89"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XX</w:t>
            </w:r>
          </w:p>
        </w:tc>
        <w:tc>
          <w:tcPr>
            <w:tcW w:w="1287" w:type="dxa"/>
            <w:tcBorders>
              <w:top w:val="nil"/>
              <w:left w:val="nil"/>
              <w:bottom w:val="single" w:sz="4" w:space="0" w:color="auto"/>
              <w:right w:val="single" w:sz="4" w:space="0" w:color="auto"/>
            </w:tcBorders>
            <w:shd w:val="clear" w:color="auto" w:fill="auto"/>
            <w:vAlign w:val="bottom"/>
            <w:hideMark/>
          </w:tcPr>
          <w:p w14:paraId="1AEE08AD"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xxxx</w:t>
            </w:r>
          </w:p>
        </w:tc>
        <w:tc>
          <w:tcPr>
            <w:tcW w:w="1637" w:type="dxa"/>
            <w:tcBorders>
              <w:top w:val="nil"/>
              <w:left w:val="nil"/>
              <w:bottom w:val="single" w:sz="4" w:space="0" w:color="auto"/>
              <w:right w:val="single" w:sz="4" w:space="0" w:color="auto"/>
            </w:tcBorders>
            <w:shd w:val="clear" w:color="auto" w:fill="auto"/>
            <w:vAlign w:val="bottom"/>
            <w:hideMark/>
          </w:tcPr>
          <w:p w14:paraId="38CF8746"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Não se aplica</w:t>
            </w:r>
          </w:p>
        </w:tc>
      </w:tr>
      <w:tr w:rsidR="0000724F" w:rsidRPr="0000724F" w14:paraId="20B03872" w14:textId="77777777" w:rsidTr="0000724F">
        <w:trPr>
          <w:trHeight w:val="300"/>
        </w:trPr>
        <w:tc>
          <w:tcPr>
            <w:tcW w:w="1771" w:type="dxa"/>
            <w:tcBorders>
              <w:top w:val="nil"/>
              <w:left w:val="nil"/>
              <w:bottom w:val="nil"/>
              <w:right w:val="nil"/>
            </w:tcBorders>
            <w:shd w:val="clear" w:color="auto" w:fill="auto"/>
            <w:noWrap/>
            <w:vAlign w:val="center"/>
            <w:hideMark/>
          </w:tcPr>
          <w:p w14:paraId="757F129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26F85A6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https://maps.app.goo.gl/sapMtqA49AGR7hYX9</w:t>
            </w:r>
          </w:p>
        </w:tc>
      </w:tr>
      <w:tr w:rsidR="0000724F" w:rsidRPr="0000724F" w14:paraId="2B5F50AC" w14:textId="77777777" w:rsidTr="0000724F">
        <w:trPr>
          <w:trHeight w:val="300"/>
        </w:trPr>
        <w:tc>
          <w:tcPr>
            <w:tcW w:w="1771" w:type="dxa"/>
            <w:tcBorders>
              <w:top w:val="nil"/>
              <w:left w:val="nil"/>
              <w:bottom w:val="nil"/>
              <w:right w:val="nil"/>
            </w:tcBorders>
            <w:shd w:val="clear" w:color="auto" w:fill="auto"/>
            <w:noWrap/>
            <w:vAlign w:val="bottom"/>
            <w:hideMark/>
          </w:tcPr>
          <w:p w14:paraId="237234E6"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6F6419F8"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Sede Administrativa  -- Garagem São Mateus</w:t>
            </w:r>
          </w:p>
        </w:tc>
        <w:tc>
          <w:tcPr>
            <w:tcW w:w="3728" w:type="dxa"/>
            <w:tcBorders>
              <w:top w:val="nil"/>
              <w:left w:val="nil"/>
              <w:bottom w:val="single" w:sz="4" w:space="0" w:color="auto"/>
              <w:right w:val="single" w:sz="4" w:space="0" w:color="auto"/>
            </w:tcBorders>
            <w:shd w:val="clear" w:color="auto" w:fill="auto"/>
            <w:vAlign w:val="bottom"/>
            <w:hideMark/>
          </w:tcPr>
          <w:p w14:paraId="6E4524B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Avenida Barão do Rio Branco, Nr 1843, 08º a 12º andares</w:t>
            </w:r>
          </w:p>
        </w:tc>
        <w:tc>
          <w:tcPr>
            <w:tcW w:w="1502" w:type="dxa"/>
            <w:tcBorders>
              <w:top w:val="nil"/>
              <w:left w:val="nil"/>
              <w:bottom w:val="single" w:sz="4" w:space="0" w:color="auto"/>
              <w:right w:val="single" w:sz="4" w:space="0" w:color="auto"/>
            </w:tcBorders>
            <w:shd w:val="clear" w:color="auto" w:fill="auto"/>
            <w:vAlign w:val="bottom"/>
            <w:hideMark/>
          </w:tcPr>
          <w:p w14:paraId="6D9DA630"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apagada</w:t>
            </w:r>
          </w:p>
        </w:tc>
        <w:tc>
          <w:tcPr>
            <w:tcW w:w="1139" w:type="dxa"/>
            <w:tcBorders>
              <w:top w:val="nil"/>
              <w:left w:val="nil"/>
              <w:bottom w:val="single" w:sz="4" w:space="0" w:color="auto"/>
              <w:right w:val="single" w:sz="4" w:space="0" w:color="auto"/>
            </w:tcBorders>
            <w:shd w:val="clear" w:color="auto" w:fill="auto"/>
            <w:vAlign w:val="bottom"/>
            <w:hideMark/>
          </w:tcPr>
          <w:p w14:paraId="53FD846F"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XX</w:t>
            </w:r>
          </w:p>
        </w:tc>
        <w:tc>
          <w:tcPr>
            <w:tcW w:w="1287" w:type="dxa"/>
            <w:tcBorders>
              <w:top w:val="nil"/>
              <w:left w:val="nil"/>
              <w:bottom w:val="single" w:sz="4" w:space="0" w:color="auto"/>
              <w:right w:val="single" w:sz="4" w:space="0" w:color="auto"/>
            </w:tcBorders>
            <w:shd w:val="clear" w:color="auto" w:fill="auto"/>
            <w:vAlign w:val="bottom"/>
            <w:hideMark/>
          </w:tcPr>
          <w:p w14:paraId="3FCE800C"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xxxx</w:t>
            </w:r>
          </w:p>
        </w:tc>
        <w:tc>
          <w:tcPr>
            <w:tcW w:w="1637" w:type="dxa"/>
            <w:tcBorders>
              <w:top w:val="nil"/>
              <w:left w:val="nil"/>
              <w:bottom w:val="single" w:sz="4" w:space="0" w:color="auto"/>
              <w:right w:val="single" w:sz="4" w:space="0" w:color="auto"/>
            </w:tcBorders>
            <w:shd w:val="clear" w:color="auto" w:fill="auto"/>
            <w:vAlign w:val="bottom"/>
            <w:hideMark/>
          </w:tcPr>
          <w:p w14:paraId="70133183"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Não se aplica</w:t>
            </w:r>
          </w:p>
        </w:tc>
      </w:tr>
      <w:tr w:rsidR="0000724F" w:rsidRPr="0000724F" w14:paraId="535A75F2" w14:textId="77777777" w:rsidTr="0000724F">
        <w:trPr>
          <w:trHeight w:val="300"/>
        </w:trPr>
        <w:tc>
          <w:tcPr>
            <w:tcW w:w="1771" w:type="dxa"/>
            <w:tcBorders>
              <w:top w:val="nil"/>
              <w:left w:val="nil"/>
              <w:bottom w:val="nil"/>
              <w:right w:val="nil"/>
            </w:tcBorders>
            <w:shd w:val="clear" w:color="auto" w:fill="auto"/>
            <w:noWrap/>
            <w:vAlign w:val="center"/>
            <w:hideMark/>
          </w:tcPr>
          <w:p w14:paraId="02A6A77C"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4E740116"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maps/place/Sal%C3%A3o+Marcelo+Schmidt/@-21.7576781,-43.3509524,146m/data=!3m2!1e3!5s0x989c9902bd94f1:0x637254d724c5392d!4m9!1m2!2m1!1sAvenida+Bar%C3%A3o+do+Rio+Branco,+Nr+1843,+08%C2%BA+a+12%C2%BA+andares!3m5!1s0x989d5cd46ea95f:0xd8074c3163f0077f!8m2!3d-21.7576781!4d-43.3502879!16s%2Fg%2F11hdvpyx2r?entry=ttu&amp;g_ep=EgoyMDI1MDQwOC4wIKXMDSoJLDEwMjExNDUzSAFQAw%3D%3D</w:t>
            </w:r>
          </w:p>
        </w:tc>
      </w:tr>
      <w:tr w:rsidR="0000724F" w:rsidRPr="0000724F" w14:paraId="24C9BE8D" w14:textId="77777777" w:rsidTr="0000724F">
        <w:trPr>
          <w:trHeight w:val="300"/>
        </w:trPr>
        <w:tc>
          <w:tcPr>
            <w:tcW w:w="1771" w:type="dxa"/>
            <w:tcBorders>
              <w:top w:val="nil"/>
              <w:left w:val="nil"/>
              <w:bottom w:val="nil"/>
              <w:right w:val="nil"/>
            </w:tcBorders>
            <w:shd w:val="clear" w:color="auto" w:fill="auto"/>
            <w:noWrap/>
            <w:vAlign w:val="bottom"/>
            <w:hideMark/>
          </w:tcPr>
          <w:p w14:paraId="506BA44C"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4C8ADA3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Regional Norte</w:t>
            </w:r>
          </w:p>
        </w:tc>
        <w:tc>
          <w:tcPr>
            <w:tcW w:w="3728" w:type="dxa"/>
            <w:tcBorders>
              <w:top w:val="nil"/>
              <w:left w:val="nil"/>
              <w:bottom w:val="single" w:sz="4" w:space="0" w:color="auto"/>
              <w:right w:val="single" w:sz="4" w:space="0" w:color="auto"/>
            </w:tcBorders>
            <w:shd w:val="clear" w:color="auto" w:fill="auto"/>
            <w:vAlign w:val="bottom"/>
            <w:hideMark/>
          </w:tcPr>
          <w:p w14:paraId="05E24B5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Jacil Firmino Pinheiro, 3</w:t>
            </w:r>
          </w:p>
        </w:tc>
        <w:tc>
          <w:tcPr>
            <w:tcW w:w="1502" w:type="dxa"/>
            <w:tcBorders>
              <w:top w:val="nil"/>
              <w:left w:val="nil"/>
              <w:bottom w:val="single" w:sz="4" w:space="0" w:color="auto"/>
              <w:right w:val="single" w:sz="4" w:space="0" w:color="auto"/>
            </w:tcBorders>
            <w:shd w:val="clear" w:color="auto" w:fill="auto"/>
            <w:vAlign w:val="bottom"/>
            <w:hideMark/>
          </w:tcPr>
          <w:p w14:paraId="55704C60"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apagada</w:t>
            </w:r>
          </w:p>
        </w:tc>
        <w:tc>
          <w:tcPr>
            <w:tcW w:w="1139" w:type="dxa"/>
            <w:tcBorders>
              <w:top w:val="nil"/>
              <w:left w:val="nil"/>
              <w:bottom w:val="single" w:sz="4" w:space="0" w:color="auto"/>
              <w:right w:val="single" w:sz="4" w:space="0" w:color="auto"/>
            </w:tcBorders>
            <w:shd w:val="clear" w:color="auto" w:fill="auto"/>
            <w:vAlign w:val="bottom"/>
            <w:hideMark/>
          </w:tcPr>
          <w:p w14:paraId="502ED29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1 VIA</w:t>
            </w:r>
          </w:p>
        </w:tc>
        <w:tc>
          <w:tcPr>
            <w:tcW w:w="1287" w:type="dxa"/>
            <w:tcBorders>
              <w:top w:val="nil"/>
              <w:left w:val="nil"/>
              <w:bottom w:val="single" w:sz="4" w:space="0" w:color="auto"/>
              <w:right w:val="single" w:sz="4" w:space="0" w:color="auto"/>
            </w:tcBorders>
            <w:shd w:val="clear" w:color="auto" w:fill="auto"/>
            <w:vAlign w:val="bottom"/>
            <w:hideMark/>
          </w:tcPr>
          <w:p w14:paraId="2F5100C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xxxx</w:t>
            </w:r>
          </w:p>
        </w:tc>
        <w:tc>
          <w:tcPr>
            <w:tcW w:w="1637" w:type="dxa"/>
            <w:tcBorders>
              <w:top w:val="nil"/>
              <w:left w:val="nil"/>
              <w:bottom w:val="single" w:sz="4" w:space="0" w:color="auto"/>
              <w:right w:val="single" w:sz="4" w:space="0" w:color="auto"/>
            </w:tcBorders>
            <w:shd w:val="clear" w:color="auto" w:fill="auto"/>
            <w:vAlign w:val="bottom"/>
            <w:hideMark/>
          </w:tcPr>
          <w:p w14:paraId="5196E486"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Não se aplica</w:t>
            </w:r>
          </w:p>
        </w:tc>
      </w:tr>
      <w:tr w:rsidR="0000724F" w:rsidRPr="0000724F" w14:paraId="0EE85574" w14:textId="77777777" w:rsidTr="0000724F">
        <w:trPr>
          <w:trHeight w:val="300"/>
        </w:trPr>
        <w:tc>
          <w:tcPr>
            <w:tcW w:w="1771" w:type="dxa"/>
            <w:tcBorders>
              <w:top w:val="nil"/>
              <w:left w:val="nil"/>
              <w:bottom w:val="nil"/>
              <w:right w:val="nil"/>
            </w:tcBorders>
            <w:shd w:val="clear" w:color="auto" w:fill="auto"/>
            <w:noWrap/>
            <w:vAlign w:val="center"/>
            <w:hideMark/>
          </w:tcPr>
          <w:p w14:paraId="6A9FE0D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12818C19"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maps/place/R.+Jarcil+Firmino+Pinheiro,+3+-+Nova+Era,+Juiz+de+Fora+-+MG,+36087-340/@-21.701572,-43.4260514,392m/data=!3m1!1e3!4m5!3m4!1s0x989ef531f5d49f:0xd4b5cabb18033a47!8m2!3d-21.7014909!4d-43.4262921?entry=ttu&amp;g_ep=EgoyMDI1MDQwOC4wIKXMDSoJLDEwMjExNDUzSAFQAw%3D%3D</w:t>
            </w:r>
          </w:p>
        </w:tc>
      </w:tr>
      <w:tr w:rsidR="0000724F" w:rsidRPr="0000724F" w14:paraId="2568BB8B" w14:textId="77777777" w:rsidTr="0000724F">
        <w:trPr>
          <w:trHeight w:val="300"/>
        </w:trPr>
        <w:tc>
          <w:tcPr>
            <w:tcW w:w="1771" w:type="dxa"/>
            <w:tcBorders>
              <w:top w:val="nil"/>
              <w:left w:val="nil"/>
              <w:bottom w:val="nil"/>
              <w:right w:val="nil"/>
            </w:tcBorders>
            <w:shd w:val="clear" w:color="auto" w:fill="auto"/>
            <w:noWrap/>
            <w:vAlign w:val="bottom"/>
            <w:hideMark/>
          </w:tcPr>
          <w:p w14:paraId="022309B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1538DC18"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Reservatorio Henrique de Novaes</w:t>
            </w:r>
          </w:p>
        </w:tc>
        <w:tc>
          <w:tcPr>
            <w:tcW w:w="3728" w:type="dxa"/>
            <w:tcBorders>
              <w:top w:val="nil"/>
              <w:left w:val="nil"/>
              <w:bottom w:val="single" w:sz="4" w:space="0" w:color="auto"/>
              <w:right w:val="single" w:sz="4" w:space="0" w:color="auto"/>
            </w:tcBorders>
            <w:shd w:val="clear" w:color="auto" w:fill="auto"/>
            <w:vAlign w:val="bottom"/>
            <w:hideMark/>
          </w:tcPr>
          <w:p w14:paraId="41604F0D"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Tupi, 260</w:t>
            </w:r>
          </w:p>
        </w:tc>
        <w:tc>
          <w:tcPr>
            <w:tcW w:w="1502" w:type="dxa"/>
            <w:tcBorders>
              <w:top w:val="nil"/>
              <w:left w:val="nil"/>
              <w:bottom w:val="single" w:sz="4" w:space="0" w:color="auto"/>
              <w:right w:val="single" w:sz="4" w:space="0" w:color="auto"/>
            </w:tcBorders>
            <w:shd w:val="clear" w:color="auto" w:fill="auto"/>
            <w:vAlign w:val="bottom"/>
            <w:hideMark/>
          </w:tcPr>
          <w:p w14:paraId="26C57765"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apagada</w:t>
            </w:r>
          </w:p>
        </w:tc>
        <w:tc>
          <w:tcPr>
            <w:tcW w:w="1139" w:type="dxa"/>
            <w:tcBorders>
              <w:top w:val="nil"/>
              <w:left w:val="nil"/>
              <w:bottom w:val="single" w:sz="4" w:space="0" w:color="auto"/>
              <w:right w:val="single" w:sz="4" w:space="0" w:color="auto"/>
            </w:tcBorders>
            <w:shd w:val="clear" w:color="auto" w:fill="auto"/>
            <w:vAlign w:val="bottom"/>
            <w:hideMark/>
          </w:tcPr>
          <w:p w14:paraId="00823716"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1 VIA</w:t>
            </w:r>
          </w:p>
        </w:tc>
        <w:tc>
          <w:tcPr>
            <w:tcW w:w="1287" w:type="dxa"/>
            <w:tcBorders>
              <w:top w:val="nil"/>
              <w:left w:val="nil"/>
              <w:bottom w:val="single" w:sz="4" w:space="0" w:color="auto"/>
              <w:right w:val="single" w:sz="4" w:space="0" w:color="auto"/>
            </w:tcBorders>
            <w:shd w:val="clear" w:color="auto" w:fill="auto"/>
            <w:vAlign w:val="bottom"/>
            <w:hideMark/>
          </w:tcPr>
          <w:p w14:paraId="1E87EEDB"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Xxxx</w:t>
            </w:r>
          </w:p>
        </w:tc>
        <w:tc>
          <w:tcPr>
            <w:tcW w:w="1637" w:type="dxa"/>
            <w:tcBorders>
              <w:top w:val="nil"/>
              <w:left w:val="nil"/>
              <w:bottom w:val="single" w:sz="4" w:space="0" w:color="auto"/>
              <w:right w:val="single" w:sz="4" w:space="0" w:color="auto"/>
            </w:tcBorders>
            <w:shd w:val="clear" w:color="auto" w:fill="auto"/>
            <w:vAlign w:val="bottom"/>
            <w:hideMark/>
          </w:tcPr>
          <w:p w14:paraId="5FE31350"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Não se aplica</w:t>
            </w:r>
          </w:p>
        </w:tc>
      </w:tr>
      <w:tr w:rsidR="0000724F" w:rsidRPr="0000724F" w14:paraId="5FF355C7" w14:textId="77777777" w:rsidTr="0000724F">
        <w:trPr>
          <w:trHeight w:val="300"/>
        </w:trPr>
        <w:tc>
          <w:tcPr>
            <w:tcW w:w="1771" w:type="dxa"/>
            <w:tcBorders>
              <w:top w:val="nil"/>
              <w:left w:val="nil"/>
              <w:bottom w:val="nil"/>
              <w:right w:val="nil"/>
            </w:tcBorders>
            <w:shd w:val="clear" w:color="auto" w:fill="auto"/>
            <w:noWrap/>
            <w:vAlign w:val="center"/>
            <w:hideMark/>
          </w:tcPr>
          <w:p w14:paraId="3DEF8CA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29F2BAC1"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maps/place/Sal%C3%A3o+Marcelo+Schmidt/@-21.7576781,-43.3509524,146m/data=!3m2!1e3!5s0x989c9902bd94f1:0x637254d724c5392d!4m9!1m2!2m1!1sAvenida+Bar%C3%A3o+do+Rio+Branco,+Nr+1843,+08%C2%BA+a+12%C2%BA+andares!3m5!1s0x989d5cd46ea95f:0xd8074c3163f0077f!8m2!3d-21.7576781!4d-43.3502879!16s%2Fg%2F11hdvpyx2r?entry=ttu&amp;g_ep=EgoyMDI1MDQwOC4wIKXMDSoJLDEwMjExNDUzSAFQAw%3D%3D</w:t>
            </w:r>
          </w:p>
        </w:tc>
      </w:tr>
      <w:tr w:rsidR="0000724F" w:rsidRPr="0000724F" w14:paraId="63E23693" w14:textId="77777777" w:rsidTr="0000724F">
        <w:trPr>
          <w:trHeight w:val="300"/>
        </w:trPr>
        <w:tc>
          <w:tcPr>
            <w:tcW w:w="1771" w:type="dxa"/>
            <w:tcBorders>
              <w:top w:val="nil"/>
              <w:left w:val="nil"/>
              <w:bottom w:val="nil"/>
              <w:right w:val="nil"/>
            </w:tcBorders>
            <w:shd w:val="clear" w:color="auto" w:fill="auto"/>
            <w:noWrap/>
            <w:vAlign w:val="bottom"/>
            <w:hideMark/>
          </w:tcPr>
          <w:p w14:paraId="152EA111"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38E5C0A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Ase Grama - Remonta</w:t>
            </w:r>
          </w:p>
        </w:tc>
        <w:tc>
          <w:tcPr>
            <w:tcW w:w="3728" w:type="dxa"/>
            <w:tcBorders>
              <w:top w:val="nil"/>
              <w:left w:val="nil"/>
              <w:bottom w:val="single" w:sz="4" w:space="0" w:color="auto"/>
              <w:right w:val="single" w:sz="4" w:space="0" w:color="auto"/>
            </w:tcBorders>
            <w:shd w:val="clear" w:color="auto" w:fill="auto"/>
            <w:vAlign w:val="bottom"/>
            <w:hideMark/>
          </w:tcPr>
          <w:p w14:paraId="611B7D7C"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 xml:space="preserve">Av. Garcia Rodrigues Paes, s/n, em frente a ASE </w:t>
            </w:r>
          </w:p>
        </w:tc>
        <w:tc>
          <w:tcPr>
            <w:tcW w:w="1502" w:type="dxa"/>
            <w:tcBorders>
              <w:top w:val="nil"/>
              <w:left w:val="nil"/>
              <w:bottom w:val="single" w:sz="4" w:space="0" w:color="auto"/>
              <w:right w:val="single" w:sz="4" w:space="0" w:color="auto"/>
            </w:tcBorders>
            <w:shd w:val="clear" w:color="auto" w:fill="auto"/>
            <w:vAlign w:val="bottom"/>
            <w:hideMark/>
          </w:tcPr>
          <w:p w14:paraId="76A9E332"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6E7DFD9B"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72771AAB"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5E46F998" w14:textId="4FD833B6"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sidR="008607A3">
              <w:rPr>
                <w:rFonts w:ascii="Aptos Narrow" w:eastAsia="Times New Roman" w:hAnsi="Aptos Narrow" w:cs="Times New Roman"/>
                <w:color w:val="000000"/>
                <w:sz w:val="22"/>
                <w:szCs w:val="22"/>
              </w:rPr>
              <w:t xml:space="preserve">  portas gigabit</w:t>
            </w:r>
          </w:p>
        </w:tc>
      </w:tr>
      <w:tr w:rsidR="0000724F" w:rsidRPr="0000724F" w14:paraId="649059F7" w14:textId="77777777" w:rsidTr="0000724F">
        <w:trPr>
          <w:trHeight w:val="300"/>
        </w:trPr>
        <w:tc>
          <w:tcPr>
            <w:tcW w:w="1771" w:type="dxa"/>
            <w:tcBorders>
              <w:top w:val="nil"/>
              <w:left w:val="nil"/>
              <w:bottom w:val="nil"/>
              <w:right w:val="nil"/>
            </w:tcBorders>
            <w:shd w:val="clear" w:color="auto" w:fill="auto"/>
            <w:noWrap/>
            <w:vAlign w:val="center"/>
            <w:hideMark/>
          </w:tcPr>
          <w:p w14:paraId="785496FE"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60317633"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maps/place/Estr.+Ribeir%C3%A3o+das+Rosas+-+Juiz+de+Fora,+MG,+36085-690/@-21.7145651,-43.3928018,262m/data=!3m1!1e3!4m6!3m5!1s0x989c31be66cdf3:0xc38ef5e2a704c9b9!8m2!3d-21.7138362!4d-43.3913668!16s%2Fg%2F1ymsnm71_?entry=ttu&amp;g_ep=EgoyMDI1MDQwOC4wIKXMDSoASAFQAw%3D%3D</w:t>
            </w:r>
          </w:p>
        </w:tc>
      </w:tr>
      <w:tr w:rsidR="0000724F" w:rsidRPr="0000724F" w14:paraId="6DD57202" w14:textId="77777777" w:rsidTr="0000724F">
        <w:trPr>
          <w:trHeight w:val="300"/>
        </w:trPr>
        <w:tc>
          <w:tcPr>
            <w:tcW w:w="1771" w:type="dxa"/>
            <w:tcBorders>
              <w:top w:val="nil"/>
              <w:left w:val="nil"/>
              <w:bottom w:val="nil"/>
              <w:right w:val="nil"/>
            </w:tcBorders>
            <w:shd w:val="clear" w:color="auto" w:fill="auto"/>
            <w:noWrap/>
            <w:vAlign w:val="bottom"/>
            <w:hideMark/>
          </w:tcPr>
          <w:p w14:paraId="10D857F6"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56B33C2D"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Barragem CDI</w:t>
            </w:r>
          </w:p>
        </w:tc>
        <w:tc>
          <w:tcPr>
            <w:tcW w:w="3728" w:type="dxa"/>
            <w:tcBorders>
              <w:top w:val="nil"/>
              <w:left w:val="nil"/>
              <w:bottom w:val="single" w:sz="4" w:space="0" w:color="auto"/>
              <w:right w:val="single" w:sz="4" w:space="0" w:color="auto"/>
            </w:tcBorders>
            <w:shd w:val="clear" w:color="auto" w:fill="auto"/>
            <w:vAlign w:val="bottom"/>
            <w:hideMark/>
          </w:tcPr>
          <w:p w14:paraId="351872F3"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Av. Antônio Simão Firjan (estrada do Caracol), S/n, margem da BR 040.</w:t>
            </w:r>
          </w:p>
        </w:tc>
        <w:tc>
          <w:tcPr>
            <w:tcW w:w="1502" w:type="dxa"/>
            <w:tcBorders>
              <w:top w:val="nil"/>
              <w:left w:val="nil"/>
              <w:bottom w:val="single" w:sz="4" w:space="0" w:color="auto"/>
              <w:right w:val="single" w:sz="4" w:space="0" w:color="auto"/>
            </w:tcBorders>
            <w:shd w:val="clear" w:color="auto" w:fill="auto"/>
            <w:vAlign w:val="bottom"/>
            <w:hideMark/>
          </w:tcPr>
          <w:p w14:paraId="05FE9DA3"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13F22306"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4B36687B"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01532595" w14:textId="0D8FB186"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4CD1C8DE" w14:textId="77777777" w:rsidTr="0000724F">
        <w:trPr>
          <w:trHeight w:val="300"/>
        </w:trPr>
        <w:tc>
          <w:tcPr>
            <w:tcW w:w="1771" w:type="dxa"/>
            <w:tcBorders>
              <w:top w:val="nil"/>
              <w:left w:val="nil"/>
              <w:bottom w:val="nil"/>
              <w:right w:val="nil"/>
            </w:tcBorders>
            <w:shd w:val="clear" w:color="auto" w:fill="auto"/>
            <w:noWrap/>
            <w:vAlign w:val="center"/>
            <w:hideMark/>
          </w:tcPr>
          <w:p w14:paraId="3083AF5D"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46EB52BC"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https://www.google.com/maps/place/21%C2%B040'58.9%22S+43%C2%B027'22.7%22W/@-21.6830138,-43.4569517,262m/data=!3m2!1e3!4b1!4m4!3m3!8m2!3d-21.683015!4d-43.456308?entry=ttu&amp;g_ep=EgoyMDI1MDMyNS4xIKXMDSoASAFQAw%3D%3D</w:t>
            </w:r>
          </w:p>
        </w:tc>
      </w:tr>
      <w:tr w:rsidR="0000724F" w:rsidRPr="0000724F" w14:paraId="2394200C" w14:textId="77777777" w:rsidTr="0000724F">
        <w:trPr>
          <w:trHeight w:val="300"/>
        </w:trPr>
        <w:tc>
          <w:tcPr>
            <w:tcW w:w="1771" w:type="dxa"/>
            <w:tcBorders>
              <w:top w:val="nil"/>
              <w:left w:val="nil"/>
              <w:bottom w:val="nil"/>
              <w:right w:val="nil"/>
            </w:tcBorders>
            <w:shd w:val="clear" w:color="auto" w:fill="auto"/>
            <w:noWrap/>
            <w:vAlign w:val="bottom"/>
            <w:hideMark/>
          </w:tcPr>
          <w:p w14:paraId="2713CCEF"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3DA9AFF6"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Booster Cidade do Sol</w:t>
            </w:r>
          </w:p>
        </w:tc>
        <w:tc>
          <w:tcPr>
            <w:tcW w:w="3728" w:type="dxa"/>
            <w:tcBorders>
              <w:top w:val="nil"/>
              <w:left w:val="nil"/>
              <w:bottom w:val="single" w:sz="4" w:space="0" w:color="auto"/>
              <w:right w:val="single" w:sz="4" w:space="0" w:color="auto"/>
            </w:tcBorders>
            <w:shd w:val="clear" w:color="auto" w:fill="auto"/>
            <w:vAlign w:val="bottom"/>
            <w:hideMark/>
          </w:tcPr>
          <w:p w14:paraId="31D0409E"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Franklin P. Marques10,Cidade do Sol</w:t>
            </w:r>
          </w:p>
        </w:tc>
        <w:tc>
          <w:tcPr>
            <w:tcW w:w="1502" w:type="dxa"/>
            <w:tcBorders>
              <w:top w:val="nil"/>
              <w:left w:val="nil"/>
              <w:bottom w:val="single" w:sz="4" w:space="0" w:color="auto"/>
              <w:right w:val="single" w:sz="4" w:space="0" w:color="auto"/>
            </w:tcBorders>
            <w:shd w:val="clear" w:color="auto" w:fill="auto"/>
            <w:vAlign w:val="bottom"/>
            <w:hideMark/>
          </w:tcPr>
          <w:p w14:paraId="1D4BB57B"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7C7DFF7B"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08BEFCAF"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21F087BD" w14:textId="1FC57EB6"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09A041A3" w14:textId="77777777" w:rsidTr="0000724F">
        <w:trPr>
          <w:trHeight w:val="300"/>
        </w:trPr>
        <w:tc>
          <w:tcPr>
            <w:tcW w:w="1771" w:type="dxa"/>
            <w:tcBorders>
              <w:top w:val="nil"/>
              <w:left w:val="nil"/>
              <w:bottom w:val="nil"/>
              <w:right w:val="nil"/>
            </w:tcBorders>
            <w:shd w:val="clear" w:color="auto" w:fill="auto"/>
            <w:noWrap/>
            <w:vAlign w:val="center"/>
            <w:hideMark/>
          </w:tcPr>
          <w:p w14:paraId="049E43A8"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46962899"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https://www.google.com.br/maps/place/21%C2%B043'00.3%22S+43%C2%B024'29.1%22W/@-21.71683,-43.4081343,244m/data=!3m1!1e3!4m4!3m3!8m2!3d-21.71675!4d-43.4080833?entry=ttu</w:t>
            </w:r>
          </w:p>
        </w:tc>
      </w:tr>
      <w:tr w:rsidR="0000724F" w:rsidRPr="0000724F" w14:paraId="5E3966A3" w14:textId="77777777" w:rsidTr="0000724F">
        <w:trPr>
          <w:trHeight w:val="300"/>
        </w:trPr>
        <w:tc>
          <w:tcPr>
            <w:tcW w:w="1771" w:type="dxa"/>
            <w:tcBorders>
              <w:top w:val="nil"/>
              <w:left w:val="nil"/>
              <w:bottom w:val="nil"/>
              <w:right w:val="nil"/>
            </w:tcBorders>
            <w:shd w:val="clear" w:color="auto" w:fill="auto"/>
            <w:noWrap/>
            <w:vAlign w:val="bottom"/>
            <w:hideMark/>
          </w:tcPr>
          <w:p w14:paraId="6402CBB3"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5A4D88C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Booster Granbery 1</w:t>
            </w:r>
          </w:p>
        </w:tc>
        <w:tc>
          <w:tcPr>
            <w:tcW w:w="3728" w:type="dxa"/>
            <w:tcBorders>
              <w:top w:val="nil"/>
              <w:left w:val="nil"/>
              <w:bottom w:val="single" w:sz="4" w:space="0" w:color="auto"/>
              <w:right w:val="single" w:sz="4" w:space="0" w:color="auto"/>
            </w:tcBorders>
            <w:shd w:val="clear" w:color="auto" w:fill="auto"/>
            <w:vAlign w:val="bottom"/>
            <w:hideMark/>
          </w:tcPr>
          <w:p w14:paraId="6B858366"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Barão de Santa Helena, 480 - Centro</w:t>
            </w:r>
          </w:p>
        </w:tc>
        <w:tc>
          <w:tcPr>
            <w:tcW w:w="1502" w:type="dxa"/>
            <w:tcBorders>
              <w:top w:val="nil"/>
              <w:left w:val="nil"/>
              <w:bottom w:val="single" w:sz="4" w:space="0" w:color="auto"/>
              <w:right w:val="single" w:sz="4" w:space="0" w:color="auto"/>
            </w:tcBorders>
            <w:shd w:val="clear" w:color="auto" w:fill="auto"/>
            <w:vAlign w:val="bottom"/>
            <w:hideMark/>
          </w:tcPr>
          <w:p w14:paraId="7C0ECDF9"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5F00B547"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39374D52"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199E052E" w14:textId="2D4FB261"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09E722A6" w14:textId="77777777" w:rsidTr="0000724F">
        <w:trPr>
          <w:trHeight w:val="300"/>
        </w:trPr>
        <w:tc>
          <w:tcPr>
            <w:tcW w:w="1771" w:type="dxa"/>
            <w:tcBorders>
              <w:top w:val="nil"/>
              <w:left w:val="nil"/>
              <w:bottom w:val="nil"/>
              <w:right w:val="nil"/>
            </w:tcBorders>
            <w:shd w:val="clear" w:color="auto" w:fill="auto"/>
            <w:noWrap/>
            <w:vAlign w:val="center"/>
            <w:hideMark/>
          </w:tcPr>
          <w:p w14:paraId="5B236C81"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7906834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https://www.google.com.br/maps/place/21%C2%B046'03.1%22S+43%C2%B020'38.3%22W/@-21.7673702,-43.3443856,244m/data=!3m1!1e3!4m4!3m3!8m2!3d-21.7675278!4d-43.3439722?entry=ttu</w:t>
            </w:r>
          </w:p>
        </w:tc>
      </w:tr>
      <w:tr w:rsidR="0000724F" w:rsidRPr="0000724F" w14:paraId="44433AE8" w14:textId="77777777" w:rsidTr="0000724F">
        <w:trPr>
          <w:trHeight w:val="300"/>
        </w:trPr>
        <w:tc>
          <w:tcPr>
            <w:tcW w:w="1771" w:type="dxa"/>
            <w:tcBorders>
              <w:top w:val="nil"/>
              <w:left w:val="nil"/>
              <w:bottom w:val="nil"/>
              <w:right w:val="nil"/>
            </w:tcBorders>
            <w:shd w:val="clear" w:color="auto" w:fill="auto"/>
            <w:noWrap/>
            <w:vAlign w:val="bottom"/>
            <w:hideMark/>
          </w:tcPr>
          <w:p w14:paraId="0328E47E"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52D2735D"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Booster Nossa Senhora da Paz</w:t>
            </w:r>
          </w:p>
        </w:tc>
        <w:tc>
          <w:tcPr>
            <w:tcW w:w="3728" w:type="dxa"/>
            <w:tcBorders>
              <w:top w:val="nil"/>
              <w:left w:val="nil"/>
              <w:bottom w:val="single" w:sz="4" w:space="0" w:color="auto"/>
              <w:right w:val="single" w:sz="4" w:space="0" w:color="auto"/>
            </w:tcBorders>
            <w:shd w:val="clear" w:color="auto" w:fill="auto"/>
            <w:vAlign w:val="bottom"/>
            <w:hideMark/>
          </w:tcPr>
          <w:p w14:paraId="6EA09C76"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Antônio Lopes JR,83,Francisco Bernardino</w:t>
            </w:r>
          </w:p>
        </w:tc>
        <w:tc>
          <w:tcPr>
            <w:tcW w:w="1502" w:type="dxa"/>
            <w:tcBorders>
              <w:top w:val="nil"/>
              <w:left w:val="nil"/>
              <w:bottom w:val="single" w:sz="4" w:space="0" w:color="auto"/>
              <w:right w:val="single" w:sz="4" w:space="0" w:color="auto"/>
            </w:tcBorders>
            <w:shd w:val="clear" w:color="auto" w:fill="auto"/>
            <w:vAlign w:val="bottom"/>
            <w:hideMark/>
          </w:tcPr>
          <w:p w14:paraId="229F5E5E"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56F40D98"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6BBA6B10"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69AA45C3" w14:textId="39DD2A87"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2E2FFCDC" w14:textId="77777777" w:rsidTr="0000724F">
        <w:trPr>
          <w:trHeight w:val="300"/>
        </w:trPr>
        <w:tc>
          <w:tcPr>
            <w:tcW w:w="1771" w:type="dxa"/>
            <w:tcBorders>
              <w:top w:val="nil"/>
              <w:left w:val="nil"/>
              <w:bottom w:val="nil"/>
              <w:right w:val="nil"/>
            </w:tcBorders>
            <w:shd w:val="clear" w:color="auto" w:fill="auto"/>
            <w:noWrap/>
            <w:vAlign w:val="center"/>
            <w:hideMark/>
          </w:tcPr>
          <w:p w14:paraId="6237B3C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0DF9409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https://www.google.com.br/maps/place/21%C2%B044'08.8%22S+43%C2%B023'42.6%22W/@-21.7361974,-43.3952577,690m/data=!3m1!1e3!4m4!3m3!8m2!3d-21.7357778!4d-43.3951667?entry=ttu</w:t>
            </w:r>
          </w:p>
        </w:tc>
      </w:tr>
      <w:tr w:rsidR="0000724F" w:rsidRPr="0000724F" w14:paraId="30C92402" w14:textId="77777777" w:rsidTr="0000724F">
        <w:trPr>
          <w:trHeight w:val="300"/>
        </w:trPr>
        <w:tc>
          <w:tcPr>
            <w:tcW w:w="1771" w:type="dxa"/>
            <w:tcBorders>
              <w:top w:val="nil"/>
              <w:left w:val="nil"/>
              <w:bottom w:val="nil"/>
              <w:right w:val="nil"/>
            </w:tcBorders>
            <w:shd w:val="clear" w:color="auto" w:fill="auto"/>
            <w:noWrap/>
            <w:vAlign w:val="bottom"/>
            <w:hideMark/>
          </w:tcPr>
          <w:p w14:paraId="02043E25"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77D0CA16"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Booster Parque de Exposição</w:t>
            </w:r>
          </w:p>
        </w:tc>
        <w:tc>
          <w:tcPr>
            <w:tcW w:w="3728" w:type="dxa"/>
            <w:tcBorders>
              <w:top w:val="nil"/>
              <w:left w:val="nil"/>
              <w:bottom w:val="single" w:sz="4" w:space="0" w:color="auto"/>
              <w:right w:val="single" w:sz="4" w:space="0" w:color="auto"/>
            </w:tcBorders>
            <w:shd w:val="clear" w:color="auto" w:fill="auto"/>
            <w:vAlign w:val="bottom"/>
            <w:hideMark/>
          </w:tcPr>
          <w:p w14:paraId="1FE5942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Avenida Garcia Rodrigue Paes,12461</w:t>
            </w:r>
          </w:p>
        </w:tc>
        <w:tc>
          <w:tcPr>
            <w:tcW w:w="1502" w:type="dxa"/>
            <w:tcBorders>
              <w:top w:val="nil"/>
              <w:left w:val="nil"/>
              <w:bottom w:val="single" w:sz="4" w:space="0" w:color="auto"/>
              <w:right w:val="single" w:sz="4" w:space="0" w:color="auto"/>
            </w:tcBorders>
            <w:shd w:val="clear" w:color="auto" w:fill="auto"/>
            <w:vAlign w:val="bottom"/>
            <w:hideMark/>
          </w:tcPr>
          <w:p w14:paraId="457049D8"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7FCDC279"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13AAA873"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150D0D6F" w14:textId="6C2929E4"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51FE56FC" w14:textId="77777777" w:rsidTr="0000724F">
        <w:trPr>
          <w:trHeight w:val="300"/>
        </w:trPr>
        <w:tc>
          <w:tcPr>
            <w:tcW w:w="1771" w:type="dxa"/>
            <w:tcBorders>
              <w:top w:val="nil"/>
              <w:left w:val="nil"/>
              <w:bottom w:val="nil"/>
              <w:right w:val="nil"/>
            </w:tcBorders>
            <w:shd w:val="clear" w:color="auto" w:fill="auto"/>
            <w:noWrap/>
            <w:vAlign w:val="center"/>
            <w:hideMark/>
          </w:tcPr>
          <w:p w14:paraId="2F771B8C"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076893E4"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https://maps.app.goo.gl/9FCX6yD3no8XCKxUA</w:t>
            </w:r>
          </w:p>
        </w:tc>
      </w:tr>
      <w:tr w:rsidR="0000724F" w:rsidRPr="0000724F" w14:paraId="093002C5" w14:textId="77777777" w:rsidTr="0000724F">
        <w:trPr>
          <w:trHeight w:val="300"/>
        </w:trPr>
        <w:tc>
          <w:tcPr>
            <w:tcW w:w="1771" w:type="dxa"/>
            <w:tcBorders>
              <w:top w:val="nil"/>
              <w:left w:val="nil"/>
              <w:bottom w:val="nil"/>
              <w:right w:val="nil"/>
            </w:tcBorders>
            <w:shd w:val="clear" w:color="auto" w:fill="auto"/>
            <w:noWrap/>
            <w:vAlign w:val="bottom"/>
            <w:hideMark/>
          </w:tcPr>
          <w:p w14:paraId="255BF47D"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53BF2B5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Booster São Sebastião</w:t>
            </w:r>
          </w:p>
        </w:tc>
        <w:tc>
          <w:tcPr>
            <w:tcW w:w="3728" w:type="dxa"/>
            <w:tcBorders>
              <w:top w:val="nil"/>
              <w:left w:val="nil"/>
              <w:bottom w:val="single" w:sz="4" w:space="0" w:color="auto"/>
              <w:right w:val="single" w:sz="4" w:space="0" w:color="auto"/>
            </w:tcBorders>
            <w:shd w:val="clear" w:color="auto" w:fill="auto"/>
            <w:vAlign w:val="bottom"/>
            <w:hideMark/>
          </w:tcPr>
          <w:p w14:paraId="67ED75F9"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Gilberto de Alencar, em frente ao n° 26 (atrás da Igreja São Sebastião)</w:t>
            </w:r>
          </w:p>
        </w:tc>
        <w:tc>
          <w:tcPr>
            <w:tcW w:w="1502" w:type="dxa"/>
            <w:tcBorders>
              <w:top w:val="nil"/>
              <w:left w:val="nil"/>
              <w:bottom w:val="single" w:sz="4" w:space="0" w:color="auto"/>
              <w:right w:val="single" w:sz="4" w:space="0" w:color="auto"/>
            </w:tcBorders>
            <w:shd w:val="clear" w:color="auto" w:fill="auto"/>
            <w:vAlign w:val="bottom"/>
            <w:hideMark/>
          </w:tcPr>
          <w:p w14:paraId="1BD3D077"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27F11423"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669E5150"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62A258A8" w14:textId="60CFE42C"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3488B880" w14:textId="77777777" w:rsidTr="0000724F">
        <w:trPr>
          <w:trHeight w:val="300"/>
        </w:trPr>
        <w:tc>
          <w:tcPr>
            <w:tcW w:w="1771" w:type="dxa"/>
            <w:tcBorders>
              <w:top w:val="nil"/>
              <w:left w:val="nil"/>
              <w:bottom w:val="nil"/>
              <w:right w:val="nil"/>
            </w:tcBorders>
            <w:shd w:val="clear" w:color="auto" w:fill="auto"/>
            <w:noWrap/>
            <w:vAlign w:val="center"/>
            <w:hideMark/>
          </w:tcPr>
          <w:p w14:paraId="11E6FBF6"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lastRenderedPageBreak/>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655CCF4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https://www.google.com.br/maps/dir//-21.7612346,-43.3513337/@-21.7613668,-43.3515217,188m/data=!3m1!1e3!4m2!4m1!3e0?hl=pt-BR&amp;entry=ttu&amp;g_ep=EgoyMDI1MDQwOC4wIKXMDSoJLDEwMjExNDUzSAFQAw%3D%3D</w:t>
            </w:r>
          </w:p>
        </w:tc>
      </w:tr>
      <w:tr w:rsidR="0000724F" w:rsidRPr="0000724F" w14:paraId="624350E4" w14:textId="77777777" w:rsidTr="0000724F">
        <w:trPr>
          <w:trHeight w:val="300"/>
        </w:trPr>
        <w:tc>
          <w:tcPr>
            <w:tcW w:w="1771" w:type="dxa"/>
            <w:tcBorders>
              <w:top w:val="nil"/>
              <w:left w:val="nil"/>
              <w:bottom w:val="nil"/>
              <w:right w:val="nil"/>
            </w:tcBorders>
            <w:shd w:val="clear" w:color="auto" w:fill="auto"/>
            <w:noWrap/>
            <w:vAlign w:val="bottom"/>
            <w:hideMark/>
          </w:tcPr>
          <w:p w14:paraId="7C1ADAF1"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2D4E449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Booster Vila dos Sonhos</w:t>
            </w:r>
          </w:p>
        </w:tc>
        <w:tc>
          <w:tcPr>
            <w:tcW w:w="3728" w:type="dxa"/>
            <w:tcBorders>
              <w:top w:val="nil"/>
              <w:left w:val="nil"/>
              <w:bottom w:val="single" w:sz="4" w:space="0" w:color="auto"/>
              <w:right w:val="single" w:sz="4" w:space="0" w:color="auto"/>
            </w:tcBorders>
            <w:shd w:val="clear" w:color="auto" w:fill="auto"/>
            <w:vAlign w:val="bottom"/>
            <w:hideMark/>
          </w:tcPr>
          <w:p w14:paraId="2EAA2435"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João Dedé Freire, 01 BG, Vila dos Sonhos Estrada Grama/Filgueiras</w:t>
            </w:r>
          </w:p>
        </w:tc>
        <w:tc>
          <w:tcPr>
            <w:tcW w:w="1502" w:type="dxa"/>
            <w:tcBorders>
              <w:top w:val="nil"/>
              <w:left w:val="nil"/>
              <w:bottom w:val="single" w:sz="4" w:space="0" w:color="auto"/>
              <w:right w:val="single" w:sz="4" w:space="0" w:color="auto"/>
            </w:tcBorders>
            <w:shd w:val="clear" w:color="auto" w:fill="auto"/>
            <w:vAlign w:val="bottom"/>
            <w:hideMark/>
          </w:tcPr>
          <w:p w14:paraId="503BC671"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2038B7F1"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3AF558B1"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7158445B" w14:textId="6EE9B451"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32197A75" w14:textId="77777777" w:rsidTr="0000724F">
        <w:trPr>
          <w:trHeight w:val="300"/>
        </w:trPr>
        <w:tc>
          <w:tcPr>
            <w:tcW w:w="1771" w:type="dxa"/>
            <w:tcBorders>
              <w:top w:val="nil"/>
              <w:left w:val="nil"/>
              <w:bottom w:val="nil"/>
              <w:right w:val="nil"/>
            </w:tcBorders>
            <w:shd w:val="clear" w:color="auto" w:fill="auto"/>
            <w:noWrap/>
            <w:vAlign w:val="center"/>
            <w:hideMark/>
          </w:tcPr>
          <w:p w14:paraId="4B83222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00C21E85"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maps/place/R.+Jo%C3%A3o+Dede+Freire,+1+-+Grama,+Juiz+de+Fora+-+MG/@-21.6847871,-43.3284163,131m/data=!3m1!1e3!4m13!1m7!3m6!1s0xa27802c299acb1:0x340ce43eb6c0cf33!2sR.+Jo%C3%A3o+Dede+Freire,+1+-+Grama,+Juiz+de+Fora+-+MG!3b1!8m2!3d-21.6848176!4d-43.3280649!3m4!1s0xa27802c299acb1:0x340ce43eb6c0cf33!8m2!3d-21.6848176!4d-43.3280649?entry=ttu&amp;g_ep=EgoyMDI1MDQwOC4wIKXMDSoASAFQAw%3D%3D</w:t>
            </w:r>
          </w:p>
        </w:tc>
      </w:tr>
      <w:tr w:rsidR="0000724F" w:rsidRPr="0000724F" w14:paraId="633F0AE3" w14:textId="77777777" w:rsidTr="0000724F">
        <w:trPr>
          <w:trHeight w:val="300"/>
        </w:trPr>
        <w:tc>
          <w:tcPr>
            <w:tcW w:w="1771" w:type="dxa"/>
            <w:tcBorders>
              <w:top w:val="nil"/>
              <w:left w:val="nil"/>
              <w:bottom w:val="nil"/>
              <w:right w:val="nil"/>
            </w:tcBorders>
            <w:shd w:val="clear" w:color="auto" w:fill="auto"/>
            <w:noWrap/>
            <w:vAlign w:val="bottom"/>
            <w:hideMark/>
          </w:tcPr>
          <w:p w14:paraId="167B9F71"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1FA0753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Booster Vila Esperança</w:t>
            </w:r>
          </w:p>
        </w:tc>
        <w:tc>
          <w:tcPr>
            <w:tcW w:w="3728" w:type="dxa"/>
            <w:tcBorders>
              <w:top w:val="nil"/>
              <w:left w:val="nil"/>
              <w:bottom w:val="single" w:sz="4" w:space="0" w:color="auto"/>
              <w:right w:val="single" w:sz="4" w:space="0" w:color="auto"/>
            </w:tcBorders>
            <w:shd w:val="clear" w:color="auto" w:fill="auto"/>
            <w:vAlign w:val="bottom"/>
            <w:hideMark/>
          </w:tcPr>
          <w:p w14:paraId="69BDF29E"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Dez, 97 Vila Esperança</w:t>
            </w:r>
          </w:p>
        </w:tc>
        <w:tc>
          <w:tcPr>
            <w:tcW w:w="1502" w:type="dxa"/>
            <w:tcBorders>
              <w:top w:val="nil"/>
              <w:left w:val="nil"/>
              <w:bottom w:val="single" w:sz="4" w:space="0" w:color="auto"/>
              <w:right w:val="single" w:sz="4" w:space="0" w:color="auto"/>
            </w:tcBorders>
            <w:shd w:val="clear" w:color="auto" w:fill="auto"/>
            <w:vAlign w:val="bottom"/>
            <w:hideMark/>
          </w:tcPr>
          <w:p w14:paraId="371196F7"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38D951C1"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042232A8"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2EFE0CD5" w14:textId="16882385"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42AF4545" w14:textId="77777777" w:rsidTr="0000724F">
        <w:trPr>
          <w:trHeight w:val="300"/>
        </w:trPr>
        <w:tc>
          <w:tcPr>
            <w:tcW w:w="1771" w:type="dxa"/>
            <w:tcBorders>
              <w:top w:val="nil"/>
              <w:left w:val="nil"/>
              <w:bottom w:val="nil"/>
              <w:right w:val="nil"/>
            </w:tcBorders>
            <w:shd w:val="clear" w:color="auto" w:fill="auto"/>
            <w:noWrap/>
            <w:vAlign w:val="center"/>
            <w:hideMark/>
          </w:tcPr>
          <w:p w14:paraId="0491998F"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60BCB66C"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https://www.google.com.br/maps/place/21%C2%B041'22.1%22S+43%C2%B026'36.9%22W/@-21.689576,-43.4435855,155m/data=!3m1!1e3!4m4!3m3!8m2!3d-21.6894726!4d-43.4435721</w:t>
            </w:r>
          </w:p>
        </w:tc>
      </w:tr>
      <w:tr w:rsidR="0000724F" w:rsidRPr="0000724F" w14:paraId="64031FE6" w14:textId="77777777" w:rsidTr="0000724F">
        <w:trPr>
          <w:trHeight w:val="300"/>
        </w:trPr>
        <w:tc>
          <w:tcPr>
            <w:tcW w:w="1771" w:type="dxa"/>
            <w:tcBorders>
              <w:top w:val="nil"/>
              <w:left w:val="nil"/>
              <w:bottom w:val="nil"/>
              <w:right w:val="nil"/>
            </w:tcBorders>
            <w:shd w:val="clear" w:color="auto" w:fill="auto"/>
            <w:noWrap/>
            <w:vAlign w:val="bottom"/>
            <w:hideMark/>
          </w:tcPr>
          <w:p w14:paraId="59014174"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2038F3BB"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Elevatória Belmiro Braga</w:t>
            </w:r>
          </w:p>
        </w:tc>
        <w:tc>
          <w:tcPr>
            <w:tcW w:w="3728" w:type="dxa"/>
            <w:tcBorders>
              <w:top w:val="nil"/>
              <w:left w:val="nil"/>
              <w:bottom w:val="single" w:sz="4" w:space="0" w:color="auto"/>
              <w:right w:val="single" w:sz="4" w:space="0" w:color="auto"/>
            </w:tcBorders>
            <w:shd w:val="clear" w:color="auto" w:fill="auto"/>
            <w:vAlign w:val="bottom"/>
            <w:hideMark/>
          </w:tcPr>
          <w:p w14:paraId="43EB18B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Belmiro Braga, 247</w:t>
            </w:r>
          </w:p>
        </w:tc>
        <w:tc>
          <w:tcPr>
            <w:tcW w:w="1502" w:type="dxa"/>
            <w:tcBorders>
              <w:top w:val="nil"/>
              <w:left w:val="nil"/>
              <w:bottom w:val="single" w:sz="4" w:space="0" w:color="auto"/>
              <w:right w:val="single" w:sz="4" w:space="0" w:color="auto"/>
            </w:tcBorders>
            <w:shd w:val="clear" w:color="auto" w:fill="auto"/>
            <w:vAlign w:val="bottom"/>
            <w:hideMark/>
          </w:tcPr>
          <w:p w14:paraId="2D1EE3EB"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151A68E5"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3136C759"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1D8A76FA" w14:textId="1D75579E"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1E4274F5" w14:textId="77777777" w:rsidTr="0000724F">
        <w:trPr>
          <w:trHeight w:val="300"/>
        </w:trPr>
        <w:tc>
          <w:tcPr>
            <w:tcW w:w="1771" w:type="dxa"/>
            <w:tcBorders>
              <w:top w:val="nil"/>
              <w:left w:val="nil"/>
              <w:bottom w:val="nil"/>
              <w:right w:val="nil"/>
            </w:tcBorders>
            <w:shd w:val="clear" w:color="auto" w:fill="auto"/>
            <w:noWrap/>
            <w:vAlign w:val="center"/>
            <w:hideMark/>
          </w:tcPr>
          <w:p w14:paraId="66EB948B"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76AE781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R.+Belmiro+Braga,+247+-+Passos,+Juiz+de+Fora+-+MG,+36026-490/@-21.7794564,-43.3452818,158m/data=!3m1!1e3!4m5!3m4!1s0x989b4054c37953:0x7e546441d7a85046!8m2!3d-21.7795607!4d-43.3451667?hl=pt-BR&amp;entry=ttu&amp;g_ep=EgoyMDI1MDQwOC4wIKXMDSoJLDEwMjExNDUzSAFQAw%3D%3D</w:t>
            </w:r>
          </w:p>
        </w:tc>
      </w:tr>
      <w:tr w:rsidR="0000724F" w:rsidRPr="0000724F" w14:paraId="2A59EC03" w14:textId="77777777" w:rsidTr="0000724F">
        <w:trPr>
          <w:trHeight w:val="300"/>
        </w:trPr>
        <w:tc>
          <w:tcPr>
            <w:tcW w:w="1771" w:type="dxa"/>
            <w:tcBorders>
              <w:top w:val="nil"/>
              <w:left w:val="nil"/>
              <w:bottom w:val="nil"/>
              <w:right w:val="nil"/>
            </w:tcBorders>
            <w:shd w:val="clear" w:color="auto" w:fill="auto"/>
            <w:noWrap/>
            <w:vAlign w:val="bottom"/>
            <w:hideMark/>
          </w:tcPr>
          <w:p w14:paraId="768DAA0D"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33C1A6C4"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Elevatória Bosque do Imperador</w:t>
            </w:r>
          </w:p>
        </w:tc>
        <w:tc>
          <w:tcPr>
            <w:tcW w:w="3728" w:type="dxa"/>
            <w:tcBorders>
              <w:top w:val="nil"/>
              <w:left w:val="nil"/>
              <w:bottom w:val="single" w:sz="4" w:space="0" w:color="auto"/>
              <w:right w:val="single" w:sz="4" w:space="0" w:color="auto"/>
            </w:tcBorders>
            <w:shd w:val="clear" w:color="auto" w:fill="auto"/>
            <w:vAlign w:val="bottom"/>
            <w:hideMark/>
          </w:tcPr>
          <w:p w14:paraId="2727725D"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Mario Crispim, 195 Cx - Bosque do Imperador</w:t>
            </w:r>
          </w:p>
        </w:tc>
        <w:tc>
          <w:tcPr>
            <w:tcW w:w="1502" w:type="dxa"/>
            <w:tcBorders>
              <w:top w:val="nil"/>
              <w:left w:val="nil"/>
              <w:bottom w:val="single" w:sz="4" w:space="0" w:color="auto"/>
              <w:right w:val="single" w:sz="4" w:space="0" w:color="auto"/>
            </w:tcBorders>
            <w:shd w:val="clear" w:color="auto" w:fill="auto"/>
            <w:vAlign w:val="bottom"/>
            <w:hideMark/>
          </w:tcPr>
          <w:p w14:paraId="2F5B265D"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56DB89B0"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3F3DFEDA"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4866C9D6" w14:textId="0DB31BFE"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6B833A24" w14:textId="77777777" w:rsidTr="0000724F">
        <w:trPr>
          <w:trHeight w:val="300"/>
        </w:trPr>
        <w:tc>
          <w:tcPr>
            <w:tcW w:w="1771" w:type="dxa"/>
            <w:tcBorders>
              <w:top w:val="nil"/>
              <w:left w:val="nil"/>
              <w:bottom w:val="nil"/>
              <w:right w:val="nil"/>
            </w:tcBorders>
            <w:shd w:val="clear" w:color="auto" w:fill="auto"/>
            <w:noWrap/>
            <w:vAlign w:val="center"/>
            <w:hideMark/>
          </w:tcPr>
          <w:p w14:paraId="56BFFDB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1E743789"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https://www.google.com.br/maps/place/21%C2%B046'25.6%22S+43%C2%B024'16.8%22W/@-21.7740151,-43.4078463,1952m/data=!3m1!1e3!4m4!3m3!8m2!3d-21.7737778!4d-43.4046667?entry=ttu</w:t>
            </w:r>
          </w:p>
        </w:tc>
      </w:tr>
      <w:tr w:rsidR="0000724F" w:rsidRPr="0000724F" w14:paraId="274437D8" w14:textId="77777777" w:rsidTr="0000724F">
        <w:trPr>
          <w:trHeight w:val="300"/>
        </w:trPr>
        <w:tc>
          <w:tcPr>
            <w:tcW w:w="1771" w:type="dxa"/>
            <w:tcBorders>
              <w:top w:val="nil"/>
              <w:left w:val="nil"/>
              <w:bottom w:val="nil"/>
              <w:right w:val="nil"/>
            </w:tcBorders>
            <w:shd w:val="clear" w:color="auto" w:fill="auto"/>
            <w:noWrap/>
            <w:vAlign w:val="bottom"/>
            <w:hideMark/>
          </w:tcPr>
          <w:p w14:paraId="245A59D6"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393529CE"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Elevatória Caiçara</w:t>
            </w:r>
          </w:p>
        </w:tc>
        <w:tc>
          <w:tcPr>
            <w:tcW w:w="3728" w:type="dxa"/>
            <w:tcBorders>
              <w:top w:val="nil"/>
              <w:left w:val="nil"/>
              <w:bottom w:val="single" w:sz="4" w:space="0" w:color="auto"/>
              <w:right w:val="single" w:sz="4" w:space="0" w:color="auto"/>
            </w:tcBorders>
            <w:shd w:val="clear" w:color="auto" w:fill="auto"/>
            <w:vAlign w:val="bottom"/>
            <w:hideMark/>
          </w:tcPr>
          <w:p w14:paraId="47918D1E"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O, 345 Caiçaras</w:t>
            </w:r>
          </w:p>
        </w:tc>
        <w:tc>
          <w:tcPr>
            <w:tcW w:w="1502" w:type="dxa"/>
            <w:tcBorders>
              <w:top w:val="nil"/>
              <w:left w:val="nil"/>
              <w:bottom w:val="single" w:sz="4" w:space="0" w:color="auto"/>
              <w:right w:val="single" w:sz="4" w:space="0" w:color="auto"/>
            </w:tcBorders>
            <w:shd w:val="clear" w:color="auto" w:fill="auto"/>
            <w:vAlign w:val="bottom"/>
            <w:hideMark/>
          </w:tcPr>
          <w:p w14:paraId="35DF841A"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5ADBA8DE"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37EA3B2B"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2FECB764" w14:textId="279A1BBC"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099B84FC" w14:textId="77777777" w:rsidTr="0000724F">
        <w:trPr>
          <w:trHeight w:val="300"/>
        </w:trPr>
        <w:tc>
          <w:tcPr>
            <w:tcW w:w="1771" w:type="dxa"/>
            <w:tcBorders>
              <w:top w:val="nil"/>
              <w:left w:val="nil"/>
              <w:bottom w:val="nil"/>
              <w:right w:val="nil"/>
            </w:tcBorders>
            <w:shd w:val="clear" w:color="auto" w:fill="auto"/>
            <w:noWrap/>
            <w:vAlign w:val="center"/>
            <w:hideMark/>
          </w:tcPr>
          <w:p w14:paraId="7F1F1C0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6782379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21%C2%B045'33.4%22S+43%C2%B023'22.2%22W/@-21.759285,-43.3939697,1040m/data=!3m2!1e3!4b1!4m12!1m7!3m6!1s0x989bf27c917f99:0x15c995845c2c270a!2sAv.+Sr.+dos+Passos,+355+-+S%C3%A3o+Pedro,+Juiz+de+Fora+-+MG,+36037-490!3b1!8m2!3d-21.7592626!4d-43.389243!3m3!8m2!3d-21.75929!4d-43.389485</w:t>
            </w:r>
          </w:p>
        </w:tc>
      </w:tr>
      <w:tr w:rsidR="0000724F" w:rsidRPr="0000724F" w14:paraId="0A536868" w14:textId="77777777" w:rsidTr="0000724F">
        <w:trPr>
          <w:trHeight w:val="300"/>
        </w:trPr>
        <w:tc>
          <w:tcPr>
            <w:tcW w:w="1771" w:type="dxa"/>
            <w:tcBorders>
              <w:top w:val="nil"/>
              <w:left w:val="nil"/>
              <w:bottom w:val="nil"/>
              <w:right w:val="nil"/>
            </w:tcBorders>
            <w:shd w:val="clear" w:color="auto" w:fill="auto"/>
            <w:noWrap/>
            <w:vAlign w:val="bottom"/>
            <w:hideMark/>
          </w:tcPr>
          <w:p w14:paraId="2E4964F4"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50B2C154"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Elevatoria de Esgoto Independência</w:t>
            </w:r>
          </w:p>
        </w:tc>
        <w:tc>
          <w:tcPr>
            <w:tcW w:w="3728" w:type="dxa"/>
            <w:tcBorders>
              <w:top w:val="nil"/>
              <w:left w:val="nil"/>
              <w:bottom w:val="single" w:sz="4" w:space="0" w:color="auto"/>
              <w:right w:val="single" w:sz="4" w:space="0" w:color="auto"/>
            </w:tcBorders>
            <w:shd w:val="clear" w:color="auto" w:fill="auto"/>
            <w:vAlign w:val="bottom"/>
            <w:hideMark/>
          </w:tcPr>
          <w:p w14:paraId="74AF817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Av. Brasil, S/n (sob o viaduto Itamar Franco), Bairro Poço Rico.</w:t>
            </w:r>
          </w:p>
        </w:tc>
        <w:tc>
          <w:tcPr>
            <w:tcW w:w="1502" w:type="dxa"/>
            <w:tcBorders>
              <w:top w:val="nil"/>
              <w:left w:val="nil"/>
              <w:bottom w:val="single" w:sz="4" w:space="0" w:color="auto"/>
              <w:right w:val="single" w:sz="4" w:space="0" w:color="auto"/>
            </w:tcBorders>
            <w:shd w:val="clear" w:color="auto" w:fill="auto"/>
            <w:vAlign w:val="bottom"/>
            <w:hideMark/>
          </w:tcPr>
          <w:p w14:paraId="0C05A24C"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4F2FF3C8"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7DA82601"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36C6F936" w14:textId="0E8CE246"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7608C927" w14:textId="77777777" w:rsidTr="0000724F">
        <w:trPr>
          <w:trHeight w:val="300"/>
        </w:trPr>
        <w:tc>
          <w:tcPr>
            <w:tcW w:w="1771" w:type="dxa"/>
            <w:tcBorders>
              <w:top w:val="nil"/>
              <w:left w:val="nil"/>
              <w:bottom w:val="nil"/>
              <w:right w:val="nil"/>
            </w:tcBorders>
            <w:shd w:val="clear" w:color="auto" w:fill="auto"/>
            <w:noWrap/>
            <w:vAlign w:val="center"/>
            <w:hideMark/>
          </w:tcPr>
          <w:p w14:paraId="3CD924D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716620E4"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https://www.google.com.br/maps/place/21%C2%B043'00.3%22S+43%C2%B024'29.1%22W/@-21.71683,-43.4081343,244m/data=!3m1!1e3!4m4!3m3!8m2!3d-21.71675!4d-43.4080833?entry=ttu</w:t>
            </w:r>
          </w:p>
        </w:tc>
      </w:tr>
      <w:tr w:rsidR="0000724F" w:rsidRPr="0000724F" w14:paraId="52CADD82" w14:textId="77777777" w:rsidTr="0000724F">
        <w:trPr>
          <w:trHeight w:val="300"/>
        </w:trPr>
        <w:tc>
          <w:tcPr>
            <w:tcW w:w="1771" w:type="dxa"/>
            <w:tcBorders>
              <w:top w:val="nil"/>
              <w:left w:val="nil"/>
              <w:bottom w:val="nil"/>
              <w:right w:val="nil"/>
            </w:tcBorders>
            <w:shd w:val="clear" w:color="auto" w:fill="auto"/>
            <w:noWrap/>
            <w:vAlign w:val="bottom"/>
            <w:hideMark/>
          </w:tcPr>
          <w:p w14:paraId="4A19E6F6"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5EBE46B4"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Elevatória de Esgoto Vila Ideal</w:t>
            </w:r>
          </w:p>
        </w:tc>
        <w:tc>
          <w:tcPr>
            <w:tcW w:w="3728" w:type="dxa"/>
            <w:tcBorders>
              <w:top w:val="nil"/>
              <w:left w:val="nil"/>
              <w:bottom w:val="single" w:sz="4" w:space="0" w:color="auto"/>
              <w:right w:val="single" w:sz="4" w:space="0" w:color="auto"/>
            </w:tcBorders>
            <w:shd w:val="clear" w:color="auto" w:fill="auto"/>
            <w:vAlign w:val="bottom"/>
            <w:hideMark/>
          </w:tcPr>
          <w:p w14:paraId="44AB515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 xml:space="preserve"> Av. Francisco Valadares, Nr 2216</w:t>
            </w:r>
          </w:p>
        </w:tc>
        <w:tc>
          <w:tcPr>
            <w:tcW w:w="1502" w:type="dxa"/>
            <w:tcBorders>
              <w:top w:val="nil"/>
              <w:left w:val="nil"/>
              <w:bottom w:val="single" w:sz="4" w:space="0" w:color="auto"/>
              <w:right w:val="single" w:sz="4" w:space="0" w:color="auto"/>
            </w:tcBorders>
            <w:shd w:val="clear" w:color="auto" w:fill="auto"/>
            <w:vAlign w:val="bottom"/>
            <w:hideMark/>
          </w:tcPr>
          <w:p w14:paraId="7B5C4A4C"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1E9B41B1"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4533F559"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75582D32" w14:textId="749D50A3"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5396FAF4" w14:textId="77777777" w:rsidTr="0000724F">
        <w:trPr>
          <w:trHeight w:val="300"/>
        </w:trPr>
        <w:tc>
          <w:tcPr>
            <w:tcW w:w="1771" w:type="dxa"/>
            <w:tcBorders>
              <w:top w:val="nil"/>
              <w:left w:val="nil"/>
              <w:bottom w:val="nil"/>
              <w:right w:val="nil"/>
            </w:tcBorders>
            <w:shd w:val="clear" w:color="auto" w:fill="auto"/>
            <w:noWrap/>
            <w:vAlign w:val="center"/>
            <w:hideMark/>
          </w:tcPr>
          <w:p w14:paraId="4BA0B84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lastRenderedPageBreak/>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6FCAD695"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R.+Dr.+Francisco+Valadares,+1910+-+Vila+Ideal,+Juiz+de+Fora+-+MG,+36020-485/@-21.7783963,-43.3261834,150m/data=!3m1!1e3!4m14!1m7!3m6!1s0x9884ad9f10fa4d:0xa50fb0950e25d9fb!2sAv.+Francisco+Valadares,+2216+-+Po%C3%A7o+Rico,+Juiz+de+Fora+-+MG,+36020-420!3b1!8m2!3d-21.7780622!4d-43.3259554!3m5!1s0x9884adbc3ac9d9:0xf0a7dd47b6449b05!8m2!3d-21.778395!4d-43.3261855!16s%2Fg%2F11gbwly_58?hl=pt-BR&amp;entry=ttu&amp;g_ep=EgoyMDI1MDQwOC4wIKXMDSoJLDEwMjExNDUzSAFQAw%3D%3D</w:t>
            </w:r>
          </w:p>
        </w:tc>
      </w:tr>
      <w:tr w:rsidR="0000724F" w:rsidRPr="0000724F" w14:paraId="45D6C774" w14:textId="77777777" w:rsidTr="0000724F">
        <w:trPr>
          <w:trHeight w:val="300"/>
        </w:trPr>
        <w:tc>
          <w:tcPr>
            <w:tcW w:w="1771" w:type="dxa"/>
            <w:tcBorders>
              <w:top w:val="nil"/>
              <w:left w:val="nil"/>
              <w:bottom w:val="nil"/>
              <w:right w:val="nil"/>
            </w:tcBorders>
            <w:shd w:val="clear" w:color="auto" w:fill="auto"/>
            <w:noWrap/>
            <w:vAlign w:val="bottom"/>
            <w:hideMark/>
          </w:tcPr>
          <w:p w14:paraId="622640F9"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70978498"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Elevatória Jardim da Serra</w:t>
            </w:r>
          </w:p>
        </w:tc>
        <w:tc>
          <w:tcPr>
            <w:tcW w:w="3728" w:type="dxa"/>
            <w:tcBorders>
              <w:top w:val="nil"/>
              <w:left w:val="nil"/>
              <w:bottom w:val="single" w:sz="4" w:space="0" w:color="auto"/>
              <w:right w:val="single" w:sz="4" w:space="0" w:color="auto"/>
            </w:tcBorders>
            <w:shd w:val="clear" w:color="auto" w:fill="auto"/>
            <w:vAlign w:val="bottom"/>
            <w:hideMark/>
          </w:tcPr>
          <w:p w14:paraId="7FC6A9E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das Petúnias, 85 - Novo Horizonte</w:t>
            </w:r>
          </w:p>
        </w:tc>
        <w:tc>
          <w:tcPr>
            <w:tcW w:w="1502" w:type="dxa"/>
            <w:tcBorders>
              <w:top w:val="nil"/>
              <w:left w:val="nil"/>
              <w:bottom w:val="single" w:sz="4" w:space="0" w:color="auto"/>
              <w:right w:val="single" w:sz="4" w:space="0" w:color="auto"/>
            </w:tcBorders>
            <w:shd w:val="clear" w:color="auto" w:fill="auto"/>
            <w:vAlign w:val="bottom"/>
            <w:hideMark/>
          </w:tcPr>
          <w:p w14:paraId="03704E3F"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06768634"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0C073F07"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0D09A39F" w14:textId="65A02FD8"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35F023BC" w14:textId="77777777" w:rsidTr="0000724F">
        <w:trPr>
          <w:trHeight w:val="300"/>
        </w:trPr>
        <w:tc>
          <w:tcPr>
            <w:tcW w:w="1771" w:type="dxa"/>
            <w:tcBorders>
              <w:top w:val="nil"/>
              <w:left w:val="nil"/>
              <w:bottom w:val="nil"/>
              <w:right w:val="nil"/>
            </w:tcBorders>
            <w:shd w:val="clear" w:color="auto" w:fill="auto"/>
            <w:noWrap/>
            <w:vAlign w:val="center"/>
            <w:hideMark/>
          </w:tcPr>
          <w:p w14:paraId="5BAE8BEC"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523AD45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https://www.google.com.br/maps/place/21%C2%B048'05.4%22S+43%C2%B023'25.2%22W/@-21.8015,-43.3903333,976m/data=!3m2!1e3!4b1!4m4!3m3!8m2!3d-21.8015!4d-43.3903333?entry=ttu</w:t>
            </w:r>
          </w:p>
        </w:tc>
      </w:tr>
      <w:tr w:rsidR="0000724F" w:rsidRPr="0000724F" w14:paraId="4E9DDB31" w14:textId="77777777" w:rsidTr="0000724F">
        <w:trPr>
          <w:trHeight w:val="300"/>
        </w:trPr>
        <w:tc>
          <w:tcPr>
            <w:tcW w:w="1771" w:type="dxa"/>
            <w:tcBorders>
              <w:top w:val="nil"/>
              <w:left w:val="nil"/>
              <w:bottom w:val="nil"/>
              <w:right w:val="nil"/>
            </w:tcBorders>
            <w:shd w:val="clear" w:color="auto" w:fill="auto"/>
            <w:noWrap/>
            <w:vAlign w:val="bottom"/>
            <w:hideMark/>
          </w:tcPr>
          <w:p w14:paraId="5897A3E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4C7704F8"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Elevatória José Roosevelt</w:t>
            </w:r>
          </w:p>
        </w:tc>
        <w:tc>
          <w:tcPr>
            <w:tcW w:w="3728" w:type="dxa"/>
            <w:tcBorders>
              <w:top w:val="nil"/>
              <w:left w:val="nil"/>
              <w:bottom w:val="single" w:sz="4" w:space="0" w:color="auto"/>
              <w:right w:val="single" w:sz="4" w:space="0" w:color="auto"/>
            </w:tcBorders>
            <w:shd w:val="clear" w:color="auto" w:fill="auto"/>
            <w:vAlign w:val="bottom"/>
            <w:hideMark/>
          </w:tcPr>
          <w:p w14:paraId="0D067F34"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Helena Bitencourt, 280</w:t>
            </w:r>
          </w:p>
        </w:tc>
        <w:tc>
          <w:tcPr>
            <w:tcW w:w="1502" w:type="dxa"/>
            <w:tcBorders>
              <w:top w:val="nil"/>
              <w:left w:val="nil"/>
              <w:bottom w:val="single" w:sz="4" w:space="0" w:color="auto"/>
              <w:right w:val="single" w:sz="4" w:space="0" w:color="auto"/>
            </w:tcBorders>
            <w:shd w:val="clear" w:color="auto" w:fill="auto"/>
            <w:vAlign w:val="bottom"/>
            <w:hideMark/>
          </w:tcPr>
          <w:p w14:paraId="4D4AB0F3"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457349EC"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72E7AEEF"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3D2EFC9D" w14:textId="54868B3C"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7297EC1F" w14:textId="77777777" w:rsidTr="0000724F">
        <w:trPr>
          <w:trHeight w:val="300"/>
        </w:trPr>
        <w:tc>
          <w:tcPr>
            <w:tcW w:w="1771" w:type="dxa"/>
            <w:tcBorders>
              <w:top w:val="nil"/>
              <w:left w:val="nil"/>
              <w:bottom w:val="nil"/>
              <w:right w:val="nil"/>
            </w:tcBorders>
            <w:shd w:val="clear" w:color="auto" w:fill="auto"/>
            <w:noWrap/>
            <w:vAlign w:val="center"/>
            <w:hideMark/>
          </w:tcPr>
          <w:p w14:paraId="18EEBD9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19EB4A8E"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R.+Manoel+De+Oliveira+Dantas,+290+-+Monte+Castelo,+Juiz+de+Fora+-+MG,+36081-250/@-21.7465053,-43.3890649,232a,35y,334.94h,39.26t/data=!3m1!1e3!4m15!1m8!3m7!1s0x989c0b83e9157b:0x200e85005469a722!2sR.+Helena+Bitencourt,+280+-+Carlos+Chagas,+Juiz+de+Fora+-+MG!3b1!8m2!3d-21.7451449!4d-43.3900273!16s%2Fg%2F11s9w5b7mr!3m5!1s0x989c0b86a3d575:0xa0d6801c67017d21!8m2!3d-21.7449826!4d-43.3901536!16s%2Fg%2F11lmp793y8?hl=pt-BR&amp;entry=ttu&amp;g_ep=EgoyMDI1MDQwOC4wIKXMDSoJLDEwMjExNDUzSAFQAw%3D%3D</w:t>
            </w:r>
          </w:p>
        </w:tc>
      </w:tr>
      <w:tr w:rsidR="0000724F" w:rsidRPr="0000724F" w14:paraId="08A77902" w14:textId="77777777" w:rsidTr="0000724F">
        <w:trPr>
          <w:trHeight w:val="300"/>
        </w:trPr>
        <w:tc>
          <w:tcPr>
            <w:tcW w:w="1771" w:type="dxa"/>
            <w:tcBorders>
              <w:top w:val="nil"/>
              <w:left w:val="nil"/>
              <w:bottom w:val="nil"/>
              <w:right w:val="nil"/>
            </w:tcBorders>
            <w:shd w:val="clear" w:color="auto" w:fill="auto"/>
            <w:noWrap/>
            <w:vAlign w:val="bottom"/>
            <w:hideMark/>
          </w:tcPr>
          <w:p w14:paraId="494A467D"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417F1289"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Elevatória Loteamento Santa Efigênia</w:t>
            </w:r>
          </w:p>
        </w:tc>
        <w:tc>
          <w:tcPr>
            <w:tcW w:w="3728" w:type="dxa"/>
            <w:tcBorders>
              <w:top w:val="nil"/>
              <w:left w:val="nil"/>
              <w:bottom w:val="single" w:sz="4" w:space="0" w:color="auto"/>
              <w:right w:val="single" w:sz="4" w:space="0" w:color="auto"/>
            </w:tcBorders>
            <w:shd w:val="clear" w:color="auto" w:fill="auto"/>
            <w:vAlign w:val="bottom"/>
            <w:hideMark/>
          </w:tcPr>
          <w:p w14:paraId="42F6E58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Olympio Freguglia Filho, 2 CS, Granjas Triunfo</w:t>
            </w:r>
          </w:p>
        </w:tc>
        <w:tc>
          <w:tcPr>
            <w:tcW w:w="1502" w:type="dxa"/>
            <w:tcBorders>
              <w:top w:val="nil"/>
              <w:left w:val="nil"/>
              <w:bottom w:val="single" w:sz="4" w:space="0" w:color="auto"/>
              <w:right w:val="single" w:sz="4" w:space="0" w:color="auto"/>
            </w:tcBorders>
            <w:shd w:val="clear" w:color="auto" w:fill="auto"/>
            <w:vAlign w:val="bottom"/>
            <w:hideMark/>
          </w:tcPr>
          <w:p w14:paraId="14D0BBD2"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26C23537"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0380553A"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6D52482B" w14:textId="17771A6F"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683E45CC" w14:textId="77777777" w:rsidTr="0000724F">
        <w:trPr>
          <w:trHeight w:val="300"/>
        </w:trPr>
        <w:tc>
          <w:tcPr>
            <w:tcW w:w="1771" w:type="dxa"/>
            <w:tcBorders>
              <w:top w:val="nil"/>
              <w:left w:val="nil"/>
              <w:bottom w:val="nil"/>
              <w:right w:val="nil"/>
            </w:tcBorders>
            <w:shd w:val="clear" w:color="auto" w:fill="auto"/>
            <w:noWrap/>
            <w:vAlign w:val="center"/>
            <w:hideMark/>
          </w:tcPr>
          <w:p w14:paraId="1BD9FE0C"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14F3CE4E"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21%C2%B041'03.0%22S+43%C2%B019'35.4%22W/@-21.6841582,-43.3271499,345m/data=!3m1!1e3!4m13!1m8!3m7!1s0xa278495e769ceb:0xef82f76b603af252!2sFilgueiras,+Juiz+de+Fora+-+MG!3b1!8m2!3d-21.6691497!4d-43.3077331!16s%2Fg%2F1ymvszg6f!3m3!8m2!3d-21.6841667!4d-43.3265?entry=ttu</w:t>
            </w:r>
          </w:p>
        </w:tc>
      </w:tr>
      <w:tr w:rsidR="0000724F" w:rsidRPr="0000724F" w14:paraId="04A64FD6" w14:textId="77777777" w:rsidTr="0000724F">
        <w:trPr>
          <w:trHeight w:val="300"/>
        </w:trPr>
        <w:tc>
          <w:tcPr>
            <w:tcW w:w="1771" w:type="dxa"/>
            <w:tcBorders>
              <w:top w:val="nil"/>
              <w:left w:val="nil"/>
              <w:bottom w:val="nil"/>
              <w:right w:val="nil"/>
            </w:tcBorders>
            <w:shd w:val="clear" w:color="auto" w:fill="auto"/>
            <w:noWrap/>
            <w:vAlign w:val="bottom"/>
            <w:hideMark/>
          </w:tcPr>
          <w:p w14:paraId="38089D8B"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3D90AFB1"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Elevatória Maternidade</w:t>
            </w:r>
          </w:p>
        </w:tc>
        <w:tc>
          <w:tcPr>
            <w:tcW w:w="3728" w:type="dxa"/>
            <w:tcBorders>
              <w:top w:val="nil"/>
              <w:left w:val="nil"/>
              <w:bottom w:val="single" w:sz="4" w:space="0" w:color="auto"/>
              <w:right w:val="single" w:sz="4" w:space="0" w:color="auto"/>
            </w:tcBorders>
            <w:shd w:val="clear" w:color="auto" w:fill="auto"/>
            <w:vAlign w:val="bottom"/>
            <w:hideMark/>
          </w:tcPr>
          <w:p w14:paraId="72B0FD1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Avenida Presidente Itamar Franco, 3030</w:t>
            </w:r>
          </w:p>
        </w:tc>
        <w:tc>
          <w:tcPr>
            <w:tcW w:w="1502" w:type="dxa"/>
            <w:tcBorders>
              <w:top w:val="nil"/>
              <w:left w:val="nil"/>
              <w:bottom w:val="single" w:sz="4" w:space="0" w:color="auto"/>
              <w:right w:val="single" w:sz="4" w:space="0" w:color="auto"/>
            </w:tcBorders>
            <w:shd w:val="clear" w:color="auto" w:fill="auto"/>
            <w:vAlign w:val="bottom"/>
            <w:hideMark/>
          </w:tcPr>
          <w:p w14:paraId="0AEACC8E"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6CB60BAC"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1EEAA625"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2AF49935" w14:textId="0FD938A4"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7097E011" w14:textId="77777777" w:rsidTr="0000724F">
        <w:trPr>
          <w:trHeight w:val="300"/>
        </w:trPr>
        <w:tc>
          <w:tcPr>
            <w:tcW w:w="1771" w:type="dxa"/>
            <w:tcBorders>
              <w:top w:val="nil"/>
              <w:left w:val="nil"/>
              <w:bottom w:val="nil"/>
              <w:right w:val="nil"/>
            </w:tcBorders>
            <w:shd w:val="clear" w:color="auto" w:fill="auto"/>
            <w:noWrap/>
            <w:vAlign w:val="center"/>
            <w:hideMark/>
          </w:tcPr>
          <w:p w14:paraId="7B518673"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019FF573"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https://www.google.com/maps/place/21%C2%B046'43.2%22S+43%C2%B021'36.3%22W/@-21.7786711,-43.3626471,1047m/data=!3m2!1e3!4b1!4m4!3m3!8m2!3d-21.7786761!4d-43.3600722?entry=ttu&amp;g_ep=EgoyMDI1MDUxMi4wIKXMDSoASAFQAw%3D%3D</w:t>
            </w:r>
          </w:p>
        </w:tc>
      </w:tr>
      <w:tr w:rsidR="0000724F" w:rsidRPr="0000724F" w14:paraId="520268C2" w14:textId="77777777" w:rsidTr="0000724F">
        <w:trPr>
          <w:trHeight w:val="300"/>
        </w:trPr>
        <w:tc>
          <w:tcPr>
            <w:tcW w:w="1771" w:type="dxa"/>
            <w:tcBorders>
              <w:top w:val="nil"/>
              <w:left w:val="nil"/>
              <w:bottom w:val="nil"/>
              <w:right w:val="nil"/>
            </w:tcBorders>
            <w:shd w:val="clear" w:color="auto" w:fill="auto"/>
            <w:noWrap/>
            <w:vAlign w:val="bottom"/>
            <w:hideMark/>
          </w:tcPr>
          <w:p w14:paraId="0D7BDB39"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6395E01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Elevatoria Tiguera - JK</w:t>
            </w:r>
          </w:p>
        </w:tc>
        <w:tc>
          <w:tcPr>
            <w:tcW w:w="3728" w:type="dxa"/>
            <w:tcBorders>
              <w:top w:val="nil"/>
              <w:left w:val="nil"/>
              <w:bottom w:val="single" w:sz="4" w:space="0" w:color="auto"/>
              <w:right w:val="single" w:sz="4" w:space="0" w:color="auto"/>
            </w:tcBorders>
            <w:shd w:val="clear" w:color="auto" w:fill="auto"/>
            <w:vAlign w:val="bottom"/>
            <w:hideMark/>
          </w:tcPr>
          <w:p w14:paraId="07C1B529"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José Francisco Garcia, 701 - Tiguera DESATIVADO</w:t>
            </w:r>
          </w:p>
        </w:tc>
        <w:tc>
          <w:tcPr>
            <w:tcW w:w="1502" w:type="dxa"/>
            <w:tcBorders>
              <w:top w:val="nil"/>
              <w:left w:val="nil"/>
              <w:bottom w:val="single" w:sz="4" w:space="0" w:color="auto"/>
              <w:right w:val="single" w:sz="4" w:space="0" w:color="auto"/>
            </w:tcBorders>
            <w:shd w:val="clear" w:color="auto" w:fill="auto"/>
            <w:vAlign w:val="bottom"/>
            <w:hideMark/>
          </w:tcPr>
          <w:p w14:paraId="2D4F963A"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6142E89D"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5EE2BC0E"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3B5549F1" w14:textId="1764D522"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37B9B46E" w14:textId="77777777" w:rsidTr="0000724F">
        <w:trPr>
          <w:trHeight w:val="300"/>
        </w:trPr>
        <w:tc>
          <w:tcPr>
            <w:tcW w:w="1771" w:type="dxa"/>
            <w:tcBorders>
              <w:top w:val="nil"/>
              <w:left w:val="nil"/>
              <w:bottom w:val="nil"/>
              <w:right w:val="nil"/>
            </w:tcBorders>
            <w:shd w:val="clear" w:color="auto" w:fill="auto"/>
            <w:noWrap/>
            <w:vAlign w:val="center"/>
            <w:hideMark/>
          </w:tcPr>
          <w:p w14:paraId="4179BBE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7629AC08"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maps/place/R.+Jos%C3%A9+Francisco+Garc%C3%ADa,+701+-+Tiguera+Club,+Juiz+de+Fora+-+MG,+36071-070/@-21.7740183,-43.3214222,131m/data=!3m1!1e3!4m6!3m5!1s0x9884a85ddf0b89:0x18ec1e03fc71d7fd!8m2!3d-21.7739816!4d-43.3211003!16s%2Fg%2F11tj0stpkz?entry=ttu&amp;g_ep=EgoyMDI1MDQwOC4wIKXMDSoASAFQAw%3D%3D</w:t>
            </w:r>
          </w:p>
        </w:tc>
      </w:tr>
      <w:tr w:rsidR="0000724F" w:rsidRPr="0000724F" w14:paraId="48D171E5" w14:textId="77777777" w:rsidTr="0000724F">
        <w:trPr>
          <w:trHeight w:val="300"/>
        </w:trPr>
        <w:tc>
          <w:tcPr>
            <w:tcW w:w="1771" w:type="dxa"/>
            <w:tcBorders>
              <w:top w:val="nil"/>
              <w:left w:val="nil"/>
              <w:bottom w:val="nil"/>
              <w:right w:val="nil"/>
            </w:tcBorders>
            <w:shd w:val="clear" w:color="auto" w:fill="auto"/>
            <w:noWrap/>
            <w:vAlign w:val="bottom"/>
            <w:hideMark/>
          </w:tcPr>
          <w:p w14:paraId="6A4BADCF"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7457D3D5"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Elevatória Vitorino Braga</w:t>
            </w:r>
          </w:p>
        </w:tc>
        <w:tc>
          <w:tcPr>
            <w:tcW w:w="3728" w:type="dxa"/>
            <w:tcBorders>
              <w:top w:val="nil"/>
              <w:left w:val="nil"/>
              <w:bottom w:val="single" w:sz="4" w:space="0" w:color="auto"/>
              <w:right w:val="single" w:sz="4" w:space="0" w:color="auto"/>
            </w:tcBorders>
            <w:shd w:val="clear" w:color="auto" w:fill="auto"/>
            <w:vAlign w:val="bottom"/>
            <w:hideMark/>
          </w:tcPr>
          <w:p w14:paraId="68669953"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Vitorino Braga, 1100</w:t>
            </w:r>
          </w:p>
        </w:tc>
        <w:tc>
          <w:tcPr>
            <w:tcW w:w="1502" w:type="dxa"/>
            <w:tcBorders>
              <w:top w:val="nil"/>
              <w:left w:val="nil"/>
              <w:bottom w:val="single" w:sz="4" w:space="0" w:color="auto"/>
              <w:right w:val="single" w:sz="4" w:space="0" w:color="auto"/>
            </w:tcBorders>
            <w:shd w:val="clear" w:color="auto" w:fill="auto"/>
            <w:vAlign w:val="bottom"/>
            <w:hideMark/>
          </w:tcPr>
          <w:p w14:paraId="4314E43D"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1384BEE5"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669C1CA6"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0E03F4C2" w14:textId="4FD56B51"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7EC022DB" w14:textId="77777777" w:rsidTr="0000724F">
        <w:trPr>
          <w:trHeight w:val="300"/>
        </w:trPr>
        <w:tc>
          <w:tcPr>
            <w:tcW w:w="1771" w:type="dxa"/>
            <w:tcBorders>
              <w:top w:val="nil"/>
              <w:left w:val="nil"/>
              <w:bottom w:val="nil"/>
              <w:right w:val="nil"/>
            </w:tcBorders>
            <w:shd w:val="clear" w:color="auto" w:fill="auto"/>
            <w:noWrap/>
            <w:vAlign w:val="center"/>
            <w:hideMark/>
          </w:tcPr>
          <w:p w14:paraId="260B399B"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17ADB9DD"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maps/place/R.+Vitorino+Braga,+1100+-+Vitorino+Braga,+Juiz+de+Fora+-+MG,+36060-000/@-21.7474775,-43.3395014,131m/data=!3m1!1e3!4m13!1m7!3m6!1s0x989cc86d12ce3b:0xe9ea429250392a1e!2sR.+Vitorino+Braga,+1100+-+Vitorino+Braga,+Juiz+de+Fora+-+MG,+36060-000!3b1!8m2!3d-21.7473025!4d-43.338965!3m4!1s0x989cc86d12ce3b:0xe9ea429250392a1e!8m2!3d-21.7473025!4d-43.338965?entry=ttu&amp;g_ep=EgoyMDI1MDQwOC4wIKXMDSoASAFQAw%3D%3D</w:t>
            </w:r>
          </w:p>
        </w:tc>
      </w:tr>
      <w:tr w:rsidR="0000724F" w:rsidRPr="0000724F" w14:paraId="40FC19A7" w14:textId="77777777" w:rsidTr="0000724F">
        <w:trPr>
          <w:trHeight w:val="300"/>
        </w:trPr>
        <w:tc>
          <w:tcPr>
            <w:tcW w:w="1771" w:type="dxa"/>
            <w:tcBorders>
              <w:top w:val="nil"/>
              <w:left w:val="nil"/>
              <w:bottom w:val="nil"/>
              <w:right w:val="nil"/>
            </w:tcBorders>
            <w:shd w:val="clear" w:color="auto" w:fill="auto"/>
            <w:noWrap/>
            <w:vAlign w:val="bottom"/>
            <w:hideMark/>
          </w:tcPr>
          <w:p w14:paraId="2C062804"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0339F00F"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Elevatória Zona A2</w:t>
            </w:r>
          </w:p>
        </w:tc>
        <w:tc>
          <w:tcPr>
            <w:tcW w:w="3728" w:type="dxa"/>
            <w:tcBorders>
              <w:top w:val="nil"/>
              <w:left w:val="nil"/>
              <w:bottom w:val="single" w:sz="4" w:space="0" w:color="auto"/>
              <w:right w:val="single" w:sz="4" w:space="0" w:color="auto"/>
            </w:tcBorders>
            <w:shd w:val="clear" w:color="auto" w:fill="auto"/>
            <w:vAlign w:val="bottom"/>
            <w:hideMark/>
          </w:tcPr>
          <w:p w14:paraId="60BB1151"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Av. Eugênio Nascimento 1 cx, NR Aeroporto</w:t>
            </w:r>
          </w:p>
        </w:tc>
        <w:tc>
          <w:tcPr>
            <w:tcW w:w="1502" w:type="dxa"/>
            <w:tcBorders>
              <w:top w:val="nil"/>
              <w:left w:val="nil"/>
              <w:bottom w:val="single" w:sz="4" w:space="0" w:color="auto"/>
              <w:right w:val="single" w:sz="4" w:space="0" w:color="auto"/>
            </w:tcBorders>
            <w:shd w:val="clear" w:color="auto" w:fill="auto"/>
            <w:vAlign w:val="bottom"/>
            <w:hideMark/>
          </w:tcPr>
          <w:p w14:paraId="03942E2B"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66BBD4A7"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4ED9EAE0"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191475E9" w14:textId="3B82974D"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3D343067" w14:textId="77777777" w:rsidTr="0000724F">
        <w:trPr>
          <w:trHeight w:val="300"/>
        </w:trPr>
        <w:tc>
          <w:tcPr>
            <w:tcW w:w="1771" w:type="dxa"/>
            <w:tcBorders>
              <w:top w:val="nil"/>
              <w:left w:val="nil"/>
              <w:bottom w:val="nil"/>
              <w:right w:val="nil"/>
            </w:tcBorders>
            <w:shd w:val="clear" w:color="auto" w:fill="auto"/>
            <w:noWrap/>
            <w:vAlign w:val="center"/>
            <w:hideMark/>
          </w:tcPr>
          <w:p w14:paraId="2270E36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5FCFAD3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https://www.google.com.br/maps/place/21%C2%B046'54.6%22S+43%C2%B022'01.6%22W/@-21.7832967,-43.3681581,690m/data=!3m1!1e3!4m4!3m3!8m2!3d-21.7818333!4d-43.3671111?entry=ttu</w:t>
            </w:r>
          </w:p>
        </w:tc>
      </w:tr>
      <w:tr w:rsidR="0000724F" w:rsidRPr="0000724F" w14:paraId="5AA83FAB" w14:textId="77777777" w:rsidTr="0000724F">
        <w:trPr>
          <w:trHeight w:val="300"/>
        </w:trPr>
        <w:tc>
          <w:tcPr>
            <w:tcW w:w="1771" w:type="dxa"/>
            <w:tcBorders>
              <w:top w:val="nil"/>
              <w:left w:val="nil"/>
              <w:bottom w:val="nil"/>
              <w:right w:val="nil"/>
            </w:tcBorders>
            <w:shd w:val="clear" w:color="auto" w:fill="auto"/>
            <w:noWrap/>
            <w:vAlign w:val="bottom"/>
            <w:hideMark/>
          </w:tcPr>
          <w:p w14:paraId="1631C613"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0E887489"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Elevatória Zona D</w:t>
            </w:r>
          </w:p>
        </w:tc>
        <w:tc>
          <w:tcPr>
            <w:tcW w:w="3728" w:type="dxa"/>
            <w:tcBorders>
              <w:top w:val="nil"/>
              <w:left w:val="nil"/>
              <w:bottom w:val="single" w:sz="4" w:space="0" w:color="auto"/>
              <w:right w:val="single" w:sz="4" w:space="0" w:color="auto"/>
            </w:tcBorders>
            <w:shd w:val="clear" w:color="auto" w:fill="auto"/>
            <w:vAlign w:val="bottom"/>
            <w:hideMark/>
          </w:tcPr>
          <w:p w14:paraId="23EB770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Belmiro Braga, sn  - Passos</w:t>
            </w:r>
          </w:p>
        </w:tc>
        <w:tc>
          <w:tcPr>
            <w:tcW w:w="1502" w:type="dxa"/>
            <w:tcBorders>
              <w:top w:val="nil"/>
              <w:left w:val="nil"/>
              <w:bottom w:val="single" w:sz="4" w:space="0" w:color="auto"/>
              <w:right w:val="single" w:sz="4" w:space="0" w:color="auto"/>
            </w:tcBorders>
            <w:shd w:val="clear" w:color="auto" w:fill="auto"/>
            <w:vAlign w:val="bottom"/>
            <w:hideMark/>
          </w:tcPr>
          <w:p w14:paraId="1B40FC91"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2725F7AE"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769BA01B"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4B5A1A1A" w14:textId="5A4B0AF0"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065E60F6" w14:textId="77777777" w:rsidTr="0000724F">
        <w:trPr>
          <w:trHeight w:val="300"/>
        </w:trPr>
        <w:tc>
          <w:tcPr>
            <w:tcW w:w="1771" w:type="dxa"/>
            <w:tcBorders>
              <w:top w:val="nil"/>
              <w:left w:val="nil"/>
              <w:bottom w:val="nil"/>
              <w:right w:val="nil"/>
            </w:tcBorders>
            <w:shd w:val="clear" w:color="auto" w:fill="auto"/>
            <w:noWrap/>
            <w:vAlign w:val="center"/>
            <w:hideMark/>
          </w:tcPr>
          <w:p w14:paraId="039F765D"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178C8F33"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https://www.google.com.br/maps/place/R.+Belmiro+Braga,+253+-+Passos,+Juiz+de+Fora+-+MG,+36026-490/@-21.779622,-43.345211,244m/data=!3m2!1e3!4b1!4m6!3m5!1s0x989b411547dbe7:0xbe19f9d2b58530f2!8m2!3d-21.779622!4d-43.345211!16s%2Fg%2F11c5lgmt_w?entry=ttu</w:t>
            </w:r>
          </w:p>
        </w:tc>
      </w:tr>
      <w:tr w:rsidR="0000724F" w:rsidRPr="0000724F" w14:paraId="241950A2" w14:textId="77777777" w:rsidTr="0000724F">
        <w:trPr>
          <w:trHeight w:val="300"/>
        </w:trPr>
        <w:tc>
          <w:tcPr>
            <w:tcW w:w="1771" w:type="dxa"/>
            <w:tcBorders>
              <w:top w:val="nil"/>
              <w:left w:val="nil"/>
              <w:bottom w:val="nil"/>
              <w:right w:val="nil"/>
            </w:tcBorders>
            <w:shd w:val="clear" w:color="auto" w:fill="auto"/>
            <w:noWrap/>
            <w:vAlign w:val="bottom"/>
            <w:hideMark/>
          </w:tcPr>
          <w:p w14:paraId="6DBA7124"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24935FA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ETA Castelo Branco</w:t>
            </w:r>
          </w:p>
        </w:tc>
        <w:tc>
          <w:tcPr>
            <w:tcW w:w="3728" w:type="dxa"/>
            <w:tcBorders>
              <w:top w:val="nil"/>
              <w:left w:val="nil"/>
              <w:bottom w:val="single" w:sz="4" w:space="0" w:color="auto"/>
              <w:right w:val="single" w:sz="4" w:space="0" w:color="auto"/>
            </w:tcBorders>
            <w:shd w:val="clear" w:color="auto" w:fill="auto"/>
            <w:vAlign w:val="bottom"/>
            <w:hideMark/>
          </w:tcPr>
          <w:p w14:paraId="44C8462E"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Estrada da Remonta, S/n</w:t>
            </w:r>
          </w:p>
        </w:tc>
        <w:tc>
          <w:tcPr>
            <w:tcW w:w="1502" w:type="dxa"/>
            <w:tcBorders>
              <w:top w:val="nil"/>
              <w:left w:val="nil"/>
              <w:bottom w:val="single" w:sz="4" w:space="0" w:color="auto"/>
              <w:right w:val="single" w:sz="4" w:space="0" w:color="auto"/>
            </w:tcBorders>
            <w:shd w:val="clear" w:color="auto" w:fill="auto"/>
            <w:vAlign w:val="bottom"/>
            <w:hideMark/>
          </w:tcPr>
          <w:p w14:paraId="5239305F"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7701884C"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10D6B902"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50MB</w:t>
            </w:r>
          </w:p>
        </w:tc>
        <w:tc>
          <w:tcPr>
            <w:tcW w:w="1637" w:type="dxa"/>
            <w:tcBorders>
              <w:top w:val="nil"/>
              <w:left w:val="nil"/>
              <w:bottom w:val="single" w:sz="4" w:space="0" w:color="auto"/>
              <w:right w:val="single" w:sz="4" w:space="0" w:color="auto"/>
            </w:tcBorders>
            <w:shd w:val="clear" w:color="auto" w:fill="auto"/>
            <w:vAlign w:val="bottom"/>
            <w:hideMark/>
          </w:tcPr>
          <w:p w14:paraId="18843CB3" w14:textId="7BEBC769"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0CFFCB0E" w14:textId="77777777" w:rsidTr="0000724F">
        <w:trPr>
          <w:trHeight w:val="300"/>
        </w:trPr>
        <w:tc>
          <w:tcPr>
            <w:tcW w:w="1771" w:type="dxa"/>
            <w:tcBorders>
              <w:top w:val="nil"/>
              <w:left w:val="nil"/>
              <w:bottom w:val="nil"/>
              <w:right w:val="nil"/>
            </w:tcBorders>
            <w:shd w:val="clear" w:color="auto" w:fill="auto"/>
            <w:noWrap/>
            <w:vAlign w:val="center"/>
            <w:hideMark/>
          </w:tcPr>
          <w:p w14:paraId="7A3713C4"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2DFE39E5"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https://maps.app.goo.gl/9FCX6yD3no8XCKxUA</w:t>
            </w:r>
          </w:p>
        </w:tc>
      </w:tr>
      <w:tr w:rsidR="0000724F" w:rsidRPr="0000724F" w14:paraId="352CF203" w14:textId="77777777" w:rsidTr="0000724F">
        <w:trPr>
          <w:trHeight w:val="300"/>
        </w:trPr>
        <w:tc>
          <w:tcPr>
            <w:tcW w:w="1771" w:type="dxa"/>
            <w:tcBorders>
              <w:top w:val="nil"/>
              <w:left w:val="nil"/>
              <w:bottom w:val="nil"/>
              <w:right w:val="nil"/>
            </w:tcBorders>
            <w:shd w:val="clear" w:color="auto" w:fill="auto"/>
            <w:noWrap/>
            <w:vAlign w:val="bottom"/>
            <w:hideMark/>
          </w:tcPr>
          <w:p w14:paraId="4C1D88C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241589C5"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ETA CDI</w:t>
            </w:r>
          </w:p>
        </w:tc>
        <w:tc>
          <w:tcPr>
            <w:tcW w:w="3728" w:type="dxa"/>
            <w:tcBorders>
              <w:top w:val="nil"/>
              <w:left w:val="nil"/>
              <w:bottom w:val="single" w:sz="4" w:space="0" w:color="auto"/>
              <w:right w:val="single" w:sz="4" w:space="0" w:color="auto"/>
            </w:tcBorders>
            <w:shd w:val="clear" w:color="auto" w:fill="auto"/>
            <w:vAlign w:val="bottom"/>
            <w:hideMark/>
          </w:tcPr>
          <w:p w14:paraId="695322FB"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Antonio Simão Firjan, 1171</w:t>
            </w:r>
          </w:p>
        </w:tc>
        <w:tc>
          <w:tcPr>
            <w:tcW w:w="1502" w:type="dxa"/>
            <w:tcBorders>
              <w:top w:val="nil"/>
              <w:left w:val="nil"/>
              <w:bottom w:val="single" w:sz="4" w:space="0" w:color="auto"/>
              <w:right w:val="single" w:sz="4" w:space="0" w:color="auto"/>
            </w:tcBorders>
            <w:shd w:val="clear" w:color="auto" w:fill="auto"/>
            <w:vAlign w:val="bottom"/>
            <w:hideMark/>
          </w:tcPr>
          <w:p w14:paraId="3571DDE9"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6C5B0E9B"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7C4C3DC7"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50MB</w:t>
            </w:r>
          </w:p>
        </w:tc>
        <w:tc>
          <w:tcPr>
            <w:tcW w:w="1637" w:type="dxa"/>
            <w:tcBorders>
              <w:top w:val="nil"/>
              <w:left w:val="nil"/>
              <w:bottom w:val="single" w:sz="4" w:space="0" w:color="auto"/>
              <w:right w:val="single" w:sz="4" w:space="0" w:color="auto"/>
            </w:tcBorders>
            <w:shd w:val="clear" w:color="auto" w:fill="auto"/>
            <w:vAlign w:val="bottom"/>
            <w:hideMark/>
          </w:tcPr>
          <w:p w14:paraId="13EAE3AC" w14:textId="0E6B9F4B"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4D3C833E" w14:textId="77777777" w:rsidTr="0000724F">
        <w:trPr>
          <w:trHeight w:val="300"/>
        </w:trPr>
        <w:tc>
          <w:tcPr>
            <w:tcW w:w="1771" w:type="dxa"/>
            <w:tcBorders>
              <w:top w:val="nil"/>
              <w:left w:val="nil"/>
              <w:bottom w:val="nil"/>
              <w:right w:val="nil"/>
            </w:tcBorders>
            <w:shd w:val="clear" w:color="auto" w:fill="auto"/>
            <w:noWrap/>
            <w:vAlign w:val="center"/>
            <w:hideMark/>
          </w:tcPr>
          <w:p w14:paraId="184D1D3B"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6167267D"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https://www.google.com/maps/place/CESAMA/@-21.6826006,-43.4465931,262m/data=!3m1!1e3!4m6!3m5!1s0x989fb2c7f5397b:0x4eb11811531a6ce5!8m2!3d-21.6830926!4d-43.4462358!16s%2Fg%2F11c76mmmw_?entry=ttu&amp;g_ep=EgoyMDI1MDQwOC4wIKXMDSoASAFQAw%3D%3D</w:t>
            </w:r>
          </w:p>
        </w:tc>
      </w:tr>
      <w:tr w:rsidR="0000724F" w:rsidRPr="0000724F" w14:paraId="58F67B59" w14:textId="77777777" w:rsidTr="0000724F">
        <w:trPr>
          <w:trHeight w:val="300"/>
        </w:trPr>
        <w:tc>
          <w:tcPr>
            <w:tcW w:w="1771" w:type="dxa"/>
            <w:tcBorders>
              <w:top w:val="nil"/>
              <w:left w:val="nil"/>
              <w:bottom w:val="nil"/>
              <w:right w:val="nil"/>
            </w:tcBorders>
            <w:shd w:val="clear" w:color="auto" w:fill="auto"/>
            <w:noWrap/>
            <w:vAlign w:val="bottom"/>
            <w:hideMark/>
          </w:tcPr>
          <w:p w14:paraId="2583C8B4"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4BB7597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ETA São Pedro</w:t>
            </w:r>
          </w:p>
        </w:tc>
        <w:tc>
          <w:tcPr>
            <w:tcW w:w="3728" w:type="dxa"/>
            <w:tcBorders>
              <w:top w:val="nil"/>
              <w:left w:val="nil"/>
              <w:bottom w:val="single" w:sz="4" w:space="0" w:color="auto"/>
              <w:right w:val="single" w:sz="4" w:space="0" w:color="auto"/>
            </w:tcBorders>
            <w:shd w:val="clear" w:color="auto" w:fill="auto"/>
            <w:vAlign w:val="bottom"/>
            <w:hideMark/>
          </w:tcPr>
          <w:p w14:paraId="53EEF26E"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Major Lino Silva, s/n</w:t>
            </w:r>
          </w:p>
        </w:tc>
        <w:tc>
          <w:tcPr>
            <w:tcW w:w="1502" w:type="dxa"/>
            <w:tcBorders>
              <w:top w:val="nil"/>
              <w:left w:val="nil"/>
              <w:bottom w:val="single" w:sz="4" w:space="0" w:color="auto"/>
              <w:right w:val="single" w:sz="4" w:space="0" w:color="auto"/>
            </w:tcBorders>
            <w:shd w:val="clear" w:color="auto" w:fill="auto"/>
            <w:vAlign w:val="bottom"/>
            <w:hideMark/>
          </w:tcPr>
          <w:p w14:paraId="10D75083"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2F38704E"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23393B73"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50MB</w:t>
            </w:r>
          </w:p>
        </w:tc>
        <w:tc>
          <w:tcPr>
            <w:tcW w:w="1637" w:type="dxa"/>
            <w:tcBorders>
              <w:top w:val="nil"/>
              <w:left w:val="nil"/>
              <w:bottom w:val="single" w:sz="4" w:space="0" w:color="auto"/>
              <w:right w:val="single" w:sz="4" w:space="0" w:color="auto"/>
            </w:tcBorders>
            <w:shd w:val="clear" w:color="auto" w:fill="auto"/>
            <w:vAlign w:val="bottom"/>
            <w:hideMark/>
          </w:tcPr>
          <w:p w14:paraId="65AA7FD2" w14:textId="697A2513"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46704E14" w14:textId="77777777" w:rsidTr="0000724F">
        <w:trPr>
          <w:trHeight w:val="300"/>
        </w:trPr>
        <w:tc>
          <w:tcPr>
            <w:tcW w:w="1771" w:type="dxa"/>
            <w:tcBorders>
              <w:top w:val="nil"/>
              <w:left w:val="nil"/>
              <w:bottom w:val="nil"/>
              <w:right w:val="nil"/>
            </w:tcBorders>
            <w:shd w:val="clear" w:color="auto" w:fill="auto"/>
            <w:noWrap/>
            <w:vAlign w:val="center"/>
            <w:hideMark/>
          </w:tcPr>
          <w:p w14:paraId="02E6D9EE"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6D4335B5"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https://maps.app.goo.gl/2droPCMLvoXkt9fCA</w:t>
            </w:r>
          </w:p>
        </w:tc>
      </w:tr>
      <w:tr w:rsidR="0000724F" w:rsidRPr="0000724F" w14:paraId="750DA0D8" w14:textId="77777777" w:rsidTr="0000724F">
        <w:trPr>
          <w:trHeight w:val="300"/>
        </w:trPr>
        <w:tc>
          <w:tcPr>
            <w:tcW w:w="1771" w:type="dxa"/>
            <w:tcBorders>
              <w:top w:val="nil"/>
              <w:left w:val="nil"/>
              <w:bottom w:val="nil"/>
              <w:right w:val="nil"/>
            </w:tcBorders>
            <w:shd w:val="clear" w:color="auto" w:fill="auto"/>
            <w:noWrap/>
            <w:vAlign w:val="bottom"/>
            <w:hideMark/>
          </w:tcPr>
          <w:p w14:paraId="5D702044"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3192CA1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ETA Sarandira</w:t>
            </w:r>
          </w:p>
        </w:tc>
        <w:tc>
          <w:tcPr>
            <w:tcW w:w="3728" w:type="dxa"/>
            <w:tcBorders>
              <w:top w:val="nil"/>
              <w:left w:val="nil"/>
              <w:bottom w:val="single" w:sz="4" w:space="0" w:color="auto"/>
              <w:right w:val="single" w:sz="4" w:space="0" w:color="auto"/>
            </w:tcBorders>
            <w:shd w:val="clear" w:color="auto" w:fill="auto"/>
            <w:vAlign w:val="bottom"/>
            <w:hideMark/>
          </w:tcPr>
          <w:p w14:paraId="675F91B8"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Fazenda do Rochedo, S/n</w:t>
            </w:r>
          </w:p>
        </w:tc>
        <w:tc>
          <w:tcPr>
            <w:tcW w:w="1502" w:type="dxa"/>
            <w:tcBorders>
              <w:top w:val="nil"/>
              <w:left w:val="nil"/>
              <w:bottom w:val="single" w:sz="4" w:space="0" w:color="auto"/>
              <w:right w:val="single" w:sz="4" w:space="0" w:color="auto"/>
            </w:tcBorders>
            <w:shd w:val="clear" w:color="auto" w:fill="auto"/>
            <w:vAlign w:val="bottom"/>
            <w:hideMark/>
          </w:tcPr>
          <w:p w14:paraId="586636FB"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64580DAE"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2111A587"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50MB</w:t>
            </w:r>
          </w:p>
        </w:tc>
        <w:tc>
          <w:tcPr>
            <w:tcW w:w="1637" w:type="dxa"/>
            <w:tcBorders>
              <w:top w:val="nil"/>
              <w:left w:val="nil"/>
              <w:bottom w:val="single" w:sz="4" w:space="0" w:color="auto"/>
              <w:right w:val="single" w:sz="4" w:space="0" w:color="auto"/>
            </w:tcBorders>
            <w:shd w:val="clear" w:color="auto" w:fill="auto"/>
            <w:vAlign w:val="bottom"/>
            <w:hideMark/>
          </w:tcPr>
          <w:p w14:paraId="3D07F34D" w14:textId="1CE6EE05"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1FB14691" w14:textId="77777777" w:rsidTr="0000724F">
        <w:trPr>
          <w:trHeight w:val="300"/>
        </w:trPr>
        <w:tc>
          <w:tcPr>
            <w:tcW w:w="1771" w:type="dxa"/>
            <w:tcBorders>
              <w:top w:val="nil"/>
              <w:left w:val="nil"/>
              <w:bottom w:val="nil"/>
              <w:right w:val="nil"/>
            </w:tcBorders>
            <w:shd w:val="clear" w:color="auto" w:fill="auto"/>
            <w:noWrap/>
            <w:vAlign w:val="center"/>
            <w:hideMark/>
          </w:tcPr>
          <w:p w14:paraId="26E0707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0B4636CE"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21%C2%B050'11.4%22S+43%C2%B010'57.9%22W/@-21.8336766,-43.1925186,2274m/data=!3m1!1e3!4m10!1m5!3m4!2zMjHCsDQ5JzU0LjAiUyA0M8KwMTEnMTguNiJX!8m2!3d-21.8316667!4d-43.1885!3m3!8m2!3d-21.8365!4d-43.18275?entry=ttu&amp;g_ep=EgoyMDI1MDQwOC4wIKXMDSoJLDEwMjExNDUzSAFQAw%3D%3D</w:t>
            </w:r>
          </w:p>
        </w:tc>
      </w:tr>
      <w:tr w:rsidR="0000724F" w:rsidRPr="0000724F" w14:paraId="2DA0C682" w14:textId="77777777" w:rsidTr="0000724F">
        <w:trPr>
          <w:trHeight w:val="300"/>
        </w:trPr>
        <w:tc>
          <w:tcPr>
            <w:tcW w:w="1771" w:type="dxa"/>
            <w:tcBorders>
              <w:top w:val="nil"/>
              <w:left w:val="nil"/>
              <w:bottom w:val="nil"/>
              <w:right w:val="nil"/>
            </w:tcBorders>
            <w:shd w:val="clear" w:color="auto" w:fill="auto"/>
            <w:noWrap/>
            <w:vAlign w:val="bottom"/>
            <w:hideMark/>
          </w:tcPr>
          <w:p w14:paraId="6EECF85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13FF653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ETA Torreões</w:t>
            </w:r>
          </w:p>
        </w:tc>
        <w:tc>
          <w:tcPr>
            <w:tcW w:w="3728" w:type="dxa"/>
            <w:tcBorders>
              <w:top w:val="nil"/>
              <w:left w:val="nil"/>
              <w:bottom w:val="single" w:sz="4" w:space="0" w:color="auto"/>
              <w:right w:val="single" w:sz="4" w:space="0" w:color="auto"/>
            </w:tcBorders>
            <w:shd w:val="clear" w:color="auto" w:fill="auto"/>
            <w:vAlign w:val="bottom"/>
            <w:hideMark/>
          </w:tcPr>
          <w:p w14:paraId="47DAB989"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Fazendas Rurais, S/n, Granjas Bela Vista</w:t>
            </w:r>
          </w:p>
        </w:tc>
        <w:tc>
          <w:tcPr>
            <w:tcW w:w="1502" w:type="dxa"/>
            <w:tcBorders>
              <w:top w:val="nil"/>
              <w:left w:val="nil"/>
              <w:bottom w:val="single" w:sz="4" w:space="0" w:color="auto"/>
              <w:right w:val="single" w:sz="4" w:space="0" w:color="auto"/>
            </w:tcBorders>
            <w:shd w:val="clear" w:color="auto" w:fill="auto"/>
            <w:vAlign w:val="bottom"/>
            <w:hideMark/>
          </w:tcPr>
          <w:p w14:paraId="2D0C8C58"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5570E20F"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669D4E56"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50MB</w:t>
            </w:r>
          </w:p>
        </w:tc>
        <w:tc>
          <w:tcPr>
            <w:tcW w:w="1637" w:type="dxa"/>
            <w:tcBorders>
              <w:top w:val="nil"/>
              <w:left w:val="nil"/>
              <w:bottom w:val="single" w:sz="4" w:space="0" w:color="auto"/>
              <w:right w:val="single" w:sz="4" w:space="0" w:color="auto"/>
            </w:tcBorders>
            <w:shd w:val="clear" w:color="auto" w:fill="auto"/>
            <w:vAlign w:val="bottom"/>
            <w:hideMark/>
          </w:tcPr>
          <w:p w14:paraId="3BD320DE" w14:textId="06F4C2AF"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0D0F21BE" w14:textId="77777777" w:rsidTr="0000724F">
        <w:trPr>
          <w:trHeight w:val="300"/>
        </w:trPr>
        <w:tc>
          <w:tcPr>
            <w:tcW w:w="1771" w:type="dxa"/>
            <w:tcBorders>
              <w:top w:val="nil"/>
              <w:left w:val="nil"/>
              <w:bottom w:val="nil"/>
              <w:right w:val="nil"/>
            </w:tcBorders>
            <w:shd w:val="clear" w:color="auto" w:fill="auto"/>
            <w:noWrap/>
            <w:vAlign w:val="center"/>
            <w:hideMark/>
          </w:tcPr>
          <w:p w14:paraId="0BEC253F"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lastRenderedPageBreak/>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7D5DA851"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https://www.google.com/maps/place/21%C2%B051'56.4%22S+43%C2%B032'21.1%22W/@-21.865665,-43.5417749,1046m/data=!3m2!1e3!4b1!4m4!3m3!8m2!3d-21.86567!4d-43.5392?entry=ttu&amp;g_ep=EgoyMDI1MDUxMi4wIKXMDSoASAFQAw%3D%3D</w:t>
            </w:r>
          </w:p>
        </w:tc>
      </w:tr>
      <w:tr w:rsidR="0000724F" w:rsidRPr="0000724F" w14:paraId="56873C49" w14:textId="77777777" w:rsidTr="0000724F">
        <w:trPr>
          <w:trHeight w:val="300"/>
        </w:trPr>
        <w:tc>
          <w:tcPr>
            <w:tcW w:w="1771" w:type="dxa"/>
            <w:tcBorders>
              <w:top w:val="nil"/>
              <w:left w:val="nil"/>
              <w:bottom w:val="nil"/>
              <w:right w:val="nil"/>
            </w:tcBorders>
            <w:shd w:val="clear" w:color="auto" w:fill="auto"/>
            <w:noWrap/>
            <w:vAlign w:val="bottom"/>
            <w:hideMark/>
          </w:tcPr>
          <w:p w14:paraId="188E224F"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1FC6F19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ETA Valadares</w:t>
            </w:r>
          </w:p>
        </w:tc>
        <w:tc>
          <w:tcPr>
            <w:tcW w:w="3728" w:type="dxa"/>
            <w:tcBorders>
              <w:top w:val="nil"/>
              <w:left w:val="nil"/>
              <w:bottom w:val="single" w:sz="4" w:space="0" w:color="auto"/>
              <w:right w:val="single" w:sz="4" w:space="0" w:color="auto"/>
            </w:tcBorders>
            <w:shd w:val="clear" w:color="auto" w:fill="auto"/>
            <w:vAlign w:val="bottom"/>
            <w:hideMark/>
          </w:tcPr>
          <w:p w14:paraId="2E2EECDF"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BR 267, ao lado do Nr 859 e atrás da Igreja Católica</w:t>
            </w:r>
          </w:p>
        </w:tc>
        <w:tc>
          <w:tcPr>
            <w:tcW w:w="1502" w:type="dxa"/>
            <w:tcBorders>
              <w:top w:val="nil"/>
              <w:left w:val="nil"/>
              <w:bottom w:val="single" w:sz="4" w:space="0" w:color="auto"/>
              <w:right w:val="single" w:sz="4" w:space="0" w:color="auto"/>
            </w:tcBorders>
            <w:shd w:val="clear" w:color="auto" w:fill="auto"/>
            <w:vAlign w:val="bottom"/>
            <w:hideMark/>
          </w:tcPr>
          <w:p w14:paraId="5941F7A2"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52C5ECC6"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0E19497D"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50MB</w:t>
            </w:r>
          </w:p>
        </w:tc>
        <w:tc>
          <w:tcPr>
            <w:tcW w:w="1637" w:type="dxa"/>
            <w:tcBorders>
              <w:top w:val="nil"/>
              <w:left w:val="nil"/>
              <w:bottom w:val="single" w:sz="4" w:space="0" w:color="auto"/>
              <w:right w:val="single" w:sz="4" w:space="0" w:color="auto"/>
            </w:tcBorders>
            <w:shd w:val="clear" w:color="auto" w:fill="auto"/>
            <w:vAlign w:val="bottom"/>
            <w:hideMark/>
          </w:tcPr>
          <w:p w14:paraId="7B2506EA" w14:textId="7DF9E31B"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51156FBF" w14:textId="77777777" w:rsidTr="0000724F">
        <w:trPr>
          <w:trHeight w:val="300"/>
        </w:trPr>
        <w:tc>
          <w:tcPr>
            <w:tcW w:w="1771" w:type="dxa"/>
            <w:tcBorders>
              <w:top w:val="nil"/>
              <w:left w:val="nil"/>
              <w:bottom w:val="nil"/>
              <w:right w:val="nil"/>
            </w:tcBorders>
            <w:shd w:val="clear" w:color="auto" w:fill="auto"/>
            <w:noWrap/>
            <w:vAlign w:val="center"/>
            <w:hideMark/>
          </w:tcPr>
          <w:p w14:paraId="1D20B156"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0A3FEA8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https://www.google.com/maps/dir//-21.7610191,-43.6003658/@-21.7608032,-43.599927,255m/data=!3m1!1e3!4m2!4m1!3e0?entry=ttu&amp;g_ep=EgoyMDI1MDQwOC4wIKXMDSoJLDEwMjExNDUzSAFQAw%3D%3D</w:t>
            </w:r>
          </w:p>
        </w:tc>
      </w:tr>
      <w:tr w:rsidR="0000724F" w:rsidRPr="0000724F" w14:paraId="7788EFBB" w14:textId="77777777" w:rsidTr="0000724F">
        <w:trPr>
          <w:trHeight w:val="300"/>
        </w:trPr>
        <w:tc>
          <w:tcPr>
            <w:tcW w:w="1771" w:type="dxa"/>
            <w:tcBorders>
              <w:top w:val="nil"/>
              <w:left w:val="nil"/>
              <w:bottom w:val="nil"/>
              <w:right w:val="nil"/>
            </w:tcBorders>
            <w:shd w:val="clear" w:color="auto" w:fill="auto"/>
            <w:noWrap/>
            <w:vAlign w:val="bottom"/>
            <w:hideMark/>
          </w:tcPr>
          <w:p w14:paraId="3E6CD465"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701CF0A5"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ETE Barbosa Lage</w:t>
            </w:r>
          </w:p>
        </w:tc>
        <w:tc>
          <w:tcPr>
            <w:tcW w:w="3728" w:type="dxa"/>
            <w:tcBorders>
              <w:top w:val="nil"/>
              <w:left w:val="nil"/>
              <w:bottom w:val="single" w:sz="4" w:space="0" w:color="auto"/>
              <w:right w:val="single" w:sz="4" w:space="0" w:color="auto"/>
            </w:tcBorders>
            <w:shd w:val="clear" w:color="auto" w:fill="auto"/>
            <w:vAlign w:val="bottom"/>
            <w:hideMark/>
          </w:tcPr>
          <w:p w14:paraId="2148CE7F"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Estrada Ribeirão das Rosas, s/n</w:t>
            </w:r>
          </w:p>
        </w:tc>
        <w:tc>
          <w:tcPr>
            <w:tcW w:w="1502" w:type="dxa"/>
            <w:tcBorders>
              <w:top w:val="nil"/>
              <w:left w:val="nil"/>
              <w:bottom w:val="single" w:sz="4" w:space="0" w:color="auto"/>
              <w:right w:val="single" w:sz="4" w:space="0" w:color="auto"/>
            </w:tcBorders>
            <w:shd w:val="clear" w:color="auto" w:fill="auto"/>
            <w:vAlign w:val="bottom"/>
            <w:hideMark/>
          </w:tcPr>
          <w:p w14:paraId="0126AEFD"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4413D303"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4792EF49"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50MB</w:t>
            </w:r>
          </w:p>
        </w:tc>
        <w:tc>
          <w:tcPr>
            <w:tcW w:w="1637" w:type="dxa"/>
            <w:tcBorders>
              <w:top w:val="nil"/>
              <w:left w:val="nil"/>
              <w:bottom w:val="single" w:sz="4" w:space="0" w:color="auto"/>
              <w:right w:val="single" w:sz="4" w:space="0" w:color="auto"/>
            </w:tcBorders>
            <w:shd w:val="clear" w:color="auto" w:fill="auto"/>
            <w:vAlign w:val="bottom"/>
            <w:hideMark/>
          </w:tcPr>
          <w:p w14:paraId="6AF2969D" w14:textId="3C340FA2"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32ADF378" w14:textId="77777777" w:rsidTr="0000724F">
        <w:trPr>
          <w:trHeight w:val="300"/>
        </w:trPr>
        <w:tc>
          <w:tcPr>
            <w:tcW w:w="1771" w:type="dxa"/>
            <w:tcBorders>
              <w:top w:val="nil"/>
              <w:left w:val="nil"/>
              <w:bottom w:val="nil"/>
              <w:right w:val="nil"/>
            </w:tcBorders>
            <w:shd w:val="clear" w:color="auto" w:fill="auto"/>
            <w:noWrap/>
            <w:vAlign w:val="center"/>
            <w:hideMark/>
          </w:tcPr>
          <w:p w14:paraId="5B61CBF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51D9FC39"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maps/place/R.+Santa+Terezinha,+505+-+Santa+Terezinha,+Juiz+de+Fora+-+MG,+36045-490/@-21.7188052,-43.3951789,277m/data=!3m1!1e3!4m21!1m14!4m13!1m6!1m2!1s0x989c306000446f:0xc9a6b960eff6ee08!2sEsta%C3%A7%C3%A3o+de+Tratamento+de+Esgoto+(ETE)%E2%80%A6!2m2!1d-43.3946141!2d-21.7182929!1m4!2m2!1d-43.3605287!2d-21.7423185!4e1!3e0!3m5!1s0x989c6021754fd9:0x3eb907c1692dc03c!8m2!3d-21.7388761!4d-43.3683074!16s%2Fg%2F11wb1rxh2b?entry=ttu&amp;g_ep=EgoyMDI1MDQwOC4wIKXMDSoJLDEwMjExNDUzSAFQAw%3D%3D</w:t>
            </w:r>
          </w:p>
        </w:tc>
      </w:tr>
      <w:tr w:rsidR="0000724F" w:rsidRPr="0000724F" w14:paraId="497E987A" w14:textId="77777777" w:rsidTr="0000724F">
        <w:trPr>
          <w:trHeight w:val="300"/>
        </w:trPr>
        <w:tc>
          <w:tcPr>
            <w:tcW w:w="1771" w:type="dxa"/>
            <w:tcBorders>
              <w:top w:val="nil"/>
              <w:left w:val="nil"/>
              <w:bottom w:val="nil"/>
              <w:right w:val="nil"/>
            </w:tcBorders>
            <w:shd w:val="clear" w:color="auto" w:fill="auto"/>
            <w:noWrap/>
            <w:vAlign w:val="bottom"/>
            <w:hideMark/>
          </w:tcPr>
          <w:p w14:paraId="5662177D"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0C2BE889"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ETE Barreira do Triunfo</w:t>
            </w:r>
          </w:p>
        </w:tc>
        <w:tc>
          <w:tcPr>
            <w:tcW w:w="3728" w:type="dxa"/>
            <w:tcBorders>
              <w:top w:val="nil"/>
              <w:left w:val="nil"/>
              <w:bottom w:val="single" w:sz="4" w:space="0" w:color="auto"/>
              <w:right w:val="single" w:sz="4" w:space="0" w:color="auto"/>
            </w:tcBorders>
            <w:shd w:val="clear" w:color="auto" w:fill="auto"/>
            <w:vAlign w:val="bottom"/>
            <w:hideMark/>
          </w:tcPr>
          <w:p w14:paraId="0B84863F"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BR 040, km 769</w:t>
            </w:r>
          </w:p>
        </w:tc>
        <w:tc>
          <w:tcPr>
            <w:tcW w:w="1502" w:type="dxa"/>
            <w:tcBorders>
              <w:top w:val="nil"/>
              <w:left w:val="nil"/>
              <w:bottom w:val="single" w:sz="4" w:space="0" w:color="auto"/>
              <w:right w:val="single" w:sz="4" w:space="0" w:color="auto"/>
            </w:tcBorders>
            <w:shd w:val="clear" w:color="auto" w:fill="auto"/>
            <w:vAlign w:val="bottom"/>
            <w:hideMark/>
          </w:tcPr>
          <w:p w14:paraId="761ED462"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17C6A7F8"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3B268C04"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50MB</w:t>
            </w:r>
          </w:p>
        </w:tc>
        <w:tc>
          <w:tcPr>
            <w:tcW w:w="1637" w:type="dxa"/>
            <w:tcBorders>
              <w:top w:val="nil"/>
              <w:left w:val="nil"/>
              <w:bottom w:val="single" w:sz="4" w:space="0" w:color="auto"/>
              <w:right w:val="single" w:sz="4" w:space="0" w:color="auto"/>
            </w:tcBorders>
            <w:shd w:val="clear" w:color="auto" w:fill="auto"/>
            <w:vAlign w:val="bottom"/>
            <w:hideMark/>
          </w:tcPr>
          <w:p w14:paraId="50D654C3" w14:textId="706760E4"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53EFA1DD" w14:textId="77777777" w:rsidTr="0000724F">
        <w:trPr>
          <w:trHeight w:val="300"/>
        </w:trPr>
        <w:tc>
          <w:tcPr>
            <w:tcW w:w="1771" w:type="dxa"/>
            <w:tcBorders>
              <w:top w:val="nil"/>
              <w:left w:val="nil"/>
              <w:bottom w:val="nil"/>
              <w:right w:val="nil"/>
            </w:tcBorders>
            <w:shd w:val="clear" w:color="auto" w:fill="auto"/>
            <w:noWrap/>
            <w:vAlign w:val="center"/>
            <w:hideMark/>
          </w:tcPr>
          <w:p w14:paraId="18AC5FC8"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27E33EDE"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https://www.google.com/maps/search/BR+040,+km+769/@-21.6687024,-43.4406045,524m/data=!3m1!1e3?entry=ttu&amp;g_ep=EgoyMDI1MDQwOC4wIKXMDSoASAFQAw%3D%3D</w:t>
            </w:r>
          </w:p>
        </w:tc>
      </w:tr>
      <w:tr w:rsidR="0000724F" w:rsidRPr="0000724F" w14:paraId="684C441D" w14:textId="77777777" w:rsidTr="0000724F">
        <w:trPr>
          <w:trHeight w:val="300"/>
        </w:trPr>
        <w:tc>
          <w:tcPr>
            <w:tcW w:w="1771" w:type="dxa"/>
            <w:tcBorders>
              <w:top w:val="nil"/>
              <w:left w:val="nil"/>
              <w:bottom w:val="nil"/>
              <w:right w:val="nil"/>
            </w:tcBorders>
            <w:shd w:val="clear" w:color="auto" w:fill="auto"/>
            <w:noWrap/>
            <w:vAlign w:val="bottom"/>
            <w:hideMark/>
          </w:tcPr>
          <w:p w14:paraId="2B21859C"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400F81D8"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ETE P. do Aeroporto</w:t>
            </w:r>
          </w:p>
        </w:tc>
        <w:tc>
          <w:tcPr>
            <w:tcW w:w="3728" w:type="dxa"/>
            <w:tcBorders>
              <w:top w:val="nil"/>
              <w:left w:val="nil"/>
              <w:bottom w:val="single" w:sz="4" w:space="0" w:color="auto"/>
              <w:right w:val="single" w:sz="4" w:space="0" w:color="auto"/>
            </w:tcBorders>
            <w:shd w:val="clear" w:color="auto" w:fill="auto"/>
            <w:vAlign w:val="bottom"/>
            <w:hideMark/>
          </w:tcPr>
          <w:p w14:paraId="2DF522F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das Petúnias, Nr 35</w:t>
            </w:r>
          </w:p>
        </w:tc>
        <w:tc>
          <w:tcPr>
            <w:tcW w:w="1502" w:type="dxa"/>
            <w:tcBorders>
              <w:top w:val="nil"/>
              <w:left w:val="nil"/>
              <w:bottom w:val="single" w:sz="4" w:space="0" w:color="auto"/>
              <w:right w:val="single" w:sz="4" w:space="0" w:color="auto"/>
            </w:tcBorders>
            <w:shd w:val="clear" w:color="auto" w:fill="auto"/>
            <w:vAlign w:val="bottom"/>
            <w:hideMark/>
          </w:tcPr>
          <w:p w14:paraId="304A71D6"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32FDE301"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50FA630C"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30B69A5A" w14:textId="24D2C926"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6AAA324F" w14:textId="77777777" w:rsidTr="0000724F">
        <w:trPr>
          <w:trHeight w:val="300"/>
        </w:trPr>
        <w:tc>
          <w:tcPr>
            <w:tcW w:w="1771" w:type="dxa"/>
            <w:tcBorders>
              <w:top w:val="nil"/>
              <w:left w:val="nil"/>
              <w:bottom w:val="nil"/>
              <w:right w:val="nil"/>
            </w:tcBorders>
            <w:shd w:val="clear" w:color="auto" w:fill="auto"/>
            <w:noWrap/>
            <w:vAlign w:val="center"/>
            <w:hideMark/>
          </w:tcPr>
          <w:p w14:paraId="50DDE91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6C433DE4"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https://maps.app.goo.gl/N9UPJWkrCcoRt8M89</w:t>
            </w:r>
          </w:p>
        </w:tc>
      </w:tr>
      <w:tr w:rsidR="0000724F" w:rsidRPr="0000724F" w14:paraId="609C196E" w14:textId="77777777" w:rsidTr="0000724F">
        <w:trPr>
          <w:trHeight w:val="300"/>
        </w:trPr>
        <w:tc>
          <w:tcPr>
            <w:tcW w:w="1771" w:type="dxa"/>
            <w:tcBorders>
              <w:top w:val="nil"/>
              <w:left w:val="nil"/>
              <w:bottom w:val="nil"/>
              <w:right w:val="nil"/>
            </w:tcBorders>
            <w:shd w:val="clear" w:color="auto" w:fill="auto"/>
            <w:noWrap/>
            <w:vAlign w:val="bottom"/>
            <w:hideMark/>
          </w:tcPr>
          <w:p w14:paraId="1E5902D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57CF2C3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ETE União Industria</w:t>
            </w:r>
          </w:p>
        </w:tc>
        <w:tc>
          <w:tcPr>
            <w:tcW w:w="3728" w:type="dxa"/>
            <w:tcBorders>
              <w:top w:val="nil"/>
              <w:left w:val="nil"/>
              <w:bottom w:val="single" w:sz="4" w:space="0" w:color="auto"/>
              <w:right w:val="single" w:sz="4" w:space="0" w:color="auto"/>
            </w:tcBorders>
            <w:shd w:val="clear" w:color="auto" w:fill="auto"/>
            <w:vAlign w:val="bottom"/>
            <w:hideMark/>
          </w:tcPr>
          <w:p w14:paraId="41E08E6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Estr. União Indústria - Granjas Betel, Juiz de Fora - MG</w:t>
            </w:r>
          </w:p>
        </w:tc>
        <w:tc>
          <w:tcPr>
            <w:tcW w:w="1502" w:type="dxa"/>
            <w:tcBorders>
              <w:top w:val="nil"/>
              <w:left w:val="nil"/>
              <w:bottom w:val="single" w:sz="4" w:space="0" w:color="auto"/>
              <w:right w:val="single" w:sz="4" w:space="0" w:color="auto"/>
            </w:tcBorders>
            <w:shd w:val="clear" w:color="auto" w:fill="auto"/>
            <w:vAlign w:val="bottom"/>
            <w:hideMark/>
          </w:tcPr>
          <w:p w14:paraId="5EC3DD62"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1B10DBE2"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70D03A6D"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50MB</w:t>
            </w:r>
          </w:p>
        </w:tc>
        <w:tc>
          <w:tcPr>
            <w:tcW w:w="1637" w:type="dxa"/>
            <w:tcBorders>
              <w:top w:val="nil"/>
              <w:left w:val="nil"/>
              <w:bottom w:val="single" w:sz="4" w:space="0" w:color="auto"/>
              <w:right w:val="single" w:sz="4" w:space="0" w:color="auto"/>
            </w:tcBorders>
            <w:shd w:val="clear" w:color="auto" w:fill="auto"/>
            <w:vAlign w:val="bottom"/>
            <w:hideMark/>
          </w:tcPr>
          <w:p w14:paraId="7F5E52D1" w14:textId="7EC156A9"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61F1B2D6" w14:textId="77777777" w:rsidTr="0000724F">
        <w:trPr>
          <w:trHeight w:val="300"/>
        </w:trPr>
        <w:tc>
          <w:tcPr>
            <w:tcW w:w="1771" w:type="dxa"/>
            <w:tcBorders>
              <w:top w:val="nil"/>
              <w:left w:val="nil"/>
              <w:bottom w:val="nil"/>
              <w:right w:val="nil"/>
            </w:tcBorders>
            <w:shd w:val="clear" w:color="auto" w:fill="auto"/>
            <w:noWrap/>
            <w:vAlign w:val="center"/>
            <w:hideMark/>
          </w:tcPr>
          <w:p w14:paraId="5F887464"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10E5FB98"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https://www.google.com/maps/@-21.7931998,-43.3049619,262m/data=!3m1!1e3?entry=ttu&amp;g_ep=EgoyMDI1MDQwOC4wIKXMDSoASAFQAw%3D%3D</w:t>
            </w:r>
          </w:p>
        </w:tc>
      </w:tr>
      <w:tr w:rsidR="0000724F" w:rsidRPr="0000724F" w14:paraId="175C30B5" w14:textId="77777777" w:rsidTr="0000724F">
        <w:trPr>
          <w:trHeight w:val="300"/>
        </w:trPr>
        <w:tc>
          <w:tcPr>
            <w:tcW w:w="1771" w:type="dxa"/>
            <w:tcBorders>
              <w:top w:val="nil"/>
              <w:left w:val="nil"/>
              <w:bottom w:val="nil"/>
              <w:right w:val="nil"/>
            </w:tcBorders>
            <w:shd w:val="clear" w:color="auto" w:fill="auto"/>
            <w:noWrap/>
            <w:vAlign w:val="bottom"/>
            <w:hideMark/>
          </w:tcPr>
          <w:p w14:paraId="1066939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4A37AA4B"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Garbero - Valvula 3ª Adutora</w:t>
            </w:r>
          </w:p>
        </w:tc>
        <w:tc>
          <w:tcPr>
            <w:tcW w:w="3728" w:type="dxa"/>
            <w:tcBorders>
              <w:top w:val="nil"/>
              <w:left w:val="nil"/>
              <w:bottom w:val="single" w:sz="4" w:space="0" w:color="auto"/>
              <w:right w:val="single" w:sz="4" w:space="0" w:color="auto"/>
            </w:tcBorders>
            <w:shd w:val="clear" w:color="auto" w:fill="auto"/>
            <w:vAlign w:val="bottom"/>
            <w:hideMark/>
          </w:tcPr>
          <w:p w14:paraId="548CD4D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Júlio Dionísio Cardoso, 840 Distrito Industrial</w:t>
            </w:r>
          </w:p>
        </w:tc>
        <w:tc>
          <w:tcPr>
            <w:tcW w:w="1502" w:type="dxa"/>
            <w:tcBorders>
              <w:top w:val="nil"/>
              <w:left w:val="nil"/>
              <w:bottom w:val="single" w:sz="4" w:space="0" w:color="auto"/>
              <w:right w:val="single" w:sz="4" w:space="0" w:color="auto"/>
            </w:tcBorders>
            <w:shd w:val="clear" w:color="auto" w:fill="auto"/>
            <w:vAlign w:val="bottom"/>
            <w:hideMark/>
          </w:tcPr>
          <w:p w14:paraId="39CD1A09"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0C6CA962"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3FAACD79"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16996FA1" w14:textId="3072A186"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27C0B0C9" w14:textId="77777777" w:rsidTr="0000724F">
        <w:trPr>
          <w:trHeight w:val="300"/>
        </w:trPr>
        <w:tc>
          <w:tcPr>
            <w:tcW w:w="1771" w:type="dxa"/>
            <w:tcBorders>
              <w:top w:val="nil"/>
              <w:left w:val="nil"/>
              <w:bottom w:val="nil"/>
              <w:right w:val="nil"/>
            </w:tcBorders>
            <w:shd w:val="clear" w:color="auto" w:fill="auto"/>
            <w:noWrap/>
            <w:vAlign w:val="center"/>
            <w:hideMark/>
          </w:tcPr>
          <w:p w14:paraId="46C5529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1AFE4599"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21%C2%B041'02.6%22S+43%C2%B026'35.3%22W/@-21.6840608,-43.4437837,244m/data=!3m2!1e3!4b1!4m12!1m7!3m6!1s0x989e4daecbb55f:0x6316da7cb32558b3!2sR.+J%C3%BAlio+Dion%C3%ADsio+Cardoso,+840+-+Distrito+Industrial,+Juiz+de+Fora+-+MG,+36092-020!3b1!8m2!3d-21.6834982!4d-43.4422935!3m3!8m2!3d-21.684062!4d-43.44314?entry=ttu</w:t>
            </w:r>
          </w:p>
        </w:tc>
      </w:tr>
      <w:tr w:rsidR="0000724F" w:rsidRPr="0000724F" w14:paraId="1E83254C" w14:textId="77777777" w:rsidTr="0000724F">
        <w:trPr>
          <w:trHeight w:val="300"/>
        </w:trPr>
        <w:tc>
          <w:tcPr>
            <w:tcW w:w="1771" w:type="dxa"/>
            <w:tcBorders>
              <w:top w:val="nil"/>
              <w:left w:val="nil"/>
              <w:bottom w:val="nil"/>
              <w:right w:val="nil"/>
            </w:tcBorders>
            <w:shd w:val="clear" w:color="auto" w:fill="auto"/>
            <w:noWrap/>
            <w:vAlign w:val="bottom"/>
            <w:hideMark/>
          </w:tcPr>
          <w:p w14:paraId="264ADD5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21196583"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Mergulhão</w:t>
            </w:r>
          </w:p>
        </w:tc>
        <w:tc>
          <w:tcPr>
            <w:tcW w:w="3728" w:type="dxa"/>
            <w:tcBorders>
              <w:top w:val="nil"/>
              <w:left w:val="nil"/>
              <w:bottom w:val="single" w:sz="4" w:space="0" w:color="auto"/>
              <w:right w:val="single" w:sz="4" w:space="0" w:color="auto"/>
            </w:tcBorders>
            <w:shd w:val="clear" w:color="auto" w:fill="auto"/>
            <w:vAlign w:val="bottom"/>
            <w:hideMark/>
          </w:tcPr>
          <w:p w14:paraId="66581A7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Av. Barão do Rio Branco - Centro (em frente ao salão social do Sport)</w:t>
            </w:r>
          </w:p>
        </w:tc>
        <w:tc>
          <w:tcPr>
            <w:tcW w:w="1502" w:type="dxa"/>
            <w:tcBorders>
              <w:top w:val="nil"/>
              <w:left w:val="nil"/>
              <w:bottom w:val="single" w:sz="4" w:space="0" w:color="auto"/>
              <w:right w:val="single" w:sz="4" w:space="0" w:color="auto"/>
            </w:tcBorders>
            <w:shd w:val="clear" w:color="auto" w:fill="auto"/>
            <w:vAlign w:val="bottom"/>
            <w:hideMark/>
          </w:tcPr>
          <w:p w14:paraId="5CFB68AB"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33EB5F7C"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67BAD915"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0626EDF3" w14:textId="175CC975"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1E221621" w14:textId="77777777" w:rsidTr="0000724F">
        <w:trPr>
          <w:trHeight w:val="300"/>
        </w:trPr>
        <w:tc>
          <w:tcPr>
            <w:tcW w:w="1771" w:type="dxa"/>
            <w:tcBorders>
              <w:top w:val="nil"/>
              <w:left w:val="nil"/>
              <w:bottom w:val="nil"/>
              <w:right w:val="nil"/>
            </w:tcBorders>
            <w:shd w:val="clear" w:color="auto" w:fill="auto"/>
            <w:noWrap/>
            <w:vAlign w:val="center"/>
            <w:hideMark/>
          </w:tcPr>
          <w:p w14:paraId="283A99EB"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6B2FA6E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Mergulh%C3%A3o+da+Rio+Branco/@-21.7515019,-43.3521028,205m/data=!3m1!1e3!4m12!1m5!3m4!2zMjHCsDQ1JzA3LjgiUyA0M8KwMjEnMDYuOCJX!8m2!3d-21.7521667!4d-43.3518889!3m5!1s0x989de272ed4e99:0x5aee3fe20da82a60!8m2!3d-21.7520792!4d-43.3520605!16s%2Fg%2F11h718qzlq?entry=ttu</w:t>
            </w:r>
          </w:p>
        </w:tc>
      </w:tr>
      <w:tr w:rsidR="0000724F" w:rsidRPr="0000724F" w14:paraId="2FAE6A3F" w14:textId="77777777" w:rsidTr="0000724F">
        <w:trPr>
          <w:trHeight w:val="300"/>
        </w:trPr>
        <w:tc>
          <w:tcPr>
            <w:tcW w:w="1771" w:type="dxa"/>
            <w:tcBorders>
              <w:top w:val="nil"/>
              <w:left w:val="nil"/>
              <w:bottom w:val="nil"/>
              <w:right w:val="nil"/>
            </w:tcBorders>
            <w:shd w:val="clear" w:color="auto" w:fill="auto"/>
            <w:noWrap/>
            <w:vAlign w:val="bottom"/>
            <w:hideMark/>
          </w:tcPr>
          <w:p w14:paraId="1CB7A45E"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4C295C5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Represa Chapéu D'uvas (Telemetria e Guarita)</w:t>
            </w:r>
          </w:p>
        </w:tc>
        <w:tc>
          <w:tcPr>
            <w:tcW w:w="3728" w:type="dxa"/>
            <w:tcBorders>
              <w:top w:val="nil"/>
              <w:left w:val="nil"/>
              <w:bottom w:val="single" w:sz="4" w:space="0" w:color="auto"/>
              <w:right w:val="single" w:sz="4" w:space="0" w:color="auto"/>
            </w:tcBorders>
            <w:shd w:val="clear" w:color="auto" w:fill="auto"/>
            <w:vAlign w:val="bottom"/>
            <w:hideMark/>
          </w:tcPr>
          <w:p w14:paraId="69C8B6FE"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Estrada principal, S/n</w:t>
            </w:r>
          </w:p>
        </w:tc>
        <w:tc>
          <w:tcPr>
            <w:tcW w:w="1502" w:type="dxa"/>
            <w:tcBorders>
              <w:top w:val="nil"/>
              <w:left w:val="nil"/>
              <w:bottom w:val="single" w:sz="4" w:space="0" w:color="auto"/>
              <w:right w:val="single" w:sz="4" w:space="0" w:color="auto"/>
            </w:tcBorders>
            <w:shd w:val="clear" w:color="auto" w:fill="auto"/>
            <w:vAlign w:val="bottom"/>
            <w:hideMark/>
          </w:tcPr>
          <w:p w14:paraId="5421275B"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16EFBC48"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0616D10E"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50MB</w:t>
            </w:r>
          </w:p>
        </w:tc>
        <w:tc>
          <w:tcPr>
            <w:tcW w:w="1637" w:type="dxa"/>
            <w:tcBorders>
              <w:top w:val="nil"/>
              <w:left w:val="nil"/>
              <w:bottom w:val="single" w:sz="4" w:space="0" w:color="auto"/>
              <w:right w:val="single" w:sz="4" w:space="0" w:color="auto"/>
            </w:tcBorders>
            <w:shd w:val="clear" w:color="auto" w:fill="auto"/>
            <w:vAlign w:val="bottom"/>
            <w:hideMark/>
          </w:tcPr>
          <w:p w14:paraId="345EB0B9" w14:textId="608AF941"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6A2F77B7" w14:textId="77777777" w:rsidTr="0000724F">
        <w:trPr>
          <w:trHeight w:val="300"/>
        </w:trPr>
        <w:tc>
          <w:tcPr>
            <w:tcW w:w="1771" w:type="dxa"/>
            <w:tcBorders>
              <w:top w:val="nil"/>
              <w:left w:val="nil"/>
              <w:bottom w:val="nil"/>
              <w:right w:val="nil"/>
            </w:tcBorders>
            <w:shd w:val="clear" w:color="auto" w:fill="auto"/>
            <w:noWrap/>
            <w:vAlign w:val="center"/>
            <w:hideMark/>
          </w:tcPr>
          <w:p w14:paraId="512EBFD6"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0982637D"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https://www.google.com/maps/place/Chap%C3%A9u+d'Uvas+-+Juiz+de+Fora,+MG/@-21.5852054,-43.526935,262m/data=!3m1!1e3!4m6!3m5!1s0xa20b26a88aa991:0x6702984fffbf4032!8m2!3d-21.5940077!4d-43.5049859!16s%2Fg%2F120z71jv?entry=ttu&amp;g_ep=EgoyMDI1MDQwOC4wIKXMDSoASAFQAw%3D%3D</w:t>
            </w:r>
          </w:p>
        </w:tc>
      </w:tr>
      <w:tr w:rsidR="0000724F" w:rsidRPr="0000724F" w14:paraId="468C7C5E" w14:textId="77777777" w:rsidTr="0000724F">
        <w:trPr>
          <w:trHeight w:val="300"/>
        </w:trPr>
        <w:tc>
          <w:tcPr>
            <w:tcW w:w="1771" w:type="dxa"/>
            <w:tcBorders>
              <w:top w:val="nil"/>
              <w:left w:val="nil"/>
              <w:bottom w:val="nil"/>
              <w:right w:val="nil"/>
            </w:tcBorders>
            <w:shd w:val="clear" w:color="auto" w:fill="auto"/>
            <w:noWrap/>
            <w:vAlign w:val="bottom"/>
            <w:hideMark/>
          </w:tcPr>
          <w:p w14:paraId="3A10A85C"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2C179515"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Represa São Pedro</w:t>
            </w:r>
          </w:p>
        </w:tc>
        <w:tc>
          <w:tcPr>
            <w:tcW w:w="3728" w:type="dxa"/>
            <w:tcBorders>
              <w:top w:val="nil"/>
              <w:left w:val="nil"/>
              <w:bottom w:val="single" w:sz="4" w:space="0" w:color="auto"/>
              <w:right w:val="single" w:sz="4" w:space="0" w:color="auto"/>
            </w:tcBorders>
            <w:shd w:val="clear" w:color="auto" w:fill="auto"/>
            <w:vAlign w:val="bottom"/>
            <w:hideMark/>
          </w:tcPr>
          <w:p w14:paraId="1FBF214B"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Av. Rua Manoel Vaz Magalhães, próximo ao Nr1597</w:t>
            </w:r>
          </w:p>
        </w:tc>
        <w:tc>
          <w:tcPr>
            <w:tcW w:w="1502" w:type="dxa"/>
            <w:tcBorders>
              <w:top w:val="nil"/>
              <w:left w:val="nil"/>
              <w:bottom w:val="single" w:sz="4" w:space="0" w:color="auto"/>
              <w:right w:val="single" w:sz="4" w:space="0" w:color="auto"/>
            </w:tcBorders>
            <w:shd w:val="clear" w:color="auto" w:fill="auto"/>
            <w:vAlign w:val="bottom"/>
            <w:hideMark/>
          </w:tcPr>
          <w:p w14:paraId="026D0BD9"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2C6C2FE4"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4D76102D"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50MB</w:t>
            </w:r>
          </w:p>
        </w:tc>
        <w:tc>
          <w:tcPr>
            <w:tcW w:w="1637" w:type="dxa"/>
            <w:tcBorders>
              <w:top w:val="nil"/>
              <w:left w:val="nil"/>
              <w:bottom w:val="single" w:sz="4" w:space="0" w:color="auto"/>
              <w:right w:val="single" w:sz="4" w:space="0" w:color="auto"/>
            </w:tcBorders>
            <w:shd w:val="clear" w:color="auto" w:fill="auto"/>
            <w:vAlign w:val="bottom"/>
            <w:hideMark/>
          </w:tcPr>
          <w:p w14:paraId="455770BA" w14:textId="2BEEDB3D"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793B95F3" w14:textId="77777777" w:rsidTr="0000724F">
        <w:trPr>
          <w:trHeight w:val="300"/>
        </w:trPr>
        <w:tc>
          <w:tcPr>
            <w:tcW w:w="1771" w:type="dxa"/>
            <w:tcBorders>
              <w:top w:val="nil"/>
              <w:left w:val="nil"/>
              <w:bottom w:val="nil"/>
              <w:right w:val="nil"/>
            </w:tcBorders>
            <w:shd w:val="clear" w:color="auto" w:fill="auto"/>
            <w:noWrap/>
            <w:vAlign w:val="center"/>
            <w:hideMark/>
          </w:tcPr>
          <w:p w14:paraId="168BF21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11D37BA8"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maps/place/Avenida+Manoel+Vaz+de+Magalh%C3%A3es,+990-1596+-+Bosque+do+Imperador,+Juiz+de+Fora+-+MG,+Brasil/@-21.7768876,-43.4083383,523m/data=!3m1!1e3!4m6!3m5!1s0x989bd639248a4b:0x7e02b0a7f705c145!8m2!3d-21.776169!4d-43.405636!16s%2Fg%2F11kf5pl_9q?entry=ttu&amp;g_ep=EgoyMDI1MDQwOC4wIKXMDSoASAFQAw%3D%3D</w:t>
            </w:r>
          </w:p>
        </w:tc>
      </w:tr>
      <w:tr w:rsidR="0000724F" w:rsidRPr="0000724F" w14:paraId="07632AB5" w14:textId="77777777" w:rsidTr="0000724F">
        <w:trPr>
          <w:trHeight w:val="300"/>
        </w:trPr>
        <w:tc>
          <w:tcPr>
            <w:tcW w:w="1771" w:type="dxa"/>
            <w:tcBorders>
              <w:top w:val="nil"/>
              <w:left w:val="nil"/>
              <w:bottom w:val="nil"/>
              <w:right w:val="nil"/>
            </w:tcBorders>
            <w:shd w:val="clear" w:color="auto" w:fill="auto"/>
            <w:noWrap/>
            <w:vAlign w:val="bottom"/>
            <w:hideMark/>
          </w:tcPr>
          <w:p w14:paraId="7DF474C6"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2630C68B" w14:textId="3F26128C" w:rsidR="0000724F" w:rsidRPr="0000724F" w:rsidRDefault="009768DB" w:rsidP="0000724F">
            <w:pPr>
              <w:spacing w:after="0" w:line="240" w:lineRule="auto"/>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Reservatório</w:t>
            </w:r>
            <w:r w:rsidR="0000724F" w:rsidRPr="0000724F">
              <w:rPr>
                <w:rFonts w:ascii="Aptos Narrow" w:eastAsia="Times New Roman" w:hAnsi="Aptos Narrow" w:cs="Times New Roman"/>
                <w:color w:val="000000"/>
                <w:sz w:val="22"/>
                <w:szCs w:val="22"/>
              </w:rPr>
              <w:t xml:space="preserve"> Bairu</w:t>
            </w:r>
          </w:p>
        </w:tc>
        <w:tc>
          <w:tcPr>
            <w:tcW w:w="3728" w:type="dxa"/>
            <w:tcBorders>
              <w:top w:val="nil"/>
              <w:left w:val="nil"/>
              <w:bottom w:val="single" w:sz="4" w:space="0" w:color="auto"/>
              <w:right w:val="single" w:sz="4" w:space="0" w:color="auto"/>
            </w:tcBorders>
            <w:shd w:val="clear" w:color="auto" w:fill="auto"/>
            <w:vAlign w:val="bottom"/>
            <w:hideMark/>
          </w:tcPr>
          <w:p w14:paraId="383D8AA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Jacob Antônio Scoralik, 10</w:t>
            </w:r>
          </w:p>
        </w:tc>
        <w:tc>
          <w:tcPr>
            <w:tcW w:w="1502" w:type="dxa"/>
            <w:tcBorders>
              <w:top w:val="nil"/>
              <w:left w:val="nil"/>
              <w:bottom w:val="single" w:sz="4" w:space="0" w:color="auto"/>
              <w:right w:val="single" w:sz="4" w:space="0" w:color="auto"/>
            </w:tcBorders>
            <w:shd w:val="clear" w:color="auto" w:fill="auto"/>
            <w:vAlign w:val="bottom"/>
            <w:hideMark/>
          </w:tcPr>
          <w:p w14:paraId="2BFCFF70"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23E02C34"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6A0C896D"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7E00FFD3" w14:textId="6CAD6E6D"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7381A201" w14:textId="77777777" w:rsidTr="0000724F">
        <w:trPr>
          <w:trHeight w:val="300"/>
        </w:trPr>
        <w:tc>
          <w:tcPr>
            <w:tcW w:w="1771" w:type="dxa"/>
            <w:tcBorders>
              <w:top w:val="nil"/>
              <w:left w:val="nil"/>
              <w:bottom w:val="nil"/>
              <w:right w:val="nil"/>
            </w:tcBorders>
            <w:shd w:val="clear" w:color="auto" w:fill="auto"/>
            <w:noWrap/>
            <w:vAlign w:val="center"/>
            <w:hideMark/>
          </w:tcPr>
          <w:p w14:paraId="026A0859"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38CEE05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maps/place/R.+Jacob+Ant%C3%B4nio+Scoralick,+10+-+Progresso,+Juiz+de+Fora+-+MG,+36050-180/@-21.7364915,-43.3541026,131m/data=!3m1!1e3!4m6!3m5!1s0x989ceeb0181b41:0xc17055a57f8a65e1!8m2!3d-21.7367419!4d-43.3540986!16s%2Fg%2F11m63prg8x?entry=ttu&amp;g_ep=EgoyMDI1MDQwOC4wIKXMDSoASAFQAw%3D%3D</w:t>
            </w:r>
          </w:p>
        </w:tc>
      </w:tr>
      <w:tr w:rsidR="0000724F" w:rsidRPr="0000724F" w14:paraId="7CB653AC" w14:textId="77777777" w:rsidTr="0000724F">
        <w:trPr>
          <w:trHeight w:val="300"/>
        </w:trPr>
        <w:tc>
          <w:tcPr>
            <w:tcW w:w="1771" w:type="dxa"/>
            <w:tcBorders>
              <w:top w:val="nil"/>
              <w:left w:val="nil"/>
              <w:bottom w:val="nil"/>
              <w:right w:val="nil"/>
            </w:tcBorders>
            <w:shd w:val="clear" w:color="auto" w:fill="auto"/>
            <w:noWrap/>
            <w:vAlign w:val="bottom"/>
            <w:hideMark/>
          </w:tcPr>
          <w:p w14:paraId="4F30F1E1"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23BC25C6" w14:textId="1B0EFF94" w:rsidR="0000724F" w:rsidRPr="0000724F" w:rsidRDefault="009768DB" w:rsidP="0000724F">
            <w:pPr>
              <w:spacing w:after="0" w:line="240" w:lineRule="auto"/>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Reservatório</w:t>
            </w:r>
            <w:r w:rsidR="0000724F" w:rsidRPr="0000724F">
              <w:rPr>
                <w:rFonts w:ascii="Aptos Narrow" w:eastAsia="Times New Roman" w:hAnsi="Aptos Narrow" w:cs="Times New Roman"/>
                <w:color w:val="000000"/>
                <w:sz w:val="22"/>
                <w:szCs w:val="22"/>
              </w:rPr>
              <w:t xml:space="preserve"> Boa Vista</w:t>
            </w:r>
          </w:p>
        </w:tc>
        <w:tc>
          <w:tcPr>
            <w:tcW w:w="3728" w:type="dxa"/>
            <w:tcBorders>
              <w:top w:val="nil"/>
              <w:left w:val="nil"/>
              <w:bottom w:val="single" w:sz="4" w:space="0" w:color="auto"/>
              <w:right w:val="single" w:sz="4" w:space="0" w:color="auto"/>
            </w:tcBorders>
            <w:shd w:val="clear" w:color="auto" w:fill="auto"/>
            <w:vAlign w:val="bottom"/>
            <w:hideMark/>
          </w:tcPr>
          <w:p w14:paraId="0401D90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Eduardo Viviani, 465</w:t>
            </w:r>
          </w:p>
        </w:tc>
        <w:tc>
          <w:tcPr>
            <w:tcW w:w="1502" w:type="dxa"/>
            <w:tcBorders>
              <w:top w:val="nil"/>
              <w:left w:val="nil"/>
              <w:bottom w:val="single" w:sz="4" w:space="0" w:color="auto"/>
              <w:right w:val="single" w:sz="4" w:space="0" w:color="auto"/>
            </w:tcBorders>
            <w:shd w:val="clear" w:color="auto" w:fill="auto"/>
            <w:vAlign w:val="bottom"/>
            <w:hideMark/>
          </w:tcPr>
          <w:p w14:paraId="55EF8894"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615787F4"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760794F2"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1BEA0B0B" w14:textId="5FF5A06C"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7F8830CD" w14:textId="77777777" w:rsidTr="0000724F">
        <w:trPr>
          <w:trHeight w:val="300"/>
        </w:trPr>
        <w:tc>
          <w:tcPr>
            <w:tcW w:w="1771" w:type="dxa"/>
            <w:tcBorders>
              <w:top w:val="nil"/>
              <w:left w:val="nil"/>
              <w:bottom w:val="nil"/>
              <w:right w:val="nil"/>
            </w:tcBorders>
            <w:shd w:val="clear" w:color="auto" w:fill="auto"/>
            <w:noWrap/>
            <w:vAlign w:val="center"/>
            <w:hideMark/>
          </w:tcPr>
          <w:p w14:paraId="79B4F3E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2DFDE00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maps/place/R.+Eduardo+Viviani,+465+-+Cidade+Jardim,+Juiz+de+Fora+-+MG,+36026-550/@-21.7832912,-43.3434423,131m/data=!3m1!1e3!4m6!3m5!1s0x989b475a6f477d:0xc4e22fda3447126d!8m2!3d-21.783318!4d-43.3433082!16s%2Fg%2F11hdmkwhj3?entry=ttu&amp;g_ep=EgoyMDI1MDQwOC4wIKXMDSoASAFQAw%3D%3D</w:t>
            </w:r>
          </w:p>
        </w:tc>
      </w:tr>
      <w:tr w:rsidR="0000724F" w:rsidRPr="0000724F" w14:paraId="0F1C6155" w14:textId="77777777" w:rsidTr="0000724F">
        <w:trPr>
          <w:trHeight w:val="300"/>
        </w:trPr>
        <w:tc>
          <w:tcPr>
            <w:tcW w:w="1771" w:type="dxa"/>
            <w:tcBorders>
              <w:top w:val="nil"/>
              <w:left w:val="nil"/>
              <w:bottom w:val="nil"/>
              <w:right w:val="nil"/>
            </w:tcBorders>
            <w:shd w:val="clear" w:color="auto" w:fill="auto"/>
            <w:noWrap/>
            <w:vAlign w:val="bottom"/>
            <w:hideMark/>
          </w:tcPr>
          <w:p w14:paraId="26C51485"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71B10975"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Reservatório E  (novo) - UFJF</w:t>
            </w:r>
          </w:p>
        </w:tc>
        <w:tc>
          <w:tcPr>
            <w:tcW w:w="3728" w:type="dxa"/>
            <w:tcBorders>
              <w:top w:val="nil"/>
              <w:left w:val="nil"/>
              <w:bottom w:val="single" w:sz="4" w:space="0" w:color="auto"/>
              <w:right w:val="single" w:sz="4" w:space="0" w:color="auto"/>
            </w:tcBorders>
            <w:shd w:val="clear" w:color="auto" w:fill="auto"/>
            <w:vAlign w:val="bottom"/>
            <w:hideMark/>
          </w:tcPr>
          <w:p w14:paraId="2FC4B0DC"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Campus da UFJF, Zona "E", atrás da Faculdade de Farmácia</w:t>
            </w:r>
          </w:p>
        </w:tc>
        <w:tc>
          <w:tcPr>
            <w:tcW w:w="1502" w:type="dxa"/>
            <w:tcBorders>
              <w:top w:val="nil"/>
              <w:left w:val="nil"/>
              <w:bottom w:val="single" w:sz="4" w:space="0" w:color="auto"/>
              <w:right w:val="single" w:sz="4" w:space="0" w:color="auto"/>
            </w:tcBorders>
            <w:shd w:val="clear" w:color="auto" w:fill="auto"/>
            <w:vAlign w:val="bottom"/>
            <w:hideMark/>
          </w:tcPr>
          <w:p w14:paraId="27C1BC5E"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4E6430D3"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74B1DDD9" w14:textId="1B0642AD" w:rsidR="0000724F" w:rsidRPr="0000724F" w:rsidRDefault="00514188" w:rsidP="0000724F">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20</w:t>
            </w:r>
            <w:r w:rsidR="0000724F" w:rsidRPr="0000724F">
              <w:rPr>
                <w:rFonts w:ascii="Aptos Narrow" w:eastAsia="Times New Roman" w:hAnsi="Aptos Narrow" w:cs="Times New Roman"/>
                <w:color w:val="000000"/>
                <w:sz w:val="22"/>
                <w:szCs w:val="22"/>
              </w:rPr>
              <w:t>MB</w:t>
            </w:r>
          </w:p>
        </w:tc>
        <w:tc>
          <w:tcPr>
            <w:tcW w:w="1637" w:type="dxa"/>
            <w:tcBorders>
              <w:top w:val="nil"/>
              <w:left w:val="nil"/>
              <w:bottom w:val="single" w:sz="4" w:space="0" w:color="auto"/>
              <w:right w:val="single" w:sz="4" w:space="0" w:color="auto"/>
            </w:tcBorders>
            <w:shd w:val="clear" w:color="auto" w:fill="auto"/>
            <w:vAlign w:val="bottom"/>
            <w:hideMark/>
          </w:tcPr>
          <w:p w14:paraId="6698CDCF" w14:textId="0F92100B"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67B79CF0" w14:textId="77777777" w:rsidTr="0000724F">
        <w:trPr>
          <w:trHeight w:val="300"/>
        </w:trPr>
        <w:tc>
          <w:tcPr>
            <w:tcW w:w="1771" w:type="dxa"/>
            <w:tcBorders>
              <w:top w:val="nil"/>
              <w:left w:val="nil"/>
              <w:bottom w:val="nil"/>
              <w:right w:val="nil"/>
            </w:tcBorders>
            <w:shd w:val="clear" w:color="auto" w:fill="auto"/>
            <w:noWrap/>
            <w:vAlign w:val="center"/>
            <w:hideMark/>
          </w:tcPr>
          <w:p w14:paraId="4ECEB945"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6BA6592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https://www.google.com/maps/search/Campus+da+UFJF,+Zona+%22E%22,+atr%C3%A1s+da+Faculdade+de+Farm%C3%A1cia/@-21.7776005,-43.3678052,262m/data=!3m1!1e3?entry=ttu&amp;g_ep=EgoyMDI1MDQwOC4wIKXMDSoASAFQAw%3D%3D</w:t>
            </w:r>
          </w:p>
        </w:tc>
      </w:tr>
      <w:tr w:rsidR="0000724F" w:rsidRPr="0000724F" w14:paraId="66B738E2" w14:textId="77777777" w:rsidTr="0000724F">
        <w:trPr>
          <w:trHeight w:val="300"/>
        </w:trPr>
        <w:tc>
          <w:tcPr>
            <w:tcW w:w="1771" w:type="dxa"/>
            <w:tcBorders>
              <w:top w:val="nil"/>
              <w:left w:val="nil"/>
              <w:bottom w:val="nil"/>
              <w:right w:val="nil"/>
            </w:tcBorders>
            <w:shd w:val="clear" w:color="auto" w:fill="auto"/>
            <w:noWrap/>
            <w:vAlign w:val="bottom"/>
            <w:hideMark/>
          </w:tcPr>
          <w:p w14:paraId="0A0C869F"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1D9536AA" w14:textId="3A80DE89" w:rsidR="0000724F" w:rsidRPr="0000724F" w:rsidRDefault="009768DB" w:rsidP="0000724F">
            <w:pPr>
              <w:spacing w:after="0" w:line="240" w:lineRule="auto"/>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Reservatório</w:t>
            </w:r>
            <w:r w:rsidR="0000724F" w:rsidRPr="0000724F">
              <w:rPr>
                <w:rFonts w:ascii="Aptos Narrow" w:eastAsia="Times New Roman" w:hAnsi="Aptos Narrow" w:cs="Times New Roman"/>
                <w:color w:val="000000"/>
                <w:sz w:val="22"/>
                <w:szCs w:val="22"/>
              </w:rPr>
              <w:t xml:space="preserve"> Grama (era reservatório cidade do sol)</w:t>
            </w:r>
          </w:p>
        </w:tc>
        <w:tc>
          <w:tcPr>
            <w:tcW w:w="3728" w:type="dxa"/>
            <w:tcBorders>
              <w:top w:val="nil"/>
              <w:left w:val="nil"/>
              <w:bottom w:val="single" w:sz="4" w:space="0" w:color="auto"/>
              <w:right w:val="single" w:sz="4" w:space="0" w:color="auto"/>
            </w:tcBorders>
            <w:shd w:val="clear" w:color="auto" w:fill="auto"/>
            <w:vAlign w:val="bottom"/>
            <w:hideMark/>
          </w:tcPr>
          <w:p w14:paraId="005ED461"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Maria Aparecida, 352 - Lot. Nova Suíssa</w:t>
            </w:r>
          </w:p>
        </w:tc>
        <w:tc>
          <w:tcPr>
            <w:tcW w:w="1502" w:type="dxa"/>
            <w:tcBorders>
              <w:top w:val="nil"/>
              <w:left w:val="nil"/>
              <w:bottom w:val="single" w:sz="4" w:space="0" w:color="auto"/>
              <w:right w:val="single" w:sz="4" w:space="0" w:color="auto"/>
            </w:tcBorders>
            <w:shd w:val="clear" w:color="auto" w:fill="auto"/>
            <w:vAlign w:val="bottom"/>
            <w:hideMark/>
          </w:tcPr>
          <w:p w14:paraId="51063EB1"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779FE1A4"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4BA05AE5"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61CBE904" w14:textId="1F5E8845"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07389546" w14:textId="77777777" w:rsidTr="0000724F">
        <w:trPr>
          <w:trHeight w:val="300"/>
        </w:trPr>
        <w:tc>
          <w:tcPr>
            <w:tcW w:w="1771" w:type="dxa"/>
            <w:tcBorders>
              <w:top w:val="nil"/>
              <w:left w:val="nil"/>
              <w:bottom w:val="nil"/>
              <w:right w:val="nil"/>
            </w:tcBorders>
            <w:shd w:val="clear" w:color="auto" w:fill="auto"/>
            <w:noWrap/>
            <w:vAlign w:val="center"/>
            <w:hideMark/>
          </w:tcPr>
          <w:p w14:paraId="1E0E2EA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lastRenderedPageBreak/>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2120ED34"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maps/place/R.+Maria+Aparecida,+352+-+Grama,+Juiz+de+Fora+-+MG,+36048-160/@-21.693278,-43.3490478,65m/data=!3m1!1e3!4m10!1m2!2m1!1sRua+Maria+Aparecida,+352+-+Lot.+Nova+Su%C3%ADssa+-+juiz+de+fora!3m6!1s0x989d676321e241:0x79ec650adb6c5543!8m2!3d-21.6932153!4d-43.3489551!15sCjtSdWEgTWFyaWEgQXBhcmVjaWRhLCAzNTIgLSBMb3QuIE5vdmEgU3XDrXNzYSAtIGp1aXogZGUgZm9yYZIBEWNvbXBvdW5kX2J1aWxkaW5n4AEA!16s%2Fg%2F11c2fh53hz?entry=ttu&amp;g_ep=EgoyMDI1MDQwOC4wIKXMDSoASAFQAw%3D%3D</w:t>
            </w:r>
          </w:p>
        </w:tc>
      </w:tr>
      <w:tr w:rsidR="0000724F" w:rsidRPr="0000724F" w14:paraId="0173BE3F" w14:textId="77777777" w:rsidTr="0000724F">
        <w:trPr>
          <w:trHeight w:val="300"/>
        </w:trPr>
        <w:tc>
          <w:tcPr>
            <w:tcW w:w="1771" w:type="dxa"/>
            <w:tcBorders>
              <w:top w:val="nil"/>
              <w:left w:val="nil"/>
              <w:bottom w:val="nil"/>
              <w:right w:val="nil"/>
            </w:tcBorders>
            <w:shd w:val="clear" w:color="auto" w:fill="auto"/>
            <w:noWrap/>
            <w:vAlign w:val="bottom"/>
            <w:hideMark/>
          </w:tcPr>
          <w:p w14:paraId="20C3467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7E7236BD"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Reservatório Jardim da Serra</w:t>
            </w:r>
          </w:p>
        </w:tc>
        <w:tc>
          <w:tcPr>
            <w:tcW w:w="3728" w:type="dxa"/>
            <w:tcBorders>
              <w:top w:val="nil"/>
              <w:left w:val="nil"/>
              <w:bottom w:val="single" w:sz="4" w:space="0" w:color="auto"/>
              <w:right w:val="single" w:sz="4" w:space="0" w:color="auto"/>
            </w:tcBorders>
            <w:shd w:val="clear" w:color="auto" w:fill="auto"/>
            <w:vAlign w:val="bottom"/>
            <w:hideMark/>
          </w:tcPr>
          <w:p w14:paraId="7EAADAC1"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da Neblina, 230 - Novo Horizonte</w:t>
            </w:r>
          </w:p>
        </w:tc>
        <w:tc>
          <w:tcPr>
            <w:tcW w:w="1502" w:type="dxa"/>
            <w:tcBorders>
              <w:top w:val="nil"/>
              <w:left w:val="nil"/>
              <w:bottom w:val="single" w:sz="4" w:space="0" w:color="auto"/>
              <w:right w:val="single" w:sz="4" w:space="0" w:color="auto"/>
            </w:tcBorders>
            <w:shd w:val="clear" w:color="auto" w:fill="auto"/>
            <w:vAlign w:val="bottom"/>
            <w:hideMark/>
          </w:tcPr>
          <w:p w14:paraId="7B97261B"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709DCDB8"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70EA0C0B"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5DDCFA1B" w14:textId="29F33AA6"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0CF71F27" w14:textId="77777777" w:rsidTr="0000724F">
        <w:trPr>
          <w:trHeight w:val="300"/>
        </w:trPr>
        <w:tc>
          <w:tcPr>
            <w:tcW w:w="1771" w:type="dxa"/>
            <w:tcBorders>
              <w:top w:val="nil"/>
              <w:left w:val="nil"/>
              <w:bottom w:val="nil"/>
              <w:right w:val="nil"/>
            </w:tcBorders>
            <w:shd w:val="clear" w:color="auto" w:fill="auto"/>
            <w:noWrap/>
            <w:vAlign w:val="center"/>
            <w:hideMark/>
          </w:tcPr>
          <w:p w14:paraId="50562198"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1353B298"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https://www.google.com.br/maps/place/21%C2%B048'04.3%22S+43%C2%B023'40.6%22W/@-21.8008924,-43.3943954,345m/data=!3m1!1e3!4m4!3m3!8m2!3d-21.8011944!4d-43.3946111?entry=ttu</w:t>
            </w:r>
          </w:p>
        </w:tc>
      </w:tr>
      <w:tr w:rsidR="0000724F" w:rsidRPr="0000724F" w14:paraId="307DC11B" w14:textId="77777777" w:rsidTr="0000724F">
        <w:trPr>
          <w:trHeight w:val="300"/>
        </w:trPr>
        <w:tc>
          <w:tcPr>
            <w:tcW w:w="1771" w:type="dxa"/>
            <w:tcBorders>
              <w:top w:val="nil"/>
              <w:left w:val="nil"/>
              <w:bottom w:val="nil"/>
              <w:right w:val="nil"/>
            </w:tcBorders>
            <w:shd w:val="clear" w:color="auto" w:fill="auto"/>
            <w:noWrap/>
            <w:vAlign w:val="bottom"/>
            <w:hideMark/>
          </w:tcPr>
          <w:p w14:paraId="7F72DBE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746B2AB8"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Reservatório Parque Guarani</w:t>
            </w:r>
          </w:p>
        </w:tc>
        <w:tc>
          <w:tcPr>
            <w:tcW w:w="3728" w:type="dxa"/>
            <w:tcBorders>
              <w:top w:val="nil"/>
              <w:left w:val="nil"/>
              <w:bottom w:val="single" w:sz="4" w:space="0" w:color="auto"/>
              <w:right w:val="single" w:sz="4" w:space="0" w:color="auto"/>
            </w:tcBorders>
            <w:shd w:val="clear" w:color="auto" w:fill="auto"/>
            <w:vAlign w:val="bottom"/>
            <w:hideMark/>
          </w:tcPr>
          <w:p w14:paraId="4E52D425"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Sofia Rafael Zacarias, 392 - Parque Guarani</w:t>
            </w:r>
          </w:p>
        </w:tc>
        <w:tc>
          <w:tcPr>
            <w:tcW w:w="1502" w:type="dxa"/>
            <w:tcBorders>
              <w:top w:val="nil"/>
              <w:left w:val="nil"/>
              <w:bottom w:val="single" w:sz="4" w:space="0" w:color="auto"/>
              <w:right w:val="single" w:sz="4" w:space="0" w:color="auto"/>
            </w:tcBorders>
            <w:shd w:val="clear" w:color="auto" w:fill="auto"/>
            <w:vAlign w:val="bottom"/>
            <w:hideMark/>
          </w:tcPr>
          <w:p w14:paraId="5AA180A8"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00D1987C"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03D36C4C"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60EE4945" w14:textId="6D8034BE"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34491B86" w14:textId="77777777" w:rsidTr="0000724F">
        <w:trPr>
          <w:trHeight w:val="300"/>
        </w:trPr>
        <w:tc>
          <w:tcPr>
            <w:tcW w:w="1771" w:type="dxa"/>
            <w:tcBorders>
              <w:top w:val="nil"/>
              <w:left w:val="nil"/>
              <w:bottom w:val="nil"/>
              <w:right w:val="nil"/>
            </w:tcBorders>
            <w:shd w:val="clear" w:color="auto" w:fill="auto"/>
            <w:noWrap/>
            <w:vAlign w:val="center"/>
            <w:hideMark/>
          </w:tcPr>
          <w:p w14:paraId="6365E5A6"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5727FE06"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https://www.google.com.br/maps/place/21%C2%B042'53.6%22S+43%C2%B021'15.8%22W/@-21.7149932,-43.3544517,581m/data=!3m1!1e3!4m4!3m3!8m2!3d-21.7148889!4d-43.3543889?entry=ttu</w:t>
            </w:r>
          </w:p>
        </w:tc>
      </w:tr>
      <w:tr w:rsidR="0000724F" w:rsidRPr="0000724F" w14:paraId="6FEE658B" w14:textId="77777777" w:rsidTr="0000724F">
        <w:trPr>
          <w:trHeight w:val="300"/>
        </w:trPr>
        <w:tc>
          <w:tcPr>
            <w:tcW w:w="1771" w:type="dxa"/>
            <w:tcBorders>
              <w:top w:val="nil"/>
              <w:left w:val="nil"/>
              <w:bottom w:val="nil"/>
              <w:right w:val="nil"/>
            </w:tcBorders>
            <w:shd w:val="clear" w:color="auto" w:fill="auto"/>
            <w:noWrap/>
            <w:vAlign w:val="bottom"/>
            <w:hideMark/>
          </w:tcPr>
          <w:p w14:paraId="73B1BA5E"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0447AE6D"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Reservatório RO</w:t>
            </w:r>
          </w:p>
        </w:tc>
        <w:tc>
          <w:tcPr>
            <w:tcW w:w="3728" w:type="dxa"/>
            <w:tcBorders>
              <w:top w:val="nil"/>
              <w:left w:val="nil"/>
              <w:bottom w:val="single" w:sz="4" w:space="0" w:color="auto"/>
              <w:right w:val="single" w:sz="4" w:space="0" w:color="auto"/>
            </w:tcBorders>
            <w:shd w:val="clear" w:color="auto" w:fill="auto"/>
            <w:vAlign w:val="bottom"/>
            <w:hideMark/>
          </w:tcPr>
          <w:p w14:paraId="4CFB2BE4"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C, final da rua</w:t>
            </w:r>
          </w:p>
        </w:tc>
        <w:tc>
          <w:tcPr>
            <w:tcW w:w="1502" w:type="dxa"/>
            <w:tcBorders>
              <w:top w:val="nil"/>
              <w:left w:val="nil"/>
              <w:bottom w:val="single" w:sz="4" w:space="0" w:color="auto"/>
              <w:right w:val="single" w:sz="4" w:space="0" w:color="auto"/>
            </w:tcBorders>
            <w:shd w:val="clear" w:color="auto" w:fill="auto"/>
            <w:vAlign w:val="bottom"/>
            <w:hideMark/>
          </w:tcPr>
          <w:p w14:paraId="5ACFAEAE"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6C6D35C8"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34B51B10"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22DC13C0" w14:textId="6238E1E9"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32FD8B00" w14:textId="77777777" w:rsidTr="0000724F">
        <w:trPr>
          <w:trHeight w:val="300"/>
        </w:trPr>
        <w:tc>
          <w:tcPr>
            <w:tcW w:w="1771" w:type="dxa"/>
            <w:tcBorders>
              <w:top w:val="nil"/>
              <w:left w:val="nil"/>
              <w:bottom w:val="nil"/>
              <w:right w:val="nil"/>
            </w:tcBorders>
            <w:shd w:val="clear" w:color="auto" w:fill="auto"/>
            <w:noWrap/>
            <w:vAlign w:val="center"/>
            <w:hideMark/>
          </w:tcPr>
          <w:p w14:paraId="27BA799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37D64AB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https://www.google.com.br/maps/dir//-21.7074549,-43.4132001/@-21.7075819,-43.4133704,147m/data=!3m1!1e3!4m2!4m1!3e0?hl=pt-BR&amp;entry=ttu&amp;g_ep=EgoyMDI1MDQwOC4wIKXMDSoJLDEwMjExNDUzSAFQAw%3D%3D</w:t>
            </w:r>
          </w:p>
        </w:tc>
      </w:tr>
      <w:tr w:rsidR="0000724F" w:rsidRPr="0000724F" w14:paraId="61B283BC" w14:textId="77777777" w:rsidTr="0000724F">
        <w:trPr>
          <w:trHeight w:val="300"/>
        </w:trPr>
        <w:tc>
          <w:tcPr>
            <w:tcW w:w="1771" w:type="dxa"/>
            <w:tcBorders>
              <w:top w:val="nil"/>
              <w:left w:val="nil"/>
              <w:bottom w:val="nil"/>
              <w:right w:val="nil"/>
            </w:tcBorders>
            <w:shd w:val="clear" w:color="auto" w:fill="auto"/>
            <w:noWrap/>
            <w:vAlign w:val="bottom"/>
            <w:hideMark/>
          </w:tcPr>
          <w:p w14:paraId="43CA5924"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44CA8143"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Reservatório São Judas II</w:t>
            </w:r>
          </w:p>
        </w:tc>
        <w:tc>
          <w:tcPr>
            <w:tcW w:w="3728" w:type="dxa"/>
            <w:tcBorders>
              <w:top w:val="nil"/>
              <w:left w:val="nil"/>
              <w:bottom w:val="single" w:sz="4" w:space="0" w:color="auto"/>
              <w:right w:val="single" w:sz="4" w:space="0" w:color="auto"/>
            </w:tcBorders>
            <w:shd w:val="clear" w:color="auto" w:fill="auto"/>
            <w:vAlign w:val="bottom"/>
            <w:hideMark/>
          </w:tcPr>
          <w:p w14:paraId="27CDB03F"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Luiz Villani, 7- São Judas - Vila Mello Reis Final da rua</w:t>
            </w:r>
          </w:p>
        </w:tc>
        <w:tc>
          <w:tcPr>
            <w:tcW w:w="1502" w:type="dxa"/>
            <w:tcBorders>
              <w:top w:val="nil"/>
              <w:left w:val="nil"/>
              <w:bottom w:val="single" w:sz="4" w:space="0" w:color="auto"/>
              <w:right w:val="single" w:sz="4" w:space="0" w:color="auto"/>
            </w:tcBorders>
            <w:shd w:val="clear" w:color="auto" w:fill="auto"/>
            <w:vAlign w:val="bottom"/>
            <w:hideMark/>
          </w:tcPr>
          <w:p w14:paraId="18EF309D"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2B28B4B4"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53A923AC"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1ACA65DD" w14:textId="31834150"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4A6B340B" w14:textId="77777777" w:rsidTr="0000724F">
        <w:trPr>
          <w:trHeight w:val="300"/>
        </w:trPr>
        <w:tc>
          <w:tcPr>
            <w:tcW w:w="1771" w:type="dxa"/>
            <w:tcBorders>
              <w:top w:val="nil"/>
              <w:left w:val="nil"/>
              <w:bottom w:val="nil"/>
              <w:right w:val="nil"/>
            </w:tcBorders>
            <w:shd w:val="clear" w:color="auto" w:fill="auto"/>
            <w:noWrap/>
            <w:vAlign w:val="center"/>
            <w:hideMark/>
          </w:tcPr>
          <w:p w14:paraId="1874A2D5"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4D978F8F"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https://www.google.com.br/maps/place/21%C2%B042'16.0%22S+43%C2%B026'28.8%22W/@-21.704439,-43.4435207,1041m/data=!3m2!1e3!4b1!4m4!3m3!8m2!3d-21.704444!4d-43.441332</w:t>
            </w:r>
          </w:p>
        </w:tc>
      </w:tr>
      <w:tr w:rsidR="0000724F" w:rsidRPr="0000724F" w14:paraId="17E81266" w14:textId="77777777" w:rsidTr="0000724F">
        <w:trPr>
          <w:trHeight w:val="300"/>
        </w:trPr>
        <w:tc>
          <w:tcPr>
            <w:tcW w:w="1771" w:type="dxa"/>
            <w:tcBorders>
              <w:top w:val="nil"/>
              <w:left w:val="nil"/>
              <w:bottom w:val="nil"/>
              <w:right w:val="nil"/>
            </w:tcBorders>
            <w:shd w:val="clear" w:color="auto" w:fill="auto"/>
            <w:noWrap/>
            <w:vAlign w:val="bottom"/>
            <w:hideMark/>
          </w:tcPr>
          <w:p w14:paraId="0DB874B3"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78619D5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Reservatório Tiguera</w:t>
            </w:r>
          </w:p>
        </w:tc>
        <w:tc>
          <w:tcPr>
            <w:tcW w:w="3728" w:type="dxa"/>
            <w:tcBorders>
              <w:top w:val="nil"/>
              <w:left w:val="nil"/>
              <w:bottom w:val="single" w:sz="4" w:space="0" w:color="auto"/>
              <w:right w:val="single" w:sz="4" w:space="0" w:color="auto"/>
            </w:tcBorders>
            <w:shd w:val="clear" w:color="auto" w:fill="auto"/>
            <w:vAlign w:val="bottom"/>
            <w:hideMark/>
          </w:tcPr>
          <w:p w14:paraId="53DCFF4C"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Luiz Fellet, Nr 20, Bairro Santo Antônio.</w:t>
            </w:r>
          </w:p>
        </w:tc>
        <w:tc>
          <w:tcPr>
            <w:tcW w:w="1502" w:type="dxa"/>
            <w:tcBorders>
              <w:top w:val="nil"/>
              <w:left w:val="nil"/>
              <w:bottom w:val="single" w:sz="4" w:space="0" w:color="auto"/>
              <w:right w:val="single" w:sz="4" w:space="0" w:color="auto"/>
            </w:tcBorders>
            <w:shd w:val="clear" w:color="auto" w:fill="auto"/>
            <w:vAlign w:val="bottom"/>
            <w:hideMark/>
          </w:tcPr>
          <w:p w14:paraId="603ADC8D"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4D2BF42C"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2A432BDB"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6DF62B4D" w14:textId="76AF1D83"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3D9F5DBB" w14:textId="77777777" w:rsidTr="0000724F">
        <w:trPr>
          <w:trHeight w:val="300"/>
        </w:trPr>
        <w:tc>
          <w:tcPr>
            <w:tcW w:w="1771" w:type="dxa"/>
            <w:tcBorders>
              <w:top w:val="nil"/>
              <w:left w:val="nil"/>
              <w:bottom w:val="nil"/>
              <w:right w:val="nil"/>
            </w:tcBorders>
            <w:shd w:val="clear" w:color="auto" w:fill="auto"/>
            <w:noWrap/>
            <w:vAlign w:val="center"/>
            <w:hideMark/>
          </w:tcPr>
          <w:p w14:paraId="3D169C69"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277B3B51"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21%C2%B046'12.7%22S+43%C2%B019'08.0%22W/@-21.7703046,-43.3192803,345m/data=!3m1!1e3!4m13!1m8!3m7!1s0x988358d17c1ab3:0xcf8e9c502a0fb683!2sR.+Luiz+Fellet+-+Santo+Ant%C3%B4nio,+Juiz+de+Fora+-+MG,+36071-000!3b1!8m2!3d-21.7710237!4d-43.3146469!16s%2Fg%2F1ymtfb7h0!3m3!8m2!3d-21.7701944!4d-43.3188889?entry=ttu</w:t>
            </w:r>
          </w:p>
        </w:tc>
      </w:tr>
      <w:tr w:rsidR="0000724F" w:rsidRPr="0000724F" w14:paraId="6797C195" w14:textId="77777777" w:rsidTr="0000724F">
        <w:trPr>
          <w:trHeight w:val="300"/>
        </w:trPr>
        <w:tc>
          <w:tcPr>
            <w:tcW w:w="1771" w:type="dxa"/>
            <w:tcBorders>
              <w:top w:val="nil"/>
              <w:left w:val="nil"/>
              <w:bottom w:val="nil"/>
              <w:right w:val="nil"/>
            </w:tcBorders>
            <w:shd w:val="clear" w:color="auto" w:fill="auto"/>
            <w:noWrap/>
            <w:vAlign w:val="bottom"/>
            <w:hideMark/>
          </w:tcPr>
          <w:p w14:paraId="25DB977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744E8379"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Reservatório Zona A</w:t>
            </w:r>
          </w:p>
        </w:tc>
        <w:tc>
          <w:tcPr>
            <w:tcW w:w="3728" w:type="dxa"/>
            <w:tcBorders>
              <w:top w:val="nil"/>
              <w:left w:val="nil"/>
              <w:bottom w:val="single" w:sz="4" w:space="0" w:color="auto"/>
              <w:right w:val="single" w:sz="4" w:space="0" w:color="auto"/>
            </w:tcBorders>
            <w:shd w:val="clear" w:color="auto" w:fill="auto"/>
            <w:vAlign w:val="bottom"/>
            <w:hideMark/>
          </w:tcPr>
          <w:p w14:paraId="0316B198"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Vicente S. Silva, 120, Santana</w:t>
            </w:r>
          </w:p>
        </w:tc>
        <w:tc>
          <w:tcPr>
            <w:tcW w:w="1502" w:type="dxa"/>
            <w:tcBorders>
              <w:top w:val="nil"/>
              <w:left w:val="nil"/>
              <w:bottom w:val="single" w:sz="4" w:space="0" w:color="auto"/>
              <w:right w:val="single" w:sz="4" w:space="0" w:color="auto"/>
            </w:tcBorders>
            <w:shd w:val="clear" w:color="auto" w:fill="auto"/>
            <w:vAlign w:val="bottom"/>
            <w:hideMark/>
          </w:tcPr>
          <w:p w14:paraId="18A7D8C8"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7A342BD9"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3E8327B5"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4897189B" w14:textId="0611A62B"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2DEBBBC1" w14:textId="77777777" w:rsidTr="0000724F">
        <w:trPr>
          <w:trHeight w:val="300"/>
        </w:trPr>
        <w:tc>
          <w:tcPr>
            <w:tcW w:w="1771" w:type="dxa"/>
            <w:tcBorders>
              <w:top w:val="nil"/>
              <w:left w:val="nil"/>
              <w:bottom w:val="nil"/>
              <w:right w:val="nil"/>
            </w:tcBorders>
            <w:shd w:val="clear" w:color="auto" w:fill="auto"/>
            <w:noWrap/>
            <w:vAlign w:val="center"/>
            <w:hideMark/>
          </w:tcPr>
          <w:p w14:paraId="43EA51B6"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0F4D9221"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https://www.google.com.br/maps/place/21%C2%B046'37.8%22S+43%C2%B022'46.5%22W/@-21.7770143,-43.3800731,488m/data=!3m1!1e3!4m4!3m3!8m2!3d-21.7771667!4d-43.3795833?entry=ttu</w:t>
            </w:r>
          </w:p>
        </w:tc>
      </w:tr>
      <w:tr w:rsidR="0000724F" w:rsidRPr="0000724F" w14:paraId="33A5357B" w14:textId="77777777" w:rsidTr="0000724F">
        <w:trPr>
          <w:trHeight w:val="300"/>
        </w:trPr>
        <w:tc>
          <w:tcPr>
            <w:tcW w:w="1771" w:type="dxa"/>
            <w:tcBorders>
              <w:top w:val="nil"/>
              <w:left w:val="nil"/>
              <w:bottom w:val="nil"/>
              <w:right w:val="nil"/>
            </w:tcBorders>
            <w:shd w:val="clear" w:color="auto" w:fill="auto"/>
            <w:noWrap/>
            <w:vAlign w:val="bottom"/>
            <w:hideMark/>
          </w:tcPr>
          <w:p w14:paraId="478EA4B1"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4651026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Reservatório Zona B</w:t>
            </w:r>
          </w:p>
        </w:tc>
        <w:tc>
          <w:tcPr>
            <w:tcW w:w="3728" w:type="dxa"/>
            <w:tcBorders>
              <w:top w:val="nil"/>
              <w:left w:val="nil"/>
              <w:bottom w:val="single" w:sz="4" w:space="0" w:color="auto"/>
              <w:right w:val="single" w:sz="4" w:space="0" w:color="auto"/>
            </w:tcBorders>
            <w:shd w:val="clear" w:color="auto" w:fill="auto"/>
            <w:vAlign w:val="bottom"/>
            <w:hideMark/>
          </w:tcPr>
          <w:p w14:paraId="2CD5022E"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Zélia Maria Valentim,255 - São Pedro</w:t>
            </w:r>
          </w:p>
        </w:tc>
        <w:tc>
          <w:tcPr>
            <w:tcW w:w="1502" w:type="dxa"/>
            <w:tcBorders>
              <w:top w:val="nil"/>
              <w:left w:val="nil"/>
              <w:bottom w:val="single" w:sz="4" w:space="0" w:color="auto"/>
              <w:right w:val="single" w:sz="4" w:space="0" w:color="auto"/>
            </w:tcBorders>
            <w:shd w:val="clear" w:color="auto" w:fill="auto"/>
            <w:vAlign w:val="bottom"/>
            <w:hideMark/>
          </w:tcPr>
          <w:p w14:paraId="02C1685F"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50CDA6D4"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7C85F432"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39F6298F" w14:textId="44D65842"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44774311" w14:textId="77777777" w:rsidTr="0000724F">
        <w:trPr>
          <w:trHeight w:val="300"/>
        </w:trPr>
        <w:tc>
          <w:tcPr>
            <w:tcW w:w="1771" w:type="dxa"/>
            <w:tcBorders>
              <w:top w:val="nil"/>
              <w:left w:val="nil"/>
              <w:bottom w:val="nil"/>
              <w:right w:val="nil"/>
            </w:tcBorders>
            <w:shd w:val="clear" w:color="auto" w:fill="auto"/>
            <w:noWrap/>
            <w:vAlign w:val="center"/>
            <w:hideMark/>
          </w:tcPr>
          <w:p w14:paraId="6401840D"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2933D4CB"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https://www.google.com.br/maps/place/21%C2%B046'35.6%22S+43%C2%B022'56.9%22W/@-21.7764554,-43.3832782,410m/data=!3m1!1e3!4m4!3m3!8m2!3d-21.7765556!4d-43.3824722?entry=ttu</w:t>
            </w:r>
          </w:p>
        </w:tc>
      </w:tr>
      <w:tr w:rsidR="0000724F" w:rsidRPr="0000724F" w14:paraId="1ABA835A" w14:textId="77777777" w:rsidTr="0000724F">
        <w:trPr>
          <w:trHeight w:val="300"/>
        </w:trPr>
        <w:tc>
          <w:tcPr>
            <w:tcW w:w="1771" w:type="dxa"/>
            <w:tcBorders>
              <w:top w:val="nil"/>
              <w:left w:val="nil"/>
              <w:bottom w:val="nil"/>
              <w:right w:val="nil"/>
            </w:tcBorders>
            <w:shd w:val="clear" w:color="auto" w:fill="auto"/>
            <w:noWrap/>
            <w:vAlign w:val="bottom"/>
            <w:hideMark/>
          </w:tcPr>
          <w:p w14:paraId="2E54BC6B"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03CD152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Reservatório Zona D</w:t>
            </w:r>
          </w:p>
        </w:tc>
        <w:tc>
          <w:tcPr>
            <w:tcW w:w="3728" w:type="dxa"/>
            <w:tcBorders>
              <w:top w:val="nil"/>
              <w:left w:val="nil"/>
              <w:bottom w:val="single" w:sz="4" w:space="0" w:color="auto"/>
              <w:right w:val="single" w:sz="4" w:space="0" w:color="auto"/>
            </w:tcBorders>
            <w:shd w:val="clear" w:color="auto" w:fill="auto"/>
            <w:vAlign w:val="bottom"/>
            <w:hideMark/>
          </w:tcPr>
          <w:p w14:paraId="6DB199E3"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Rua Elmaia Cunha ,302 Jd. De Ala</w:t>
            </w:r>
          </w:p>
        </w:tc>
        <w:tc>
          <w:tcPr>
            <w:tcW w:w="1502" w:type="dxa"/>
            <w:tcBorders>
              <w:top w:val="nil"/>
              <w:left w:val="nil"/>
              <w:bottom w:val="single" w:sz="4" w:space="0" w:color="auto"/>
              <w:right w:val="single" w:sz="4" w:space="0" w:color="auto"/>
            </w:tcBorders>
            <w:shd w:val="clear" w:color="auto" w:fill="auto"/>
            <w:vAlign w:val="bottom"/>
            <w:hideMark/>
          </w:tcPr>
          <w:p w14:paraId="51698B0E"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59088003"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3623CA75"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161ABC67" w14:textId="2D19B0F4"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2994D56E" w14:textId="77777777" w:rsidTr="0000724F">
        <w:trPr>
          <w:trHeight w:val="300"/>
        </w:trPr>
        <w:tc>
          <w:tcPr>
            <w:tcW w:w="1771" w:type="dxa"/>
            <w:tcBorders>
              <w:top w:val="nil"/>
              <w:left w:val="nil"/>
              <w:bottom w:val="nil"/>
              <w:right w:val="nil"/>
            </w:tcBorders>
            <w:shd w:val="clear" w:color="auto" w:fill="auto"/>
            <w:noWrap/>
            <w:vAlign w:val="center"/>
            <w:hideMark/>
          </w:tcPr>
          <w:p w14:paraId="004DD59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45069BD3"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https://www.google.com.br/maps/place/21%C2%B047'45.2%22S+43%C2%B020'46.2%22W/@-21.7958954,-43.3463637,184m/data=!3m1!1e3!4m4!3m3!8m2!3d-21.795889!4d-43.346155</w:t>
            </w:r>
          </w:p>
        </w:tc>
      </w:tr>
      <w:tr w:rsidR="0000724F" w:rsidRPr="0000724F" w14:paraId="38FD324D" w14:textId="77777777" w:rsidTr="0000724F">
        <w:trPr>
          <w:trHeight w:val="300"/>
        </w:trPr>
        <w:tc>
          <w:tcPr>
            <w:tcW w:w="1771" w:type="dxa"/>
            <w:tcBorders>
              <w:top w:val="nil"/>
              <w:left w:val="nil"/>
              <w:bottom w:val="nil"/>
              <w:right w:val="nil"/>
            </w:tcBorders>
            <w:shd w:val="clear" w:color="auto" w:fill="auto"/>
            <w:noWrap/>
            <w:vAlign w:val="bottom"/>
            <w:hideMark/>
          </w:tcPr>
          <w:p w14:paraId="4DCCB4C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41400BA3" w14:textId="1E3D8EAD" w:rsidR="0000724F" w:rsidRPr="0000724F" w:rsidRDefault="009768DB" w:rsidP="0000724F">
            <w:pPr>
              <w:spacing w:after="0" w:line="240" w:lineRule="auto"/>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Reservatório</w:t>
            </w:r>
            <w:r w:rsidR="0000724F" w:rsidRPr="0000724F">
              <w:rPr>
                <w:rFonts w:ascii="Aptos Narrow" w:eastAsia="Times New Roman" w:hAnsi="Aptos Narrow" w:cs="Times New Roman"/>
                <w:color w:val="000000"/>
                <w:sz w:val="22"/>
                <w:szCs w:val="22"/>
              </w:rPr>
              <w:t xml:space="preserve"> Zona E </w:t>
            </w:r>
          </w:p>
        </w:tc>
        <w:tc>
          <w:tcPr>
            <w:tcW w:w="3728" w:type="dxa"/>
            <w:tcBorders>
              <w:top w:val="nil"/>
              <w:left w:val="nil"/>
              <w:bottom w:val="single" w:sz="4" w:space="0" w:color="auto"/>
              <w:right w:val="single" w:sz="4" w:space="0" w:color="auto"/>
            </w:tcBorders>
            <w:shd w:val="clear" w:color="auto" w:fill="auto"/>
            <w:vAlign w:val="bottom"/>
            <w:hideMark/>
          </w:tcPr>
          <w:p w14:paraId="510B41C8"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 xml:space="preserve">Campus da UFJF (Próximo ao Corpo de Bombeiros) - Saída Dom Bosco </w:t>
            </w:r>
          </w:p>
        </w:tc>
        <w:tc>
          <w:tcPr>
            <w:tcW w:w="1502" w:type="dxa"/>
            <w:tcBorders>
              <w:top w:val="nil"/>
              <w:left w:val="nil"/>
              <w:bottom w:val="single" w:sz="4" w:space="0" w:color="auto"/>
              <w:right w:val="single" w:sz="4" w:space="0" w:color="auto"/>
            </w:tcBorders>
            <w:shd w:val="clear" w:color="auto" w:fill="auto"/>
            <w:vAlign w:val="bottom"/>
            <w:hideMark/>
          </w:tcPr>
          <w:p w14:paraId="37E78021"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472B5019"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63ACAE50"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72A82E18" w14:textId="2A63D7EE"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77B2E2A4" w14:textId="77777777" w:rsidTr="0000724F">
        <w:trPr>
          <w:trHeight w:val="300"/>
        </w:trPr>
        <w:tc>
          <w:tcPr>
            <w:tcW w:w="1771" w:type="dxa"/>
            <w:tcBorders>
              <w:top w:val="nil"/>
              <w:left w:val="nil"/>
              <w:bottom w:val="nil"/>
              <w:right w:val="nil"/>
            </w:tcBorders>
            <w:shd w:val="clear" w:color="auto" w:fill="auto"/>
            <w:noWrap/>
            <w:vAlign w:val="center"/>
            <w:hideMark/>
          </w:tcPr>
          <w:p w14:paraId="647F76E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Geolocalização</w:t>
            </w:r>
          </w:p>
        </w:tc>
        <w:tc>
          <w:tcPr>
            <w:tcW w:w="1237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09009DD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https://www.google.com/maps/place/Cesama+-+Av.+Presidente+Itamar+Franco+-+S%C3%A3o+Pedro,+Juiz+de+Fora+-+MG/@-21.7791572,-43.3682961,262m/data=!3m1!1e3!4m9!1m2!2m1!1sCampus+da+UFJF,+Zona+%22E%22,+atr%C3%A1s+da+Faculdade+de+Farm%C3%A1cia!3m5!1s0x989b0a6bd6afcb:0xef96743f376a6a87!8m2!3d-21.7793279!4d-43.3670913!16s%2Fg%2F1q62pxwqj?entry=ttu&amp;g_ep=EgoyMDI1MDQwOC4wIKXMDSoASAFQAw%3D%3D</w:t>
            </w:r>
          </w:p>
        </w:tc>
      </w:tr>
      <w:tr w:rsidR="0000724F" w:rsidRPr="0000724F" w14:paraId="26DCE173" w14:textId="77777777" w:rsidTr="0000724F">
        <w:trPr>
          <w:trHeight w:val="300"/>
        </w:trPr>
        <w:tc>
          <w:tcPr>
            <w:tcW w:w="1771" w:type="dxa"/>
            <w:tcBorders>
              <w:top w:val="nil"/>
              <w:left w:val="nil"/>
              <w:bottom w:val="nil"/>
              <w:right w:val="nil"/>
            </w:tcBorders>
            <w:shd w:val="clear" w:color="auto" w:fill="auto"/>
            <w:noWrap/>
            <w:vAlign w:val="bottom"/>
            <w:hideMark/>
          </w:tcPr>
          <w:p w14:paraId="24ADA29E"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344456C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Ponto previsto em contrato para expansão</w:t>
            </w:r>
          </w:p>
        </w:tc>
        <w:tc>
          <w:tcPr>
            <w:tcW w:w="3728" w:type="dxa"/>
            <w:tcBorders>
              <w:top w:val="nil"/>
              <w:left w:val="nil"/>
              <w:bottom w:val="single" w:sz="4" w:space="0" w:color="auto"/>
              <w:right w:val="single" w:sz="4" w:space="0" w:color="auto"/>
            </w:tcBorders>
            <w:shd w:val="clear" w:color="auto" w:fill="auto"/>
            <w:vAlign w:val="bottom"/>
            <w:hideMark/>
          </w:tcPr>
          <w:p w14:paraId="3CC0C4F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502" w:type="dxa"/>
            <w:tcBorders>
              <w:top w:val="nil"/>
              <w:left w:val="nil"/>
              <w:bottom w:val="single" w:sz="4" w:space="0" w:color="auto"/>
              <w:right w:val="single" w:sz="4" w:space="0" w:color="auto"/>
            </w:tcBorders>
            <w:shd w:val="clear" w:color="auto" w:fill="auto"/>
            <w:vAlign w:val="bottom"/>
            <w:hideMark/>
          </w:tcPr>
          <w:p w14:paraId="4A500613"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139" w:type="dxa"/>
            <w:tcBorders>
              <w:top w:val="nil"/>
              <w:left w:val="nil"/>
              <w:bottom w:val="single" w:sz="4" w:space="0" w:color="auto"/>
              <w:right w:val="single" w:sz="4" w:space="0" w:color="auto"/>
            </w:tcBorders>
            <w:shd w:val="clear" w:color="auto" w:fill="auto"/>
            <w:vAlign w:val="bottom"/>
            <w:hideMark/>
          </w:tcPr>
          <w:p w14:paraId="7B05ED67"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2D7174D7"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749C2FA6" w14:textId="4403DAD1"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28C1B7D1" w14:textId="77777777" w:rsidTr="0000724F">
        <w:trPr>
          <w:trHeight w:val="300"/>
        </w:trPr>
        <w:tc>
          <w:tcPr>
            <w:tcW w:w="1771" w:type="dxa"/>
            <w:tcBorders>
              <w:top w:val="nil"/>
              <w:left w:val="nil"/>
              <w:bottom w:val="nil"/>
              <w:right w:val="nil"/>
            </w:tcBorders>
            <w:shd w:val="clear" w:color="auto" w:fill="auto"/>
            <w:noWrap/>
            <w:vAlign w:val="bottom"/>
            <w:hideMark/>
          </w:tcPr>
          <w:p w14:paraId="02C1D338"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60D0C809"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Ponto previsto em contrato para expansão</w:t>
            </w:r>
          </w:p>
        </w:tc>
        <w:tc>
          <w:tcPr>
            <w:tcW w:w="3728" w:type="dxa"/>
            <w:tcBorders>
              <w:top w:val="nil"/>
              <w:left w:val="nil"/>
              <w:bottom w:val="single" w:sz="4" w:space="0" w:color="auto"/>
              <w:right w:val="single" w:sz="4" w:space="0" w:color="auto"/>
            </w:tcBorders>
            <w:shd w:val="clear" w:color="auto" w:fill="auto"/>
            <w:vAlign w:val="bottom"/>
            <w:hideMark/>
          </w:tcPr>
          <w:p w14:paraId="4496E00E"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502" w:type="dxa"/>
            <w:tcBorders>
              <w:top w:val="nil"/>
              <w:left w:val="nil"/>
              <w:bottom w:val="single" w:sz="4" w:space="0" w:color="auto"/>
              <w:right w:val="single" w:sz="4" w:space="0" w:color="auto"/>
            </w:tcBorders>
            <w:shd w:val="clear" w:color="auto" w:fill="auto"/>
            <w:vAlign w:val="bottom"/>
            <w:hideMark/>
          </w:tcPr>
          <w:p w14:paraId="6B1E614F"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139" w:type="dxa"/>
            <w:tcBorders>
              <w:top w:val="nil"/>
              <w:left w:val="nil"/>
              <w:bottom w:val="single" w:sz="4" w:space="0" w:color="auto"/>
              <w:right w:val="single" w:sz="4" w:space="0" w:color="auto"/>
            </w:tcBorders>
            <w:shd w:val="clear" w:color="auto" w:fill="auto"/>
            <w:vAlign w:val="bottom"/>
            <w:hideMark/>
          </w:tcPr>
          <w:p w14:paraId="078806F1"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087F0D1E"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0D26E8E8" w14:textId="0CADF121"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1BADC6BC" w14:textId="77777777" w:rsidTr="0000724F">
        <w:trPr>
          <w:trHeight w:val="300"/>
        </w:trPr>
        <w:tc>
          <w:tcPr>
            <w:tcW w:w="1771" w:type="dxa"/>
            <w:tcBorders>
              <w:top w:val="nil"/>
              <w:left w:val="nil"/>
              <w:bottom w:val="nil"/>
              <w:right w:val="nil"/>
            </w:tcBorders>
            <w:shd w:val="clear" w:color="auto" w:fill="auto"/>
            <w:noWrap/>
            <w:vAlign w:val="bottom"/>
            <w:hideMark/>
          </w:tcPr>
          <w:p w14:paraId="2AB594DC"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131C7DC9"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Ponto previsto em contrato para expansão</w:t>
            </w:r>
          </w:p>
        </w:tc>
        <w:tc>
          <w:tcPr>
            <w:tcW w:w="3728" w:type="dxa"/>
            <w:tcBorders>
              <w:top w:val="nil"/>
              <w:left w:val="nil"/>
              <w:bottom w:val="single" w:sz="4" w:space="0" w:color="auto"/>
              <w:right w:val="single" w:sz="4" w:space="0" w:color="auto"/>
            </w:tcBorders>
            <w:shd w:val="clear" w:color="auto" w:fill="auto"/>
            <w:vAlign w:val="bottom"/>
            <w:hideMark/>
          </w:tcPr>
          <w:p w14:paraId="471254E5"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502" w:type="dxa"/>
            <w:tcBorders>
              <w:top w:val="nil"/>
              <w:left w:val="nil"/>
              <w:bottom w:val="single" w:sz="4" w:space="0" w:color="auto"/>
              <w:right w:val="single" w:sz="4" w:space="0" w:color="auto"/>
            </w:tcBorders>
            <w:shd w:val="clear" w:color="auto" w:fill="auto"/>
            <w:vAlign w:val="bottom"/>
            <w:hideMark/>
          </w:tcPr>
          <w:p w14:paraId="254FBCF8"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139" w:type="dxa"/>
            <w:tcBorders>
              <w:top w:val="nil"/>
              <w:left w:val="nil"/>
              <w:bottom w:val="single" w:sz="4" w:space="0" w:color="auto"/>
              <w:right w:val="single" w:sz="4" w:space="0" w:color="auto"/>
            </w:tcBorders>
            <w:shd w:val="clear" w:color="auto" w:fill="auto"/>
            <w:vAlign w:val="bottom"/>
            <w:hideMark/>
          </w:tcPr>
          <w:p w14:paraId="7F113F85"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53BED1D1"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5A842C8B" w14:textId="1A271C43"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7FB013C6" w14:textId="77777777" w:rsidTr="0000724F">
        <w:trPr>
          <w:trHeight w:val="300"/>
        </w:trPr>
        <w:tc>
          <w:tcPr>
            <w:tcW w:w="1771" w:type="dxa"/>
            <w:tcBorders>
              <w:top w:val="nil"/>
              <w:left w:val="nil"/>
              <w:bottom w:val="nil"/>
              <w:right w:val="nil"/>
            </w:tcBorders>
            <w:shd w:val="clear" w:color="auto" w:fill="auto"/>
            <w:noWrap/>
            <w:vAlign w:val="bottom"/>
            <w:hideMark/>
          </w:tcPr>
          <w:p w14:paraId="74ADE5E6"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4E598CF5"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Ponto previsto em contrato para expansão</w:t>
            </w:r>
          </w:p>
        </w:tc>
        <w:tc>
          <w:tcPr>
            <w:tcW w:w="3728" w:type="dxa"/>
            <w:tcBorders>
              <w:top w:val="nil"/>
              <w:left w:val="nil"/>
              <w:bottom w:val="single" w:sz="4" w:space="0" w:color="auto"/>
              <w:right w:val="single" w:sz="4" w:space="0" w:color="auto"/>
            </w:tcBorders>
            <w:shd w:val="clear" w:color="auto" w:fill="auto"/>
            <w:vAlign w:val="bottom"/>
            <w:hideMark/>
          </w:tcPr>
          <w:p w14:paraId="5C817C2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502" w:type="dxa"/>
            <w:tcBorders>
              <w:top w:val="nil"/>
              <w:left w:val="nil"/>
              <w:bottom w:val="single" w:sz="4" w:space="0" w:color="auto"/>
              <w:right w:val="single" w:sz="4" w:space="0" w:color="auto"/>
            </w:tcBorders>
            <w:shd w:val="clear" w:color="auto" w:fill="auto"/>
            <w:vAlign w:val="bottom"/>
            <w:hideMark/>
          </w:tcPr>
          <w:p w14:paraId="6E83D1C1"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139" w:type="dxa"/>
            <w:tcBorders>
              <w:top w:val="nil"/>
              <w:left w:val="nil"/>
              <w:bottom w:val="single" w:sz="4" w:space="0" w:color="auto"/>
              <w:right w:val="single" w:sz="4" w:space="0" w:color="auto"/>
            </w:tcBorders>
            <w:shd w:val="clear" w:color="auto" w:fill="auto"/>
            <w:vAlign w:val="bottom"/>
            <w:hideMark/>
          </w:tcPr>
          <w:p w14:paraId="5212DC29"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38950542"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47F79230" w14:textId="636EF7A5"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73A797FC" w14:textId="77777777" w:rsidTr="0000724F">
        <w:trPr>
          <w:trHeight w:val="300"/>
        </w:trPr>
        <w:tc>
          <w:tcPr>
            <w:tcW w:w="1771" w:type="dxa"/>
            <w:tcBorders>
              <w:top w:val="nil"/>
              <w:left w:val="nil"/>
              <w:bottom w:val="nil"/>
              <w:right w:val="nil"/>
            </w:tcBorders>
            <w:shd w:val="clear" w:color="auto" w:fill="auto"/>
            <w:noWrap/>
            <w:vAlign w:val="bottom"/>
            <w:hideMark/>
          </w:tcPr>
          <w:p w14:paraId="20F3990E"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3C4366F5"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Ponto previsto em contrato para expansão</w:t>
            </w:r>
          </w:p>
        </w:tc>
        <w:tc>
          <w:tcPr>
            <w:tcW w:w="3728" w:type="dxa"/>
            <w:tcBorders>
              <w:top w:val="nil"/>
              <w:left w:val="nil"/>
              <w:bottom w:val="single" w:sz="4" w:space="0" w:color="auto"/>
              <w:right w:val="single" w:sz="4" w:space="0" w:color="auto"/>
            </w:tcBorders>
            <w:shd w:val="clear" w:color="auto" w:fill="auto"/>
            <w:vAlign w:val="bottom"/>
            <w:hideMark/>
          </w:tcPr>
          <w:p w14:paraId="00D199AD"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502" w:type="dxa"/>
            <w:tcBorders>
              <w:top w:val="nil"/>
              <w:left w:val="nil"/>
              <w:bottom w:val="single" w:sz="4" w:space="0" w:color="auto"/>
              <w:right w:val="single" w:sz="4" w:space="0" w:color="auto"/>
            </w:tcBorders>
            <w:shd w:val="clear" w:color="auto" w:fill="auto"/>
            <w:vAlign w:val="bottom"/>
            <w:hideMark/>
          </w:tcPr>
          <w:p w14:paraId="04013F11"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139" w:type="dxa"/>
            <w:tcBorders>
              <w:top w:val="nil"/>
              <w:left w:val="nil"/>
              <w:bottom w:val="single" w:sz="4" w:space="0" w:color="auto"/>
              <w:right w:val="single" w:sz="4" w:space="0" w:color="auto"/>
            </w:tcBorders>
            <w:shd w:val="clear" w:color="auto" w:fill="auto"/>
            <w:vAlign w:val="bottom"/>
            <w:hideMark/>
          </w:tcPr>
          <w:p w14:paraId="3EDD3203"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46D48353"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61BEE6C2" w14:textId="74FC4100"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3CFF4486" w14:textId="77777777" w:rsidTr="0000724F">
        <w:trPr>
          <w:trHeight w:val="300"/>
        </w:trPr>
        <w:tc>
          <w:tcPr>
            <w:tcW w:w="1771" w:type="dxa"/>
            <w:tcBorders>
              <w:top w:val="nil"/>
              <w:left w:val="nil"/>
              <w:bottom w:val="nil"/>
              <w:right w:val="nil"/>
            </w:tcBorders>
            <w:shd w:val="clear" w:color="auto" w:fill="auto"/>
            <w:noWrap/>
            <w:vAlign w:val="bottom"/>
            <w:hideMark/>
          </w:tcPr>
          <w:p w14:paraId="7F7E93E2"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35FC3053"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Ponto previsto em contrato para expansão</w:t>
            </w:r>
          </w:p>
        </w:tc>
        <w:tc>
          <w:tcPr>
            <w:tcW w:w="3728" w:type="dxa"/>
            <w:tcBorders>
              <w:top w:val="nil"/>
              <w:left w:val="nil"/>
              <w:bottom w:val="single" w:sz="4" w:space="0" w:color="auto"/>
              <w:right w:val="single" w:sz="4" w:space="0" w:color="auto"/>
            </w:tcBorders>
            <w:shd w:val="clear" w:color="auto" w:fill="auto"/>
            <w:vAlign w:val="bottom"/>
            <w:hideMark/>
          </w:tcPr>
          <w:p w14:paraId="26D6B74C"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502" w:type="dxa"/>
            <w:tcBorders>
              <w:top w:val="nil"/>
              <w:left w:val="nil"/>
              <w:bottom w:val="single" w:sz="4" w:space="0" w:color="auto"/>
              <w:right w:val="single" w:sz="4" w:space="0" w:color="auto"/>
            </w:tcBorders>
            <w:shd w:val="clear" w:color="auto" w:fill="auto"/>
            <w:vAlign w:val="bottom"/>
            <w:hideMark/>
          </w:tcPr>
          <w:p w14:paraId="16429B9B"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139" w:type="dxa"/>
            <w:tcBorders>
              <w:top w:val="nil"/>
              <w:left w:val="nil"/>
              <w:bottom w:val="single" w:sz="4" w:space="0" w:color="auto"/>
              <w:right w:val="single" w:sz="4" w:space="0" w:color="auto"/>
            </w:tcBorders>
            <w:shd w:val="clear" w:color="auto" w:fill="auto"/>
            <w:vAlign w:val="bottom"/>
            <w:hideMark/>
          </w:tcPr>
          <w:p w14:paraId="1458373E"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174C0644"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5A990FC8" w14:textId="6B33A744"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0148CD4C" w14:textId="77777777" w:rsidTr="0000724F">
        <w:trPr>
          <w:trHeight w:val="300"/>
        </w:trPr>
        <w:tc>
          <w:tcPr>
            <w:tcW w:w="1771" w:type="dxa"/>
            <w:tcBorders>
              <w:top w:val="nil"/>
              <w:left w:val="nil"/>
              <w:bottom w:val="nil"/>
              <w:right w:val="nil"/>
            </w:tcBorders>
            <w:shd w:val="clear" w:color="auto" w:fill="auto"/>
            <w:noWrap/>
            <w:vAlign w:val="bottom"/>
            <w:hideMark/>
          </w:tcPr>
          <w:p w14:paraId="27F48C7E"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6BBE800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Ponto previsto em contrato para expansão</w:t>
            </w:r>
          </w:p>
        </w:tc>
        <w:tc>
          <w:tcPr>
            <w:tcW w:w="3728" w:type="dxa"/>
            <w:tcBorders>
              <w:top w:val="nil"/>
              <w:left w:val="nil"/>
              <w:bottom w:val="single" w:sz="4" w:space="0" w:color="auto"/>
              <w:right w:val="single" w:sz="4" w:space="0" w:color="auto"/>
            </w:tcBorders>
            <w:shd w:val="clear" w:color="auto" w:fill="auto"/>
            <w:vAlign w:val="bottom"/>
            <w:hideMark/>
          </w:tcPr>
          <w:p w14:paraId="0641BC73"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502" w:type="dxa"/>
            <w:tcBorders>
              <w:top w:val="nil"/>
              <w:left w:val="nil"/>
              <w:bottom w:val="single" w:sz="4" w:space="0" w:color="auto"/>
              <w:right w:val="single" w:sz="4" w:space="0" w:color="auto"/>
            </w:tcBorders>
            <w:shd w:val="clear" w:color="auto" w:fill="auto"/>
            <w:vAlign w:val="bottom"/>
            <w:hideMark/>
          </w:tcPr>
          <w:p w14:paraId="22E734A9"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139" w:type="dxa"/>
            <w:tcBorders>
              <w:top w:val="nil"/>
              <w:left w:val="nil"/>
              <w:bottom w:val="single" w:sz="4" w:space="0" w:color="auto"/>
              <w:right w:val="single" w:sz="4" w:space="0" w:color="auto"/>
            </w:tcBorders>
            <w:shd w:val="clear" w:color="auto" w:fill="auto"/>
            <w:vAlign w:val="bottom"/>
            <w:hideMark/>
          </w:tcPr>
          <w:p w14:paraId="1ADC09AB"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066BA989"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5MB</w:t>
            </w:r>
          </w:p>
        </w:tc>
        <w:tc>
          <w:tcPr>
            <w:tcW w:w="1637" w:type="dxa"/>
            <w:tcBorders>
              <w:top w:val="nil"/>
              <w:left w:val="nil"/>
              <w:bottom w:val="single" w:sz="4" w:space="0" w:color="auto"/>
              <w:right w:val="single" w:sz="4" w:space="0" w:color="auto"/>
            </w:tcBorders>
            <w:shd w:val="clear" w:color="auto" w:fill="auto"/>
            <w:vAlign w:val="bottom"/>
            <w:hideMark/>
          </w:tcPr>
          <w:p w14:paraId="6B539A06" w14:textId="186E61CB"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45F85996" w14:textId="77777777" w:rsidTr="0000724F">
        <w:trPr>
          <w:trHeight w:val="300"/>
        </w:trPr>
        <w:tc>
          <w:tcPr>
            <w:tcW w:w="1771" w:type="dxa"/>
            <w:tcBorders>
              <w:top w:val="nil"/>
              <w:left w:val="nil"/>
              <w:bottom w:val="nil"/>
              <w:right w:val="nil"/>
            </w:tcBorders>
            <w:shd w:val="clear" w:color="auto" w:fill="auto"/>
            <w:noWrap/>
            <w:vAlign w:val="bottom"/>
            <w:hideMark/>
          </w:tcPr>
          <w:p w14:paraId="60F88C7D"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3A3273E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Ponto previsto em contrato para expansão</w:t>
            </w:r>
          </w:p>
        </w:tc>
        <w:tc>
          <w:tcPr>
            <w:tcW w:w="3728" w:type="dxa"/>
            <w:tcBorders>
              <w:top w:val="nil"/>
              <w:left w:val="nil"/>
              <w:bottom w:val="single" w:sz="4" w:space="0" w:color="auto"/>
              <w:right w:val="single" w:sz="4" w:space="0" w:color="auto"/>
            </w:tcBorders>
            <w:shd w:val="clear" w:color="auto" w:fill="auto"/>
            <w:vAlign w:val="bottom"/>
            <w:hideMark/>
          </w:tcPr>
          <w:p w14:paraId="3C941CDC"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502" w:type="dxa"/>
            <w:tcBorders>
              <w:top w:val="nil"/>
              <w:left w:val="nil"/>
              <w:bottom w:val="single" w:sz="4" w:space="0" w:color="auto"/>
              <w:right w:val="single" w:sz="4" w:space="0" w:color="auto"/>
            </w:tcBorders>
            <w:shd w:val="clear" w:color="auto" w:fill="auto"/>
            <w:vAlign w:val="bottom"/>
            <w:hideMark/>
          </w:tcPr>
          <w:p w14:paraId="1923FE83"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139" w:type="dxa"/>
            <w:tcBorders>
              <w:top w:val="nil"/>
              <w:left w:val="nil"/>
              <w:bottom w:val="single" w:sz="4" w:space="0" w:color="auto"/>
              <w:right w:val="single" w:sz="4" w:space="0" w:color="auto"/>
            </w:tcBorders>
            <w:shd w:val="clear" w:color="auto" w:fill="auto"/>
            <w:vAlign w:val="bottom"/>
            <w:hideMark/>
          </w:tcPr>
          <w:p w14:paraId="14E7B239"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17ACE4E4"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50MB</w:t>
            </w:r>
          </w:p>
        </w:tc>
        <w:tc>
          <w:tcPr>
            <w:tcW w:w="1637" w:type="dxa"/>
            <w:tcBorders>
              <w:top w:val="nil"/>
              <w:left w:val="nil"/>
              <w:bottom w:val="single" w:sz="4" w:space="0" w:color="auto"/>
              <w:right w:val="single" w:sz="4" w:space="0" w:color="auto"/>
            </w:tcBorders>
            <w:shd w:val="clear" w:color="auto" w:fill="auto"/>
            <w:vAlign w:val="bottom"/>
            <w:hideMark/>
          </w:tcPr>
          <w:p w14:paraId="5ED5AA6F" w14:textId="16A8961D"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6B07D6FE" w14:textId="77777777" w:rsidTr="0000724F">
        <w:trPr>
          <w:trHeight w:val="300"/>
        </w:trPr>
        <w:tc>
          <w:tcPr>
            <w:tcW w:w="1771" w:type="dxa"/>
            <w:tcBorders>
              <w:top w:val="nil"/>
              <w:left w:val="nil"/>
              <w:bottom w:val="nil"/>
              <w:right w:val="nil"/>
            </w:tcBorders>
            <w:shd w:val="clear" w:color="auto" w:fill="auto"/>
            <w:noWrap/>
            <w:vAlign w:val="bottom"/>
            <w:hideMark/>
          </w:tcPr>
          <w:p w14:paraId="6391B398"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67A3C1D5"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Ponto previsto em contrato para expansão</w:t>
            </w:r>
          </w:p>
        </w:tc>
        <w:tc>
          <w:tcPr>
            <w:tcW w:w="3728" w:type="dxa"/>
            <w:tcBorders>
              <w:top w:val="nil"/>
              <w:left w:val="nil"/>
              <w:bottom w:val="single" w:sz="4" w:space="0" w:color="auto"/>
              <w:right w:val="single" w:sz="4" w:space="0" w:color="auto"/>
            </w:tcBorders>
            <w:shd w:val="clear" w:color="auto" w:fill="auto"/>
            <w:vAlign w:val="bottom"/>
            <w:hideMark/>
          </w:tcPr>
          <w:p w14:paraId="104FECA3"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502" w:type="dxa"/>
            <w:tcBorders>
              <w:top w:val="nil"/>
              <w:left w:val="nil"/>
              <w:bottom w:val="single" w:sz="4" w:space="0" w:color="auto"/>
              <w:right w:val="single" w:sz="4" w:space="0" w:color="auto"/>
            </w:tcBorders>
            <w:shd w:val="clear" w:color="auto" w:fill="auto"/>
            <w:vAlign w:val="bottom"/>
            <w:hideMark/>
          </w:tcPr>
          <w:p w14:paraId="6535DE0A"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139" w:type="dxa"/>
            <w:tcBorders>
              <w:top w:val="nil"/>
              <w:left w:val="nil"/>
              <w:bottom w:val="single" w:sz="4" w:space="0" w:color="auto"/>
              <w:right w:val="single" w:sz="4" w:space="0" w:color="auto"/>
            </w:tcBorders>
            <w:shd w:val="clear" w:color="auto" w:fill="auto"/>
            <w:vAlign w:val="bottom"/>
            <w:hideMark/>
          </w:tcPr>
          <w:p w14:paraId="5E9401A5"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6F0FF2E0"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50MB</w:t>
            </w:r>
          </w:p>
        </w:tc>
        <w:tc>
          <w:tcPr>
            <w:tcW w:w="1637" w:type="dxa"/>
            <w:tcBorders>
              <w:top w:val="nil"/>
              <w:left w:val="nil"/>
              <w:bottom w:val="single" w:sz="4" w:space="0" w:color="auto"/>
              <w:right w:val="single" w:sz="4" w:space="0" w:color="auto"/>
            </w:tcBorders>
            <w:shd w:val="clear" w:color="auto" w:fill="auto"/>
            <w:vAlign w:val="bottom"/>
            <w:hideMark/>
          </w:tcPr>
          <w:p w14:paraId="51E576B5" w14:textId="7205427B"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6AFBECF1" w14:textId="77777777" w:rsidTr="0000724F">
        <w:trPr>
          <w:trHeight w:val="300"/>
        </w:trPr>
        <w:tc>
          <w:tcPr>
            <w:tcW w:w="1771" w:type="dxa"/>
            <w:tcBorders>
              <w:top w:val="nil"/>
              <w:left w:val="nil"/>
              <w:bottom w:val="nil"/>
              <w:right w:val="nil"/>
            </w:tcBorders>
            <w:shd w:val="clear" w:color="auto" w:fill="auto"/>
            <w:noWrap/>
            <w:vAlign w:val="bottom"/>
            <w:hideMark/>
          </w:tcPr>
          <w:p w14:paraId="26CFB4ED"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095CBC3F"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Ponto previsto em contrato para expansão</w:t>
            </w:r>
          </w:p>
        </w:tc>
        <w:tc>
          <w:tcPr>
            <w:tcW w:w="3728" w:type="dxa"/>
            <w:tcBorders>
              <w:top w:val="nil"/>
              <w:left w:val="nil"/>
              <w:bottom w:val="single" w:sz="4" w:space="0" w:color="auto"/>
              <w:right w:val="single" w:sz="4" w:space="0" w:color="auto"/>
            </w:tcBorders>
            <w:shd w:val="clear" w:color="auto" w:fill="auto"/>
            <w:vAlign w:val="bottom"/>
            <w:hideMark/>
          </w:tcPr>
          <w:p w14:paraId="45AE6FB0"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502" w:type="dxa"/>
            <w:tcBorders>
              <w:top w:val="nil"/>
              <w:left w:val="nil"/>
              <w:bottom w:val="single" w:sz="4" w:space="0" w:color="auto"/>
              <w:right w:val="single" w:sz="4" w:space="0" w:color="auto"/>
            </w:tcBorders>
            <w:shd w:val="clear" w:color="auto" w:fill="auto"/>
            <w:vAlign w:val="bottom"/>
            <w:hideMark/>
          </w:tcPr>
          <w:p w14:paraId="4FFF929F"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139" w:type="dxa"/>
            <w:tcBorders>
              <w:top w:val="nil"/>
              <w:left w:val="nil"/>
              <w:bottom w:val="single" w:sz="4" w:space="0" w:color="auto"/>
              <w:right w:val="single" w:sz="4" w:space="0" w:color="auto"/>
            </w:tcBorders>
            <w:shd w:val="clear" w:color="auto" w:fill="auto"/>
            <w:vAlign w:val="bottom"/>
            <w:hideMark/>
          </w:tcPr>
          <w:p w14:paraId="1AA8B5E1"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55564397"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50MB</w:t>
            </w:r>
          </w:p>
        </w:tc>
        <w:tc>
          <w:tcPr>
            <w:tcW w:w="1637" w:type="dxa"/>
            <w:tcBorders>
              <w:top w:val="nil"/>
              <w:left w:val="nil"/>
              <w:bottom w:val="single" w:sz="4" w:space="0" w:color="auto"/>
              <w:right w:val="single" w:sz="4" w:space="0" w:color="auto"/>
            </w:tcBorders>
            <w:shd w:val="clear" w:color="auto" w:fill="auto"/>
            <w:vAlign w:val="bottom"/>
            <w:hideMark/>
          </w:tcPr>
          <w:p w14:paraId="696BE34D" w14:textId="459000DF"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01301C51" w14:textId="77777777" w:rsidTr="0000724F">
        <w:trPr>
          <w:trHeight w:val="300"/>
        </w:trPr>
        <w:tc>
          <w:tcPr>
            <w:tcW w:w="1771" w:type="dxa"/>
            <w:tcBorders>
              <w:top w:val="nil"/>
              <w:left w:val="nil"/>
              <w:bottom w:val="nil"/>
              <w:right w:val="nil"/>
            </w:tcBorders>
            <w:shd w:val="clear" w:color="auto" w:fill="auto"/>
            <w:noWrap/>
            <w:vAlign w:val="bottom"/>
            <w:hideMark/>
          </w:tcPr>
          <w:p w14:paraId="5DBDCFF0"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55DF03BA"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Ponto previsto em contrato para expansão</w:t>
            </w:r>
          </w:p>
        </w:tc>
        <w:tc>
          <w:tcPr>
            <w:tcW w:w="3728" w:type="dxa"/>
            <w:tcBorders>
              <w:top w:val="nil"/>
              <w:left w:val="nil"/>
              <w:bottom w:val="single" w:sz="4" w:space="0" w:color="auto"/>
              <w:right w:val="single" w:sz="4" w:space="0" w:color="auto"/>
            </w:tcBorders>
            <w:shd w:val="clear" w:color="auto" w:fill="auto"/>
            <w:vAlign w:val="bottom"/>
            <w:hideMark/>
          </w:tcPr>
          <w:p w14:paraId="679ED2BB"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502" w:type="dxa"/>
            <w:tcBorders>
              <w:top w:val="nil"/>
              <w:left w:val="nil"/>
              <w:bottom w:val="single" w:sz="4" w:space="0" w:color="auto"/>
              <w:right w:val="single" w:sz="4" w:space="0" w:color="auto"/>
            </w:tcBorders>
            <w:shd w:val="clear" w:color="auto" w:fill="auto"/>
            <w:vAlign w:val="bottom"/>
            <w:hideMark/>
          </w:tcPr>
          <w:p w14:paraId="530739CE"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139" w:type="dxa"/>
            <w:tcBorders>
              <w:top w:val="nil"/>
              <w:left w:val="nil"/>
              <w:bottom w:val="single" w:sz="4" w:space="0" w:color="auto"/>
              <w:right w:val="single" w:sz="4" w:space="0" w:color="auto"/>
            </w:tcBorders>
            <w:shd w:val="clear" w:color="auto" w:fill="auto"/>
            <w:vAlign w:val="bottom"/>
            <w:hideMark/>
          </w:tcPr>
          <w:p w14:paraId="574186ED"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07E20BF1"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50MB</w:t>
            </w:r>
          </w:p>
        </w:tc>
        <w:tc>
          <w:tcPr>
            <w:tcW w:w="1637" w:type="dxa"/>
            <w:tcBorders>
              <w:top w:val="nil"/>
              <w:left w:val="nil"/>
              <w:bottom w:val="single" w:sz="4" w:space="0" w:color="auto"/>
              <w:right w:val="single" w:sz="4" w:space="0" w:color="auto"/>
            </w:tcBorders>
            <w:shd w:val="clear" w:color="auto" w:fill="auto"/>
            <w:vAlign w:val="bottom"/>
            <w:hideMark/>
          </w:tcPr>
          <w:p w14:paraId="05F0C7DD" w14:textId="1E14A59E"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3CD08A19" w14:textId="77777777" w:rsidTr="0000724F">
        <w:trPr>
          <w:trHeight w:val="300"/>
        </w:trPr>
        <w:tc>
          <w:tcPr>
            <w:tcW w:w="1771" w:type="dxa"/>
            <w:tcBorders>
              <w:top w:val="nil"/>
              <w:left w:val="nil"/>
              <w:bottom w:val="nil"/>
              <w:right w:val="nil"/>
            </w:tcBorders>
            <w:shd w:val="clear" w:color="auto" w:fill="auto"/>
            <w:noWrap/>
            <w:vAlign w:val="bottom"/>
            <w:hideMark/>
          </w:tcPr>
          <w:p w14:paraId="2DBAF74A"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78AD9DA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Ponto previsto em contrato para expansão</w:t>
            </w:r>
          </w:p>
        </w:tc>
        <w:tc>
          <w:tcPr>
            <w:tcW w:w="3728" w:type="dxa"/>
            <w:tcBorders>
              <w:top w:val="nil"/>
              <w:left w:val="nil"/>
              <w:bottom w:val="single" w:sz="4" w:space="0" w:color="auto"/>
              <w:right w:val="single" w:sz="4" w:space="0" w:color="auto"/>
            </w:tcBorders>
            <w:shd w:val="clear" w:color="auto" w:fill="auto"/>
            <w:vAlign w:val="bottom"/>
            <w:hideMark/>
          </w:tcPr>
          <w:p w14:paraId="37854DB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502" w:type="dxa"/>
            <w:tcBorders>
              <w:top w:val="nil"/>
              <w:left w:val="nil"/>
              <w:bottom w:val="single" w:sz="4" w:space="0" w:color="auto"/>
              <w:right w:val="single" w:sz="4" w:space="0" w:color="auto"/>
            </w:tcBorders>
            <w:shd w:val="clear" w:color="auto" w:fill="auto"/>
            <w:vAlign w:val="bottom"/>
            <w:hideMark/>
          </w:tcPr>
          <w:p w14:paraId="10026EDF"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139" w:type="dxa"/>
            <w:tcBorders>
              <w:top w:val="nil"/>
              <w:left w:val="nil"/>
              <w:bottom w:val="single" w:sz="4" w:space="0" w:color="auto"/>
              <w:right w:val="single" w:sz="4" w:space="0" w:color="auto"/>
            </w:tcBorders>
            <w:shd w:val="clear" w:color="auto" w:fill="auto"/>
            <w:vAlign w:val="bottom"/>
            <w:hideMark/>
          </w:tcPr>
          <w:p w14:paraId="4864263F"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451C126F"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50MB</w:t>
            </w:r>
          </w:p>
        </w:tc>
        <w:tc>
          <w:tcPr>
            <w:tcW w:w="1637" w:type="dxa"/>
            <w:tcBorders>
              <w:top w:val="nil"/>
              <w:left w:val="nil"/>
              <w:bottom w:val="single" w:sz="4" w:space="0" w:color="auto"/>
              <w:right w:val="single" w:sz="4" w:space="0" w:color="auto"/>
            </w:tcBorders>
            <w:shd w:val="clear" w:color="auto" w:fill="auto"/>
            <w:vAlign w:val="bottom"/>
            <w:hideMark/>
          </w:tcPr>
          <w:p w14:paraId="60FBF41B" w14:textId="60D02CEB"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2838C89D" w14:textId="77777777" w:rsidTr="0000724F">
        <w:trPr>
          <w:trHeight w:val="300"/>
        </w:trPr>
        <w:tc>
          <w:tcPr>
            <w:tcW w:w="1771" w:type="dxa"/>
            <w:tcBorders>
              <w:top w:val="nil"/>
              <w:left w:val="nil"/>
              <w:bottom w:val="nil"/>
              <w:right w:val="nil"/>
            </w:tcBorders>
            <w:shd w:val="clear" w:color="auto" w:fill="auto"/>
            <w:noWrap/>
            <w:vAlign w:val="bottom"/>
            <w:hideMark/>
          </w:tcPr>
          <w:p w14:paraId="274EB634"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11B0A98F"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Ponto previsto em contrato para expansão</w:t>
            </w:r>
          </w:p>
        </w:tc>
        <w:tc>
          <w:tcPr>
            <w:tcW w:w="3728" w:type="dxa"/>
            <w:tcBorders>
              <w:top w:val="nil"/>
              <w:left w:val="nil"/>
              <w:bottom w:val="single" w:sz="4" w:space="0" w:color="auto"/>
              <w:right w:val="single" w:sz="4" w:space="0" w:color="auto"/>
            </w:tcBorders>
            <w:shd w:val="clear" w:color="auto" w:fill="auto"/>
            <w:vAlign w:val="bottom"/>
            <w:hideMark/>
          </w:tcPr>
          <w:p w14:paraId="41657D0F"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502" w:type="dxa"/>
            <w:tcBorders>
              <w:top w:val="nil"/>
              <w:left w:val="nil"/>
              <w:bottom w:val="single" w:sz="4" w:space="0" w:color="auto"/>
              <w:right w:val="single" w:sz="4" w:space="0" w:color="auto"/>
            </w:tcBorders>
            <w:shd w:val="clear" w:color="auto" w:fill="auto"/>
            <w:vAlign w:val="bottom"/>
            <w:hideMark/>
          </w:tcPr>
          <w:p w14:paraId="6D7B856F"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139" w:type="dxa"/>
            <w:tcBorders>
              <w:top w:val="nil"/>
              <w:left w:val="nil"/>
              <w:bottom w:val="single" w:sz="4" w:space="0" w:color="auto"/>
              <w:right w:val="single" w:sz="4" w:space="0" w:color="auto"/>
            </w:tcBorders>
            <w:shd w:val="clear" w:color="auto" w:fill="auto"/>
            <w:vAlign w:val="bottom"/>
            <w:hideMark/>
          </w:tcPr>
          <w:p w14:paraId="36BADD20"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39C1DA62"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50MB</w:t>
            </w:r>
          </w:p>
        </w:tc>
        <w:tc>
          <w:tcPr>
            <w:tcW w:w="1637" w:type="dxa"/>
            <w:tcBorders>
              <w:top w:val="nil"/>
              <w:left w:val="nil"/>
              <w:bottom w:val="single" w:sz="4" w:space="0" w:color="auto"/>
              <w:right w:val="single" w:sz="4" w:space="0" w:color="auto"/>
            </w:tcBorders>
            <w:shd w:val="clear" w:color="auto" w:fill="auto"/>
            <w:vAlign w:val="bottom"/>
            <w:hideMark/>
          </w:tcPr>
          <w:p w14:paraId="5CE3BF8F" w14:textId="4E083480"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406FE100" w14:textId="77777777" w:rsidTr="0000724F">
        <w:trPr>
          <w:trHeight w:val="300"/>
        </w:trPr>
        <w:tc>
          <w:tcPr>
            <w:tcW w:w="1771" w:type="dxa"/>
            <w:tcBorders>
              <w:top w:val="nil"/>
              <w:left w:val="nil"/>
              <w:bottom w:val="nil"/>
              <w:right w:val="nil"/>
            </w:tcBorders>
            <w:shd w:val="clear" w:color="auto" w:fill="auto"/>
            <w:noWrap/>
            <w:vAlign w:val="bottom"/>
            <w:hideMark/>
          </w:tcPr>
          <w:p w14:paraId="2574E596"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109867F6"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Ponto previsto em contrato para expansão</w:t>
            </w:r>
          </w:p>
        </w:tc>
        <w:tc>
          <w:tcPr>
            <w:tcW w:w="3728" w:type="dxa"/>
            <w:tcBorders>
              <w:top w:val="nil"/>
              <w:left w:val="nil"/>
              <w:bottom w:val="single" w:sz="4" w:space="0" w:color="auto"/>
              <w:right w:val="single" w:sz="4" w:space="0" w:color="auto"/>
            </w:tcBorders>
            <w:shd w:val="clear" w:color="auto" w:fill="auto"/>
            <w:vAlign w:val="bottom"/>
            <w:hideMark/>
          </w:tcPr>
          <w:p w14:paraId="41D9123F"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502" w:type="dxa"/>
            <w:tcBorders>
              <w:top w:val="nil"/>
              <w:left w:val="nil"/>
              <w:bottom w:val="single" w:sz="4" w:space="0" w:color="auto"/>
              <w:right w:val="single" w:sz="4" w:space="0" w:color="auto"/>
            </w:tcBorders>
            <w:shd w:val="clear" w:color="auto" w:fill="auto"/>
            <w:vAlign w:val="bottom"/>
            <w:hideMark/>
          </w:tcPr>
          <w:p w14:paraId="3F9DD879"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139" w:type="dxa"/>
            <w:tcBorders>
              <w:top w:val="nil"/>
              <w:left w:val="nil"/>
              <w:bottom w:val="single" w:sz="4" w:space="0" w:color="auto"/>
              <w:right w:val="single" w:sz="4" w:space="0" w:color="auto"/>
            </w:tcBorders>
            <w:shd w:val="clear" w:color="auto" w:fill="auto"/>
            <w:vAlign w:val="bottom"/>
            <w:hideMark/>
          </w:tcPr>
          <w:p w14:paraId="25866EC7"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31549373"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100MB</w:t>
            </w:r>
          </w:p>
        </w:tc>
        <w:tc>
          <w:tcPr>
            <w:tcW w:w="1637" w:type="dxa"/>
            <w:tcBorders>
              <w:top w:val="nil"/>
              <w:left w:val="nil"/>
              <w:bottom w:val="single" w:sz="4" w:space="0" w:color="auto"/>
              <w:right w:val="single" w:sz="4" w:space="0" w:color="auto"/>
            </w:tcBorders>
            <w:shd w:val="clear" w:color="auto" w:fill="auto"/>
            <w:vAlign w:val="bottom"/>
            <w:hideMark/>
          </w:tcPr>
          <w:p w14:paraId="14A95D60" w14:textId="2943EA53"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7D1FEB93" w14:textId="77777777" w:rsidTr="0000724F">
        <w:trPr>
          <w:trHeight w:val="300"/>
        </w:trPr>
        <w:tc>
          <w:tcPr>
            <w:tcW w:w="1771" w:type="dxa"/>
            <w:tcBorders>
              <w:top w:val="nil"/>
              <w:left w:val="nil"/>
              <w:bottom w:val="nil"/>
              <w:right w:val="nil"/>
            </w:tcBorders>
            <w:shd w:val="clear" w:color="auto" w:fill="auto"/>
            <w:noWrap/>
            <w:vAlign w:val="bottom"/>
            <w:hideMark/>
          </w:tcPr>
          <w:p w14:paraId="1F178E86"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65C37621"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Ponto previsto em contrato para expansão</w:t>
            </w:r>
          </w:p>
        </w:tc>
        <w:tc>
          <w:tcPr>
            <w:tcW w:w="3728" w:type="dxa"/>
            <w:tcBorders>
              <w:top w:val="nil"/>
              <w:left w:val="nil"/>
              <w:bottom w:val="single" w:sz="4" w:space="0" w:color="auto"/>
              <w:right w:val="single" w:sz="4" w:space="0" w:color="auto"/>
            </w:tcBorders>
            <w:shd w:val="clear" w:color="auto" w:fill="auto"/>
            <w:vAlign w:val="bottom"/>
            <w:hideMark/>
          </w:tcPr>
          <w:p w14:paraId="1697CCD2"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502" w:type="dxa"/>
            <w:tcBorders>
              <w:top w:val="nil"/>
              <w:left w:val="nil"/>
              <w:bottom w:val="single" w:sz="4" w:space="0" w:color="auto"/>
              <w:right w:val="single" w:sz="4" w:space="0" w:color="auto"/>
            </w:tcBorders>
            <w:shd w:val="clear" w:color="auto" w:fill="auto"/>
            <w:vAlign w:val="bottom"/>
            <w:hideMark/>
          </w:tcPr>
          <w:p w14:paraId="58995F4B"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139" w:type="dxa"/>
            <w:tcBorders>
              <w:top w:val="nil"/>
              <w:left w:val="nil"/>
              <w:bottom w:val="single" w:sz="4" w:space="0" w:color="auto"/>
              <w:right w:val="single" w:sz="4" w:space="0" w:color="auto"/>
            </w:tcBorders>
            <w:shd w:val="clear" w:color="auto" w:fill="auto"/>
            <w:vAlign w:val="bottom"/>
            <w:hideMark/>
          </w:tcPr>
          <w:p w14:paraId="0EE99345"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VPN</w:t>
            </w:r>
          </w:p>
        </w:tc>
        <w:tc>
          <w:tcPr>
            <w:tcW w:w="1287" w:type="dxa"/>
            <w:tcBorders>
              <w:top w:val="nil"/>
              <w:left w:val="nil"/>
              <w:bottom w:val="single" w:sz="4" w:space="0" w:color="auto"/>
              <w:right w:val="single" w:sz="4" w:space="0" w:color="auto"/>
            </w:tcBorders>
            <w:shd w:val="clear" w:color="auto" w:fill="auto"/>
            <w:vAlign w:val="bottom"/>
            <w:hideMark/>
          </w:tcPr>
          <w:p w14:paraId="31C37B6F"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100MB</w:t>
            </w:r>
          </w:p>
        </w:tc>
        <w:tc>
          <w:tcPr>
            <w:tcW w:w="1637" w:type="dxa"/>
            <w:tcBorders>
              <w:top w:val="nil"/>
              <w:left w:val="nil"/>
              <w:bottom w:val="single" w:sz="4" w:space="0" w:color="auto"/>
              <w:right w:val="single" w:sz="4" w:space="0" w:color="auto"/>
            </w:tcBorders>
            <w:shd w:val="clear" w:color="auto" w:fill="auto"/>
            <w:vAlign w:val="bottom"/>
            <w:hideMark/>
          </w:tcPr>
          <w:p w14:paraId="33632219" w14:textId="4E50A78B" w:rsidR="0000724F" w:rsidRPr="0000724F" w:rsidRDefault="008607A3"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3</w:t>
            </w:r>
            <w:r>
              <w:rPr>
                <w:rFonts w:ascii="Aptos Narrow" w:eastAsia="Times New Roman" w:hAnsi="Aptos Narrow" w:cs="Times New Roman"/>
                <w:color w:val="000000"/>
                <w:sz w:val="22"/>
                <w:szCs w:val="22"/>
              </w:rPr>
              <w:t xml:space="preserve">  portas gigabit</w:t>
            </w:r>
          </w:p>
        </w:tc>
      </w:tr>
      <w:tr w:rsidR="0000724F" w:rsidRPr="0000724F" w14:paraId="4898929B" w14:textId="77777777" w:rsidTr="0000724F">
        <w:trPr>
          <w:trHeight w:val="600"/>
        </w:trPr>
        <w:tc>
          <w:tcPr>
            <w:tcW w:w="1771" w:type="dxa"/>
            <w:tcBorders>
              <w:top w:val="nil"/>
              <w:left w:val="nil"/>
              <w:bottom w:val="nil"/>
              <w:right w:val="nil"/>
            </w:tcBorders>
            <w:shd w:val="clear" w:color="auto" w:fill="auto"/>
            <w:noWrap/>
            <w:vAlign w:val="bottom"/>
            <w:hideMark/>
          </w:tcPr>
          <w:p w14:paraId="4C9D6614"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p>
        </w:tc>
        <w:tc>
          <w:tcPr>
            <w:tcW w:w="3080" w:type="dxa"/>
            <w:tcBorders>
              <w:top w:val="nil"/>
              <w:left w:val="single" w:sz="4" w:space="0" w:color="auto"/>
              <w:bottom w:val="single" w:sz="4" w:space="0" w:color="auto"/>
              <w:right w:val="single" w:sz="4" w:space="0" w:color="auto"/>
            </w:tcBorders>
            <w:shd w:val="clear" w:color="auto" w:fill="auto"/>
            <w:vAlign w:val="bottom"/>
            <w:hideMark/>
          </w:tcPr>
          <w:p w14:paraId="4D61FAE3" w14:textId="78D0699D"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PONTO DE INTERNET FLUTUANTE - DEDICADO C/ IP FIXO</w:t>
            </w:r>
            <w:r w:rsidR="00AD48A5">
              <w:rPr>
                <w:rFonts w:ascii="Aptos Narrow" w:eastAsia="Times New Roman" w:hAnsi="Aptos Narrow" w:cs="Times New Roman"/>
                <w:color w:val="000000"/>
                <w:sz w:val="22"/>
                <w:szCs w:val="22"/>
              </w:rPr>
              <w:t xml:space="preserve"> Ipv4</w:t>
            </w:r>
          </w:p>
        </w:tc>
        <w:tc>
          <w:tcPr>
            <w:tcW w:w="3728" w:type="dxa"/>
            <w:tcBorders>
              <w:top w:val="nil"/>
              <w:left w:val="nil"/>
              <w:bottom w:val="single" w:sz="4" w:space="0" w:color="auto"/>
              <w:right w:val="single" w:sz="4" w:space="0" w:color="auto"/>
            </w:tcBorders>
            <w:shd w:val="clear" w:color="auto" w:fill="auto"/>
            <w:vAlign w:val="bottom"/>
            <w:hideMark/>
          </w:tcPr>
          <w:p w14:paraId="42E2A657" w14:textId="77777777" w:rsidR="0000724F" w:rsidRPr="0000724F" w:rsidRDefault="0000724F" w:rsidP="0000724F">
            <w:pPr>
              <w:spacing w:after="0" w:line="240" w:lineRule="auto"/>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Indefinido</w:t>
            </w:r>
          </w:p>
        </w:tc>
        <w:tc>
          <w:tcPr>
            <w:tcW w:w="1502" w:type="dxa"/>
            <w:tcBorders>
              <w:top w:val="nil"/>
              <w:left w:val="nil"/>
              <w:bottom w:val="single" w:sz="4" w:space="0" w:color="auto"/>
              <w:right w:val="single" w:sz="4" w:space="0" w:color="auto"/>
            </w:tcBorders>
            <w:shd w:val="clear" w:color="auto" w:fill="auto"/>
            <w:vAlign w:val="bottom"/>
            <w:hideMark/>
          </w:tcPr>
          <w:p w14:paraId="0C142336"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Fibra Óptica</w:t>
            </w:r>
          </w:p>
        </w:tc>
        <w:tc>
          <w:tcPr>
            <w:tcW w:w="1139" w:type="dxa"/>
            <w:tcBorders>
              <w:top w:val="nil"/>
              <w:left w:val="nil"/>
              <w:bottom w:val="single" w:sz="4" w:space="0" w:color="auto"/>
              <w:right w:val="single" w:sz="4" w:space="0" w:color="auto"/>
            </w:tcBorders>
            <w:shd w:val="clear" w:color="auto" w:fill="auto"/>
            <w:vAlign w:val="bottom"/>
            <w:hideMark/>
          </w:tcPr>
          <w:p w14:paraId="7B978CA8"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INTERNET</w:t>
            </w:r>
          </w:p>
        </w:tc>
        <w:tc>
          <w:tcPr>
            <w:tcW w:w="1287" w:type="dxa"/>
            <w:tcBorders>
              <w:top w:val="nil"/>
              <w:left w:val="nil"/>
              <w:bottom w:val="single" w:sz="4" w:space="0" w:color="auto"/>
              <w:right w:val="single" w:sz="4" w:space="0" w:color="auto"/>
            </w:tcBorders>
            <w:shd w:val="clear" w:color="auto" w:fill="auto"/>
            <w:vAlign w:val="bottom"/>
            <w:hideMark/>
          </w:tcPr>
          <w:p w14:paraId="7FFBF227" w14:textId="77777777" w:rsidR="0000724F" w:rsidRPr="0000724F" w:rsidRDefault="0000724F" w:rsidP="0000724F">
            <w:pPr>
              <w:spacing w:after="0" w:line="240" w:lineRule="auto"/>
              <w:jc w:val="center"/>
              <w:rPr>
                <w:rFonts w:ascii="Aptos Narrow" w:eastAsia="Times New Roman" w:hAnsi="Aptos Narrow" w:cs="Times New Roman"/>
                <w:color w:val="000000"/>
                <w:sz w:val="22"/>
                <w:szCs w:val="22"/>
              </w:rPr>
            </w:pPr>
            <w:r w:rsidRPr="0000724F">
              <w:rPr>
                <w:rFonts w:ascii="Aptos Narrow" w:eastAsia="Times New Roman" w:hAnsi="Aptos Narrow" w:cs="Times New Roman"/>
                <w:color w:val="000000"/>
                <w:sz w:val="22"/>
                <w:szCs w:val="22"/>
              </w:rPr>
              <w:t>200 MEGA</w:t>
            </w:r>
          </w:p>
        </w:tc>
        <w:tc>
          <w:tcPr>
            <w:tcW w:w="1637" w:type="dxa"/>
            <w:tcBorders>
              <w:top w:val="nil"/>
              <w:left w:val="nil"/>
              <w:bottom w:val="single" w:sz="4" w:space="0" w:color="auto"/>
              <w:right w:val="single" w:sz="4" w:space="0" w:color="auto"/>
            </w:tcBorders>
            <w:shd w:val="clear" w:color="auto" w:fill="auto"/>
            <w:vAlign w:val="bottom"/>
            <w:hideMark/>
          </w:tcPr>
          <w:p w14:paraId="7F85BC5F" w14:textId="7341B544" w:rsidR="0000724F" w:rsidRPr="0000724F" w:rsidRDefault="00AD48A5" w:rsidP="0000724F">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w:t>
            </w:r>
          </w:p>
        </w:tc>
      </w:tr>
    </w:tbl>
    <w:p w14:paraId="52621334" w14:textId="77777777" w:rsidR="00C24280" w:rsidRDefault="00C24280" w:rsidP="00C24280">
      <w:pPr>
        <w:spacing w:after="0" w:line="240" w:lineRule="auto"/>
        <w:rPr>
          <w:rFonts w:ascii="Arial" w:eastAsia="Arial" w:hAnsi="Arial" w:cs="Arial"/>
          <w:b/>
          <w:bCs/>
          <w:sz w:val="20"/>
          <w:szCs w:val="18"/>
        </w:rPr>
      </w:pPr>
    </w:p>
    <w:p w14:paraId="5D2C9EBF" w14:textId="77777777" w:rsidR="000A333C" w:rsidRDefault="000A333C" w:rsidP="00C24280">
      <w:pPr>
        <w:spacing w:after="0" w:line="240" w:lineRule="auto"/>
        <w:rPr>
          <w:rFonts w:ascii="Arial" w:eastAsia="Arial" w:hAnsi="Arial" w:cs="Arial"/>
          <w:b/>
          <w:bCs/>
          <w:sz w:val="20"/>
          <w:szCs w:val="18"/>
        </w:rPr>
      </w:pPr>
    </w:p>
    <w:p w14:paraId="59BFF377" w14:textId="77777777" w:rsidR="000A333C" w:rsidRDefault="000A333C" w:rsidP="00C24280">
      <w:pPr>
        <w:spacing w:after="0" w:line="240" w:lineRule="auto"/>
        <w:rPr>
          <w:rFonts w:ascii="Arial" w:eastAsia="Arial" w:hAnsi="Arial" w:cs="Arial"/>
          <w:b/>
          <w:bCs/>
          <w:sz w:val="20"/>
          <w:szCs w:val="18"/>
        </w:rPr>
      </w:pPr>
    </w:p>
    <w:p w14:paraId="6D507E0B" w14:textId="77777777" w:rsidR="000A333C" w:rsidRDefault="000A333C" w:rsidP="00C24280">
      <w:pPr>
        <w:spacing w:after="0" w:line="240" w:lineRule="auto"/>
        <w:rPr>
          <w:rFonts w:ascii="Arial" w:eastAsia="Arial" w:hAnsi="Arial" w:cs="Arial"/>
          <w:b/>
          <w:bCs/>
          <w:sz w:val="20"/>
          <w:szCs w:val="18"/>
        </w:rPr>
      </w:pPr>
    </w:p>
    <w:p w14:paraId="2C95AF75" w14:textId="77777777" w:rsidR="000A333C" w:rsidRDefault="000A333C" w:rsidP="00C24280">
      <w:pPr>
        <w:spacing w:after="0" w:line="240" w:lineRule="auto"/>
        <w:rPr>
          <w:rFonts w:ascii="Arial" w:eastAsia="Arial" w:hAnsi="Arial" w:cs="Arial"/>
          <w:b/>
          <w:bCs/>
          <w:sz w:val="20"/>
          <w:szCs w:val="18"/>
        </w:rPr>
        <w:sectPr w:rsidR="000A333C" w:rsidSect="00481735">
          <w:pgSz w:w="16838" w:h="11906" w:orient="landscape"/>
          <w:pgMar w:top="1701" w:right="1417" w:bottom="1701" w:left="1417" w:header="708" w:footer="708" w:gutter="0"/>
          <w:cols w:space="708"/>
          <w:docGrid w:linePitch="360"/>
        </w:sectPr>
      </w:pPr>
    </w:p>
    <w:p w14:paraId="67EF2FC8" w14:textId="65FBFC3A" w:rsidR="00917AB6" w:rsidRDefault="005263EA" w:rsidP="00E025C0">
      <w:pPr>
        <w:spacing w:after="0" w:line="240" w:lineRule="auto"/>
        <w:jc w:val="center"/>
        <w:rPr>
          <w:rFonts w:ascii="Arial" w:eastAsia="Arial" w:hAnsi="Arial" w:cs="Arial"/>
          <w:b/>
          <w:bCs/>
          <w:sz w:val="20"/>
          <w:szCs w:val="18"/>
        </w:rPr>
      </w:pPr>
      <w:r>
        <w:rPr>
          <w:rFonts w:ascii="Arial" w:eastAsia="Arial" w:hAnsi="Arial" w:cs="Arial"/>
          <w:b/>
          <w:bCs/>
          <w:sz w:val="20"/>
          <w:szCs w:val="18"/>
        </w:rPr>
        <w:lastRenderedPageBreak/>
        <w:t>ANEXO III – VALORES DE REFERÊNCIA</w:t>
      </w:r>
      <w:r w:rsidR="00094587">
        <w:rPr>
          <w:rFonts w:ascii="Arial" w:eastAsia="Arial" w:hAnsi="Arial" w:cs="Arial"/>
          <w:b/>
          <w:bCs/>
          <w:sz w:val="20"/>
          <w:szCs w:val="18"/>
        </w:rPr>
        <w:t xml:space="preserve"> E QUANTITATIVO DE PONTOS</w:t>
      </w:r>
    </w:p>
    <w:p w14:paraId="7332DC5C" w14:textId="77777777" w:rsidR="004B4B04" w:rsidRDefault="004B4B04" w:rsidP="00C24280">
      <w:pPr>
        <w:spacing w:after="0" w:line="240" w:lineRule="auto"/>
        <w:rPr>
          <w:rFonts w:ascii="Arial" w:eastAsia="Arial" w:hAnsi="Arial" w:cs="Arial"/>
          <w:b/>
          <w:bCs/>
          <w:sz w:val="20"/>
          <w:szCs w:val="18"/>
        </w:rPr>
      </w:pPr>
    </w:p>
    <w:p w14:paraId="0E8F89A4" w14:textId="2D31A045" w:rsidR="004B4B04" w:rsidRDefault="004B4B04" w:rsidP="004B4B04">
      <w:pPr>
        <w:spacing w:after="0" w:line="240" w:lineRule="auto"/>
        <w:rPr>
          <w:rFonts w:ascii="Arial" w:eastAsia="Arial" w:hAnsi="Arial" w:cs="Arial"/>
          <w:b/>
          <w:bCs/>
          <w:sz w:val="20"/>
          <w:szCs w:val="18"/>
        </w:rPr>
      </w:pPr>
      <w:bookmarkStart w:id="34" w:name="_Hlk198681203"/>
      <w:r w:rsidRPr="004B4B04">
        <w:rPr>
          <w:rFonts w:ascii="Arial" w:eastAsia="Arial" w:hAnsi="Arial" w:cs="Arial"/>
          <w:b/>
          <w:bCs/>
          <w:sz w:val="20"/>
          <w:szCs w:val="18"/>
        </w:rPr>
        <w:t>Fornecimento do Serviço de Comunicação Multimídia (SCM) para interligação das unidades da CESAMA,</w:t>
      </w:r>
      <w:r>
        <w:rPr>
          <w:rFonts w:ascii="Arial" w:eastAsia="Arial" w:hAnsi="Arial" w:cs="Arial"/>
          <w:b/>
          <w:bCs/>
          <w:sz w:val="20"/>
          <w:szCs w:val="18"/>
        </w:rPr>
        <w:t xml:space="preserve"> </w:t>
      </w:r>
      <w:r w:rsidRPr="004B4B04">
        <w:rPr>
          <w:rFonts w:ascii="Arial" w:eastAsia="Arial" w:hAnsi="Arial" w:cs="Arial"/>
          <w:b/>
          <w:bCs/>
          <w:sz w:val="20"/>
          <w:szCs w:val="18"/>
        </w:rPr>
        <w:t>compreendendo a instalação de todos os equipamentos necessários</w:t>
      </w:r>
      <w:r w:rsidR="00094587">
        <w:rPr>
          <w:rFonts w:ascii="Arial" w:eastAsia="Arial" w:hAnsi="Arial" w:cs="Arial"/>
          <w:b/>
          <w:bCs/>
          <w:sz w:val="20"/>
          <w:szCs w:val="18"/>
        </w:rPr>
        <w:t xml:space="preserve"> para 71 </w:t>
      </w:r>
      <w:r w:rsidR="00876F49">
        <w:rPr>
          <w:rFonts w:ascii="Arial" w:eastAsia="Arial" w:hAnsi="Arial" w:cs="Arial"/>
          <w:b/>
          <w:bCs/>
          <w:sz w:val="20"/>
          <w:szCs w:val="18"/>
        </w:rPr>
        <w:t>localidades</w:t>
      </w:r>
      <w:r w:rsidRPr="004B4B04">
        <w:rPr>
          <w:rFonts w:ascii="Arial" w:eastAsia="Arial" w:hAnsi="Arial" w:cs="Arial"/>
          <w:b/>
          <w:bCs/>
          <w:sz w:val="20"/>
          <w:szCs w:val="18"/>
        </w:rPr>
        <w:t>.</w:t>
      </w:r>
    </w:p>
    <w:tbl>
      <w:tblPr>
        <w:tblW w:w="14379" w:type="dxa"/>
        <w:tblInd w:w="75" w:type="dxa"/>
        <w:tblCellMar>
          <w:left w:w="70" w:type="dxa"/>
          <w:right w:w="70" w:type="dxa"/>
        </w:tblCellMar>
        <w:tblLook w:val="04A0" w:firstRow="1" w:lastRow="0" w:firstColumn="1" w:lastColumn="0" w:noHBand="0" w:noVBand="1"/>
      </w:tblPr>
      <w:tblGrid>
        <w:gridCol w:w="4780"/>
        <w:gridCol w:w="1452"/>
        <w:gridCol w:w="1016"/>
        <w:gridCol w:w="1165"/>
        <w:gridCol w:w="1572"/>
        <w:gridCol w:w="1842"/>
        <w:gridCol w:w="2552"/>
      </w:tblGrid>
      <w:tr w:rsidR="005279A3" w:rsidRPr="004B4B04" w14:paraId="72B558FC" w14:textId="77777777" w:rsidTr="00094587">
        <w:trPr>
          <w:trHeight w:val="300"/>
        </w:trPr>
        <w:tc>
          <w:tcPr>
            <w:tcW w:w="47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82CB659" w14:textId="77777777" w:rsidR="004B4B04" w:rsidRPr="004B4B04" w:rsidRDefault="004B4B04" w:rsidP="004B4B04">
            <w:pPr>
              <w:spacing w:after="0" w:line="240" w:lineRule="auto"/>
              <w:jc w:val="center"/>
              <w:rPr>
                <w:rFonts w:ascii="Aptos Narrow" w:eastAsia="Times New Roman" w:hAnsi="Aptos Narrow" w:cs="Times New Roman"/>
                <w:b/>
                <w:bCs/>
                <w:color w:val="000000"/>
                <w:sz w:val="22"/>
                <w:szCs w:val="22"/>
              </w:rPr>
            </w:pPr>
            <w:r w:rsidRPr="004B4B04">
              <w:rPr>
                <w:rFonts w:ascii="Aptos Narrow" w:eastAsia="Times New Roman" w:hAnsi="Aptos Narrow" w:cs="Times New Roman"/>
                <w:b/>
                <w:bCs/>
                <w:color w:val="000000"/>
                <w:sz w:val="22"/>
                <w:szCs w:val="22"/>
              </w:rPr>
              <w:t>LOCALIDADE</w:t>
            </w:r>
          </w:p>
        </w:tc>
        <w:tc>
          <w:tcPr>
            <w:tcW w:w="14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65C3525" w14:textId="77777777" w:rsidR="004B4B04" w:rsidRPr="004B4B04" w:rsidRDefault="004B4B04" w:rsidP="004B4B04">
            <w:pPr>
              <w:spacing w:after="0" w:line="240" w:lineRule="auto"/>
              <w:jc w:val="center"/>
              <w:rPr>
                <w:rFonts w:ascii="Aptos Narrow" w:eastAsia="Times New Roman" w:hAnsi="Aptos Narrow" w:cs="Times New Roman"/>
                <w:b/>
                <w:bCs/>
                <w:color w:val="000000"/>
                <w:sz w:val="22"/>
                <w:szCs w:val="22"/>
              </w:rPr>
            </w:pPr>
            <w:r w:rsidRPr="004B4B04">
              <w:rPr>
                <w:rFonts w:ascii="Aptos Narrow" w:eastAsia="Times New Roman" w:hAnsi="Aptos Narrow" w:cs="Times New Roman"/>
                <w:b/>
                <w:bCs/>
                <w:color w:val="000000"/>
                <w:sz w:val="22"/>
                <w:szCs w:val="22"/>
              </w:rPr>
              <w:t>Tecnologia</w:t>
            </w:r>
          </w:p>
        </w:tc>
        <w:tc>
          <w:tcPr>
            <w:tcW w:w="10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A6FAADA" w14:textId="77777777" w:rsidR="004B4B04" w:rsidRPr="004B4B04" w:rsidRDefault="004B4B04" w:rsidP="004B4B04">
            <w:pPr>
              <w:spacing w:after="0" w:line="240" w:lineRule="auto"/>
              <w:jc w:val="center"/>
              <w:rPr>
                <w:rFonts w:ascii="Aptos Narrow" w:eastAsia="Times New Roman" w:hAnsi="Aptos Narrow" w:cs="Times New Roman"/>
                <w:b/>
                <w:bCs/>
                <w:color w:val="000000"/>
                <w:sz w:val="22"/>
                <w:szCs w:val="22"/>
              </w:rPr>
            </w:pPr>
            <w:r w:rsidRPr="004B4B04">
              <w:rPr>
                <w:rFonts w:ascii="Aptos Narrow" w:eastAsia="Times New Roman" w:hAnsi="Aptos Narrow" w:cs="Times New Roman"/>
                <w:b/>
                <w:bCs/>
                <w:color w:val="000000"/>
                <w:sz w:val="22"/>
                <w:szCs w:val="22"/>
              </w:rPr>
              <w:t>TIPO</w:t>
            </w:r>
          </w:p>
        </w:tc>
        <w:tc>
          <w:tcPr>
            <w:tcW w:w="11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8FA41F1" w14:textId="77777777" w:rsidR="004B4B04" w:rsidRPr="004B4B04" w:rsidRDefault="004B4B04" w:rsidP="004B4B04">
            <w:pPr>
              <w:spacing w:after="0" w:line="240" w:lineRule="auto"/>
              <w:jc w:val="center"/>
              <w:rPr>
                <w:rFonts w:ascii="Aptos Narrow" w:eastAsia="Times New Roman" w:hAnsi="Aptos Narrow" w:cs="Times New Roman"/>
                <w:b/>
                <w:bCs/>
                <w:color w:val="000000"/>
                <w:sz w:val="22"/>
                <w:szCs w:val="22"/>
              </w:rPr>
            </w:pPr>
            <w:r w:rsidRPr="004B4B04">
              <w:rPr>
                <w:rFonts w:ascii="Aptos Narrow" w:eastAsia="Times New Roman" w:hAnsi="Aptos Narrow" w:cs="Times New Roman"/>
                <w:b/>
                <w:bCs/>
                <w:color w:val="000000"/>
                <w:sz w:val="22"/>
                <w:szCs w:val="22"/>
              </w:rPr>
              <w:t>Velocidade</w:t>
            </w:r>
          </w:p>
        </w:tc>
        <w:tc>
          <w:tcPr>
            <w:tcW w:w="3414" w:type="dxa"/>
            <w:gridSpan w:val="2"/>
            <w:tcBorders>
              <w:top w:val="single" w:sz="4" w:space="0" w:color="auto"/>
              <w:left w:val="nil"/>
              <w:bottom w:val="single" w:sz="4" w:space="0" w:color="auto"/>
              <w:right w:val="single" w:sz="4" w:space="0" w:color="000000"/>
            </w:tcBorders>
            <w:shd w:val="clear" w:color="auto" w:fill="auto"/>
            <w:vAlign w:val="center"/>
            <w:hideMark/>
          </w:tcPr>
          <w:p w14:paraId="53C07EBC" w14:textId="6CCFDC2E" w:rsidR="004B4B04" w:rsidRPr="004B4B04" w:rsidRDefault="004B4B04" w:rsidP="004B4B04">
            <w:pPr>
              <w:spacing w:after="0" w:line="240" w:lineRule="auto"/>
              <w:jc w:val="center"/>
              <w:rPr>
                <w:rFonts w:ascii="Aptos Narrow" w:eastAsia="Times New Roman" w:hAnsi="Aptos Narrow" w:cs="Times New Roman"/>
                <w:b/>
                <w:bCs/>
                <w:color w:val="000000"/>
                <w:sz w:val="22"/>
                <w:szCs w:val="22"/>
              </w:rPr>
            </w:pPr>
            <w:r w:rsidRPr="004B4B04">
              <w:rPr>
                <w:rFonts w:ascii="Aptos Narrow" w:eastAsia="Times New Roman" w:hAnsi="Aptos Narrow" w:cs="Times New Roman"/>
                <w:b/>
                <w:bCs/>
                <w:color w:val="000000"/>
                <w:sz w:val="22"/>
                <w:szCs w:val="22"/>
              </w:rPr>
              <w:t>MEDIÇÃO</w:t>
            </w:r>
            <w:r w:rsidR="00CB0571">
              <w:rPr>
                <w:rFonts w:ascii="Aptos Narrow" w:eastAsia="Times New Roman" w:hAnsi="Aptos Narrow" w:cs="Times New Roman"/>
                <w:b/>
                <w:bCs/>
                <w:color w:val="000000"/>
                <w:sz w:val="22"/>
                <w:szCs w:val="22"/>
              </w:rPr>
              <w:t xml:space="preserve"> (R$)</w:t>
            </w:r>
          </w:p>
        </w:tc>
        <w:tc>
          <w:tcPr>
            <w:tcW w:w="25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ACAD761" w14:textId="61893D0B" w:rsidR="004B4B04" w:rsidRPr="004B4B04" w:rsidRDefault="004B4B04" w:rsidP="004B4B04">
            <w:pPr>
              <w:spacing w:after="0" w:line="240" w:lineRule="auto"/>
              <w:jc w:val="center"/>
              <w:rPr>
                <w:rFonts w:ascii="Aptos Narrow" w:eastAsia="Times New Roman" w:hAnsi="Aptos Narrow" w:cs="Times New Roman"/>
                <w:b/>
                <w:bCs/>
                <w:color w:val="000000"/>
                <w:sz w:val="22"/>
                <w:szCs w:val="22"/>
              </w:rPr>
            </w:pPr>
            <w:r w:rsidRPr="004B4B04">
              <w:rPr>
                <w:rFonts w:ascii="Aptos Narrow" w:eastAsia="Times New Roman" w:hAnsi="Aptos Narrow" w:cs="Times New Roman"/>
                <w:b/>
                <w:bCs/>
                <w:color w:val="000000"/>
                <w:sz w:val="22"/>
                <w:szCs w:val="22"/>
              </w:rPr>
              <w:t xml:space="preserve">Total SCM (R$) </w:t>
            </w:r>
            <w:r w:rsidRPr="004B4B04">
              <w:rPr>
                <w:rFonts w:ascii="Aptos Narrow" w:eastAsia="Times New Roman" w:hAnsi="Aptos Narrow" w:cs="Times New Roman"/>
                <w:b/>
                <w:bCs/>
                <w:color w:val="000000"/>
                <w:sz w:val="22"/>
                <w:szCs w:val="22"/>
              </w:rPr>
              <w:br/>
              <w:t>instalação+mensalidade</w:t>
            </w:r>
          </w:p>
        </w:tc>
      </w:tr>
      <w:tr w:rsidR="005279A3" w:rsidRPr="004B4B04" w14:paraId="54F8593B" w14:textId="77777777" w:rsidTr="00094587">
        <w:trPr>
          <w:trHeight w:val="300"/>
        </w:trPr>
        <w:tc>
          <w:tcPr>
            <w:tcW w:w="4780" w:type="dxa"/>
            <w:vMerge/>
            <w:tcBorders>
              <w:top w:val="single" w:sz="4" w:space="0" w:color="auto"/>
              <w:left w:val="single" w:sz="4" w:space="0" w:color="auto"/>
              <w:bottom w:val="single" w:sz="4" w:space="0" w:color="000000"/>
              <w:right w:val="single" w:sz="4" w:space="0" w:color="auto"/>
            </w:tcBorders>
            <w:vAlign w:val="center"/>
            <w:hideMark/>
          </w:tcPr>
          <w:p w14:paraId="3223B6F4" w14:textId="77777777" w:rsidR="004B4B04" w:rsidRPr="004B4B04" w:rsidRDefault="004B4B04" w:rsidP="004B4B04">
            <w:pPr>
              <w:spacing w:after="0" w:line="240" w:lineRule="auto"/>
              <w:rPr>
                <w:rFonts w:ascii="Aptos Narrow" w:eastAsia="Times New Roman" w:hAnsi="Aptos Narrow" w:cs="Times New Roman"/>
                <w:b/>
                <w:bCs/>
                <w:color w:val="000000"/>
                <w:sz w:val="22"/>
                <w:szCs w:val="22"/>
              </w:rPr>
            </w:pPr>
          </w:p>
        </w:tc>
        <w:tc>
          <w:tcPr>
            <w:tcW w:w="1452" w:type="dxa"/>
            <w:vMerge/>
            <w:tcBorders>
              <w:top w:val="single" w:sz="4" w:space="0" w:color="auto"/>
              <w:left w:val="single" w:sz="4" w:space="0" w:color="auto"/>
              <w:bottom w:val="single" w:sz="4" w:space="0" w:color="000000"/>
              <w:right w:val="single" w:sz="4" w:space="0" w:color="auto"/>
            </w:tcBorders>
            <w:vAlign w:val="center"/>
            <w:hideMark/>
          </w:tcPr>
          <w:p w14:paraId="1F2E8EC7" w14:textId="77777777" w:rsidR="004B4B04" w:rsidRPr="004B4B04" w:rsidRDefault="004B4B04" w:rsidP="004B4B04">
            <w:pPr>
              <w:spacing w:after="0" w:line="240" w:lineRule="auto"/>
              <w:rPr>
                <w:rFonts w:ascii="Aptos Narrow" w:eastAsia="Times New Roman" w:hAnsi="Aptos Narrow" w:cs="Times New Roman"/>
                <w:b/>
                <w:bCs/>
                <w:color w:val="000000"/>
                <w:sz w:val="22"/>
                <w:szCs w:val="22"/>
              </w:rPr>
            </w:pPr>
          </w:p>
        </w:tc>
        <w:tc>
          <w:tcPr>
            <w:tcW w:w="1016" w:type="dxa"/>
            <w:vMerge/>
            <w:tcBorders>
              <w:top w:val="single" w:sz="4" w:space="0" w:color="auto"/>
              <w:left w:val="single" w:sz="4" w:space="0" w:color="auto"/>
              <w:bottom w:val="single" w:sz="4" w:space="0" w:color="000000"/>
              <w:right w:val="single" w:sz="4" w:space="0" w:color="auto"/>
            </w:tcBorders>
            <w:vAlign w:val="center"/>
            <w:hideMark/>
          </w:tcPr>
          <w:p w14:paraId="58281D7E" w14:textId="77777777" w:rsidR="004B4B04" w:rsidRPr="004B4B04" w:rsidRDefault="004B4B04" w:rsidP="004B4B04">
            <w:pPr>
              <w:spacing w:after="0" w:line="240" w:lineRule="auto"/>
              <w:rPr>
                <w:rFonts w:ascii="Aptos Narrow" w:eastAsia="Times New Roman" w:hAnsi="Aptos Narrow" w:cs="Times New Roman"/>
                <w:b/>
                <w:bCs/>
                <w:color w:val="000000"/>
                <w:sz w:val="22"/>
                <w:szCs w:val="22"/>
              </w:rPr>
            </w:pPr>
          </w:p>
        </w:tc>
        <w:tc>
          <w:tcPr>
            <w:tcW w:w="1165" w:type="dxa"/>
            <w:vMerge/>
            <w:tcBorders>
              <w:top w:val="single" w:sz="4" w:space="0" w:color="auto"/>
              <w:left w:val="single" w:sz="4" w:space="0" w:color="auto"/>
              <w:bottom w:val="single" w:sz="4" w:space="0" w:color="000000"/>
              <w:right w:val="single" w:sz="4" w:space="0" w:color="auto"/>
            </w:tcBorders>
            <w:vAlign w:val="center"/>
            <w:hideMark/>
          </w:tcPr>
          <w:p w14:paraId="16004344" w14:textId="77777777" w:rsidR="004B4B04" w:rsidRPr="004B4B04" w:rsidRDefault="004B4B04" w:rsidP="004B4B04">
            <w:pPr>
              <w:spacing w:after="0" w:line="240" w:lineRule="auto"/>
              <w:rPr>
                <w:rFonts w:ascii="Aptos Narrow" w:eastAsia="Times New Roman" w:hAnsi="Aptos Narrow" w:cs="Times New Roman"/>
                <w:b/>
                <w:bCs/>
                <w:color w:val="000000"/>
                <w:sz w:val="22"/>
                <w:szCs w:val="22"/>
              </w:rPr>
            </w:pPr>
          </w:p>
        </w:tc>
        <w:tc>
          <w:tcPr>
            <w:tcW w:w="1572" w:type="dxa"/>
            <w:tcBorders>
              <w:top w:val="nil"/>
              <w:left w:val="nil"/>
              <w:bottom w:val="single" w:sz="4" w:space="0" w:color="auto"/>
              <w:right w:val="single" w:sz="4" w:space="0" w:color="auto"/>
            </w:tcBorders>
            <w:shd w:val="clear" w:color="auto" w:fill="E7E6E6" w:themeFill="background2"/>
            <w:vAlign w:val="center"/>
            <w:hideMark/>
          </w:tcPr>
          <w:p w14:paraId="23214F09" w14:textId="0F081C02" w:rsidR="004B4B04" w:rsidRPr="004B4B04" w:rsidRDefault="004B4B04" w:rsidP="004B4B04">
            <w:pPr>
              <w:spacing w:after="0" w:line="240" w:lineRule="auto"/>
              <w:jc w:val="center"/>
              <w:rPr>
                <w:rFonts w:ascii="Aptos Narrow" w:eastAsia="Times New Roman" w:hAnsi="Aptos Narrow" w:cs="Times New Roman"/>
                <w:b/>
                <w:bCs/>
                <w:color w:val="000000"/>
                <w:sz w:val="22"/>
                <w:szCs w:val="22"/>
              </w:rPr>
            </w:pPr>
            <w:r w:rsidRPr="004B4B04">
              <w:rPr>
                <w:rFonts w:ascii="Aptos Narrow" w:eastAsia="Times New Roman" w:hAnsi="Aptos Narrow" w:cs="Times New Roman"/>
                <w:b/>
                <w:bCs/>
                <w:color w:val="000000"/>
                <w:sz w:val="22"/>
                <w:szCs w:val="22"/>
              </w:rPr>
              <w:t xml:space="preserve">Instalação </w:t>
            </w:r>
          </w:p>
        </w:tc>
        <w:tc>
          <w:tcPr>
            <w:tcW w:w="1842" w:type="dxa"/>
            <w:tcBorders>
              <w:top w:val="nil"/>
              <w:left w:val="nil"/>
              <w:bottom w:val="single" w:sz="4" w:space="0" w:color="auto"/>
              <w:right w:val="single" w:sz="4" w:space="0" w:color="auto"/>
            </w:tcBorders>
            <w:shd w:val="clear" w:color="auto" w:fill="auto"/>
            <w:vAlign w:val="center"/>
            <w:hideMark/>
          </w:tcPr>
          <w:p w14:paraId="4FE1E31C" w14:textId="77777777" w:rsidR="004B4B04" w:rsidRPr="004B4B04" w:rsidRDefault="004B4B04" w:rsidP="004B4B04">
            <w:pPr>
              <w:spacing w:after="0" w:line="240" w:lineRule="auto"/>
              <w:jc w:val="center"/>
              <w:rPr>
                <w:rFonts w:ascii="Aptos Narrow" w:eastAsia="Times New Roman" w:hAnsi="Aptos Narrow" w:cs="Times New Roman"/>
                <w:b/>
                <w:bCs/>
                <w:color w:val="000000"/>
                <w:sz w:val="22"/>
                <w:szCs w:val="22"/>
              </w:rPr>
            </w:pPr>
            <w:r w:rsidRPr="004B4B04">
              <w:rPr>
                <w:rFonts w:ascii="Aptos Narrow" w:eastAsia="Times New Roman" w:hAnsi="Aptos Narrow" w:cs="Times New Roman"/>
                <w:b/>
                <w:bCs/>
                <w:color w:val="000000"/>
                <w:sz w:val="22"/>
                <w:szCs w:val="22"/>
              </w:rPr>
              <w:t>SCM Valor mensal</w:t>
            </w:r>
          </w:p>
        </w:tc>
        <w:tc>
          <w:tcPr>
            <w:tcW w:w="2552" w:type="dxa"/>
            <w:vMerge/>
            <w:tcBorders>
              <w:top w:val="single" w:sz="4" w:space="0" w:color="auto"/>
              <w:left w:val="single" w:sz="4" w:space="0" w:color="auto"/>
              <w:bottom w:val="single" w:sz="4" w:space="0" w:color="000000"/>
              <w:right w:val="single" w:sz="4" w:space="0" w:color="auto"/>
            </w:tcBorders>
            <w:vAlign w:val="center"/>
            <w:hideMark/>
          </w:tcPr>
          <w:p w14:paraId="27D29705" w14:textId="77777777" w:rsidR="004B4B04" w:rsidRPr="004B4B04" w:rsidRDefault="004B4B04" w:rsidP="004B4B04">
            <w:pPr>
              <w:spacing w:after="0" w:line="240" w:lineRule="auto"/>
              <w:rPr>
                <w:rFonts w:ascii="Aptos Narrow" w:eastAsia="Times New Roman" w:hAnsi="Aptos Narrow" w:cs="Times New Roman"/>
                <w:b/>
                <w:bCs/>
                <w:color w:val="000000"/>
                <w:sz w:val="22"/>
                <w:szCs w:val="22"/>
              </w:rPr>
            </w:pPr>
          </w:p>
        </w:tc>
      </w:tr>
      <w:tr w:rsidR="004F3F4E" w:rsidRPr="004B4B04" w14:paraId="125437F3" w14:textId="77777777" w:rsidTr="0009458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56841209" w14:textId="77777777" w:rsidR="004F3F4E" w:rsidRPr="004B4B04" w:rsidRDefault="004F3F4E" w:rsidP="004F3F4E">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Sede Administrativa (Concentrador)</w:t>
            </w:r>
          </w:p>
        </w:tc>
        <w:tc>
          <w:tcPr>
            <w:tcW w:w="1452" w:type="dxa"/>
            <w:tcBorders>
              <w:top w:val="nil"/>
              <w:left w:val="nil"/>
              <w:bottom w:val="single" w:sz="4" w:space="0" w:color="auto"/>
              <w:right w:val="single" w:sz="4" w:space="0" w:color="auto"/>
            </w:tcBorders>
            <w:shd w:val="clear" w:color="auto" w:fill="auto"/>
            <w:noWrap/>
            <w:vAlign w:val="bottom"/>
            <w:hideMark/>
          </w:tcPr>
          <w:p w14:paraId="23B4C8CD" w14:textId="77777777" w:rsidR="004F3F4E" w:rsidRPr="004B4B04" w:rsidRDefault="004F3F4E" w:rsidP="004F3F4E">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center"/>
            <w:hideMark/>
          </w:tcPr>
          <w:p w14:paraId="698818AB" w14:textId="77777777" w:rsidR="004F3F4E" w:rsidRPr="004B4B04" w:rsidRDefault="004F3F4E" w:rsidP="004F3F4E">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center"/>
            <w:hideMark/>
          </w:tcPr>
          <w:p w14:paraId="25273ACE" w14:textId="77777777" w:rsidR="004F3F4E" w:rsidRPr="004B4B04" w:rsidRDefault="004F3F4E" w:rsidP="004F3F4E">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10Gb</w:t>
            </w:r>
          </w:p>
        </w:tc>
        <w:tc>
          <w:tcPr>
            <w:tcW w:w="1572" w:type="dxa"/>
            <w:tcBorders>
              <w:top w:val="nil"/>
              <w:left w:val="nil"/>
              <w:bottom w:val="single" w:sz="4" w:space="0" w:color="000000"/>
              <w:right w:val="single" w:sz="4" w:space="0" w:color="000000"/>
            </w:tcBorders>
            <w:shd w:val="clear" w:color="auto" w:fill="E7E6E6" w:themeFill="background2"/>
            <w:noWrap/>
            <w:vAlign w:val="center"/>
            <w:hideMark/>
          </w:tcPr>
          <w:p w14:paraId="6D07ACC7" w14:textId="3B82BF4C" w:rsidR="004F3F4E" w:rsidRPr="004B4B04" w:rsidRDefault="00094587" w:rsidP="004F3F4E">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FF00" w:fill="FFFFFF"/>
            <w:noWrap/>
            <w:vAlign w:val="center"/>
            <w:hideMark/>
          </w:tcPr>
          <w:p w14:paraId="5A7C341F" w14:textId="7E81C97C" w:rsidR="004F3F4E" w:rsidRPr="004B4B04" w:rsidRDefault="004F3F4E" w:rsidP="004F3F4E">
            <w:pPr>
              <w:spacing w:after="0" w:line="240" w:lineRule="auto"/>
              <w:jc w:val="center"/>
              <w:rPr>
                <w:rFonts w:ascii="Calibri" w:eastAsia="Times New Roman" w:hAnsi="Calibri" w:cs="Calibri"/>
                <w:color w:val="000000"/>
                <w:sz w:val="22"/>
                <w:szCs w:val="22"/>
              </w:rPr>
            </w:pPr>
            <w:r w:rsidRPr="004B4B04">
              <w:rPr>
                <w:rFonts w:ascii="Calibri" w:eastAsia="Times New Roman" w:hAnsi="Calibri" w:cs="Calibri"/>
                <w:color w:val="000000"/>
                <w:sz w:val="22"/>
                <w:szCs w:val="22"/>
              </w:rPr>
              <w:t> </w:t>
            </w:r>
            <w:r>
              <w:rPr>
                <w:rFonts w:ascii="Calibri" w:eastAsia="Times New Roman" w:hAnsi="Calibri" w:cs="Calibri"/>
                <w:color w:val="000000"/>
                <w:sz w:val="22"/>
                <w:szCs w:val="22"/>
              </w:rPr>
              <w:t>R$ 1.250,00</w:t>
            </w:r>
          </w:p>
        </w:tc>
        <w:tc>
          <w:tcPr>
            <w:tcW w:w="2552" w:type="dxa"/>
            <w:tcBorders>
              <w:top w:val="nil"/>
              <w:left w:val="single" w:sz="4" w:space="0" w:color="auto"/>
              <w:bottom w:val="single" w:sz="4" w:space="0" w:color="auto"/>
              <w:right w:val="single" w:sz="4" w:space="0" w:color="auto"/>
            </w:tcBorders>
            <w:shd w:val="clear" w:color="auto" w:fill="auto"/>
            <w:noWrap/>
            <w:vAlign w:val="center"/>
            <w:hideMark/>
          </w:tcPr>
          <w:p w14:paraId="69E85D67" w14:textId="67B9C583" w:rsidR="004F3F4E" w:rsidRPr="004B4B04" w:rsidRDefault="004F3F4E" w:rsidP="004F3F4E">
            <w:pPr>
              <w:spacing w:after="0" w:line="240" w:lineRule="auto"/>
              <w:jc w:val="center"/>
              <w:rPr>
                <w:rFonts w:ascii="Aptos Narrow" w:eastAsia="Times New Roman" w:hAnsi="Aptos Narrow" w:cs="Times New Roman"/>
                <w:color w:val="000000"/>
                <w:sz w:val="22"/>
                <w:szCs w:val="22"/>
              </w:rPr>
            </w:pPr>
            <w:r w:rsidRPr="004B4B04">
              <w:rPr>
                <w:rFonts w:ascii="Calibri" w:eastAsia="Times New Roman" w:hAnsi="Calibri" w:cs="Calibri"/>
                <w:color w:val="000000"/>
                <w:sz w:val="22"/>
                <w:szCs w:val="22"/>
              </w:rPr>
              <w:t> </w:t>
            </w:r>
            <w:r>
              <w:rPr>
                <w:rFonts w:ascii="Calibri" w:eastAsia="Times New Roman" w:hAnsi="Calibri" w:cs="Calibri"/>
                <w:color w:val="000000"/>
                <w:sz w:val="22"/>
                <w:szCs w:val="22"/>
              </w:rPr>
              <w:t>R$ 1.250,00</w:t>
            </w:r>
          </w:p>
        </w:tc>
      </w:tr>
      <w:tr w:rsidR="004F3F4E" w:rsidRPr="004B4B04" w14:paraId="2069D464" w14:textId="77777777" w:rsidTr="0009458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43F31E99" w14:textId="77777777" w:rsidR="004F3F4E" w:rsidRPr="004B4B04" w:rsidRDefault="004F3F4E" w:rsidP="004F3F4E">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Sede Administrativa (Concentrador Redundância)</w:t>
            </w:r>
          </w:p>
        </w:tc>
        <w:tc>
          <w:tcPr>
            <w:tcW w:w="1452" w:type="dxa"/>
            <w:tcBorders>
              <w:top w:val="nil"/>
              <w:left w:val="nil"/>
              <w:bottom w:val="single" w:sz="4" w:space="0" w:color="auto"/>
              <w:right w:val="single" w:sz="4" w:space="0" w:color="auto"/>
            </w:tcBorders>
            <w:shd w:val="clear" w:color="auto" w:fill="auto"/>
            <w:noWrap/>
            <w:vAlign w:val="bottom"/>
            <w:hideMark/>
          </w:tcPr>
          <w:p w14:paraId="60E9ABB2" w14:textId="77777777" w:rsidR="004F3F4E" w:rsidRPr="004B4B04" w:rsidRDefault="004F3F4E" w:rsidP="004F3F4E">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center"/>
            <w:hideMark/>
          </w:tcPr>
          <w:p w14:paraId="7F6CBCE1" w14:textId="77777777" w:rsidR="004F3F4E" w:rsidRPr="004B4B04" w:rsidRDefault="004F3F4E" w:rsidP="004F3F4E">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center"/>
            <w:hideMark/>
          </w:tcPr>
          <w:p w14:paraId="0996EF30" w14:textId="77777777" w:rsidR="004F3F4E" w:rsidRPr="004B4B04" w:rsidRDefault="004F3F4E" w:rsidP="004F3F4E">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10Gb</w:t>
            </w:r>
          </w:p>
        </w:tc>
        <w:tc>
          <w:tcPr>
            <w:tcW w:w="1572" w:type="dxa"/>
            <w:tcBorders>
              <w:top w:val="nil"/>
              <w:left w:val="nil"/>
              <w:bottom w:val="single" w:sz="4" w:space="0" w:color="000000"/>
              <w:right w:val="single" w:sz="4" w:space="0" w:color="000000"/>
            </w:tcBorders>
            <w:shd w:val="clear" w:color="auto" w:fill="E7E6E6" w:themeFill="background2"/>
            <w:noWrap/>
            <w:vAlign w:val="center"/>
            <w:hideMark/>
          </w:tcPr>
          <w:p w14:paraId="7E62CA31" w14:textId="38C69BDB" w:rsidR="004F3F4E" w:rsidRPr="004B4B04" w:rsidRDefault="004F3F4E" w:rsidP="004F3F4E">
            <w:pPr>
              <w:spacing w:after="0" w:line="240" w:lineRule="auto"/>
              <w:jc w:val="center"/>
              <w:rPr>
                <w:rFonts w:ascii="Calibri" w:eastAsia="Times New Roman" w:hAnsi="Calibri" w:cs="Calibri"/>
                <w:color w:val="000000"/>
                <w:sz w:val="22"/>
                <w:szCs w:val="22"/>
              </w:rPr>
            </w:pPr>
            <w:r w:rsidRPr="004B4B04">
              <w:rPr>
                <w:rFonts w:ascii="Calibri" w:eastAsia="Times New Roman" w:hAnsi="Calibri" w:cs="Calibri"/>
                <w:color w:val="000000"/>
                <w:sz w:val="22"/>
                <w:szCs w:val="22"/>
              </w:rPr>
              <w:t> </w:t>
            </w:r>
            <w:r w:rsidR="00094587">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FF00" w:fill="FFFFFF"/>
            <w:noWrap/>
            <w:vAlign w:val="center"/>
            <w:hideMark/>
          </w:tcPr>
          <w:p w14:paraId="2EF3BE20" w14:textId="42D990E9" w:rsidR="004F3F4E" w:rsidRPr="004B4B04" w:rsidRDefault="004F3F4E" w:rsidP="004F3F4E">
            <w:pPr>
              <w:spacing w:after="0" w:line="240" w:lineRule="auto"/>
              <w:jc w:val="center"/>
              <w:rPr>
                <w:rFonts w:ascii="Calibri" w:eastAsia="Times New Roman" w:hAnsi="Calibri" w:cs="Calibri"/>
                <w:color w:val="000000"/>
                <w:sz w:val="22"/>
                <w:szCs w:val="22"/>
              </w:rPr>
            </w:pPr>
            <w:r w:rsidRPr="004B4B04">
              <w:rPr>
                <w:rFonts w:ascii="Calibri" w:eastAsia="Times New Roman" w:hAnsi="Calibri" w:cs="Calibri"/>
                <w:color w:val="000000"/>
                <w:sz w:val="22"/>
                <w:szCs w:val="22"/>
              </w:rPr>
              <w:t> </w:t>
            </w:r>
            <w:r>
              <w:rPr>
                <w:rFonts w:ascii="Calibri" w:eastAsia="Times New Roman" w:hAnsi="Calibri" w:cs="Calibri"/>
                <w:color w:val="000000"/>
                <w:sz w:val="22"/>
                <w:szCs w:val="22"/>
              </w:rPr>
              <w:t>R$ 1.250,00</w:t>
            </w:r>
          </w:p>
        </w:tc>
        <w:tc>
          <w:tcPr>
            <w:tcW w:w="2552" w:type="dxa"/>
            <w:tcBorders>
              <w:top w:val="nil"/>
              <w:left w:val="single" w:sz="4" w:space="0" w:color="auto"/>
              <w:bottom w:val="single" w:sz="4" w:space="0" w:color="auto"/>
              <w:right w:val="single" w:sz="4" w:space="0" w:color="auto"/>
            </w:tcBorders>
            <w:shd w:val="clear" w:color="auto" w:fill="auto"/>
            <w:noWrap/>
            <w:vAlign w:val="center"/>
            <w:hideMark/>
          </w:tcPr>
          <w:p w14:paraId="57D1A312" w14:textId="5E4FD468" w:rsidR="004F3F4E" w:rsidRPr="004B4B04" w:rsidRDefault="004F3F4E" w:rsidP="004F3F4E">
            <w:pPr>
              <w:spacing w:after="0" w:line="240" w:lineRule="auto"/>
              <w:jc w:val="center"/>
              <w:rPr>
                <w:rFonts w:ascii="Aptos Narrow" w:eastAsia="Times New Roman" w:hAnsi="Aptos Narrow" w:cs="Times New Roman"/>
                <w:color w:val="000000"/>
                <w:sz w:val="22"/>
                <w:szCs w:val="22"/>
              </w:rPr>
            </w:pPr>
            <w:r w:rsidRPr="004B4B04">
              <w:rPr>
                <w:rFonts w:ascii="Calibri" w:eastAsia="Times New Roman" w:hAnsi="Calibri" w:cs="Calibri"/>
                <w:color w:val="000000"/>
                <w:sz w:val="22"/>
                <w:szCs w:val="22"/>
              </w:rPr>
              <w:t> </w:t>
            </w:r>
            <w:r>
              <w:rPr>
                <w:rFonts w:ascii="Calibri" w:eastAsia="Times New Roman" w:hAnsi="Calibri" w:cs="Calibri"/>
                <w:color w:val="000000"/>
                <w:sz w:val="22"/>
                <w:szCs w:val="22"/>
              </w:rPr>
              <w:t>R$ 1.250,00</w:t>
            </w:r>
          </w:p>
        </w:tc>
      </w:tr>
      <w:tr w:rsidR="004F3F4E" w:rsidRPr="004B4B04" w14:paraId="53814089" w14:textId="77777777" w:rsidTr="0009458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705B48E" w14:textId="77777777" w:rsidR="004F3F4E" w:rsidRPr="004B4B04" w:rsidRDefault="004F3F4E" w:rsidP="004F3F4E">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Regional Leste -- Sede Administrativa</w:t>
            </w:r>
          </w:p>
        </w:tc>
        <w:tc>
          <w:tcPr>
            <w:tcW w:w="1452" w:type="dxa"/>
            <w:tcBorders>
              <w:top w:val="nil"/>
              <w:left w:val="nil"/>
              <w:bottom w:val="single" w:sz="4" w:space="0" w:color="auto"/>
              <w:right w:val="single" w:sz="4" w:space="0" w:color="auto"/>
            </w:tcBorders>
            <w:shd w:val="clear" w:color="auto" w:fill="auto"/>
            <w:noWrap/>
            <w:vAlign w:val="bottom"/>
            <w:hideMark/>
          </w:tcPr>
          <w:p w14:paraId="50EC7637" w14:textId="77777777" w:rsidR="004F3F4E" w:rsidRPr="004B4B04" w:rsidRDefault="004F3F4E" w:rsidP="004F3F4E">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apagada</w:t>
            </w:r>
          </w:p>
        </w:tc>
        <w:tc>
          <w:tcPr>
            <w:tcW w:w="1016" w:type="dxa"/>
            <w:tcBorders>
              <w:top w:val="nil"/>
              <w:left w:val="nil"/>
              <w:bottom w:val="single" w:sz="4" w:space="0" w:color="auto"/>
              <w:right w:val="single" w:sz="4" w:space="0" w:color="auto"/>
            </w:tcBorders>
            <w:shd w:val="clear" w:color="auto" w:fill="auto"/>
            <w:noWrap/>
            <w:vAlign w:val="center"/>
            <w:hideMark/>
          </w:tcPr>
          <w:p w14:paraId="1A7FF286" w14:textId="77777777" w:rsidR="004F3F4E" w:rsidRPr="004B4B04" w:rsidRDefault="004F3F4E" w:rsidP="004F3F4E">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XX</w:t>
            </w:r>
          </w:p>
        </w:tc>
        <w:tc>
          <w:tcPr>
            <w:tcW w:w="1165" w:type="dxa"/>
            <w:tcBorders>
              <w:top w:val="nil"/>
              <w:left w:val="nil"/>
              <w:bottom w:val="single" w:sz="4" w:space="0" w:color="auto"/>
              <w:right w:val="single" w:sz="4" w:space="0" w:color="auto"/>
            </w:tcBorders>
            <w:shd w:val="clear" w:color="auto" w:fill="auto"/>
            <w:noWrap/>
            <w:vAlign w:val="center"/>
            <w:hideMark/>
          </w:tcPr>
          <w:p w14:paraId="3987D0A7" w14:textId="77777777" w:rsidR="004F3F4E" w:rsidRPr="004B4B04" w:rsidRDefault="004F3F4E" w:rsidP="004F3F4E">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xxxx</w:t>
            </w:r>
          </w:p>
        </w:tc>
        <w:tc>
          <w:tcPr>
            <w:tcW w:w="1572" w:type="dxa"/>
            <w:tcBorders>
              <w:top w:val="nil"/>
              <w:left w:val="nil"/>
              <w:bottom w:val="single" w:sz="4" w:space="0" w:color="000000"/>
              <w:right w:val="single" w:sz="4" w:space="0" w:color="000000"/>
            </w:tcBorders>
            <w:shd w:val="clear" w:color="auto" w:fill="E7E6E6" w:themeFill="background2"/>
            <w:noWrap/>
            <w:vAlign w:val="center"/>
            <w:hideMark/>
          </w:tcPr>
          <w:p w14:paraId="2A5C6592" w14:textId="1ACD343B" w:rsidR="004F3F4E" w:rsidRPr="004B4B04" w:rsidRDefault="004F3F4E" w:rsidP="004F3F4E">
            <w:pPr>
              <w:spacing w:after="0" w:line="240" w:lineRule="auto"/>
              <w:jc w:val="center"/>
              <w:rPr>
                <w:rFonts w:ascii="Calibri" w:eastAsia="Times New Roman" w:hAnsi="Calibri" w:cs="Calibri"/>
                <w:color w:val="000000"/>
                <w:sz w:val="22"/>
                <w:szCs w:val="22"/>
              </w:rPr>
            </w:pPr>
            <w:r w:rsidRPr="004B4B04">
              <w:rPr>
                <w:rFonts w:ascii="Calibri" w:eastAsia="Times New Roman" w:hAnsi="Calibri" w:cs="Calibri"/>
                <w:color w:val="000000"/>
                <w:sz w:val="22"/>
                <w:szCs w:val="22"/>
              </w:rPr>
              <w:t> </w:t>
            </w:r>
            <w:r w:rsidR="00094587">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FF00" w:fill="FFFFFF"/>
            <w:noWrap/>
            <w:vAlign w:val="center"/>
            <w:hideMark/>
          </w:tcPr>
          <w:p w14:paraId="35B14FC8" w14:textId="3BD1E773" w:rsidR="004F3F4E" w:rsidRPr="004B4B04" w:rsidRDefault="004F3F4E" w:rsidP="004F3F4E">
            <w:pPr>
              <w:spacing w:after="0" w:line="240" w:lineRule="auto"/>
              <w:jc w:val="center"/>
              <w:rPr>
                <w:rFonts w:ascii="Calibri" w:eastAsia="Times New Roman" w:hAnsi="Calibri" w:cs="Calibri"/>
                <w:color w:val="000000"/>
                <w:sz w:val="22"/>
                <w:szCs w:val="22"/>
              </w:rPr>
            </w:pPr>
            <w:r w:rsidRPr="004B4B04">
              <w:rPr>
                <w:rFonts w:ascii="Calibri" w:eastAsia="Times New Roman" w:hAnsi="Calibri" w:cs="Calibri"/>
                <w:color w:val="000000"/>
                <w:sz w:val="22"/>
                <w:szCs w:val="22"/>
              </w:rPr>
              <w:t> </w:t>
            </w:r>
            <w:r>
              <w:rPr>
                <w:rFonts w:ascii="Calibri" w:eastAsia="Times New Roman" w:hAnsi="Calibri" w:cs="Calibri"/>
                <w:color w:val="000000"/>
                <w:sz w:val="22"/>
                <w:szCs w:val="22"/>
              </w:rPr>
              <w:t>R$ 1.100,00</w:t>
            </w:r>
          </w:p>
        </w:tc>
        <w:tc>
          <w:tcPr>
            <w:tcW w:w="2552" w:type="dxa"/>
            <w:tcBorders>
              <w:top w:val="nil"/>
              <w:left w:val="single" w:sz="4" w:space="0" w:color="auto"/>
              <w:bottom w:val="single" w:sz="4" w:space="0" w:color="auto"/>
              <w:right w:val="single" w:sz="4" w:space="0" w:color="auto"/>
            </w:tcBorders>
            <w:shd w:val="clear" w:color="auto" w:fill="auto"/>
            <w:noWrap/>
            <w:vAlign w:val="center"/>
            <w:hideMark/>
          </w:tcPr>
          <w:p w14:paraId="6E4E78E8" w14:textId="55388B87" w:rsidR="004F3F4E" w:rsidRPr="004B4B04" w:rsidRDefault="004F3F4E" w:rsidP="004F3F4E">
            <w:pPr>
              <w:spacing w:after="0" w:line="240" w:lineRule="auto"/>
              <w:jc w:val="center"/>
              <w:rPr>
                <w:rFonts w:ascii="Aptos Narrow" w:eastAsia="Times New Roman" w:hAnsi="Aptos Narrow" w:cs="Times New Roman"/>
                <w:color w:val="000000"/>
                <w:sz w:val="22"/>
                <w:szCs w:val="22"/>
              </w:rPr>
            </w:pPr>
            <w:r w:rsidRPr="004B4B04">
              <w:rPr>
                <w:rFonts w:ascii="Calibri" w:eastAsia="Times New Roman" w:hAnsi="Calibri" w:cs="Calibri"/>
                <w:color w:val="000000"/>
                <w:sz w:val="22"/>
                <w:szCs w:val="22"/>
              </w:rPr>
              <w:t> </w:t>
            </w:r>
            <w:r>
              <w:rPr>
                <w:rFonts w:ascii="Calibri" w:eastAsia="Times New Roman" w:hAnsi="Calibri" w:cs="Calibri"/>
                <w:color w:val="000000"/>
                <w:sz w:val="22"/>
                <w:szCs w:val="22"/>
              </w:rPr>
              <w:t>R$ 1.100,00</w:t>
            </w:r>
          </w:p>
        </w:tc>
      </w:tr>
      <w:tr w:rsidR="004F3F4E" w:rsidRPr="004B4B04" w14:paraId="5A4F15AA" w14:textId="77777777" w:rsidTr="0009458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2095A31C" w14:textId="77777777" w:rsidR="004F3F4E" w:rsidRPr="004B4B04" w:rsidRDefault="004F3F4E" w:rsidP="004F3F4E">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Sede Administrativa  -- Garagem São Mateus</w:t>
            </w:r>
          </w:p>
        </w:tc>
        <w:tc>
          <w:tcPr>
            <w:tcW w:w="1452" w:type="dxa"/>
            <w:tcBorders>
              <w:top w:val="nil"/>
              <w:left w:val="nil"/>
              <w:bottom w:val="single" w:sz="4" w:space="0" w:color="auto"/>
              <w:right w:val="single" w:sz="4" w:space="0" w:color="auto"/>
            </w:tcBorders>
            <w:shd w:val="clear" w:color="auto" w:fill="auto"/>
            <w:noWrap/>
            <w:vAlign w:val="bottom"/>
            <w:hideMark/>
          </w:tcPr>
          <w:p w14:paraId="279F2CC2" w14:textId="77777777" w:rsidR="004F3F4E" w:rsidRPr="004B4B04" w:rsidRDefault="004F3F4E" w:rsidP="004F3F4E">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apagada</w:t>
            </w:r>
          </w:p>
        </w:tc>
        <w:tc>
          <w:tcPr>
            <w:tcW w:w="1016" w:type="dxa"/>
            <w:tcBorders>
              <w:top w:val="nil"/>
              <w:left w:val="nil"/>
              <w:bottom w:val="single" w:sz="4" w:space="0" w:color="auto"/>
              <w:right w:val="single" w:sz="4" w:space="0" w:color="auto"/>
            </w:tcBorders>
            <w:shd w:val="clear" w:color="auto" w:fill="auto"/>
            <w:noWrap/>
            <w:vAlign w:val="center"/>
            <w:hideMark/>
          </w:tcPr>
          <w:p w14:paraId="2084E22C" w14:textId="77777777" w:rsidR="004F3F4E" w:rsidRPr="004B4B04" w:rsidRDefault="004F3F4E" w:rsidP="004F3F4E">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XX</w:t>
            </w:r>
          </w:p>
        </w:tc>
        <w:tc>
          <w:tcPr>
            <w:tcW w:w="1165" w:type="dxa"/>
            <w:tcBorders>
              <w:top w:val="nil"/>
              <w:left w:val="nil"/>
              <w:bottom w:val="single" w:sz="4" w:space="0" w:color="auto"/>
              <w:right w:val="single" w:sz="4" w:space="0" w:color="auto"/>
            </w:tcBorders>
            <w:shd w:val="clear" w:color="auto" w:fill="auto"/>
            <w:noWrap/>
            <w:vAlign w:val="center"/>
            <w:hideMark/>
          </w:tcPr>
          <w:p w14:paraId="24E587B4" w14:textId="77777777" w:rsidR="004F3F4E" w:rsidRPr="004B4B04" w:rsidRDefault="004F3F4E" w:rsidP="004F3F4E">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xxxx</w:t>
            </w:r>
          </w:p>
        </w:tc>
        <w:tc>
          <w:tcPr>
            <w:tcW w:w="1572" w:type="dxa"/>
            <w:tcBorders>
              <w:top w:val="nil"/>
              <w:left w:val="nil"/>
              <w:bottom w:val="single" w:sz="4" w:space="0" w:color="000000"/>
              <w:right w:val="single" w:sz="4" w:space="0" w:color="000000"/>
            </w:tcBorders>
            <w:shd w:val="clear" w:color="auto" w:fill="E7E6E6" w:themeFill="background2"/>
            <w:noWrap/>
            <w:vAlign w:val="center"/>
            <w:hideMark/>
          </w:tcPr>
          <w:p w14:paraId="1493D671" w14:textId="7C42A3D4" w:rsidR="004F3F4E" w:rsidRPr="004B4B04" w:rsidRDefault="004F3F4E" w:rsidP="004F3F4E">
            <w:pPr>
              <w:spacing w:after="0" w:line="240" w:lineRule="auto"/>
              <w:jc w:val="center"/>
              <w:rPr>
                <w:rFonts w:ascii="Calibri" w:eastAsia="Times New Roman" w:hAnsi="Calibri" w:cs="Calibri"/>
                <w:color w:val="000000"/>
                <w:sz w:val="22"/>
                <w:szCs w:val="22"/>
              </w:rPr>
            </w:pPr>
            <w:r w:rsidRPr="004B4B04">
              <w:rPr>
                <w:rFonts w:ascii="Calibri" w:eastAsia="Times New Roman" w:hAnsi="Calibri" w:cs="Calibri"/>
                <w:color w:val="000000"/>
                <w:sz w:val="22"/>
                <w:szCs w:val="22"/>
              </w:rPr>
              <w:t> </w:t>
            </w:r>
            <w:r w:rsidR="00094587">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000000" w:fill="FFFFFF"/>
            <w:noWrap/>
            <w:vAlign w:val="center"/>
            <w:hideMark/>
          </w:tcPr>
          <w:p w14:paraId="06965C8F" w14:textId="0A095224" w:rsidR="004F3F4E" w:rsidRPr="004B4B04" w:rsidRDefault="004F3F4E" w:rsidP="004F3F4E">
            <w:pPr>
              <w:spacing w:after="0" w:line="240" w:lineRule="auto"/>
              <w:jc w:val="center"/>
              <w:rPr>
                <w:rFonts w:ascii="Calibri" w:eastAsia="Times New Roman" w:hAnsi="Calibri" w:cs="Calibri"/>
                <w:color w:val="000000"/>
                <w:sz w:val="22"/>
                <w:szCs w:val="22"/>
              </w:rPr>
            </w:pPr>
            <w:r w:rsidRPr="004B4B04">
              <w:rPr>
                <w:rFonts w:ascii="Calibri" w:eastAsia="Times New Roman" w:hAnsi="Calibri" w:cs="Calibri"/>
                <w:color w:val="000000"/>
                <w:sz w:val="22"/>
                <w:szCs w:val="22"/>
              </w:rPr>
              <w:t> </w:t>
            </w:r>
            <w:r>
              <w:rPr>
                <w:rFonts w:ascii="Calibri" w:eastAsia="Times New Roman" w:hAnsi="Calibri" w:cs="Calibri"/>
                <w:color w:val="000000"/>
                <w:sz w:val="22"/>
                <w:szCs w:val="22"/>
              </w:rPr>
              <w:t>R$ 1.100,00</w:t>
            </w:r>
          </w:p>
        </w:tc>
        <w:tc>
          <w:tcPr>
            <w:tcW w:w="2552" w:type="dxa"/>
            <w:tcBorders>
              <w:top w:val="nil"/>
              <w:left w:val="single" w:sz="4" w:space="0" w:color="auto"/>
              <w:bottom w:val="single" w:sz="4" w:space="0" w:color="auto"/>
              <w:right w:val="single" w:sz="4" w:space="0" w:color="auto"/>
            </w:tcBorders>
            <w:shd w:val="clear" w:color="auto" w:fill="auto"/>
            <w:noWrap/>
            <w:vAlign w:val="center"/>
            <w:hideMark/>
          </w:tcPr>
          <w:p w14:paraId="51699391" w14:textId="3D8AE720" w:rsidR="004F3F4E" w:rsidRPr="004B4B04" w:rsidRDefault="004F3F4E" w:rsidP="004F3F4E">
            <w:pPr>
              <w:spacing w:after="0" w:line="240" w:lineRule="auto"/>
              <w:jc w:val="center"/>
              <w:rPr>
                <w:rFonts w:ascii="Aptos Narrow" w:eastAsia="Times New Roman" w:hAnsi="Aptos Narrow" w:cs="Times New Roman"/>
                <w:color w:val="000000"/>
                <w:sz w:val="22"/>
                <w:szCs w:val="22"/>
              </w:rPr>
            </w:pPr>
            <w:r w:rsidRPr="004B4B04">
              <w:rPr>
                <w:rFonts w:ascii="Calibri" w:eastAsia="Times New Roman" w:hAnsi="Calibri" w:cs="Calibri"/>
                <w:color w:val="000000"/>
                <w:sz w:val="22"/>
                <w:szCs w:val="22"/>
              </w:rPr>
              <w:t> </w:t>
            </w:r>
            <w:r>
              <w:rPr>
                <w:rFonts w:ascii="Calibri" w:eastAsia="Times New Roman" w:hAnsi="Calibri" w:cs="Calibri"/>
                <w:color w:val="000000"/>
                <w:sz w:val="22"/>
                <w:szCs w:val="22"/>
              </w:rPr>
              <w:t>R$ 1.100,00</w:t>
            </w:r>
          </w:p>
        </w:tc>
      </w:tr>
      <w:tr w:rsidR="004F3F4E" w:rsidRPr="004B4B04" w14:paraId="017799E3" w14:textId="77777777" w:rsidTr="0009458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26FEFB7E" w14:textId="77777777" w:rsidR="004F3F4E" w:rsidRPr="004B4B04" w:rsidRDefault="004F3F4E" w:rsidP="004F3F4E">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Regional Norte</w:t>
            </w:r>
          </w:p>
        </w:tc>
        <w:tc>
          <w:tcPr>
            <w:tcW w:w="1452" w:type="dxa"/>
            <w:tcBorders>
              <w:top w:val="nil"/>
              <w:left w:val="nil"/>
              <w:bottom w:val="single" w:sz="4" w:space="0" w:color="auto"/>
              <w:right w:val="single" w:sz="4" w:space="0" w:color="auto"/>
            </w:tcBorders>
            <w:shd w:val="clear" w:color="auto" w:fill="auto"/>
            <w:noWrap/>
            <w:vAlign w:val="bottom"/>
            <w:hideMark/>
          </w:tcPr>
          <w:p w14:paraId="1F02D75C" w14:textId="77777777" w:rsidR="004F3F4E" w:rsidRPr="004B4B04" w:rsidRDefault="004F3F4E" w:rsidP="004F3F4E">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apagada</w:t>
            </w:r>
          </w:p>
        </w:tc>
        <w:tc>
          <w:tcPr>
            <w:tcW w:w="1016" w:type="dxa"/>
            <w:tcBorders>
              <w:top w:val="nil"/>
              <w:left w:val="nil"/>
              <w:bottom w:val="single" w:sz="4" w:space="0" w:color="auto"/>
              <w:right w:val="single" w:sz="4" w:space="0" w:color="auto"/>
            </w:tcBorders>
            <w:shd w:val="clear" w:color="auto" w:fill="auto"/>
            <w:noWrap/>
            <w:vAlign w:val="center"/>
            <w:hideMark/>
          </w:tcPr>
          <w:p w14:paraId="4B0C9BF2" w14:textId="77777777" w:rsidR="004F3F4E" w:rsidRPr="004B4B04" w:rsidRDefault="004F3F4E" w:rsidP="004F3F4E">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1 VIA</w:t>
            </w:r>
          </w:p>
        </w:tc>
        <w:tc>
          <w:tcPr>
            <w:tcW w:w="1165" w:type="dxa"/>
            <w:tcBorders>
              <w:top w:val="nil"/>
              <w:left w:val="nil"/>
              <w:bottom w:val="single" w:sz="4" w:space="0" w:color="auto"/>
              <w:right w:val="single" w:sz="4" w:space="0" w:color="auto"/>
            </w:tcBorders>
            <w:shd w:val="clear" w:color="auto" w:fill="auto"/>
            <w:noWrap/>
            <w:vAlign w:val="center"/>
            <w:hideMark/>
          </w:tcPr>
          <w:p w14:paraId="3DC75D3E" w14:textId="77777777" w:rsidR="004F3F4E" w:rsidRPr="004B4B04" w:rsidRDefault="004F3F4E" w:rsidP="004F3F4E">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xxxx</w:t>
            </w:r>
          </w:p>
        </w:tc>
        <w:tc>
          <w:tcPr>
            <w:tcW w:w="1572" w:type="dxa"/>
            <w:tcBorders>
              <w:top w:val="nil"/>
              <w:left w:val="nil"/>
              <w:bottom w:val="single" w:sz="4" w:space="0" w:color="000000"/>
              <w:right w:val="single" w:sz="4" w:space="0" w:color="000000"/>
            </w:tcBorders>
            <w:shd w:val="clear" w:color="auto" w:fill="E7E6E6" w:themeFill="background2"/>
            <w:noWrap/>
            <w:vAlign w:val="center"/>
            <w:hideMark/>
          </w:tcPr>
          <w:p w14:paraId="2450F48F" w14:textId="7F0084EF" w:rsidR="004F3F4E" w:rsidRPr="004B4B04" w:rsidRDefault="004F3F4E" w:rsidP="004F3F4E">
            <w:pPr>
              <w:spacing w:after="0" w:line="240" w:lineRule="auto"/>
              <w:jc w:val="center"/>
              <w:rPr>
                <w:rFonts w:ascii="Calibri" w:eastAsia="Times New Roman" w:hAnsi="Calibri" w:cs="Calibri"/>
                <w:color w:val="000000"/>
                <w:sz w:val="22"/>
                <w:szCs w:val="22"/>
              </w:rPr>
            </w:pPr>
            <w:r w:rsidRPr="004B4B04">
              <w:rPr>
                <w:rFonts w:ascii="Calibri" w:eastAsia="Times New Roman" w:hAnsi="Calibri" w:cs="Calibri"/>
                <w:color w:val="000000"/>
                <w:sz w:val="22"/>
                <w:szCs w:val="22"/>
              </w:rPr>
              <w:t> </w:t>
            </w:r>
            <w:r w:rsidR="00094587">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FF00" w:fill="FFFFFF"/>
            <w:noWrap/>
            <w:vAlign w:val="center"/>
            <w:hideMark/>
          </w:tcPr>
          <w:p w14:paraId="50C2CE0A" w14:textId="75E57983" w:rsidR="004F3F4E" w:rsidRPr="004B4B04" w:rsidRDefault="004F3F4E" w:rsidP="004F3F4E">
            <w:pPr>
              <w:spacing w:after="0" w:line="240" w:lineRule="auto"/>
              <w:jc w:val="center"/>
              <w:rPr>
                <w:rFonts w:ascii="Calibri" w:eastAsia="Times New Roman" w:hAnsi="Calibri" w:cs="Calibri"/>
                <w:color w:val="000000"/>
                <w:sz w:val="22"/>
                <w:szCs w:val="22"/>
              </w:rPr>
            </w:pPr>
            <w:r w:rsidRPr="004B4B04">
              <w:rPr>
                <w:rFonts w:ascii="Calibri" w:eastAsia="Times New Roman" w:hAnsi="Calibri" w:cs="Calibri"/>
                <w:color w:val="000000"/>
                <w:sz w:val="22"/>
                <w:szCs w:val="22"/>
              </w:rPr>
              <w:t> </w:t>
            </w:r>
            <w:r>
              <w:rPr>
                <w:rFonts w:ascii="Calibri" w:eastAsia="Times New Roman" w:hAnsi="Calibri" w:cs="Calibri"/>
                <w:color w:val="000000"/>
                <w:sz w:val="22"/>
                <w:szCs w:val="22"/>
              </w:rPr>
              <w:t>R$ 3.110,00</w:t>
            </w:r>
          </w:p>
        </w:tc>
        <w:tc>
          <w:tcPr>
            <w:tcW w:w="2552" w:type="dxa"/>
            <w:tcBorders>
              <w:top w:val="nil"/>
              <w:left w:val="single" w:sz="4" w:space="0" w:color="auto"/>
              <w:bottom w:val="single" w:sz="4" w:space="0" w:color="auto"/>
              <w:right w:val="single" w:sz="4" w:space="0" w:color="auto"/>
            </w:tcBorders>
            <w:shd w:val="clear" w:color="auto" w:fill="auto"/>
            <w:noWrap/>
            <w:vAlign w:val="center"/>
            <w:hideMark/>
          </w:tcPr>
          <w:p w14:paraId="5C674965" w14:textId="4694776B" w:rsidR="004F3F4E" w:rsidRPr="004B4B04" w:rsidRDefault="004F3F4E" w:rsidP="004F3F4E">
            <w:pPr>
              <w:spacing w:after="0" w:line="240" w:lineRule="auto"/>
              <w:jc w:val="center"/>
              <w:rPr>
                <w:rFonts w:ascii="Aptos Narrow" w:eastAsia="Times New Roman" w:hAnsi="Aptos Narrow" w:cs="Times New Roman"/>
                <w:color w:val="000000"/>
                <w:sz w:val="22"/>
                <w:szCs w:val="22"/>
              </w:rPr>
            </w:pPr>
            <w:r w:rsidRPr="004B4B04">
              <w:rPr>
                <w:rFonts w:ascii="Calibri" w:eastAsia="Times New Roman" w:hAnsi="Calibri" w:cs="Calibri"/>
                <w:color w:val="000000"/>
                <w:sz w:val="22"/>
                <w:szCs w:val="22"/>
              </w:rPr>
              <w:t> </w:t>
            </w:r>
            <w:r>
              <w:rPr>
                <w:rFonts w:ascii="Calibri" w:eastAsia="Times New Roman" w:hAnsi="Calibri" w:cs="Calibri"/>
                <w:color w:val="000000"/>
                <w:sz w:val="22"/>
                <w:szCs w:val="22"/>
              </w:rPr>
              <w:t>R$ 3.110,00</w:t>
            </w:r>
          </w:p>
        </w:tc>
      </w:tr>
      <w:tr w:rsidR="00094587" w:rsidRPr="004B4B04" w14:paraId="5757E22F" w14:textId="77777777" w:rsidTr="00474D59">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6457460C"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Reservatorio Henrique de Novaes</w:t>
            </w:r>
          </w:p>
        </w:tc>
        <w:tc>
          <w:tcPr>
            <w:tcW w:w="1452" w:type="dxa"/>
            <w:tcBorders>
              <w:top w:val="nil"/>
              <w:left w:val="nil"/>
              <w:bottom w:val="single" w:sz="4" w:space="0" w:color="auto"/>
              <w:right w:val="single" w:sz="4" w:space="0" w:color="auto"/>
            </w:tcBorders>
            <w:shd w:val="clear" w:color="auto" w:fill="auto"/>
            <w:noWrap/>
            <w:vAlign w:val="bottom"/>
            <w:hideMark/>
          </w:tcPr>
          <w:p w14:paraId="03271720"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apagada</w:t>
            </w:r>
          </w:p>
        </w:tc>
        <w:tc>
          <w:tcPr>
            <w:tcW w:w="1016" w:type="dxa"/>
            <w:tcBorders>
              <w:top w:val="nil"/>
              <w:left w:val="nil"/>
              <w:bottom w:val="single" w:sz="4" w:space="0" w:color="auto"/>
              <w:right w:val="single" w:sz="4" w:space="0" w:color="auto"/>
            </w:tcBorders>
            <w:shd w:val="clear" w:color="auto" w:fill="auto"/>
            <w:noWrap/>
            <w:vAlign w:val="center"/>
            <w:hideMark/>
          </w:tcPr>
          <w:p w14:paraId="0DAEE09F"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1 VIA</w:t>
            </w:r>
          </w:p>
        </w:tc>
        <w:tc>
          <w:tcPr>
            <w:tcW w:w="1165" w:type="dxa"/>
            <w:tcBorders>
              <w:top w:val="nil"/>
              <w:left w:val="nil"/>
              <w:bottom w:val="single" w:sz="4" w:space="0" w:color="auto"/>
              <w:right w:val="single" w:sz="4" w:space="0" w:color="auto"/>
            </w:tcBorders>
            <w:shd w:val="clear" w:color="auto" w:fill="auto"/>
            <w:noWrap/>
            <w:vAlign w:val="center"/>
            <w:hideMark/>
          </w:tcPr>
          <w:p w14:paraId="08EBFDDF" w14:textId="72F149BD"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x</w:t>
            </w:r>
            <w:r w:rsidRPr="004B4B04">
              <w:rPr>
                <w:rFonts w:ascii="Aptos Narrow" w:eastAsia="Times New Roman" w:hAnsi="Aptos Narrow" w:cs="Times New Roman"/>
                <w:color w:val="000000"/>
                <w:sz w:val="22"/>
                <w:szCs w:val="22"/>
              </w:rPr>
              <w:t>xxx</w:t>
            </w:r>
          </w:p>
        </w:tc>
        <w:tc>
          <w:tcPr>
            <w:tcW w:w="1572" w:type="dxa"/>
            <w:tcBorders>
              <w:top w:val="nil"/>
              <w:left w:val="nil"/>
              <w:bottom w:val="single" w:sz="4" w:space="0" w:color="000000"/>
              <w:right w:val="single" w:sz="4" w:space="0" w:color="000000"/>
            </w:tcBorders>
            <w:shd w:val="clear" w:color="auto" w:fill="E7E6E6" w:themeFill="background2"/>
            <w:noWrap/>
            <w:hideMark/>
          </w:tcPr>
          <w:p w14:paraId="607710C7" w14:textId="34CB3CB0" w:rsidR="00094587" w:rsidRPr="004B4B04" w:rsidRDefault="00094587" w:rsidP="00094587">
            <w:pPr>
              <w:spacing w:after="0" w:line="240" w:lineRule="auto"/>
              <w:jc w:val="center"/>
              <w:rPr>
                <w:rFonts w:ascii="Calibri" w:eastAsia="Times New Roman" w:hAnsi="Calibri" w:cs="Calibri"/>
                <w:color w:val="000000"/>
                <w:sz w:val="22"/>
                <w:szCs w:val="22"/>
              </w:rPr>
            </w:pPr>
            <w:r w:rsidRPr="00E90BA4">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52CB880B" w14:textId="03D3A1B7" w:rsidR="00094587" w:rsidRPr="004B4B04" w:rsidRDefault="00094587" w:rsidP="00094587">
            <w:pPr>
              <w:spacing w:after="0" w:line="240" w:lineRule="auto"/>
              <w:jc w:val="center"/>
              <w:rPr>
                <w:rFonts w:ascii="Calibri" w:eastAsia="Times New Roman" w:hAnsi="Calibri" w:cs="Calibri"/>
                <w:color w:val="000000"/>
                <w:sz w:val="22"/>
                <w:szCs w:val="22"/>
              </w:rPr>
            </w:pPr>
            <w:r w:rsidRPr="004B4B04">
              <w:rPr>
                <w:rFonts w:ascii="Calibri" w:eastAsia="Times New Roman" w:hAnsi="Calibri" w:cs="Calibri"/>
                <w:color w:val="000000"/>
                <w:sz w:val="22"/>
                <w:szCs w:val="22"/>
              </w:rPr>
              <w:t> </w:t>
            </w:r>
            <w:r>
              <w:rPr>
                <w:rFonts w:ascii="Calibri" w:eastAsia="Times New Roman" w:hAnsi="Calibri" w:cs="Calibri"/>
                <w:color w:val="000000"/>
                <w:sz w:val="22"/>
                <w:szCs w:val="22"/>
              </w:rPr>
              <w:t>R$ 1.100,00</w:t>
            </w:r>
          </w:p>
        </w:tc>
        <w:tc>
          <w:tcPr>
            <w:tcW w:w="2552" w:type="dxa"/>
            <w:tcBorders>
              <w:top w:val="nil"/>
              <w:left w:val="single" w:sz="4" w:space="0" w:color="auto"/>
              <w:bottom w:val="single" w:sz="4" w:space="0" w:color="auto"/>
              <w:right w:val="single" w:sz="4" w:space="0" w:color="auto"/>
            </w:tcBorders>
            <w:shd w:val="clear" w:color="auto" w:fill="auto"/>
            <w:noWrap/>
            <w:vAlign w:val="center"/>
            <w:hideMark/>
          </w:tcPr>
          <w:p w14:paraId="652F0175" w14:textId="1005C51E"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Calibri" w:eastAsia="Times New Roman" w:hAnsi="Calibri" w:cs="Calibri"/>
                <w:color w:val="000000"/>
                <w:sz w:val="22"/>
                <w:szCs w:val="22"/>
              </w:rPr>
              <w:t> </w:t>
            </w:r>
            <w:r>
              <w:rPr>
                <w:rFonts w:ascii="Calibri" w:eastAsia="Times New Roman" w:hAnsi="Calibri" w:cs="Calibri"/>
                <w:color w:val="000000"/>
                <w:sz w:val="22"/>
                <w:szCs w:val="22"/>
              </w:rPr>
              <w:t>R$ 1.100,00</w:t>
            </w:r>
          </w:p>
        </w:tc>
      </w:tr>
      <w:tr w:rsidR="00094587" w:rsidRPr="004B4B04" w14:paraId="5DEEEA54" w14:textId="77777777" w:rsidTr="00474D59">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618D0881"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Ase Grama - Remonta</w:t>
            </w:r>
          </w:p>
        </w:tc>
        <w:tc>
          <w:tcPr>
            <w:tcW w:w="1452" w:type="dxa"/>
            <w:tcBorders>
              <w:top w:val="nil"/>
              <w:left w:val="nil"/>
              <w:bottom w:val="single" w:sz="4" w:space="0" w:color="auto"/>
              <w:right w:val="single" w:sz="4" w:space="0" w:color="auto"/>
            </w:tcBorders>
            <w:shd w:val="clear" w:color="auto" w:fill="auto"/>
            <w:noWrap/>
            <w:vAlign w:val="bottom"/>
            <w:hideMark/>
          </w:tcPr>
          <w:p w14:paraId="7A8C181F"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6B86669A"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1E1B2034"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11AF20EB" w14:textId="0E794C90" w:rsidR="00094587" w:rsidRPr="004B4B04" w:rsidRDefault="00094587" w:rsidP="00094587">
            <w:pPr>
              <w:spacing w:after="0" w:line="240" w:lineRule="auto"/>
              <w:jc w:val="center"/>
              <w:rPr>
                <w:rFonts w:ascii="Calibri" w:eastAsia="Times New Roman" w:hAnsi="Calibri" w:cs="Calibri"/>
                <w:color w:val="000000"/>
                <w:sz w:val="22"/>
                <w:szCs w:val="22"/>
              </w:rPr>
            </w:pPr>
            <w:r w:rsidRPr="00E90BA4">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hideMark/>
          </w:tcPr>
          <w:p w14:paraId="068E896D" w14:textId="702CC3B9" w:rsidR="00094587" w:rsidRPr="004B4B04" w:rsidRDefault="00094587" w:rsidP="00094587">
            <w:pPr>
              <w:spacing w:after="0" w:line="240" w:lineRule="auto"/>
              <w:jc w:val="center"/>
              <w:rPr>
                <w:rFonts w:ascii="Calibri" w:eastAsia="Times New Roman" w:hAnsi="Calibri" w:cs="Calibri"/>
                <w:color w:val="000000"/>
                <w:sz w:val="22"/>
                <w:szCs w:val="22"/>
              </w:rPr>
            </w:pPr>
            <w:r w:rsidRPr="005751E9">
              <w:rPr>
                <w:rFonts w:ascii="Calibri" w:eastAsia="Times New Roman" w:hAnsi="Calibri" w:cs="Calibri"/>
                <w:color w:val="000000"/>
                <w:sz w:val="22"/>
                <w:szCs w:val="22"/>
              </w:rPr>
              <w:t> R$ 250,00 </w:t>
            </w:r>
          </w:p>
        </w:tc>
        <w:tc>
          <w:tcPr>
            <w:tcW w:w="2552" w:type="dxa"/>
            <w:tcBorders>
              <w:top w:val="nil"/>
              <w:left w:val="single" w:sz="4" w:space="0" w:color="auto"/>
              <w:bottom w:val="single" w:sz="4" w:space="0" w:color="auto"/>
              <w:right w:val="single" w:sz="4" w:space="0" w:color="auto"/>
            </w:tcBorders>
            <w:shd w:val="clear" w:color="auto" w:fill="auto"/>
            <w:noWrap/>
            <w:hideMark/>
          </w:tcPr>
          <w:p w14:paraId="253ADAF7" w14:textId="4A63EED8"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5751E9">
              <w:rPr>
                <w:rFonts w:ascii="Calibri" w:eastAsia="Times New Roman" w:hAnsi="Calibri" w:cs="Calibri"/>
                <w:color w:val="000000"/>
                <w:sz w:val="22"/>
                <w:szCs w:val="22"/>
              </w:rPr>
              <w:t> R$ 250,00 </w:t>
            </w:r>
          </w:p>
        </w:tc>
      </w:tr>
      <w:tr w:rsidR="00094587" w:rsidRPr="004B4B04" w14:paraId="0892550B" w14:textId="77777777" w:rsidTr="00474D59">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1A085FD"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Barragem CDI</w:t>
            </w:r>
          </w:p>
        </w:tc>
        <w:tc>
          <w:tcPr>
            <w:tcW w:w="1452" w:type="dxa"/>
            <w:tcBorders>
              <w:top w:val="nil"/>
              <w:left w:val="nil"/>
              <w:bottom w:val="single" w:sz="4" w:space="0" w:color="auto"/>
              <w:right w:val="single" w:sz="4" w:space="0" w:color="auto"/>
            </w:tcBorders>
            <w:shd w:val="clear" w:color="auto" w:fill="auto"/>
            <w:noWrap/>
            <w:vAlign w:val="bottom"/>
            <w:hideMark/>
          </w:tcPr>
          <w:p w14:paraId="7640FCD8"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3630E4AD"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0CC1A495"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7BD39289" w14:textId="2B8D0D8A" w:rsidR="00094587" w:rsidRPr="004B4B04" w:rsidRDefault="00094587" w:rsidP="00094587">
            <w:pPr>
              <w:spacing w:after="0" w:line="240" w:lineRule="auto"/>
              <w:jc w:val="center"/>
              <w:rPr>
                <w:rFonts w:ascii="Calibri" w:eastAsia="Times New Roman" w:hAnsi="Calibri" w:cs="Calibri"/>
                <w:color w:val="000000"/>
                <w:sz w:val="22"/>
                <w:szCs w:val="22"/>
              </w:rPr>
            </w:pPr>
            <w:r w:rsidRPr="00E90BA4">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hideMark/>
          </w:tcPr>
          <w:p w14:paraId="7EA98AA0" w14:textId="1D692146" w:rsidR="00094587" w:rsidRPr="004B4B04" w:rsidRDefault="00094587" w:rsidP="00094587">
            <w:pPr>
              <w:spacing w:after="0" w:line="240" w:lineRule="auto"/>
              <w:jc w:val="center"/>
              <w:rPr>
                <w:rFonts w:ascii="Calibri" w:eastAsia="Times New Roman" w:hAnsi="Calibri" w:cs="Calibri"/>
                <w:color w:val="000000"/>
                <w:sz w:val="22"/>
                <w:szCs w:val="22"/>
              </w:rPr>
            </w:pPr>
            <w:r w:rsidRPr="005751E9">
              <w:rPr>
                <w:rFonts w:ascii="Calibri" w:eastAsia="Times New Roman" w:hAnsi="Calibri" w:cs="Calibri"/>
                <w:color w:val="000000"/>
                <w:sz w:val="22"/>
                <w:szCs w:val="22"/>
              </w:rPr>
              <w:t> R$ 250,00 </w:t>
            </w:r>
          </w:p>
        </w:tc>
        <w:tc>
          <w:tcPr>
            <w:tcW w:w="2552" w:type="dxa"/>
            <w:tcBorders>
              <w:top w:val="nil"/>
              <w:left w:val="single" w:sz="4" w:space="0" w:color="auto"/>
              <w:bottom w:val="single" w:sz="4" w:space="0" w:color="auto"/>
              <w:right w:val="single" w:sz="4" w:space="0" w:color="auto"/>
            </w:tcBorders>
            <w:shd w:val="clear" w:color="auto" w:fill="auto"/>
            <w:noWrap/>
            <w:hideMark/>
          </w:tcPr>
          <w:p w14:paraId="49381BE1" w14:textId="7191C369"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5751E9">
              <w:rPr>
                <w:rFonts w:ascii="Calibri" w:eastAsia="Times New Roman" w:hAnsi="Calibri" w:cs="Calibri"/>
                <w:color w:val="000000"/>
                <w:sz w:val="22"/>
                <w:szCs w:val="22"/>
              </w:rPr>
              <w:t> R$ 250,00 </w:t>
            </w:r>
          </w:p>
        </w:tc>
      </w:tr>
      <w:tr w:rsidR="00094587" w:rsidRPr="004B4B04" w14:paraId="738E678A" w14:textId="77777777" w:rsidTr="00474D59">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70D5335A"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Booster Cidade do Sol</w:t>
            </w:r>
          </w:p>
        </w:tc>
        <w:tc>
          <w:tcPr>
            <w:tcW w:w="1452" w:type="dxa"/>
            <w:tcBorders>
              <w:top w:val="nil"/>
              <w:left w:val="nil"/>
              <w:bottom w:val="single" w:sz="4" w:space="0" w:color="auto"/>
              <w:right w:val="single" w:sz="4" w:space="0" w:color="auto"/>
            </w:tcBorders>
            <w:shd w:val="clear" w:color="auto" w:fill="auto"/>
            <w:noWrap/>
            <w:vAlign w:val="bottom"/>
            <w:hideMark/>
          </w:tcPr>
          <w:p w14:paraId="3E1FF1EA"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6A907F56"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44720492"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65263851" w14:textId="7538BF5B" w:rsidR="00094587" w:rsidRPr="004B4B04" w:rsidRDefault="00094587" w:rsidP="00094587">
            <w:pPr>
              <w:spacing w:after="0" w:line="240" w:lineRule="auto"/>
              <w:jc w:val="center"/>
              <w:rPr>
                <w:rFonts w:ascii="Calibri" w:eastAsia="Times New Roman" w:hAnsi="Calibri" w:cs="Calibri"/>
                <w:color w:val="000000"/>
                <w:sz w:val="22"/>
                <w:szCs w:val="22"/>
              </w:rPr>
            </w:pPr>
            <w:r w:rsidRPr="00E90BA4">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hideMark/>
          </w:tcPr>
          <w:p w14:paraId="064B6F1E" w14:textId="3B897077" w:rsidR="00094587" w:rsidRPr="004B4B04" w:rsidRDefault="00094587" w:rsidP="00094587">
            <w:pPr>
              <w:spacing w:after="0" w:line="240" w:lineRule="auto"/>
              <w:jc w:val="center"/>
              <w:rPr>
                <w:rFonts w:ascii="Calibri" w:eastAsia="Times New Roman" w:hAnsi="Calibri" w:cs="Calibri"/>
                <w:color w:val="000000"/>
                <w:sz w:val="22"/>
                <w:szCs w:val="22"/>
              </w:rPr>
            </w:pPr>
            <w:r w:rsidRPr="005751E9">
              <w:rPr>
                <w:rFonts w:ascii="Calibri" w:eastAsia="Times New Roman" w:hAnsi="Calibri" w:cs="Calibri"/>
                <w:color w:val="000000"/>
                <w:sz w:val="22"/>
                <w:szCs w:val="22"/>
              </w:rPr>
              <w:t> R$ 250,00 </w:t>
            </w:r>
          </w:p>
        </w:tc>
        <w:tc>
          <w:tcPr>
            <w:tcW w:w="2552" w:type="dxa"/>
            <w:tcBorders>
              <w:top w:val="nil"/>
              <w:left w:val="single" w:sz="4" w:space="0" w:color="auto"/>
              <w:bottom w:val="single" w:sz="4" w:space="0" w:color="auto"/>
              <w:right w:val="single" w:sz="4" w:space="0" w:color="auto"/>
            </w:tcBorders>
            <w:shd w:val="clear" w:color="auto" w:fill="auto"/>
            <w:noWrap/>
            <w:hideMark/>
          </w:tcPr>
          <w:p w14:paraId="16F296C3" w14:textId="7EE4032D"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5751E9">
              <w:rPr>
                <w:rFonts w:ascii="Calibri" w:eastAsia="Times New Roman" w:hAnsi="Calibri" w:cs="Calibri"/>
                <w:color w:val="000000"/>
                <w:sz w:val="22"/>
                <w:szCs w:val="22"/>
              </w:rPr>
              <w:t> R$ 250,00 </w:t>
            </w:r>
          </w:p>
        </w:tc>
      </w:tr>
      <w:tr w:rsidR="00094587" w:rsidRPr="004B4B04" w14:paraId="7F2082FF" w14:textId="77777777" w:rsidTr="00474D59">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9271BE2"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Booster Granbery 1</w:t>
            </w:r>
          </w:p>
        </w:tc>
        <w:tc>
          <w:tcPr>
            <w:tcW w:w="1452" w:type="dxa"/>
            <w:tcBorders>
              <w:top w:val="nil"/>
              <w:left w:val="nil"/>
              <w:bottom w:val="single" w:sz="4" w:space="0" w:color="auto"/>
              <w:right w:val="single" w:sz="4" w:space="0" w:color="auto"/>
            </w:tcBorders>
            <w:shd w:val="clear" w:color="auto" w:fill="auto"/>
            <w:noWrap/>
            <w:vAlign w:val="bottom"/>
            <w:hideMark/>
          </w:tcPr>
          <w:p w14:paraId="2C658598"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4DC2DF8D"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4806FB10"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4EDA82A8" w14:textId="534E3AB6" w:rsidR="00094587" w:rsidRPr="004B4B04" w:rsidRDefault="00094587" w:rsidP="00094587">
            <w:pPr>
              <w:spacing w:after="0" w:line="240" w:lineRule="auto"/>
              <w:jc w:val="center"/>
              <w:rPr>
                <w:rFonts w:ascii="Calibri" w:eastAsia="Times New Roman" w:hAnsi="Calibri" w:cs="Calibri"/>
                <w:color w:val="000000"/>
                <w:sz w:val="22"/>
                <w:szCs w:val="22"/>
              </w:rPr>
            </w:pPr>
            <w:r w:rsidRPr="00E90BA4">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hideMark/>
          </w:tcPr>
          <w:p w14:paraId="2FD34BD0" w14:textId="47698280" w:rsidR="00094587" w:rsidRPr="004B4B04" w:rsidRDefault="00094587" w:rsidP="00094587">
            <w:pPr>
              <w:spacing w:after="0" w:line="240" w:lineRule="auto"/>
              <w:jc w:val="center"/>
              <w:rPr>
                <w:rFonts w:ascii="Calibri" w:eastAsia="Times New Roman" w:hAnsi="Calibri" w:cs="Calibri"/>
                <w:color w:val="000000"/>
                <w:sz w:val="22"/>
                <w:szCs w:val="22"/>
              </w:rPr>
            </w:pPr>
            <w:r w:rsidRPr="005751E9">
              <w:rPr>
                <w:rFonts w:ascii="Calibri" w:eastAsia="Times New Roman" w:hAnsi="Calibri" w:cs="Calibri"/>
                <w:color w:val="000000"/>
                <w:sz w:val="22"/>
                <w:szCs w:val="22"/>
              </w:rPr>
              <w:t> R$ 250,00 </w:t>
            </w:r>
          </w:p>
        </w:tc>
        <w:tc>
          <w:tcPr>
            <w:tcW w:w="2552" w:type="dxa"/>
            <w:tcBorders>
              <w:top w:val="nil"/>
              <w:left w:val="single" w:sz="4" w:space="0" w:color="auto"/>
              <w:bottom w:val="single" w:sz="4" w:space="0" w:color="auto"/>
              <w:right w:val="single" w:sz="4" w:space="0" w:color="auto"/>
            </w:tcBorders>
            <w:shd w:val="clear" w:color="auto" w:fill="auto"/>
            <w:noWrap/>
            <w:hideMark/>
          </w:tcPr>
          <w:p w14:paraId="581029CD" w14:textId="1565EED3"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5751E9">
              <w:rPr>
                <w:rFonts w:ascii="Calibri" w:eastAsia="Times New Roman" w:hAnsi="Calibri" w:cs="Calibri"/>
                <w:color w:val="000000"/>
                <w:sz w:val="22"/>
                <w:szCs w:val="22"/>
              </w:rPr>
              <w:t> R$ 250,00 </w:t>
            </w:r>
          </w:p>
        </w:tc>
      </w:tr>
      <w:tr w:rsidR="00094587" w:rsidRPr="004B4B04" w14:paraId="3FB9B661" w14:textId="77777777" w:rsidTr="00474D59">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D4E7590"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Booster Nossa Senhora da Paz</w:t>
            </w:r>
          </w:p>
        </w:tc>
        <w:tc>
          <w:tcPr>
            <w:tcW w:w="1452" w:type="dxa"/>
            <w:tcBorders>
              <w:top w:val="nil"/>
              <w:left w:val="nil"/>
              <w:bottom w:val="single" w:sz="4" w:space="0" w:color="auto"/>
              <w:right w:val="single" w:sz="4" w:space="0" w:color="auto"/>
            </w:tcBorders>
            <w:shd w:val="clear" w:color="auto" w:fill="auto"/>
            <w:noWrap/>
            <w:vAlign w:val="bottom"/>
            <w:hideMark/>
          </w:tcPr>
          <w:p w14:paraId="6600D1C7"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487CAF89"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7266F85A"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73528FE0" w14:textId="5FD5508F" w:rsidR="00094587" w:rsidRPr="004B4B04" w:rsidRDefault="00094587" w:rsidP="00094587">
            <w:pPr>
              <w:spacing w:after="0" w:line="240" w:lineRule="auto"/>
              <w:jc w:val="center"/>
              <w:rPr>
                <w:rFonts w:ascii="Calibri" w:eastAsia="Times New Roman" w:hAnsi="Calibri" w:cs="Calibri"/>
                <w:color w:val="000000"/>
                <w:sz w:val="22"/>
                <w:szCs w:val="22"/>
              </w:rPr>
            </w:pPr>
            <w:r w:rsidRPr="00E90BA4">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hideMark/>
          </w:tcPr>
          <w:p w14:paraId="416675E4" w14:textId="29C10C2B" w:rsidR="00094587" w:rsidRPr="004B4B04" w:rsidRDefault="00094587" w:rsidP="00094587">
            <w:pPr>
              <w:spacing w:after="0" w:line="240" w:lineRule="auto"/>
              <w:jc w:val="center"/>
              <w:rPr>
                <w:rFonts w:ascii="Calibri" w:eastAsia="Times New Roman" w:hAnsi="Calibri" w:cs="Calibri"/>
                <w:color w:val="000000"/>
                <w:sz w:val="22"/>
                <w:szCs w:val="22"/>
              </w:rPr>
            </w:pPr>
            <w:r w:rsidRPr="005751E9">
              <w:rPr>
                <w:rFonts w:ascii="Calibri" w:eastAsia="Times New Roman" w:hAnsi="Calibri" w:cs="Calibri"/>
                <w:color w:val="000000"/>
                <w:sz w:val="22"/>
                <w:szCs w:val="22"/>
              </w:rPr>
              <w:t> R$ 250,00 </w:t>
            </w:r>
          </w:p>
        </w:tc>
        <w:tc>
          <w:tcPr>
            <w:tcW w:w="2552" w:type="dxa"/>
            <w:tcBorders>
              <w:top w:val="nil"/>
              <w:left w:val="single" w:sz="4" w:space="0" w:color="auto"/>
              <w:bottom w:val="single" w:sz="4" w:space="0" w:color="auto"/>
              <w:right w:val="single" w:sz="4" w:space="0" w:color="auto"/>
            </w:tcBorders>
            <w:shd w:val="clear" w:color="auto" w:fill="auto"/>
            <w:noWrap/>
            <w:hideMark/>
          </w:tcPr>
          <w:p w14:paraId="12C58CDD" w14:textId="2DFB8CD3"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5751E9">
              <w:rPr>
                <w:rFonts w:ascii="Calibri" w:eastAsia="Times New Roman" w:hAnsi="Calibri" w:cs="Calibri"/>
                <w:color w:val="000000"/>
                <w:sz w:val="22"/>
                <w:szCs w:val="22"/>
              </w:rPr>
              <w:t> R$ 250,00 </w:t>
            </w:r>
          </w:p>
        </w:tc>
      </w:tr>
      <w:tr w:rsidR="00094587" w:rsidRPr="004B4B04" w14:paraId="2DE0F662" w14:textId="77777777" w:rsidTr="00474D59">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529674A3"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Booster Parque de Exposição</w:t>
            </w:r>
          </w:p>
        </w:tc>
        <w:tc>
          <w:tcPr>
            <w:tcW w:w="1452" w:type="dxa"/>
            <w:tcBorders>
              <w:top w:val="nil"/>
              <w:left w:val="nil"/>
              <w:bottom w:val="single" w:sz="4" w:space="0" w:color="auto"/>
              <w:right w:val="single" w:sz="4" w:space="0" w:color="auto"/>
            </w:tcBorders>
            <w:shd w:val="clear" w:color="auto" w:fill="auto"/>
            <w:noWrap/>
            <w:vAlign w:val="bottom"/>
            <w:hideMark/>
          </w:tcPr>
          <w:p w14:paraId="71058367"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7B8EFFB9"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37F55F68"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5B59F4B8" w14:textId="78A06772" w:rsidR="00094587" w:rsidRPr="004B4B04" w:rsidRDefault="00094587" w:rsidP="00094587">
            <w:pPr>
              <w:spacing w:after="0" w:line="240" w:lineRule="auto"/>
              <w:jc w:val="center"/>
              <w:rPr>
                <w:rFonts w:ascii="Calibri" w:eastAsia="Times New Roman" w:hAnsi="Calibri" w:cs="Calibri"/>
                <w:color w:val="000000"/>
                <w:sz w:val="22"/>
                <w:szCs w:val="22"/>
              </w:rPr>
            </w:pPr>
            <w:r w:rsidRPr="00E90BA4">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hideMark/>
          </w:tcPr>
          <w:p w14:paraId="250E0BD0" w14:textId="10B40B6A" w:rsidR="00094587" w:rsidRPr="004B4B04" w:rsidRDefault="00094587" w:rsidP="00094587">
            <w:pPr>
              <w:spacing w:after="0" w:line="240" w:lineRule="auto"/>
              <w:jc w:val="center"/>
              <w:rPr>
                <w:rFonts w:ascii="Calibri" w:eastAsia="Times New Roman" w:hAnsi="Calibri" w:cs="Calibri"/>
                <w:color w:val="000000"/>
                <w:sz w:val="22"/>
                <w:szCs w:val="22"/>
              </w:rPr>
            </w:pPr>
            <w:r w:rsidRPr="005751E9">
              <w:rPr>
                <w:rFonts w:ascii="Calibri" w:eastAsia="Times New Roman" w:hAnsi="Calibri" w:cs="Calibri"/>
                <w:color w:val="000000"/>
                <w:sz w:val="22"/>
                <w:szCs w:val="22"/>
              </w:rPr>
              <w:t> R$ 250,00 </w:t>
            </w:r>
          </w:p>
        </w:tc>
        <w:tc>
          <w:tcPr>
            <w:tcW w:w="2552" w:type="dxa"/>
            <w:tcBorders>
              <w:top w:val="nil"/>
              <w:left w:val="single" w:sz="4" w:space="0" w:color="auto"/>
              <w:bottom w:val="single" w:sz="4" w:space="0" w:color="auto"/>
              <w:right w:val="single" w:sz="4" w:space="0" w:color="auto"/>
            </w:tcBorders>
            <w:shd w:val="clear" w:color="auto" w:fill="auto"/>
            <w:noWrap/>
            <w:hideMark/>
          </w:tcPr>
          <w:p w14:paraId="26E803A7" w14:textId="58B2316C"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5751E9">
              <w:rPr>
                <w:rFonts w:ascii="Calibri" w:eastAsia="Times New Roman" w:hAnsi="Calibri" w:cs="Calibri"/>
                <w:color w:val="000000"/>
                <w:sz w:val="22"/>
                <w:szCs w:val="22"/>
              </w:rPr>
              <w:t> R$ 250,00 </w:t>
            </w:r>
          </w:p>
        </w:tc>
      </w:tr>
      <w:tr w:rsidR="00094587" w:rsidRPr="004B4B04" w14:paraId="761CA636" w14:textId="77777777" w:rsidTr="00474D59">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2A58E9D7"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Booster São Sebastião</w:t>
            </w:r>
          </w:p>
        </w:tc>
        <w:tc>
          <w:tcPr>
            <w:tcW w:w="1452" w:type="dxa"/>
            <w:tcBorders>
              <w:top w:val="nil"/>
              <w:left w:val="nil"/>
              <w:bottom w:val="single" w:sz="4" w:space="0" w:color="auto"/>
              <w:right w:val="single" w:sz="4" w:space="0" w:color="auto"/>
            </w:tcBorders>
            <w:shd w:val="clear" w:color="auto" w:fill="auto"/>
            <w:noWrap/>
            <w:vAlign w:val="bottom"/>
            <w:hideMark/>
          </w:tcPr>
          <w:p w14:paraId="300FA796"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639CEE19"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16670F4C"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0AC2A4C3" w14:textId="6834733F" w:rsidR="00094587" w:rsidRPr="004B4B04" w:rsidRDefault="00094587" w:rsidP="00094587">
            <w:pPr>
              <w:spacing w:after="0" w:line="240" w:lineRule="auto"/>
              <w:jc w:val="center"/>
              <w:rPr>
                <w:rFonts w:ascii="Calibri" w:eastAsia="Times New Roman" w:hAnsi="Calibri" w:cs="Calibri"/>
                <w:color w:val="000000"/>
                <w:sz w:val="22"/>
                <w:szCs w:val="22"/>
              </w:rPr>
            </w:pPr>
            <w:r w:rsidRPr="00E90BA4">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hideMark/>
          </w:tcPr>
          <w:p w14:paraId="6837919F" w14:textId="7081E0FA" w:rsidR="00094587" w:rsidRPr="004B4B04" w:rsidRDefault="00094587" w:rsidP="00094587">
            <w:pPr>
              <w:spacing w:after="0" w:line="240" w:lineRule="auto"/>
              <w:jc w:val="center"/>
              <w:rPr>
                <w:rFonts w:ascii="Calibri" w:eastAsia="Times New Roman" w:hAnsi="Calibri" w:cs="Calibri"/>
                <w:color w:val="000000"/>
                <w:sz w:val="22"/>
                <w:szCs w:val="22"/>
              </w:rPr>
            </w:pPr>
            <w:r w:rsidRPr="005751E9">
              <w:rPr>
                <w:rFonts w:ascii="Calibri" w:eastAsia="Times New Roman" w:hAnsi="Calibri" w:cs="Calibri"/>
                <w:color w:val="000000"/>
                <w:sz w:val="22"/>
                <w:szCs w:val="22"/>
              </w:rPr>
              <w:t> R$ 250,00 </w:t>
            </w:r>
          </w:p>
        </w:tc>
        <w:tc>
          <w:tcPr>
            <w:tcW w:w="2552" w:type="dxa"/>
            <w:tcBorders>
              <w:top w:val="nil"/>
              <w:left w:val="single" w:sz="4" w:space="0" w:color="auto"/>
              <w:bottom w:val="single" w:sz="4" w:space="0" w:color="auto"/>
              <w:right w:val="single" w:sz="4" w:space="0" w:color="auto"/>
            </w:tcBorders>
            <w:shd w:val="clear" w:color="auto" w:fill="auto"/>
            <w:noWrap/>
            <w:hideMark/>
          </w:tcPr>
          <w:p w14:paraId="36DA7739" w14:textId="064F19D6"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5751E9">
              <w:rPr>
                <w:rFonts w:ascii="Calibri" w:eastAsia="Times New Roman" w:hAnsi="Calibri" w:cs="Calibri"/>
                <w:color w:val="000000"/>
                <w:sz w:val="22"/>
                <w:szCs w:val="22"/>
              </w:rPr>
              <w:t> R$ 250,00 </w:t>
            </w:r>
          </w:p>
        </w:tc>
      </w:tr>
      <w:tr w:rsidR="00094587" w:rsidRPr="004B4B04" w14:paraId="3BB5DFA2" w14:textId="77777777" w:rsidTr="00474D59">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44216405"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Booster Vila dos Sonhos</w:t>
            </w:r>
          </w:p>
        </w:tc>
        <w:tc>
          <w:tcPr>
            <w:tcW w:w="1452" w:type="dxa"/>
            <w:tcBorders>
              <w:top w:val="nil"/>
              <w:left w:val="nil"/>
              <w:bottom w:val="single" w:sz="4" w:space="0" w:color="auto"/>
              <w:right w:val="single" w:sz="4" w:space="0" w:color="auto"/>
            </w:tcBorders>
            <w:shd w:val="clear" w:color="auto" w:fill="auto"/>
            <w:noWrap/>
            <w:vAlign w:val="bottom"/>
            <w:hideMark/>
          </w:tcPr>
          <w:p w14:paraId="5006FE24"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37507B41"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25952DBA"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67080C7D" w14:textId="19F96B3C" w:rsidR="00094587" w:rsidRPr="004B4B04" w:rsidRDefault="00094587" w:rsidP="00094587">
            <w:pPr>
              <w:spacing w:after="0" w:line="240" w:lineRule="auto"/>
              <w:jc w:val="center"/>
              <w:rPr>
                <w:rFonts w:ascii="Calibri" w:eastAsia="Times New Roman" w:hAnsi="Calibri" w:cs="Calibri"/>
                <w:color w:val="000000"/>
                <w:sz w:val="22"/>
                <w:szCs w:val="22"/>
              </w:rPr>
            </w:pPr>
            <w:r w:rsidRPr="00E90BA4">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hideMark/>
          </w:tcPr>
          <w:p w14:paraId="3AD40209" w14:textId="4F24386E" w:rsidR="00094587" w:rsidRPr="004B4B04" w:rsidRDefault="00094587" w:rsidP="00094587">
            <w:pPr>
              <w:spacing w:after="0" w:line="240" w:lineRule="auto"/>
              <w:jc w:val="center"/>
              <w:rPr>
                <w:rFonts w:ascii="Calibri" w:eastAsia="Times New Roman" w:hAnsi="Calibri" w:cs="Calibri"/>
                <w:color w:val="000000"/>
                <w:sz w:val="22"/>
                <w:szCs w:val="22"/>
              </w:rPr>
            </w:pPr>
            <w:r w:rsidRPr="005751E9">
              <w:rPr>
                <w:rFonts w:ascii="Calibri" w:eastAsia="Times New Roman" w:hAnsi="Calibri" w:cs="Calibri"/>
                <w:color w:val="000000"/>
                <w:sz w:val="22"/>
                <w:szCs w:val="22"/>
              </w:rPr>
              <w:t> R$ 250,00 </w:t>
            </w:r>
          </w:p>
        </w:tc>
        <w:tc>
          <w:tcPr>
            <w:tcW w:w="2552" w:type="dxa"/>
            <w:tcBorders>
              <w:top w:val="nil"/>
              <w:left w:val="single" w:sz="4" w:space="0" w:color="auto"/>
              <w:bottom w:val="single" w:sz="4" w:space="0" w:color="auto"/>
              <w:right w:val="single" w:sz="4" w:space="0" w:color="auto"/>
            </w:tcBorders>
            <w:shd w:val="clear" w:color="auto" w:fill="auto"/>
            <w:noWrap/>
            <w:hideMark/>
          </w:tcPr>
          <w:p w14:paraId="725ED8F3" w14:textId="1EAAF91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5751E9">
              <w:rPr>
                <w:rFonts w:ascii="Calibri" w:eastAsia="Times New Roman" w:hAnsi="Calibri" w:cs="Calibri"/>
                <w:color w:val="000000"/>
                <w:sz w:val="22"/>
                <w:szCs w:val="22"/>
              </w:rPr>
              <w:t> R$ 250,00 </w:t>
            </w:r>
          </w:p>
        </w:tc>
      </w:tr>
      <w:tr w:rsidR="00094587" w:rsidRPr="004B4B04" w14:paraId="395F0AEA" w14:textId="77777777" w:rsidTr="00474D59">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4B511F58"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Booster Vila Esperança</w:t>
            </w:r>
          </w:p>
        </w:tc>
        <w:tc>
          <w:tcPr>
            <w:tcW w:w="1452" w:type="dxa"/>
            <w:tcBorders>
              <w:top w:val="nil"/>
              <w:left w:val="nil"/>
              <w:bottom w:val="single" w:sz="4" w:space="0" w:color="auto"/>
              <w:right w:val="single" w:sz="4" w:space="0" w:color="auto"/>
            </w:tcBorders>
            <w:shd w:val="clear" w:color="auto" w:fill="auto"/>
            <w:noWrap/>
            <w:vAlign w:val="bottom"/>
            <w:hideMark/>
          </w:tcPr>
          <w:p w14:paraId="022C567A"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79FE422F"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2A3E0A4D"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291DF4E1" w14:textId="0934F20B" w:rsidR="00094587" w:rsidRPr="004B4B04" w:rsidRDefault="00094587" w:rsidP="00094587">
            <w:pPr>
              <w:spacing w:after="0" w:line="240" w:lineRule="auto"/>
              <w:jc w:val="center"/>
              <w:rPr>
                <w:rFonts w:ascii="Calibri" w:eastAsia="Times New Roman" w:hAnsi="Calibri" w:cs="Calibri"/>
                <w:color w:val="000000"/>
                <w:sz w:val="22"/>
                <w:szCs w:val="22"/>
              </w:rPr>
            </w:pPr>
            <w:r w:rsidRPr="00E90BA4">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hideMark/>
          </w:tcPr>
          <w:p w14:paraId="7D482B75" w14:textId="7A13ADCD" w:rsidR="00094587" w:rsidRPr="004B4B04" w:rsidRDefault="00094587" w:rsidP="00094587">
            <w:pPr>
              <w:spacing w:after="0" w:line="240" w:lineRule="auto"/>
              <w:jc w:val="center"/>
              <w:rPr>
                <w:rFonts w:ascii="Calibri" w:eastAsia="Times New Roman" w:hAnsi="Calibri" w:cs="Calibri"/>
                <w:color w:val="000000"/>
                <w:sz w:val="22"/>
                <w:szCs w:val="22"/>
              </w:rPr>
            </w:pPr>
            <w:r w:rsidRPr="005751E9">
              <w:rPr>
                <w:rFonts w:ascii="Calibri" w:eastAsia="Times New Roman" w:hAnsi="Calibri" w:cs="Calibri"/>
                <w:color w:val="000000"/>
                <w:sz w:val="22"/>
                <w:szCs w:val="22"/>
              </w:rPr>
              <w:t> R$ 250,00 </w:t>
            </w:r>
          </w:p>
        </w:tc>
        <w:tc>
          <w:tcPr>
            <w:tcW w:w="2552" w:type="dxa"/>
            <w:tcBorders>
              <w:top w:val="nil"/>
              <w:left w:val="single" w:sz="4" w:space="0" w:color="auto"/>
              <w:bottom w:val="single" w:sz="4" w:space="0" w:color="auto"/>
              <w:right w:val="single" w:sz="4" w:space="0" w:color="auto"/>
            </w:tcBorders>
            <w:shd w:val="clear" w:color="auto" w:fill="auto"/>
            <w:noWrap/>
            <w:hideMark/>
          </w:tcPr>
          <w:p w14:paraId="54B831E5" w14:textId="6B91E3ED"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5751E9">
              <w:rPr>
                <w:rFonts w:ascii="Calibri" w:eastAsia="Times New Roman" w:hAnsi="Calibri" w:cs="Calibri"/>
                <w:color w:val="000000"/>
                <w:sz w:val="22"/>
                <w:szCs w:val="22"/>
              </w:rPr>
              <w:t> R$ 250,00 </w:t>
            </w:r>
          </w:p>
        </w:tc>
      </w:tr>
      <w:tr w:rsidR="00094587" w:rsidRPr="004B4B04" w14:paraId="2ED28A4B" w14:textId="77777777" w:rsidTr="00474D59">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0E327BFE"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Elevatória Belmiro Braga</w:t>
            </w:r>
          </w:p>
        </w:tc>
        <w:tc>
          <w:tcPr>
            <w:tcW w:w="1452" w:type="dxa"/>
            <w:tcBorders>
              <w:top w:val="nil"/>
              <w:left w:val="nil"/>
              <w:bottom w:val="single" w:sz="4" w:space="0" w:color="auto"/>
              <w:right w:val="single" w:sz="4" w:space="0" w:color="auto"/>
            </w:tcBorders>
            <w:shd w:val="clear" w:color="auto" w:fill="auto"/>
            <w:noWrap/>
            <w:vAlign w:val="bottom"/>
            <w:hideMark/>
          </w:tcPr>
          <w:p w14:paraId="41CB6F9A"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348546DB"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77FC0636"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1A8750D6" w14:textId="70936172" w:rsidR="00094587" w:rsidRPr="004B4B04" w:rsidRDefault="00094587" w:rsidP="00094587">
            <w:pPr>
              <w:spacing w:after="0" w:line="240" w:lineRule="auto"/>
              <w:jc w:val="center"/>
              <w:rPr>
                <w:rFonts w:ascii="Calibri" w:eastAsia="Times New Roman" w:hAnsi="Calibri" w:cs="Calibri"/>
                <w:color w:val="000000"/>
                <w:sz w:val="22"/>
                <w:szCs w:val="22"/>
              </w:rPr>
            </w:pPr>
            <w:r w:rsidRPr="00E90BA4">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hideMark/>
          </w:tcPr>
          <w:p w14:paraId="5434E819" w14:textId="6C087A35" w:rsidR="00094587" w:rsidRPr="004B4B04" w:rsidRDefault="00094587" w:rsidP="00094587">
            <w:pPr>
              <w:spacing w:after="0" w:line="240" w:lineRule="auto"/>
              <w:jc w:val="center"/>
              <w:rPr>
                <w:rFonts w:ascii="Calibri" w:eastAsia="Times New Roman" w:hAnsi="Calibri" w:cs="Calibri"/>
                <w:color w:val="000000"/>
                <w:sz w:val="22"/>
                <w:szCs w:val="22"/>
              </w:rPr>
            </w:pPr>
            <w:r w:rsidRPr="005751E9">
              <w:rPr>
                <w:rFonts w:ascii="Calibri" w:eastAsia="Times New Roman" w:hAnsi="Calibri" w:cs="Calibri"/>
                <w:color w:val="000000"/>
                <w:sz w:val="22"/>
                <w:szCs w:val="22"/>
              </w:rPr>
              <w:t> R$ 250,00 </w:t>
            </w:r>
          </w:p>
        </w:tc>
        <w:tc>
          <w:tcPr>
            <w:tcW w:w="2552" w:type="dxa"/>
            <w:tcBorders>
              <w:top w:val="nil"/>
              <w:left w:val="single" w:sz="4" w:space="0" w:color="auto"/>
              <w:bottom w:val="single" w:sz="4" w:space="0" w:color="auto"/>
              <w:right w:val="single" w:sz="4" w:space="0" w:color="auto"/>
            </w:tcBorders>
            <w:shd w:val="clear" w:color="auto" w:fill="auto"/>
            <w:noWrap/>
            <w:hideMark/>
          </w:tcPr>
          <w:p w14:paraId="0CB8F66E" w14:textId="35029B46"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5751E9">
              <w:rPr>
                <w:rFonts w:ascii="Calibri" w:eastAsia="Times New Roman" w:hAnsi="Calibri" w:cs="Calibri"/>
                <w:color w:val="000000"/>
                <w:sz w:val="22"/>
                <w:szCs w:val="22"/>
              </w:rPr>
              <w:t> R$ 250,00 </w:t>
            </w:r>
          </w:p>
        </w:tc>
      </w:tr>
      <w:tr w:rsidR="00094587" w:rsidRPr="004B4B04" w14:paraId="447E845A" w14:textId="77777777" w:rsidTr="00474D59">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5E1018CA"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Elevatória Bosque do Imperador</w:t>
            </w:r>
          </w:p>
        </w:tc>
        <w:tc>
          <w:tcPr>
            <w:tcW w:w="1452" w:type="dxa"/>
            <w:tcBorders>
              <w:top w:val="nil"/>
              <w:left w:val="nil"/>
              <w:bottom w:val="single" w:sz="4" w:space="0" w:color="auto"/>
              <w:right w:val="single" w:sz="4" w:space="0" w:color="auto"/>
            </w:tcBorders>
            <w:shd w:val="clear" w:color="auto" w:fill="auto"/>
            <w:noWrap/>
            <w:vAlign w:val="bottom"/>
            <w:hideMark/>
          </w:tcPr>
          <w:p w14:paraId="2A93EA68"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07945646"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60BE81A3"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07802BA0" w14:textId="79D8535B" w:rsidR="00094587" w:rsidRPr="004B4B04" w:rsidRDefault="00094587" w:rsidP="00094587">
            <w:pPr>
              <w:spacing w:after="0" w:line="240" w:lineRule="auto"/>
              <w:jc w:val="center"/>
              <w:rPr>
                <w:rFonts w:ascii="Calibri" w:eastAsia="Times New Roman" w:hAnsi="Calibri" w:cs="Calibri"/>
                <w:color w:val="000000"/>
                <w:sz w:val="22"/>
                <w:szCs w:val="22"/>
              </w:rPr>
            </w:pPr>
            <w:r w:rsidRPr="00E90BA4">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hideMark/>
          </w:tcPr>
          <w:p w14:paraId="5B1651B2" w14:textId="275C5B49" w:rsidR="00094587" w:rsidRPr="004B4B04" w:rsidRDefault="00094587" w:rsidP="00094587">
            <w:pPr>
              <w:spacing w:after="0" w:line="240" w:lineRule="auto"/>
              <w:jc w:val="center"/>
              <w:rPr>
                <w:rFonts w:ascii="Calibri" w:eastAsia="Times New Roman" w:hAnsi="Calibri" w:cs="Calibri"/>
                <w:color w:val="000000"/>
                <w:sz w:val="22"/>
                <w:szCs w:val="22"/>
              </w:rPr>
            </w:pPr>
            <w:r w:rsidRPr="005751E9">
              <w:rPr>
                <w:rFonts w:ascii="Calibri" w:eastAsia="Times New Roman" w:hAnsi="Calibri" w:cs="Calibri"/>
                <w:color w:val="000000"/>
                <w:sz w:val="22"/>
                <w:szCs w:val="22"/>
              </w:rPr>
              <w:t> R$ 250,00 </w:t>
            </w:r>
          </w:p>
        </w:tc>
        <w:tc>
          <w:tcPr>
            <w:tcW w:w="2552" w:type="dxa"/>
            <w:tcBorders>
              <w:top w:val="nil"/>
              <w:left w:val="single" w:sz="4" w:space="0" w:color="auto"/>
              <w:bottom w:val="single" w:sz="4" w:space="0" w:color="auto"/>
              <w:right w:val="single" w:sz="4" w:space="0" w:color="auto"/>
            </w:tcBorders>
            <w:shd w:val="clear" w:color="auto" w:fill="auto"/>
            <w:noWrap/>
            <w:hideMark/>
          </w:tcPr>
          <w:p w14:paraId="0248F8D4" w14:textId="19809C0B"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5751E9">
              <w:rPr>
                <w:rFonts w:ascii="Calibri" w:eastAsia="Times New Roman" w:hAnsi="Calibri" w:cs="Calibri"/>
                <w:color w:val="000000"/>
                <w:sz w:val="22"/>
                <w:szCs w:val="22"/>
              </w:rPr>
              <w:t> R$ 250,00 </w:t>
            </w:r>
          </w:p>
        </w:tc>
      </w:tr>
      <w:tr w:rsidR="00094587" w:rsidRPr="004B4B04" w14:paraId="7874F7D5" w14:textId="77777777" w:rsidTr="00474D59">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44A85866"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Elevatória Caiçara</w:t>
            </w:r>
          </w:p>
        </w:tc>
        <w:tc>
          <w:tcPr>
            <w:tcW w:w="1452" w:type="dxa"/>
            <w:tcBorders>
              <w:top w:val="nil"/>
              <w:left w:val="nil"/>
              <w:bottom w:val="single" w:sz="4" w:space="0" w:color="auto"/>
              <w:right w:val="single" w:sz="4" w:space="0" w:color="auto"/>
            </w:tcBorders>
            <w:shd w:val="clear" w:color="auto" w:fill="auto"/>
            <w:noWrap/>
            <w:vAlign w:val="bottom"/>
            <w:hideMark/>
          </w:tcPr>
          <w:p w14:paraId="09541A86"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7A8A3582"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2333AA39"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10161910" w14:textId="35BFD688" w:rsidR="00094587" w:rsidRPr="004B4B04" w:rsidRDefault="00094587" w:rsidP="00094587">
            <w:pPr>
              <w:spacing w:after="0" w:line="240" w:lineRule="auto"/>
              <w:jc w:val="center"/>
              <w:rPr>
                <w:rFonts w:ascii="Calibri" w:eastAsia="Times New Roman" w:hAnsi="Calibri" w:cs="Calibri"/>
                <w:color w:val="000000"/>
                <w:sz w:val="22"/>
                <w:szCs w:val="22"/>
              </w:rPr>
            </w:pPr>
            <w:r w:rsidRPr="00E90BA4">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hideMark/>
          </w:tcPr>
          <w:p w14:paraId="3ACC31CF" w14:textId="7442A90D" w:rsidR="00094587" w:rsidRPr="004B4B04" w:rsidRDefault="00094587" w:rsidP="00094587">
            <w:pPr>
              <w:spacing w:after="0" w:line="240" w:lineRule="auto"/>
              <w:jc w:val="center"/>
              <w:rPr>
                <w:rFonts w:ascii="Calibri" w:eastAsia="Times New Roman" w:hAnsi="Calibri" w:cs="Calibri"/>
                <w:color w:val="000000"/>
                <w:sz w:val="22"/>
                <w:szCs w:val="22"/>
              </w:rPr>
            </w:pPr>
            <w:r w:rsidRPr="005751E9">
              <w:rPr>
                <w:rFonts w:ascii="Calibri" w:eastAsia="Times New Roman" w:hAnsi="Calibri" w:cs="Calibri"/>
                <w:color w:val="000000"/>
                <w:sz w:val="22"/>
                <w:szCs w:val="22"/>
              </w:rPr>
              <w:t> R$ 250,00 </w:t>
            </w:r>
          </w:p>
        </w:tc>
        <w:tc>
          <w:tcPr>
            <w:tcW w:w="2552" w:type="dxa"/>
            <w:tcBorders>
              <w:top w:val="nil"/>
              <w:left w:val="single" w:sz="4" w:space="0" w:color="auto"/>
              <w:bottom w:val="single" w:sz="4" w:space="0" w:color="auto"/>
              <w:right w:val="single" w:sz="4" w:space="0" w:color="auto"/>
            </w:tcBorders>
            <w:shd w:val="clear" w:color="auto" w:fill="auto"/>
            <w:noWrap/>
            <w:hideMark/>
          </w:tcPr>
          <w:p w14:paraId="469FB87A" w14:textId="6FF38AA2"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5751E9">
              <w:rPr>
                <w:rFonts w:ascii="Calibri" w:eastAsia="Times New Roman" w:hAnsi="Calibri" w:cs="Calibri"/>
                <w:color w:val="000000"/>
                <w:sz w:val="22"/>
                <w:szCs w:val="22"/>
              </w:rPr>
              <w:t> R$ 250,00 </w:t>
            </w:r>
          </w:p>
        </w:tc>
      </w:tr>
      <w:tr w:rsidR="00094587" w:rsidRPr="004B4B04" w14:paraId="59C77C80" w14:textId="77777777" w:rsidTr="00474D59">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A54AC93"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Elevatoria de Esgoto Independência</w:t>
            </w:r>
          </w:p>
        </w:tc>
        <w:tc>
          <w:tcPr>
            <w:tcW w:w="1452" w:type="dxa"/>
            <w:tcBorders>
              <w:top w:val="nil"/>
              <w:left w:val="nil"/>
              <w:bottom w:val="single" w:sz="4" w:space="0" w:color="auto"/>
              <w:right w:val="single" w:sz="4" w:space="0" w:color="auto"/>
            </w:tcBorders>
            <w:shd w:val="clear" w:color="auto" w:fill="auto"/>
            <w:noWrap/>
            <w:vAlign w:val="bottom"/>
            <w:hideMark/>
          </w:tcPr>
          <w:p w14:paraId="5D6D6987"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49764FFC"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5AE75E9F"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7925DF10" w14:textId="639EB686" w:rsidR="00094587" w:rsidRPr="004B4B04" w:rsidRDefault="00094587" w:rsidP="00094587">
            <w:pPr>
              <w:spacing w:after="0" w:line="240" w:lineRule="auto"/>
              <w:jc w:val="center"/>
              <w:rPr>
                <w:rFonts w:ascii="Calibri" w:eastAsia="Times New Roman" w:hAnsi="Calibri" w:cs="Calibri"/>
                <w:color w:val="000000"/>
                <w:sz w:val="22"/>
                <w:szCs w:val="22"/>
              </w:rPr>
            </w:pPr>
            <w:r w:rsidRPr="00E90BA4">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hideMark/>
          </w:tcPr>
          <w:p w14:paraId="3CEB58D5" w14:textId="3C0AE343" w:rsidR="00094587" w:rsidRPr="004B4B04" w:rsidRDefault="00094587" w:rsidP="00094587">
            <w:pPr>
              <w:spacing w:after="0" w:line="240" w:lineRule="auto"/>
              <w:jc w:val="center"/>
              <w:rPr>
                <w:rFonts w:ascii="Calibri" w:eastAsia="Times New Roman" w:hAnsi="Calibri" w:cs="Calibri"/>
                <w:color w:val="000000"/>
                <w:sz w:val="22"/>
                <w:szCs w:val="22"/>
              </w:rPr>
            </w:pPr>
            <w:r w:rsidRPr="005751E9">
              <w:rPr>
                <w:rFonts w:ascii="Calibri" w:eastAsia="Times New Roman" w:hAnsi="Calibri" w:cs="Calibri"/>
                <w:color w:val="000000"/>
                <w:sz w:val="22"/>
                <w:szCs w:val="22"/>
              </w:rPr>
              <w:t> R$ 250,00 </w:t>
            </w:r>
          </w:p>
        </w:tc>
        <w:tc>
          <w:tcPr>
            <w:tcW w:w="2552" w:type="dxa"/>
            <w:tcBorders>
              <w:top w:val="nil"/>
              <w:left w:val="single" w:sz="4" w:space="0" w:color="auto"/>
              <w:bottom w:val="single" w:sz="4" w:space="0" w:color="auto"/>
              <w:right w:val="single" w:sz="4" w:space="0" w:color="auto"/>
            </w:tcBorders>
            <w:shd w:val="clear" w:color="auto" w:fill="auto"/>
            <w:noWrap/>
            <w:hideMark/>
          </w:tcPr>
          <w:p w14:paraId="2BBBAC23" w14:textId="25C7B7AB"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5751E9">
              <w:rPr>
                <w:rFonts w:ascii="Calibri" w:eastAsia="Times New Roman" w:hAnsi="Calibri" w:cs="Calibri"/>
                <w:color w:val="000000"/>
                <w:sz w:val="22"/>
                <w:szCs w:val="22"/>
              </w:rPr>
              <w:t> R$ 250,00 </w:t>
            </w:r>
          </w:p>
        </w:tc>
      </w:tr>
      <w:tr w:rsidR="00094587" w:rsidRPr="004B4B04" w14:paraId="0C995B15" w14:textId="77777777" w:rsidTr="00474D59">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550026C5"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Elevatória de Esgoto Vila Ideal</w:t>
            </w:r>
          </w:p>
        </w:tc>
        <w:tc>
          <w:tcPr>
            <w:tcW w:w="1452" w:type="dxa"/>
            <w:tcBorders>
              <w:top w:val="nil"/>
              <w:left w:val="nil"/>
              <w:bottom w:val="single" w:sz="4" w:space="0" w:color="auto"/>
              <w:right w:val="single" w:sz="4" w:space="0" w:color="auto"/>
            </w:tcBorders>
            <w:shd w:val="clear" w:color="auto" w:fill="auto"/>
            <w:noWrap/>
            <w:vAlign w:val="bottom"/>
            <w:hideMark/>
          </w:tcPr>
          <w:p w14:paraId="01DC3F78"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797B8148"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121BAB2F"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4A82F693" w14:textId="0823D375" w:rsidR="00094587" w:rsidRPr="004B4B04" w:rsidRDefault="00094587" w:rsidP="00094587">
            <w:pPr>
              <w:spacing w:after="0" w:line="240" w:lineRule="auto"/>
              <w:jc w:val="center"/>
              <w:rPr>
                <w:rFonts w:ascii="Calibri" w:eastAsia="Times New Roman" w:hAnsi="Calibri" w:cs="Calibri"/>
                <w:color w:val="000000"/>
                <w:sz w:val="22"/>
                <w:szCs w:val="22"/>
              </w:rPr>
            </w:pPr>
            <w:r w:rsidRPr="00E90BA4">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hideMark/>
          </w:tcPr>
          <w:p w14:paraId="1D3A50B4" w14:textId="65624E3B" w:rsidR="00094587" w:rsidRPr="004B4B04" w:rsidRDefault="00094587" w:rsidP="00094587">
            <w:pPr>
              <w:spacing w:after="0" w:line="240" w:lineRule="auto"/>
              <w:jc w:val="center"/>
              <w:rPr>
                <w:rFonts w:ascii="Calibri" w:eastAsia="Times New Roman" w:hAnsi="Calibri" w:cs="Calibri"/>
                <w:color w:val="000000"/>
                <w:sz w:val="22"/>
                <w:szCs w:val="22"/>
              </w:rPr>
            </w:pPr>
            <w:r w:rsidRPr="005751E9">
              <w:rPr>
                <w:rFonts w:ascii="Calibri" w:eastAsia="Times New Roman" w:hAnsi="Calibri" w:cs="Calibri"/>
                <w:color w:val="000000"/>
                <w:sz w:val="22"/>
                <w:szCs w:val="22"/>
              </w:rPr>
              <w:t> R$ 250,00 </w:t>
            </w:r>
          </w:p>
        </w:tc>
        <w:tc>
          <w:tcPr>
            <w:tcW w:w="2552" w:type="dxa"/>
            <w:tcBorders>
              <w:top w:val="nil"/>
              <w:left w:val="single" w:sz="4" w:space="0" w:color="auto"/>
              <w:bottom w:val="single" w:sz="4" w:space="0" w:color="auto"/>
              <w:right w:val="single" w:sz="4" w:space="0" w:color="auto"/>
            </w:tcBorders>
            <w:shd w:val="clear" w:color="auto" w:fill="auto"/>
            <w:noWrap/>
            <w:hideMark/>
          </w:tcPr>
          <w:p w14:paraId="6136C110" w14:textId="4EC7042F"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5751E9">
              <w:rPr>
                <w:rFonts w:ascii="Calibri" w:eastAsia="Times New Roman" w:hAnsi="Calibri" w:cs="Calibri"/>
                <w:color w:val="000000"/>
                <w:sz w:val="22"/>
                <w:szCs w:val="22"/>
              </w:rPr>
              <w:t> R$ 250,00 </w:t>
            </w:r>
          </w:p>
        </w:tc>
      </w:tr>
      <w:tr w:rsidR="00094587" w:rsidRPr="004B4B04" w14:paraId="301B17B3" w14:textId="77777777" w:rsidTr="00474D59">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7247E70E"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Elevatória Jardim da Serra</w:t>
            </w:r>
          </w:p>
        </w:tc>
        <w:tc>
          <w:tcPr>
            <w:tcW w:w="1452" w:type="dxa"/>
            <w:tcBorders>
              <w:top w:val="nil"/>
              <w:left w:val="nil"/>
              <w:bottom w:val="single" w:sz="4" w:space="0" w:color="auto"/>
              <w:right w:val="single" w:sz="4" w:space="0" w:color="auto"/>
            </w:tcBorders>
            <w:shd w:val="clear" w:color="auto" w:fill="auto"/>
            <w:noWrap/>
            <w:vAlign w:val="bottom"/>
            <w:hideMark/>
          </w:tcPr>
          <w:p w14:paraId="4B77E74A"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51F0EE9A"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22FE794A"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177FE294" w14:textId="35420F95" w:rsidR="00094587" w:rsidRPr="004B4B04" w:rsidRDefault="00094587" w:rsidP="00094587">
            <w:pPr>
              <w:spacing w:after="0" w:line="240" w:lineRule="auto"/>
              <w:jc w:val="center"/>
              <w:rPr>
                <w:rFonts w:ascii="Calibri" w:eastAsia="Times New Roman" w:hAnsi="Calibri" w:cs="Calibri"/>
                <w:color w:val="000000"/>
                <w:sz w:val="22"/>
                <w:szCs w:val="22"/>
              </w:rPr>
            </w:pPr>
            <w:r w:rsidRPr="00E90BA4">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hideMark/>
          </w:tcPr>
          <w:p w14:paraId="20240150" w14:textId="0E6207CC" w:rsidR="00094587" w:rsidRPr="004B4B04" w:rsidRDefault="00094587" w:rsidP="00094587">
            <w:pPr>
              <w:spacing w:after="0" w:line="240" w:lineRule="auto"/>
              <w:jc w:val="center"/>
              <w:rPr>
                <w:rFonts w:ascii="Calibri" w:eastAsia="Times New Roman" w:hAnsi="Calibri" w:cs="Calibri"/>
                <w:color w:val="000000"/>
                <w:sz w:val="22"/>
                <w:szCs w:val="22"/>
              </w:rPr>
            </w:pPr>
            <w:r w:rsidRPr="005751E9">
              <w:rPr>
                <w:rFonts w:ascii="Calibri" w:eastAsia="Times New Roman" w:hAnsi="Calibri" w:cs="Calibri"/>
                <w:color w:val="000000"/>
                <w:sz w:val="22"/>
                <w:szCs w:val="22"/>
              </w:rPr>
              <w:t> R$ 250,00 </w:t>
            </w:r>
          </w:p>
        </w:tc>
        <w:tc>
          <w:tcPr>
            <w:tcW w:w="2552" w:type="dxa"/>
            <w:tcBorders>
              <w:top w:val="nil"/>
              <w:left w:val="single" w:sz="4" w:space="0" w:color="auto"/>
              <w:bottom w:val="single" w:sz="4" w:space="0" w:color="auto"/>
              <w:right w:val="single" w:sz="4" w:space="0" w:color="auto"/>
            </w:tcBorders>
            <w:shd w:val="clear" w:color="auto" w:fill="auto"/>
            <w:noWrap/>
            <w:hideMark/>
          </w:tcPr>
          <w:p w14:paraId="205320B9" w14:textId="2863E719"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5751E9">
              <w:rPr>
                <w:rFonts w:ascii="Calibri" w:eastAsia="Times New Roman" w:hAnsi="Calibri" w:cs="Calibri"/>
                <w:color w:val="000000"/>
                <w:sz w:val="22"/>
                <w:szCs w:val="22"/>
              </w:rPr>
              <w:t> R$ 250,00 </w:t>
            </w:r>
          </w:p>
        </w:tc>
      </w:tr>
      <w:tr w:rsidR="00094587" w:rsidRPr="004B4B04" w14:paraId="0DCF6510"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A68F43D"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lastRenderedPageBreak/>
              <w:t>Elevatória José Roosevelt</w:t>
            </w:r>
          </w:p>
        </w:tc>
        <w:tc>
          <w:tcPr>
            <w:tcW w:w="1452" w:type="dxa"/>
            <w:tcBorders>
              <w:top w:val="nil"/>
              <w:left w:val="nil"/>
              <w:bottom w:val="single" w:sz="4" w:space="0" w:color="auto"/>
              <w:right w:val="single" w:sz="4" w:space="0" w:color="auto"/>
            </w:tcBorders>
            <w:shd w:val="clear" w:color="auto" w:fill="auto"/>
            <w:noWrap/>
            <w:vAlign w:val="bottom"/>
            <w:hideMark/>
          </w:tcPr>
          <w:p w14:paraId="476E8334"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75AC40D2"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6C3FBDCF"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6461A269" w14:textId="0413891F"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hideMark/>
          </w:tcPr>
          <w:p w14:paraId="10A08BDC" w14:textId="7BF7654A" w:rsidR="00094587" w:rsidRPr="004B4B04" w:rsidRDefault="00094587" w:rsidP="00094587">
            <w:pPr>
              <w:spacing w:after="0" w:line="240" w:lineRule="auto"/>
              <w:jc w:val="center"/>
              <w:rPr>
                <w:rFonts w:ascii="Calibri" w:eastAsia="Times New Roman" w:hAnsi="Calibri" w:cs="Calibri"/>
                <w:color w:val="000000"/>
                <w:sz w:val="22"/>
                <w:szCs w:val="22"/>
              </w:rPr>
            </w:pPr>
            <w:r w:rsidRPr="001B59DE">
              <w:rPr>
                <w:rFonts w:ascii="Calibri" w:eastAsia="Times New Roman" w:hAnsi="Calibri" w:cs="Calibri"/>
                <w:color w:val="000000"/>
                <w:sz w:val="22"/>
                <w:szCs w:val="22"/>
              </w:rPr>
              <w:t> R$ 250,00 </w:t>
            </w:r>
          </w:p>
        </w:tc>
        <w:tc>
          <w:tcPr>
            <w:tcW w:w="2552" w:type="dxa"/>
            <w:tcBorders>
              <w:top w:val="nil"/>
              <w:left w:val="single" w:sz="4" w:space="0" w:color="auto"/>
              <w:bottom w:val="single" w:sz="4" w:space="0" w:color="auto"/>
              <w:right w:val="single" w:sz="4" w:space="0" w:color="auto"/>
            </w:tcBorders>
            <w:shd w:val="clear" w:color="auto" w:fill="auto"/>
            <w:noWrap/>
            <w:hideMark/>
          </w:tcPr>
          <w:p w14:paraId="7A22381B" w14:textId="5FF5F066"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1B59DE">
              <w:rPr>
                <w:rFonts w:ascii="Calibri" w:eastAsia="Times New Roman" w:hAnsi="Calibri" w:cs="Calibri"/>
                <w:color w:val="000000"/>
                <w:sz w:val="22"/>
                <w:szCs w:val="22"/>
              </w:rPr>
              <w:t> R$ 250,00 </w:t>
            </w:r>
          </w:p>
        </w:tc>
      </w:tr>
      <w:tr w:rsidR="00094587" w:rsidRPr="004B4B04" w14:paraId="661DC011"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6864D706"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Elevatória Loteamento Santa Efigênia</w:t>
            </w:r>
          </w:p>
        </w:tc>
        <w:tc>
          <w:tcPr>
            <w:tcW w:w="1452" w:type="dxa"/>
            <w:tcBorders>
              <w:top w:val="nil"/>
              <w:left w:val="nil"/>
              <w:bottom w:val="single" w:sz="4" w:space="0" w:color="auto"/>
              <w:right w:val="single" w:sz="4" w:space="0" w:color="auto"/>
            </w:tcBorders>
            <w:shd w:val="clear" w:color="auto" w:fill="auto"/>
            <w:noWrap/>
            <w:vAlign w:val="bottom"/>
            <w:hideMark/>
          </w:tcPr>
          <w:p w14:paraId="7F99F491"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50485463"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01DA4198"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2D131FB7" w14:textId="58CE1B2B"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hideMark/>
          </w:tcPr>
          <w:p w14:paraId="51B46B80" w14:textId="5C0F857B" w:rsidR="00094587" w:rsidRPr="004B4B04" w:rsidRDefault="00094587" w:rsidP="00094587">
            <w:pPr>
              <w:spacing w:after="0" w:line="240" w:lineRule="auto"/>
              <w:jc w:val="center"/>
              <w:rPr>
                <w:rFonts w:ascii="Calibri" w:eastAsia="Times New Roman" w:hAnsi="Calibri" w:cs="Calibri"/>
                <w:color w:val="000000"/>
                <w:sz w:val="22"/>
                <w:szCs w:val="22"/>
              </w:rPr>
            </w:pPr>
            <w:r w:rsidRPr="001B59DE">
              <w:rPr>
                <w:rFonts w:ascii="Calibri" w:eastAsia="Times New Roman" w:hAnsi="Calibri" w:cs="Calibri"/>
                <w:color w:val="000000"/>
                <w:sz w:val="22"/>
                <w:szCs w:val="22"/>
              </w:rPr>
              <w:t> R$ 250,00 </w:t>
            </w:r>
          </w:p>
        </w:tc>
        <w:tc>
          <w:tcPr>
            <w:tcW w:w="2552" w:type="dxa"/>
            <w:tcBorders>
              <w:top w:val="nil"/>
              <w:left w:val="single" w:sz="4" w:space="0" w:color="auto"/>
              <w:bottom w:val="single" w:sz="4" w:space="0" w:color="auto"/>
              <w:right w:val="single" w:sz="4" w:space="0" w:color="auto"/>
            </w:tcBorders>
            <w:shd w:val="clear" w:color="auto" w:fill="auto"/>
            <w:noWrap/>
            <w:hideMark/>
          </w:tcPr>
          <w:p w14:paraId="118CEAF0" w14:textId="20F2B0DC"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1B59DE">
              <w:rPr>
                <w:rFonts w:ascii="Calibri" w:eastAsia="Times New Roman" w:hAnsi="Calibri" w:cs="Calibri"/>
                <w:color w:val="000000"/>
                <w:sz w:val="22"/>
                <w:szCs w:val="22"/>
              </w:rPr>
              <w:t> R$ 250,00 </w:t>
            </w:r>
          </w:p>
        </w:tc>
      </w:tr>
      <w:tr w:rsidR="00094587" w:rsidRPr="004B4B04" w14:paraId="61C392CF"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E5E45F0"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Elevatória Maternidade</w:t>
            </w:r>
          </w:p>
        </w:tc>
        <w:tc>
          <w:tcPr>
            <w:tcW w:w="1452" w:type="dxa"/>
            <w:tcBorders>
              <w:top w:val="nil"/>
              <w:left w:val="nil"/>
              <w:bottom w:val="single" w:sz="4" w:space="0" w:color="auto"/>
              <w:right w:val="single" w:sz="4" w:space="0" w:color="auto"/>
            </w:tcBorders>
            <w:shd w:val="clear" w:color="auto" w:fill="auto"/>
            <w:noWrap/>
            <w:vAlign w:val="bottom"/>
            <w:hideMark/>
          </w:tcPr>
          <w:p w14:paraId="21ADC209"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21F98F70"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7E00900E"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76A35727" w14:textId="59CDD277"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hideMark/>
          </w:tcPr>
          <w:p w14:paraId="73536CEC" w14:textId="124C5E54" w:rsidR="00094587" w:rsidRPr="004B4B04" w:rsidRDefault="00094587" w:rsidP="00094587">
            <w:pPr>
              <w:spacing w:after="0" w:line="240" w:lineRule="auto"/>
              <w:jc w:val="center"/>
              <w:rPr>
                <w:rFonts w:ascii="Calibri" w:eastAsia="Times New Roman" w:hAnsi="Calibri" w:cs="Calibri"/>
                <w:color w:val="000000"/>
                <w:sz w:val="22"/>
                <w:szCs w:val="22"/>
              </w:rPr>
            </w:pPr>
            <w:r w:rsidRPr="001B59DE">
              <w:rPr>
                <w:rFonts w:ascii="Calibri" w:eastAsia="Times New Roman" w:hAnsi="Calibri" w:cs="Calibri"/>
                <w:color w:val="000000"/>
                <w:sz w:val="22"/>
                <w:szCs w:val="22"/>
              </w:rPr>
              <w:t> R$ 250,00 </w:t>
            </w:r>
          </w:p>
        </w:tc>
        <w:tc>
          <w:tcPr>
            <w:tcW w:w="2552" w:type="dxa"/>
            <w:tcBorders>
              <w:top w:val="nil"/>
              <w:left w:val="single" w:sz="4" w:space="0" w:color="auto"/>
              <w:bottom w:val="single" w:sz="4" w:space="0" w:color="auto"/>
              <w:right w:val="single" w:sz="4" w:space="0" w:color="auto"/>
            </w:tcBorders>
            <w:shd w:val="clear" w:color="auto" w:fill="auto"/>
            <w:noWrap/>
            <w:hideMark/>
          </w:tcPr>
          <w:p w14:paraId="6286A061" w14:textId="1D6BDFE6"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1B59DE">
              <w:rPr>
                <w:rFonts w:ascii="Calibri" w:eastAsia="Times New Roman" w:hAnsi="Calibri" w:cs="Calibri"/>
                <w:color w:val="000000"/>
                <w:sz w:val="22"/>
                <w:szCs w:val="22"/>
              </w:rPr>
              <w:t> R$ 250,00 </w:t>
            </w:r>
          </w:p>
        </w:tc>
      </w:tr>
      <w:tr w:rsidR="00094587" w:rsidRPr="004B4B04" w14:paraId="5AC1AC8C"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26E40CC8"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Elevatoria Tiguera - JK</w:t>
            </w:r>
          </w:p>
        </w:tc>
        <w:tc>
          <w:tcPr>
            <w:tcW w:w="1452" w:type="dxa"/>
            <w:tcBorders>
              <w:top w:val="nil"/>
              <w:left w:val="nil"/>
              <w:bottom w:val="single" w:sz="4" w:space="0" w:color="auto"/>
              <w:right w:val="single" w:sz="4" w:space="0" w:color="auto"/>
            </w:tcBorders>
            <w:shd w:val="clear" w:color="auto" w:fill="auto"/>
            <w:noWrap/>
            <w:vAlign w:val="bottom"/>
            <w:hideMark/>
          </w:tcPr>
          <w:p w14:paraId="15CB189E"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2B7C3593"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57200984"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0319E0E0" w14:textId="29D861EF"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hideMark/>
          </w:tcPr>
          <w:p w14:paraId="12D4B5A3" w14:textId="1837B68E" w:rsidR="00094587" w:rsidRPr="004B4B04" w:rsidRDefault="00094587" w:rsidP="00094587">
            <w:pPr>
              <w:spacing w:after="0" w:line="240" w:lineRule="auto"/>
              <w:jc w:val="center"/>
              <w:rPr>
                <w:rFonts w:ascii="Calibri" w:eastAsia="Times New Roman" w:hAnsi="Calibri" w:cs="Calibri"/>
                <w:color w:val="000000"/>
                <w:sz w:val="22"/>
                <w:szCs w:val="22"/>
              </w:rPr>
            </w:pPr>
            <w:r w:rsidRPr="001B59DE">
              <w:rPr>
                <w:rFonts w:ascii="Calibri" w:eastAsia="Times New Roman" w:hAnsi="Calibri" w:cs="Calibri"/>
                <w:color w:val="000000"/>
                <w:sz w:val="22"/>
                <w:szCs w:val="22"/>
              </w:rPr>
              <w:t> R$ 250,00 </w:t>
            </w:r>
          </w:p>
        </w:tc>
        <w:tc>
          <w:tcPr>
            <w:tcW w:w="2552" w:type="dxa"/>
            <w:tcBorders>
              <w:top w:val="nil"/>
              <w:left w:val="single" w:sz="4" w:space="0" w:color="auto"/>
              <w:bottom w:val="single" w:sz="4" w:space="0" w:color="auto"/>
              <w:right w:val="single" w:sz="4" w:space="0" w:color="auto"/>
            </w:tcBorders>
            <w:shd w:val="clear" w:color="auto" w:fill="auto"/>
            <w:noWrap/>
            <w:hideMark/>
          </w:tcPr>
          <w:p w14:paraId="0548F3E8" w14:textId="1EA4C401"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1B59DE">
              <w:rPr>
                <w:rFonts w:ascii="Calibri" w:eastAsia="Times New Roman" w:hAnsi="Calibri" w:cs="Calibri"/>
                <w:color w:val="000000"/>
                <w:sz w:val="22"/>
                <w:szCs w:val="22"/>
              </w:rPr>
              <w:t> R$ 250,00 </w:t>
            </w:r>
          </w:p>
        </w:tc>
      </w:tr>
      <w:tr w:rsidR="00094587" w:rsidRPr="004B4B04" w14:paraId="2A1B4B90"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53056993"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Elevatória Vitorino Braga</w:t>
            </w:r>
          </w:p>
        </w:tc>
        <w:tc>
          <w:tcPr>
            <w:tcW w:w="1452" w:type="dxa"/>
            <w:tcBorders>
              <w:top w:val="nil"/>
              <w:left w:val="nil"/>
              <w:bottom w:val="single" w:sz="4" w:space="0" w:color="auto"/>
              <w:right w:val="single" w:sz="4" w:space="0" w:color="auto"/>
            </w:tcBorders>
            <w:shd w:val="clear" w:color="auto" w:fill="auto"/>
            <w:noWrap/>
            <w:vAlign w:val="bottom"/>
            <w:hideMark/>
          </w:tcPr>
          <w:p w14:paraId="11B009C4"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2973641E"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4AD4AA6A"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5B9A8457" w14:textId="2C918D73"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hideMark/>
          </w:tcPr>
          <w:p w14:paraId="51D3E3A8" w14:textId="750C7B35" w:rsidR="00094587" w:rsidRPr="004B4B04" w:rsidRDefault="00094587" w:rsidP="00094587">
            <w:pPr>
              <w:spacing w:after="0" w:line="240" w:lineRule="auto"/>
              <w:jc w:val="center"/>
              <w:rPr>
                <w:rFonts w:ascii="Calibri" w:eastAsia="Times New Roman" w:hAnsi="Calibri" w:cs="Calibri"/>
                <w:color w:val="000000"/>
                <w:sz w:val="22"/>
                <w:szCs w:val="22"/>
              </w:rPr>
            </w:pPr>
            <w:r w:rsidRPr="001B59DE">
              <w:rPr>
                <w:rFonts w:ascii="Calibri" w:eastAsia="Times New Roman" w:hAnsi="Calibri" w:cs="Calibri"/>
                <w:color w:val="000000"/>
                <w:sz w:val="22"/>
                <w:szCs w:val="22"/>
              </w:rPr>
              <w:t> R$ 250,00 </w:t>
            </w:r>
          </w:p>
        </w:tc>
        <w:tc>
          <w:tcPr>
            <w:tcW w:w="2552" w:type="dxa"/>
            <w:tcBorders>
              <w:top w:val="nil"/>
              <w:left w:val="single" w:sz="4" w:space="0" w:color="auto"/>
              <w:bottom w:val="single" w:sz="4" w:space="0" w:color="auto"/>
              <w:right w:val="single" w:sz="4" w:space="0" w:color="auto"/>
            </w:tcBorders>
            <w:shd w:val="clear" w:color="auto" w:fill="auto"/>
            <w:noWrap/>
            <w:hideMark/>
          </w:tcPr>
          <w:p w14:paraId="48D18D01" w14:textId="4AE59753"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1B59DE">
              <w:rPr>
                <w:rFonts w:ascii="Calibri" w:eastAsia="Times New Roman" w:hAnsi="Calibri" w:cs="Calibri"/>
                <w:color w:val="000000"/>
                <w:sz w:val="22"/>
                <w:szCs w:val="22"/>
              </w:rPr>
              <w:t> R$ 250,00 </w:t>
            </w:r>
          </w:p>
        </w:tc>
      </w:tr>
      <w:tr w:rsidR="00094587" w:rsidRPr="004B4B04" w14:paraId="607C7A4C"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742E91E0"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Elevatória Zona A2</w:t>
            </w:r>
          </w:p>
        </w:tc>
        <w:tc>
          <w:tcPr>
            <w:tcW w:w="1452" w:type="dxa"/>
            <w:tcBorders>
              <w:top w:val="nil"/>
              <w:left w:val="nil"/>
              <w:bottom w:val="single" w:sz="4" w:space="0" w:color="auto"/>
              <w:right w:val="single" w:sz="4" w:space="0" w:color="auto"/>
            </w:tcBorders>
            <w:shd w:val="clear" w:color="auto" w:fill="auto"/>
            <w:noWrap/>
            <w:vAlign w:val="bottom"/>
            <w:hideMark/>
          </w:tcPr>
          <w:p w14:paraId="399F31EA"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2B4ABB72"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6D05CB4B"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1254F602" w14:textId="1331CDD5"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hideMark/>
          </w:tcPr>
          <w:p w14:paraId="606E64A5" w14:textId="70749650" w:rsidR="00094587" w:rsidRPr="004B4B04" w:rsidRDefault="00094587" w:rsidP="00094587">
            <w:pPr>
              <w:spacing w:after="0" w:line="240" w:lineRule="auto"/>
              <w:jc w:val="center"/>
              <w:rPr>
                <w:rFonts w:ascii="Calibri" w:eastAsia="Times New Roman" w:hAnsi="Calibri" w:cs="Calibri"/>
                <w:color w:val="000000"/>
                <w:sz w:val="22"/>
                <w:szCs w:val="22"/>
              </w:rPr>
            </w:pPr>
            <w:r w:rsidRPr="001B59DE">
              <w:rPr>
                <w:rFonts w:ascii="Calibri" w:eastAsia="Times New Roman" w:hAnsi="Calibri" w:cs="Calibri"/>
                <w:color w:val="000000"/>
                <w:sz w:val="22"/>
                <w:szCs w:val="22"/>
              </w:rPr>
              <w:t> R$ 250,00 </w:t>
            </w:r>
          </w:p>
        </w:tc>
        <w:tc>
          <w:tcPr>
            <w:tcW w:w="2552" w:type="dxa"/>
            <w:tcBorders>
              <w:top w:val="nil"/>
              <w:left w:val="single" w:sz="4" w:space="0" w:color="auto"/>
              <w:bottom w:val="single" w:sz="4" w:space="0" w:color="auto"/>
              <w:right w:val="single" w:sz="4" w:space="0" w:color="auto"/>
            </w:tcBorders>
            <w:shd w:val="clear" w:color="auto" w:fill="auto"/>
            <w:noWrap/>
            <w:hideMark/>
          </w:tcPr>
          <w:p w14:paraId="0617F772" w14:textId="2B5BBCEE"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1B59DE">
              <w:rPr>
                <w:rFonts w:ascii="Calibri" w:eastAsia="Times New Roman" w:hAnsi="Calibri" w:cs="Calibri"/>
                <w:color w:val="000000"/>
                <w:sz w:val="22"/>
                <w:szCs w:val="22"/>
              </w:rPr>
              <w:t> R$ 250,00 </w:t>
            </w:r>
          </w:p>
        </w:tc>
      </w:tr>
      <w:tr w:rsidR="00094587" w:rsidRPr="004B4B04" w14:paraId="5002E46B"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226CA40E"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Elevatória Zona D</w:t>
            </w:r>
          </w:p>
        </w:tc>
        <w:tc>
          <w:tcPr>
            <w:tcW w:w="1452" w:type="dxa"/>
            <w:tcBorders>
              <w:top w:val="nil"/>
              <w:left w:val="nil"/>
              <w:bottom w:val="single" w:sz="4" w:space="0" w:color="auto"/>
              <w:right w:val="single" w:sz="4" w:space="0" w:color="auto"/>
            </w:tcBorders>
            <w:shd w:val="clear" w:color="auto" w:fill="auto"/>
            <w:noWrap/>
            <w:vAlign w:val="bottom"/>
            <w:hideMark/>
          </w:tcPr>
          <w:p w14:paraId="3CDE7CE3"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3E69D519"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7D21089B"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77540B0E" w14:textId="6321C00A"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hideMark/>
          </w:tcPr>
          <w:p w14:paraId="6E3915E3" w14:textId="71232FE5" w:rsidR="00094587" w:rsidRPr="004B4B04" w:rsidRDefault="00094587" w:rsidP="00094587">
            <w:pPr>
              <w:spacing w:after="0" w:line="240" w:lineRule="auto"/>
              <w:jc w:val="center"/>
              <w:rPr>
                <w:rFonts w:ascii="Calibri" w:eastAsia="Times New Roman" w:hAnsi="Calibri" w:cs="Calibri"/>
                <w:color w:val="000000"/>
                <w:sz w:val="22"/>
                <w:szCs w:val="22"/>
              </w:rPr>
            </w:pPr>
            <w:r w:rsidRPr="001B59DE">
              <w:rPr>
                <w:rFonts w:ascii="Calibri" w:eastAsia="Times New Roman" w:hAnsi="Calibri" w:cs="Calibri"/>
                <w:color w:val="000000"/>
                <w:sz w:val="22"/>
                <w:szCs w:val="22"/>
              </w:rPr>
              <w:t> R$ 250,00 </w:t>
            </w:r>
          </w:p>
        </w:tc>
        <w:tc>
          <w:tcPr>
            <w:tcW w:w="2552" w:type="dxa"/>
            <w:tcBorders>
              <w:top w:val="nil"/>
              <w:left w:val="single" w:sz="4" w:space="0" w:color="auto"/>
              <w:bottom w:val="single" w:sz="4" w:space="0" w:color="auto"/>
              <w:right w:val="single" w:sz="4" w:space="0" w:color="auto"/>
            </w:tcBorders>
            <w:shd w:val="clear" w:color="auto" w:fill="auto"/>
            <w:noWrap/>
            <w:hideMark/>
          </w:tcPr>
          <w:p w14:paraId="1F09A4C5" w14:textId="36EC799D"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1B59DE">
              <w:rPr>
                <w:rFonts w:ascii="Calibri" w:eastAsia="Times New Roman" w:hAnsi="Calibri" w:cs="Calibri"/>
                <w:color w:val="000000"/>
                <w:sz w:val="22"/>
                <w:szCs w:val="22"/>
              </w:rPr>
              <w:t> R$ 250,00 </w:t>
            </w:r>
          </w:p>
        </w:tc>
      </w:tr>
      <w:tr w:rsidR="00094587" w:rsidRPr="004B4B04" w14:paraId="6BDA1143"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A01C852"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ETA Castelo Branco</w:t>
            </w:r>
          </w:p>
        </w:tc>
        <w:tc>
          <w:tcPr>
            <w:tcW w:w="1452" w:type="dxa"/>
            <w:tcBorders>
              <w:top w:val="nil"/>
              <w:left w:val="nil"/>
              <w:bottom w:val="single" w:sz="4" w:space="0" w:color="auto"/>
              <w:right w:val="single" w:sz="4" w:space="0" w:color="auto"/>
            </w:tcBorders>
            <w:shd w:val="clear" w:color="auto" w:fill="auto"/>
            <w:noWrap/>
            <w:vAlign w:val="bottom"/>
            <w:hideMark/>
          </w:tcPr>
          <w:p w14:paraId="516EB766"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1F7E9415"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56039CCE"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50MB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63A366FF" w14:textId="139F680B"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0EB32E84" w14:textId="605FF038"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0B0C2452" w14:textId="7C2DA219"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r w:rsidRPr="004B4B04">
              <w:rPr>
                <w:rFonts w:ascii="Aptos Narrow" w:eastAsia="Times New Roman" w:hAnsi="Aptos Narrow" w:cs="Times New Roman"/>
                <w:color w:val="000000"/>
                <w:sz w:val="22"/>
                <w:szCs w:val="22"/>
              </w:rPr>
              <w:t> </w:t>
            </w:r>
          </w:p>
        </w:tc>
      </w:tr>
      <w:tr w:rsidR="00094587" w:rsidRPr="004B4B04" w14:paraId="738E807F"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27D52F60"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ETA CDI</w:t>
            </w:r>
          </w:p>
        </w:tc>
        <w:tc>
          <w:tcPr>
            <w:tcW w:w="1452" w:type="dxa"/>
            <w:tcBorders>
              <w:top w:val="nil"/>
              <w:left w:val="nil"/>
              <w:bottom w:val="single" w:sz="4" w:space="0" w:color="auto"/>
              <w:right w:val="single" w:sz="4" w:space="0" w:color="auto"/>
            </w:tcBorders>
            <w:shd w:val="clear" w:color="auto" w:fill="auto"/>
            <w:noWrap/>
            <w:vAlign w:val="bottom"/>
            <w:hideMark/>
          </w:tcPr>
          <w:p w14:paraId="38874F6A"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39FE71AC"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715B96FE"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50MB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61BC815D" w14:textId="40033610"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17BBA6A1" w14:textId="7B22BDEE"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14F419CD" w14:textId="0C948A6F"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r w:rsidRPr="004B4B04">
              <w:rPr>
                <w:rFonts w:ascii="Aptos Narrow" w:eastAsia="Times New Roman" w:hAnsi="Aptos Narrow" w:cs="Times New Roman"/>
                <w:color w:val="000000"/>
                <w:sz w:val="22"/>
                <w:szCs w:val="22"/>
              </w:rPr>
              <w:t> </w:t>
            </w:r>
          </w:p>
        </w:tc>
      </w:tr>
      <w:tr w:rsidR="00094587" w:rsidRPr="004B4B04" w14:paraId="06C4829D"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CE47CBA"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ETA São Pedro</w:t>
            </w:r>
          </w:p>
        </w:tc>
        <w:tc>
          <w:tcPr>
            <w:tcW w:w="1452" w:type="dxa"/>
            <w:tcBorders>
              <w:top w:val="nil"/>
              <w:left w:val="nil"/>
              <w:bottom w:val="single" w:sz="4" w:space="0" w:color="auto"/>
              <w:right w:val="single" w:sz="4" w:space="0" w:color="auto"/>
            </w:tcBorders>
            <w:shd w:val="clear" w:color="auto" w:fill="auto"/>
            <w:noWrap/>
            <w:vAlign w:val="bottom"/>
            <w:hideMark/>
          </w:tcPr>
          <w:p w14:paraId="2491B753"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0532B722"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05A84DE0"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50MB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24C03888" w14:textId="1B8D4273"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7D458F0C" w14:textId="53521E59"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708DB0CC" w14:textId="42F7B76F"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r w:rsidRPr="004B4B04">
              <w:rPr>
                <w:rFonts w:ascii="Aptos Narrow" w:eastAsia="Times New Roman" w:hAnsi="Aptos Narrow" w:cs="Times New Roman"/>
                <w:color w:val="000000"/>
                <w:sz w:val="22"/>
                <w:szCs w:val="22"/>
              </w:rPr>
              <w:t> </w:t>
            </w:r>
          </w:p>
        </w:tc>
      </w:tr>
      <w:tr w:rsidR="00094587" w:rsidRPr="004B4B04" w14:paraId="27ED3C98"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BD3884B"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ETA Sarandira</w:t>
            </w:r>
          </w:p>
        </w:tc>
        <w:tc>
          <w:tcPr>
            <w:tcW w:w="1452" w:type="dxa"/>
            <w:tcBorders>
              <w:top w:val="nil"/>
              <w:left w:val="nil"/>
              <w:bottom w:val="single" w:sz="4" w:space="0" w:color="auto"/>
              <w:right w:val="single" w:sz="4" w:space="0" w:color="auto"/>
            </w:tcBorders>
            <w:shd w:val="clear" w:color="auto" w:fill="auto"/>
            <w:noWrap/>
            <w:vAlign w:val="bottom"/>
            <w:hideMark/>
          </w:tcPr>
          <w:p w14:paraId="3D20751F"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2139F1DE"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47008FB0"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50MB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7B953C0F" w14:textId="12E1D3F5"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272E0596" w14:textId="5554D1B9"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2B9901F7" w14:textId="0A8BE928"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r w:rsidRPr="004B4B04">
              <w:rPr>
                <w:rFonts w:ascii="Aptos Narrow" w:eastAsia="Times New Roman" w:hAnsi="Aptos Narrow" w:cs="Times New Roman"/>
                <w:color w:val="000000"/>
                <w:sz w:val="22"/>
                <w:szCs w:val="22"/>
              </w:rPr>
              <w:t> </w:t>
            </w:r>
          </w:p>
        </w:tc>
      </w:tr>
      <w:tr w:rsidR="00094587" w:rsidRPr="004B4B04" w14:paraId="4806853D"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533A6138"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ETA Torreões</w:t>
            </w:r>
          </w:p>
        </w:tc>
        <w:tc>
          <w:tcPr>
            <w:tcW w:w="1452" w:type="dxa"/>
            <w:tcBorders>
              <w:top w:val="nil"/>
              <w:left w:val="nil"/>
              <w:bottom w:val="single" w:sz="4" w:space="0" w:color="auto"/>
              <w:right w:val="single" w:sz="4" w:space="0" w:color="auto"/>
            </w:tcBorders>
            <w:shd w:val="clear" w:color="auto" w:fill="auto"/>
            <w:noWrap/>
            <w:vAlign w:val="bottom"/>
            <w:hideMark/>
          </w:tcPr>
          <w:p w14:paraId="01B07E8F"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6AF3E5ED"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29C894DC"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50MB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0F038BB9" w14:textId="4BA7E490"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1613FCD8" w14:textId="22702A66"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17D7ACA2" w14:textId="4DCED629"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r w:rsidRPr="004B4B04">
              <w:rPr>
                <w:rFonts w:ascii="Aptos Narrow" w:eastAsia="Times New Roman" w:hAnsi="Aptos Narrow" w:cs="Times New Roman"/>
                <w:color w:val="000000"/>
                <w:sz w:val="22"/>
                <w:szCs w:val="22"/>
              </w:rPr>
              <w:t> </w:t>
            </w:r>
          </w:p>
        </w:tc>
      </w:tr>
      <w:tr w:rsidR="00094587" w:rsidRPr="004B4B04" w14:paraId="70CF2951"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D324C74"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ETA Valadares</w:t>
            </w:r>
          </w:p>
        </w:tc>
        <w:tc>
          <w:tcPr>
            <w:tcW w:w="1452" w:type="dxa"/>
            <w:tcBorders>
              <w:top w:val="nil"/>
              <w:left w:val="nil"/>
              <w:bottom w:val="single" w:sz="4" w:space="0" w:color="auto"/>
              <w:right w:val="single" w:sz="4" w:space="0" w:color="auto"/>
            </w:tcBorders>
            <w:shd w:val="clear" w:color="auto" w:fill="auto"/>
            <w:noWrap/>
            <w:vAlign w:val="bottom"/>
            <w:hideMark/>
          </w:tcPr>
          <w:p w14:paraId="4DABC912"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524D8397"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02BE1FB6"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50MB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52D33327" w14:textId="0742B889"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0B5E3531" w14:textId="38104B01"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382B50FF" w14:textId="5D1749A6"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r w:rsidRPr="004B4B04">
              <w:rPr>
                <w:rFonts w:ascii="Aptos Narrow" w:eastAsia="Times New Roman" w:hAnsi="Aptos Narrow" w:cs="Times New Roman"/>
                <w:color w:val="000000"/>
                <w:sz w:val="22"/>
                <w:szCs w:val="22"/>
              </w:rPr>
              <w:t> </w:t>
            </w:r>
          </w:p>
        </w:tc>
      </w:tr>
      <w:tr w:rsidR="00094587" w:rsidRPr="004B4B04" w14:paraId="6EF10D4B"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5670EABB"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ETE Barbosa Lage</w:t>
            </w:r>
          </w:p>
        </w:tc>
        <w:tc>
          <w:tcPr>
            <w:tcW w:w="1452" w:type="dxa"/>
            <w:tcBorders>
              <w:top w:val="nil"/>
              <w:left w:val="nil"/>
              <w:bottom w:val="single" w:sz="4" w:space="0" w:color="auto"/>
              <w:right w:val="single" w:sz="4" w:space="0" w:color="auto"/>
            </w:tcBorders>
            <w:shd w:val="clear" w:color="auto" w:fill="auto"/>
            <w:noWrap/>
            <w:vAlign w:val="bottom"/>
            <w:hideMark/>
          </w:tcPr>
          <w:p w14:paraId="44E9EDC3"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5D5325E8"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59E22DD7"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50MB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550574E9" w14:textId="2327F4EA"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4D62E663" w14:textId="52ACA7CD"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662D3256" w14:textId="6A424571"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r w:rsidRPr="004B4B04">
              <w:rPr>
                <w:rFonts w:ascii="Aptos Narrow" w:eastAsia="Times New Roman" w:hAnsi="Aptos Narrow" w:cs="Times New Roman"/>
                <w:color w:val="000000"/>
                <w:sz w:val="22"/>
                <w:szCs w:val="22"/>
              </w:rPr>
              <w:t> </w:t>
            </w:r>
          </w:p>
        </w:tc>
      </w:tr>
      <w:tr w:rsidR="00094587" w:rsidRPr="004B4B04" w14:paraId="60E49D86"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097E059"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ETE Barreira do Triunfo</w:t>
            </w:r>
          </w:p>
        </w:tc>
        <w:tc>
          <w:tcPr>
            <w:tcW w:w="1452" w:type="dxa"/>
            <w:tcBorders>
              <w:top w:val="nil"/>
              <w:left w:val="nil"/>
              <w:bottom w:val="single" w:sz="4" w:space="0" w:color="auto"/>
              <w:right w:val="single" w:sz="4" w:space="0" w:color="auto"/>
            </w:tcBorders>
            <w:shd w:val="clear" w:color="auto" w:fill="auto"/>
            <w:noWrap/>
            <w:vAlign w:val="bottom"/>
            <w:hideMark/>
          </w:tcPr>
          <w:p w14:paraId="4D86719A"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39C0EE6C"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39877808"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50MB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1D1499BC" w14:textId="3C069143"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3A5A7812" w14:textId="38D1B8AC"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3BBD1BE9" w14:textId="69B9C3FB"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r w:rsidRPr="004B4B04">
              <w:rPr>
                <w:rFonts w:ascii="Aptos Narrow" w:eastAsia="Times New Roman" w:hAnsi="Aptos Narrow" w:cs="Times New Roman"/>
                <w:color w:val="000000"/>
                <w:sz w:val="22"/>
                <w:szCs w:val="22"/>
              </w:rPr>
              <w:t> </w:t>
            </w:r>
          </w:p>
        </w:tc>
      </w:tr>
      <w:tr w:rsidR="00094587" w:rsidRPr="004B4B04" w14:paraId="44F86E51"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D7BFC64"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ETE P. do Aeroporto</w:t>
            </w:r>
          </w:p>
        </w:tc>
        <w:tc>
          <w:tcPr>
            <w:tcW w:w="1452" w:type="dxa"/>
            <w:tcBorders>
              <w:top w:val="nil"/>
              <w:left w:val="nil"/>
              <w:bottom w:val="single" w:sz="4" w:space="0" w:color="auto"/>
              <w:right w:val="single" w:sz="4" w:space="0" w:color="auto"/>
            </w:tcBorders>
            <w:shd w:val="clear" w:color="auto" w:fill="auto"/>
            <w:noWrap/>
            <w:vAlign w:val="bottom"/>
            <w:hideMark/>
          </w:tcPr>
          <w:p w14:paraId="588E5295"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6702F831"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77F85660"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0D169445" w14:textId="7FE1D55B"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3642C40E" w14:textId="5202D5DD"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3A680E46" w14:textId="080E32E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R$ 250,00</w:t>
            </w:r>
          </w:p>
        </w:tc>
      </w:tr>
      <w:tr w:rsidR="00094587" w:rsidRPr="004B4B04" w14:paraId="1AFDBE4A"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09ACFFEE"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ETE União Industria</w:t>
            </w:r>
          </w:p>
        </w:tc>
        <w:tc>
          <w:tcPr>
            <w:tcW w:w="1452" w:type="dxa"/>
            <w:tcBorders>
              <w:top w:val="nil"/>
              <w:left w:val="nil"/>
              <w:bottom w:val="single" w:sz="4" w:space="0" w:color="auto"/>
              <w:right w:val="single" w:sz="4" w:space="0" w:color="auto"/>
            </w:tcBorders>
            <w:shd w:val="clear" w:color="auto" w:fill="auto"/>
            <w:noWrap/>
            <w:vAlign w:val="bottom"/>
            <w:hideMark/>
          </w:tcPr>
          <w:p w14:paraId="4CE31385"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3E70A8C9"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03080E33"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50MB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67157292" w14:textId="75117576"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3CD94626" w14:textId="71C2FA37"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7664FAFD" w14:textId="648222FE"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r w:rsidRPr="004B4B04">
              <w:rPr>
                <w:rFonts w:ascii="Aptos Narrow" w:eastAsia="Times New Roman" w:hAnsi="Aptos Narrow" w:cs="Times New Roman"/>
                <w:color w:val="000000"/>
                <w:sz w:val="22"/>
                <w:szCs w:val="22"/>
              </w:rPr>
              <w:t> </w:t>
            </w:r>
          </w:p>
        </w:tc>
      </w:tr>
      <w:tr w:rsidR="00094587" w:rsidRPr="004B4B04" w14:paraId="29F192CD"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379D276"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Garbero - Valvula 3ª Adutora</w:t>
            </w:r>
          </w:p>
        </w:tc>
        <w:tc>
          <w:tcPr>
            <w:tcW w:w="1452" w:type="dxa"/>
            <w:tcBorders>
              <w:top w:val="nil"/>
              <w:left w:val="nil"/>
              <w:bottom w:val="single" w:sz="4" w:space="0" w:color="auto"/>
              <w:right w:val="single" w:sz="4" w:space="0" w:color="auto"/>
            </w:tcBorders>
            <w:shd w:val="clear" w:color="auto" w:fill="auto"/>
            <w:noWrap/>
            <w:vAlign w:val="bottom"/>
            <w:hideMark/>
          </w:tcPr>
          <w:p w14:paraId="438BA779"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5FA4A60C"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4A82F313"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1CB3FC24" w14:textId="1ADDA487"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3FDCBB8F" w14:textId="0DE4CD65"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1214258F" w14:textId="5B59C8A8"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R$ 250,00</w:t>
            </w:r>
          </w:p>
        </w:tc>
      </w:tr>
      <w:tr w:rsidR="00094587" w:rsidRPr="004B4B04" w14:paraId="257FB9DB"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39990A0"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Mergulhão</w:t>
            </w:r>
          </w:p>
        </w:tc>
        <w:tc>
          <w:tcPr>
            <w:tcW w:w="1452" w:type="dxa"/>
            <w:tcBorders>
              <w:top w:val="nil"/>
              <w:left w:val="nil"/>
              <w:bottom w:val="single" w:sz="4" w:space="0" w:color="auto"/>
              <w:right w:val="single" w:sz="4" w:space="0" w:color="auto"/>
            </w:tcBorders>
            <w:shd w:val="clear" w:color="auto" w:fill="auto"/>
            <w:noWrap/>
            <w:vAlign w:val="bottom"/>
            <w:hideMark/>
          </w:tcPr>
          <w:p w14:paraId="254E0EE9"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3E9ED0BE"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6DBAE987"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369DDE73" w14:textId="73FFE662"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616BA5BC" w14:textId="586CE2A5"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79C213D5" w14:textId="7DD1B718"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R$ 250,00</w:t>
            </w:r>
          </w:p>
        </w:tc>
      </w:tr>
      <w:tr w:rsidR="00094587" w:rsidRPr="004B4B04" w14:paraId="01385FDA"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009DA8E"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Represa Chapéu D'uvas (Telemetria e Guarita)</w:t>
            </w:r>
          </w:p>
        </w:tc>
        <w:tc>
          <w:tcPr>
            <w:tcW w:w="1452" w:type="dxa"/>
            <w:tcBorders>
              <w:top w:val="nil"/>
              <w:left w:val="nil"/>
              <w:bottom w:val="single" w:sz="4" w:space="0" w:color="auto"/>
              <w:right w:val="single" w:sz="4" w:space="0" w:color="auto"/>
            </w:tcBorders>
            <w:shd w:val="clear" w:color="auto" w:fill="auto"/>
            <w:noWrap/>
            <w:vAlign w:val="bottom"/>
            <w:hideMark/>
          </w:tcPr>
          <w:p w14:paraId="051244D1"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28E6C77D"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387FDDC7"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50MB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1C6BED31" w14:textId="2BA8B11A"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737738BB" w14:textId="7CF90088"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3FC84629" w14:textId="5F8A4B13"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r w:rsidRPr="004B4B04">
              <w:rPr>
                <w:rFonts w:ascii="Aptos Narrow" w:eastAsia="Times New Roman" w:hAnsi="Aptos Narrow" w:cs="Times New Roman"/>
                <w:color w:val="000000"/>
                <w:sz w:val="22"/>
                <w:szCs w:val="22"/>
              </w:rPr>
              <w:t> </w:t>
            </w:r>
          </w:p>
        </w:tc>
      </w:tr>
      <w:tr w:rsidR="00094587" w:rsidRPr="004B4B04" w14:paraId="349BC802"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6AC1D036"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Represa São Pedro</w:t>
            </w:r>
          </w:p>
        </w:tc>
        <w:tc>
          <w:tcPr>
            <w:tcW w:w="1452" w:type="dxa"/>
            <w:tcBorders>
              <w:top w:val="nil"/>
              <w:left w:val="nil"/>
              <w:bottom w:val="single" w:sz="4" w:space="0" w:color="auto"/>
              <w:right w:val="single" w:sz="4" w:space="0" w:color="auto"/>
            </w:tcBorders>
            <w:shd w:val="clear" w:color="auto" w:fill="auto"/>
            <w:noWrap/>
            <w:vAlign w:val="bottom"/>
            <w:hideMark/>
          </w:tcPr>
          <w:p w14:paraId="285D934B"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28E863DD"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764BD0ED"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50MB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559B046A" w14:textId="4DAFBDCE"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37053B23" w14:textId="58CC3A35"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5EBA8561" w14:textId="4FC5D28B"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r w:rsidRPr="004B4B04">
              <w:rPr>
                <w:rFonts w:ascii="Aptos Narrow" w:eastAsia="Times New Roman" w:hAnsi="Aptos Narrow" w:cs="Times New Roman"/>
                <w:color w:val="000000"/>
                <w:sz w:val="22"/>
                <w:szCs w:val="22"/>
              </w:rPr>
              <w:t> </w:t>
            </w:r>
          </w:p>
        </w:tc>
      </w:tr>
      <w:tr w:rsidR="00094587" w:rsidRPr="004B4B04" w14:paraId="48A459F6"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5754D289" w14:textId="472AE141" w:rsidR="00094587" w:rsidRPr="004B4B04" w:rsidRDefault="00094587" w:rsidP="00094587">
            <w:pPr>
              <w:spacing w:after="0" w:line="240" w:lineRule="auto"/>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Reservatório</w:t>
            </w:r>
            <w:r w:rsidRPr="004B4B04">
              <w:rPr>
                <w:rFonts w:ascii="Aptos Narrow" w:eastAsia="Times New Roman" w:hAnsi="Aptos Narrow" w:cs="Times New Roman"/>
                <w:color w:val="000000"/>
                <w:sz w:val="22"/>
                <w:szCs w:val="22"/>
              </w:rPr>
              <w:t xml:space="preserve"> Bairu</w:t>
            </w:r>
          </w:p>
        </w:tc>
        <w:tc>
          <w:tcPr>
            <w:tcW w:w="1452" w:type="dxa"/>
            <w:tcBorders>
              <w:top w:val="nil"/>
              <w:left w:val="nil"/>
              <w:bottom w:val="single" w:sz="4" w:space="0" w:color="auto"/>
              <w:right w:val="single" w:sz="4" w:space="0" w:color="auto"/>
            </w:tcBorders>
            <w:shd w:val="clear" w:color="auto" w:fill="auto"/>
            <w:noWrap/>
            <w:vAlign w:val="bottom"/>
            <w:hideMark/>
          </w:tcPr>
          <w:p w14:paraId="6C1DBB7E"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4BAEB5ED"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08862755"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1D9FA061" w14:textId="35F17D19"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0FD85B12" w14:textId="5F6186DF"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7A2A6CFF" w14:textId="3AD5D5DA"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R$ 250,00</w:t>
            </w:r>
          </w:p>
        </w:tc>
      </w:tr>
      <w:tr w:rsidR="00094587" w:rsidRPr="004B4B04" w14:paraId="74F77792"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641C1EC9" w14:textId="31E9D5D1" w:rsidR="00094587" w:rsidRPr="004B4B04" w:rsidRDefault="00094587" w:rsidP="00094587">
            <w:pPr>
              <w:spacing w:after="0" w:line="240" w:lineRule="auto"/>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Reservatório</w:t>
            </w:r>
            <w:r w:rsidRPr="004B4B04">
              <w:rPr>
                <w:rFonts w:ascii="Aptos Narrow" w:eastAsia="Times New Roman" w:hAnsi="Aptos Narrow" w:cs="Times New Roman"/>
                <w:color w:val="000000"/>
                <w:sz w:val="22"/>
                <w:szCs w:val="22"/>
              </w:rPr>
              <w:t xml:space="preserve"> Boa Vista</w:t>
            </w:r>
          </w:p>
        </w:tc>
        <w:tc>
          <w:tcPr>
            <w:tcW w:w="1452" w:type="dxa"/>
            <w:tcBorders>
              <w:top w:val="nil"/>
              <w:left w:val="nil"/>
              <w:bottom w:val="single" w:sz="4" w:space="0" w:color="auto"/>
              <w:right w:val="single" w:sz="4" w:space="0" w:color="auto"/>
            </w:tcBorders>
            <w:shd w:val="clear" w:color="auto" w:fill="auto"/>
            <w:noWrap/>
            <w:vAlign w:val="bottom"/>
            <w:hideMark/>
          </w:tcPr>
          <w:p w14:paraId="25D5FEDB"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1D9ED860"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71DF92EB"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29143C7B" w14:textId="4E860294"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0860FEF2" w14:textId="391006B5"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0C214F9A" w14:textId="02B8EE5F"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R$ 250,00</w:t>
            </w:r>
          </w:p>
        </w:tc>
      </w:tr>
      <w:tr w:rsidR="00094587" w:rsidRPr="004B4B04" w14:paraId="6349C50B"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54B317D2"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Reservatório E  (novo) - UFJF</w:t>
            </w:r>
          </w:p>
        </w:tc>
        <w:tc>
          <w:tcPr>
            <w:tcW w:w="1452" w:type="dxa"/>
            <w:tcBorders>
              <w:top w:val="nil"/>
              <w:left w:val="nil"/>
              <w:bottom w:val="single" w:sz="4" w:space="0" w:color="auto"/>
              <w:right w:val="single" w:sz="4" w:space="0" w:color="auto"/>
            </w:tcBorders>
            <w:shd w:val="clear" w:color="auto" w:fill="auto"/>
            <w:noWrap/>
            <w:vAlign w:val="bottom"/>
            <w:hideMark/>
          </w:tcPr>
          <w:p w14:paraId="75A5AFD3"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70571800"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5840BCFF" w14:textId="7BCC3B44"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20</w:t>
            </w:r>
            <w:r w:rsidRPr="004B4B04">
              <w:rPr>
                <w:rFonts w:ascii="Aptos Narrow" w:eastAsia="Times New Roman" w:hAnsi="Aptos Narrow" w:cs="Times New Roman"/>
                <w:color w:val="000000"/>
                <w:sz w:val="22"/>
                <w:szCs w:val="22"/>
              </w:rPr>
              <w:t>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469F6C5C" w14:textId="3D96749F"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6D0CEA93" w14:textId="595E48D5" w:rsidR="00094587" w:rsidRPr="004B4B04" w:rsidRDefault="00094587" w:rsidP="00094587">
            <w:pPr>
              <w:spacing w:after="0" w:line="240" w:lineRule="auto"/>
              <w:jc w:val="center"/>
              <w:rPr>
                <w:rFonts w:ascii="Calibri" w:eastAsia="Times New Roman" w:hAnsi="Calibri" w:cs="Calibri"/>
                <w:color w:val="000000"/>
                <w:sz w:val="22"/>
                <w:szCs w:val="22"/>
              </w:rPr>
            </w:pPr>
            <w:r w:rsidRPr="004B4B04">
              <w:rPr>
                <w:rFonts w:ascii="Calibri" w:eastAsia="Times New Roman" w:hAnsi="Calibri" w:cs="Calibri"/>
                <w:color w:val="000000"/>
                <w:sz w:val="22"/>
                <w:szCs w:val="22"/>
              </w:rPr>
              <w:t> </w:t>
            </w:r>
            <w:r>
              <w:rPr>
                <w:rFonts w:ascii="Calibri" w:eastAsia="Times New Roman" w:hAnsi="Calibri" w:cs="Calibri"/>
                <w:color w:val="000000"/>
                <w:sz w:val="22"/>
                <w:szCs w:val="22"/>
              </w:rPr>
              <w:t>R$ 550,00</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238FEB7C" w14:textId="084E1AC5"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R$ 550,00</w:t>
            </w:r>
            <w:r w:rsidRPr="004B4B04">
              <w:rPr>
                <w:rFonts w:ascii="Aptos Narrow" w:eastAsia="Times New Roman" w:hAnsi="Aptos Narrow" w:cs="Times New Roman"/>
                <w:color w:val="000000"/>
                <w:sz w:val="22"/>
                <w:szCs w:val="22"/>
              </w:rPr>
              <w:t> </w:t>
            </w:r>
          </w:p>
        </w:tc>
      </w:tr>
      <w:tr w:rsidR="00094587" w:rsidRPr="004B4B04" w14:paraId="08878AC9"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20191E66" w14:textId="45ECD2D3" w:rsidR="00094587" w:rsidRPr="004B4B04" w:rsidRDefault="00094587" w:rsidP="00094587">
            <w:pPr>
              <w:spacing w:after="0" w:line="240" w:lineRule="auto"/>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Reservatório</w:t>
            </w:r>
            <w:r w:rsidRPr="004B4B04">
              <w:rPr>
                <w:rFonts w:ascii="Aptos Narrow" w:eastAsia="Times New Roman" w:hAnsi="Aptos Narrow" w:cs="Times New Roman"/>
                <w:color w:val="000000"/>
                <w:sz w:val="22"/>
                <w:szCs w:val="22"/>
              </w:rPr>
              <w:t xml:space="preserve"> Grama </w:t>
            </w:r>
          </w:p>
        </w:tc>
        <w:tc>
          <w:tcPr>
            <w:tcW w:w="1452" w:type="dxa"/>
            <w:tcBorders>
              <w:top w:val="nil"/>
              <w:left w:val="nil"/>
              <w:bottom w:val="single" w:sz="4" w:space="0" w:color="auto"/>
              <w:right w:val="single" w:sz="4" w:space="0" w:color="auto"/>
            </w:tcBorders>
            <w:shd w:val="clear" w:color="auto" w:fill="auto"/>
            <w:noWrap/>
            <w:vAlign w:val="bottom"/>
            <w:hideMark/>
          </w:tcPr>
          <w:p w14:paraId="7EAFFC01"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4063A11C"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492874A1"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300F2CF1" w14:textId="61EFE960"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513BD4F8" w14:textId="18625118"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7F660981" w14:textId="08FDFA08"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R$ 250,00</w:t>
            </w:r>
          </w:p>
        </w:tc>
      </w:tr>
      <w:tr w:rsidR="00094587" w:rsidRPr="004B4B04" w14:paraId="35428F5C" w14:textId="77777777" w:rsidTr="00544F44">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52E3EA4E"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Reservatório Jardim da Serra</w:t>
            </w:r>
          </w:p>
        </w:tc>
        <w:tc>
          <w:tcPr>
            <w:tcW w:w="1452" w:type="dxa"/>
            <w:tcBorders>
              <w:top w:val="nil"/>
              <w:left w:val="nil"/>
              <w:bottom w:val="single" w:sz="4" w:space="0" w:color="auto"/>
              <w:right w:val="single" w:sz="4" w:space="0" w:color="auto"/>
            </w:tcBorders>
            <w:shd w:val="clear" w:color="auto" w:fill="auto"/>
            <w:noWrap/>
            <w:vAlign w:val="bottom"/>
            <w:hideMark/>
          </w:tcPr>
          <w:p w14:paraId="0CA08F66"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06AA0676"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43C69E81"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35BB9933" w14:textId="5F7C7FEB" w:rsidR="00094587" w:rsidRPr="004B4B04" w:rsidRDefault="00094587" w:rsidP="00094587">
            <w:pPr>
              <w:spacing w:after="0" w:line="240" w:lineRule="auto"/>
              <w:jc w:val="center"/>
              <w:rPr>
                <w:rFonts w:ascii="Calibri" w:eastAsia="Times New Roman" w:hAnsi="Calibri" w:cs="Calibri"/>
                <w:color w:val="000000"/>
                <w:sz w:val="22"/>
                <w:szCs w:val="22"/>
              </w:rPr>
            </w:pPr>
            <w:r w:rsidRPr="00C27B13">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78F1074D" w14:textId="18C29CB2"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51B203A4" w14:textId="5405A253"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R$ 250,00</w:t>
            </w:r>
          </w:p>
        </w:tc>
      </w:tr>
      <w:tr w:rsidR="00094587" w:rsidRPr="004B4B04" w14:paraId="6FCB4211"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55827BA9"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lastRenderedPageBreak/>
              <w:t>Reservatório Parque Guarani</w:t>
            </w:r>
          </w:p>
        </w:tc>
        <w:tc>
          <w:tcPr>
            <w:tcW w:w="1452" w:type="dxa"/>
            <w:tcBorders>
              <w:top w:val="nil"/>
              <w:left w:val="nil"/>
              <w:bottom w:val="single" w:sz="4" w:space="0" w:color="auto"/>
              <w:right w:val="single" w:sz="4" w:space="0" w:color="auto"/>
            </w:tcBorders>
            <w:shd w:val="clear" w:color="auto" w:fill="auto"/>
            <w:noWrap/>
            <w:vAlign w:val="bottom"/>
            <w:hideMark/>
          </w:tcPr>
          <w:p w14:paraId="09CEE7ED"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61A4274B"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71844AED"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7B3B4866" w14:textId="1D610A26"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2C557D3F" w14:textId="17402973"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66B2AE07" w14:textId="1C5D9B91"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R$ 250,00</w:t>
            </w:r>
          </w:p>
        </w:tc>
      </w:tr>
      <w:tr w:rsidR="00094587" w:rsidRPr="004B4B04" w14:paraId="0EF8462D"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63B28C38"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Reservatório RO</w:t>
            </w:r>
          </w:p>
        </w:tc>
        <w:tc>
          <w:tcPr>
            <w:tcW w:w="1452" w:type="dxa"/>
            <w:tcBorders>
              <w:top w:val="nil"/>
              <w:left w:val="nil"/>
              <w:bottom w:val="single" w:sz="4" w:space="0" w:color="auto"/>
              <w:right w:val="single" w:sz="4" w:space="0" w:color="auto"/>
            </w:tcBorders>
            <w:shd w:val="clear" w:color="auto" w:fill="auto"/>
            <w:noWrap/>
            <w:vAlign w:val="bottom"/>
            <w:hideMark/>
          </w:tcPr>
          <w:p w14:paraId="53BA3EE6"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2B0BCF61"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7F1F7D33"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7612F9DF" w14:textId="5A1D26E2"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5108D307" w14:textId="180D1BE5"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5A94867D" w14:textId="2CF7772B"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R$ 250,00</w:t>
            </w:r>
          </w:p>
        </w:tc>
      </w:tr>
      <w:tr w:rsidR="00094587" w:rsidRPr="004B4B04" w14:paraId="285211CB"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65A8DAE0"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Reservatório São Judas II</w:t>
            </w:r>
          </w:p>
        </w:tc>
        <w:tc>
          <w:tcPr>
            <w:tcW w:w="1452" w:type="dxa"/>
            <w:tcBorders>
              <w:top w:val="nil"/>
              <w:left w:val="nil"/>
              <w:bottom w:val="single" w:sz="4" w:space="0" w:color="auto"/>
              <w:right w:val="single" w:sz="4" w:space="0" w:color="auto"/>
            </w:tcBorders>
            <w:shd w:val="clear" w:color="auto" w:fill="auto"/>
            <w:noWrap/>
            <w:vAlign w:val="bottom"/>
            <w:hideMark/>
          </w:tcPr>
          <w:p w14:paraId="19E1BBDD"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03F0C3C3"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4692C557"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07A9689C" w14:textId="0CE20218"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091EDF86" w14:textId="18C06AA9"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0071C9A9" w14:textId="349E71FD"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R$ 250,00</w:t>
            </w:r>
          </w:p>
        </w:tc>
      </w:tr>
      <w:tr w:rsidR="00094587" w:rsidRPr="004B4B04" w14:paraId="219D0703"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6F815177"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Reservatório Tiguera</w:t>
            </w:r>
          </w:p>
        </w:tc>
        <w:tc>
          <w:tcPr>
            <w:tcW w:w="1452" w:type="dxa"/>
            <w:tcBorders>
              <w:top w:val="nil"/>
              <w:left w:val="nil"/>
              <w:bottom w:val="single" w:sz="4" w:space="0" w:color="auto"/>
              <w:right w:val="single" w:sz="4" w:space="0" w:color="auto"/>
            </w:tcBorders>
            <w:shd w:val="clear" w:color="auto" w:fill="auto"/>
            <w:noWrap/>
            <w:vAlign w:val="bottom"/>
            <w:hideMark/>
          </w:tcPr>
          <w:p w14:paraId="4F1F3AD4"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7C20AB28"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0C531D10"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6B8EA848" w14:textId="51F9208D"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5ADAB835" w14:textId="1DADEF71"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13D9B262" w14:textId="66AEE2C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R$ 250,00</w:t>
            </w:r>
          </w:p>
        </w:tc>
      </w:tr>
      <w:tr w:rsidR="00094587" w:rsidRPr="004B4B04" w14:paraId="5E08FFBF"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2022B46A"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Reservatório Zona A</w:t>
            </w:r>
          </w:p>
        </w:tc>
        <w:tc>
          <w:tcPr>
            <w:tcW w:w="1452" w:type="dxa"/>
            <w:tcBorders>
              <w:top w:val="nil"/>
              <w:left w:val="nil"/>
              <w:bottom w:val="single" w:sz="4" w:space="0" w:color="auto"/>
              <w:right w:val="single" w:sz="4" w:space="0" w:color="auto"/>
            </w:tcBorders>
            <w:shd w:val="clear" w:color="auto" w:fill="auto"/>
            <w:noWrap/>
            <w:vAlign w:val="bottom"/>
            <w:hideMark/>
          </w:tcPr>
          <w:p w14:paraId="6E70146E"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5CCCBC91"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356AE337"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609B74F8" w14:textId="2C4AD652"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46E32C94" w14:textId="2B21028F"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1432057B" w14:textId="41B3ABEC"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R$ 250,00</w:t>
            </w:r>
          </w:p>
        </w:tc>
      </w:tr>
      <w:tr w:rsidR="00094587" w:rsidRPr="004B4B04" w14:paraId="1C0E173F"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A4827D8"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Reservatório Zona B</w:t>
            </w:r>
          </w:p>
        </w:tc>
        <w:tc>
          <w:tcPr>
            <w:tcW w:w="1452" w:type="dxa"/>
            <w:tcBorders>
              <w:top w:val="nil"/>
              <w:left w:val="nil"/>
              <w:bottom w:val="single" w:sz="4" w:space="0" w:color="auto"/>
              <w:right w:val="single" w:sz="4" w:space="0" w:color="auto"/>
            </w:tcBorders>
            <w:shd w:val="clear" w:color="auto" w:fill="auto"/>
            <w:noWrap/>
            <w:vAlign w:val="bottom"/>
            <w:hideMark/>
          </w:tcPr>
          <w:p w14:paraId="5D2D3AB2"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2B31A578"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2AA5A82A"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3031163F" w14:textId="5CB1EC42"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662F3132" w14:textId="7665BCF3"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3B7F41DA" w14:textId="23650D82"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R$ 250,00</w:t>
            </w:r>
          </w:p>
        </w:tc>
      </w:tr>
      <w:tr w:rsidR="00094587" w:rsidRPr="004B4B04" w14:paraId="37858133"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639E9790"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Reservatório Zona D</w:t>
            </w:r>
          </w:p>
        </w:tc>
        <w:tc>
          <w:tcPr>
            <w:tcW w:w="1452" w:type="dxa"/>
            <w:tcBorders>
              <w:top w:val="nil"/>
              <w:left w:val="nil"/>
              <w:bottom w:val="single" w:sz="4" w:space="0" w:color="auto"/>
              <w:right w:val="single" w:sz="4" w:space="0" w:color="auto"/>
            </w:tcBorders>
            <w:shd w:val="clear" w:color="auto" w:fill="auto"/>
            <w:noWrap/>
            <w:vAlign w:val="bottom"/>
            <w:hideMark/>
          </w:tcPr>
          <w:p w14:paraId="56295AAF"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0B88D095"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1AB691EA"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690870CF" w14:textId="0A53EE20"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03DC94E3" w14:textId="562C4416"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40487A38" w14:textId="68D3CE2B"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R$ 250,00</w:t>
            </w:r>
          </w:p>
        </w:tc>
      </w:tr>
      <w:tr w:rsidR="00094587" w:rsidRPr="004B4B04" w14:paraId="5375926B"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7BA469D" w14:textId="7940EAE1"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Reserv</w:t>
            </w:r>
            <w:r>
              <w:rPr>
                <w:rFonts w:ascii="Aptos Narrow" w:eastAsia="Times New Roman" w:hAnsi="Aptos Narrow" w:cs="Times New Roman"/>
                <w:color w:val="000000"/>
                <w:sz w:val="22"/>
                <w:szCs w:val="22"/>
              </w:rPr>
              <w:t>a</w:t>
            </w:r>
            <w:r w:rsidRPr="004B4B04">
              <w:rPr>
                <w:rFonts w:ascii="Aptos Narrow" w:eastAsia="Times New Roman" w:hAnsi="Aptos Narrow" w:cs="Times New Roman"/>
                <w:color w:val="000000"/>
                <w:sz w:val="22"/>
                <w:szCs w:val="22"/>
              </w:rPr>
              <w:t>t</w:t>
            </w:r>
            <w:r>
              <w:rPr>
                <w:rFonts w:ascii="Aptos Narrow" w:eastAsia="Times New Roman" w:hAnsi="Aptos Narrow" w:cs="Times New Roman"/>
                <w:color w:val="000000"/>
                <w:sz w:val="22"/>
                <w:szCs w:val="22"/>
              </w:rPr>
              <w:t>ó</w:t>
            </w:r>
            <w:r w:rsidRPr="004B4B04">
              <w:rPr>
                <w:rFonts w:ascii="Aptos Narrow" w:eastAsia="Times New Roman" w:hAnsi="Aptos Narrow" w:cs="Times New Roman"/>
                <w:color w:val="000000"/>
                <w:sz w:val="22"/>
                <w:szCs w:val="22"/>
              </w:rPr>
              <w:t xml:space="preserve">rio Zona E </w:t>
            </w:r>
          </w:p>
        </w:tc>
        <w:tc>
          <w:tcPr>
            <w:tcW w:w="1452" w:type="dxa"/>
            <w:tcBorders>
              <w:top w:val="nil"/>
              <w:left w:val="nil"/>
              <w:bottom w:val="single" w:sz="4" w:space="0" w:color="auto"/>
              <w:right w:val="single" w:sz="4" w:space="0" w:color="auto"/>
            </w:tcBorders>
            <w:shd w:val="clear" w:color="auto" w:fill="auto"/>
            <w:noWrap/>
            <w:vAlign w:val="bottom"/>
            <w:hideMark/>
          </w:tcPr>
          <w:p w14:paraId="6033BAA4"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3B8C1BF7"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0919AC46"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38F2AF3B" w14:textId="2F88451C"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51392DF1" w14:textId="320C4AD8"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19A469A5" w14:textId="446BE264"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R$ 250,00</w:t>
            </w:r>
          </w:p>
        </w:tc>
      </w:tr>
      <w:tr w:rsidR="00094587" w:rsidRPr="004B4B04" w14:paraId="7AB921B7"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607EE48B"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Ponto previsto em contrato para expansão</w:t>
            </w:r>
          </w:p>
        </w:tc>
        <w:tc>
          <w:tcPr>
            <w:tcW w:w="1452" w:type="dxa"/>
            <w:tcBorders>
              <w:top w:val="nil"/>
              <w:left w:val="nil"/>
              <w:bottom w:val="single" w:sz="4" w:space="0" w:color="auto"/>
              <w:right w:val="single" w:sz="4" w:space="0" w:color="auto"/>
            </w:tcBorders>
            <w:shd w:val="clear" w:color="auto" w:fill="auto"/>
            <w:noWrap/>
            <w:vAlign w:val="bottom"/>
            <w:hideMark/>
          </w:tcPr>
          <w:p w14:paraId="7F1281E2" w14:textId="181D8312"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040DAFB2"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1C19E50E"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28751611" w14:textId="5B5862EA"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2EDC44B2" w14:textId="107D0A93"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5344352F" w14:textId="58D9DFAF"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R$ 250,00</w:t>
            </w:r>
          </w:p>
        </w:tc>
      </w:tr>
      <w:tr w:rsidR="00094587" w:rsidRPr="004B4B04" w14:paraId="7AAA4837"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2B4F5AEC"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Ponto previsto em contrato para expansão</w:t>
            </w:r>
          </w:p>
        </w:tc>
        <w:tc>
          <w:tcPr>
            <w:tcW w:w="1452" w:type="dxa"/>
            <w:tcBorders>
              <w:top w:val="nil"/>
              <w:left w:val="nil"/>
              <w:bottom w:val="single" w:sz="4" w:space="0" w:color="auto"/>
              <w:right w:val="single" w:sz="4" w:space="0" w:color="auto"/>
            </w:tcBorders>
            <w:shd w:val="clear" w:color="auto" w:fill="auto"/>
            <w:noWrap/>
            <w:vAlign w:val="bottom"/>
            <w:hideMark/>
          </w:tcPr>
          <w:p w14:paraId="1E5FE9E0" w14:textId="13252CDE"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609BFD8E"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5B5B1FDA"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51E1E448" w14:textId="2FDC6153"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61FF822F" w14:textId="427D760F"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223231B9" w14:textId="0D20159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R$ 250,00</w:t>
            </w:r>
          </w:p>
        </w:tc>
      </w:tr>
      <w:tr w:rsidR="00094587" w:rsidRPr="004B4B04" w14:paraId="3800BB93"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71A16727"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Ponto previsto em contrato para expansão</w:t>
            </w:r>
          </w:p>
        </w:tc>
        <w:tc>
          <w:tcPr>
            <w:tcW w:w="1452" w:type="dxa"/>
            <w:tcBorders>
              <w:top w:val="nil"/>
              <w:left w:val="nil"/>
              <w:bottom w:val="single" w:sz="4" w:space="0" w:color="auto"/>
              <w:right w:val="single" w:sz="4" w:space="0" w:color="auto"/>
            </w:tcBorders>
            <w:shd w:val="clear" w:color="auto" w:fill="auto"/>
            <w:noWrap/>
            <w:vAlign w:val="bottom"/>
            <w:hideMark/>
          </w:tcPr>
          <w:p w14:paraId="57FF4910" w14:textId="1C90922B"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77A2DB6D"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3DC8E506"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5F06FDE8" w14:textId="57319A3C"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2A47883F" w14:textId="6051B5F1"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15429FFF" w14:textId="42797669"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R$ 250,00</w:t>
            </w:r>
          </w:p>
        </w:tc>
      </w:tr>
      <w:tr w:rsidR="00094587" w:rsidRPr="004B4B04" w14:paraId="48A65AA5"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0F28CA40"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Ponto previsto em contrato para expansão</w:t>
            </w:r>
          </w:p>
        </w:tc>
        <w:tc>
          <w:tcPr>
            <w:tcW w:w="1452" w:type="dxa"/>
            <w:tcBorders>
              <w:top w:val="nil"/>
              <w:left w:val="nil"/>
              <w:bottom w:val="single" w:sz="4" w:space="0" w:color="auto"/>
              <w:right w:val="single" w:sz="4" w:space="0" w:color="auto"/>
            </w:tcBorders>
            <w:shd w:val="clear" w:color="auto" w:fill="auto"/>
            <w:noWrap/>
            <w:vAlign w:val="bottom"/>
            <w:hideMark/>
          </w:tcPr>
          <w:p w14:paraId="2AE3B68B" w14:textId="6239A7F2"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7CDEBC4C"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07EAAC98"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50EBF5CB" w14:textId="2B4BDC42"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07415DE4" w14:textId="170F402D"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71BBB1F1" w14:textId="70614726"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R$ 250,00</w:t>
            </w:r>
          </w:p>
        </w:tc>
      </w:tr>
      <w:tr w:rsidR="00094587" w:rsidRPr="004B4B04" w14:paraId="0EDAC146"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0F03B97"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Ponto previsto em contrato para expansão</w:t>
            </w:r>
          </w:p>
        </w:tc>
        <w:tc>
          <w:tcPr>
            <w:tcW w:w="1452" w:type="dxa"/>
            <w:tcBorders>
              <w:top w:val="nil"/>
              <w:left w:val="nil"/>
              <w:bottom w:val="single" w:sz="4" w:space="0" w:color="auto"/>
              <w:right w:val="single" w:sz="4" w:space="0" w:color="auto"/>
            </w:tcBorders>
            <w:shd w:val="clear" w:color="auto" w:fill="auto"/>
            <w:noWrap/>
            <w:vAlign w:val="bottom"/>
            <w:hideMark/>
          </w:tcPr>
          <w:p w14:paraId="0B2AECEC" w14:textId="1402EA8F"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08CFBDC7"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24B03CEF"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181E54CC" w14:textId="7475FFBE"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5EA7E3E2" w14:textId="3EEFBD63"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69DE43C5" w14:textId="7AC51658"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R$ 250,00</w:t>
            </w:r>
          </w:p>
        </w:tc>
      </w:tr>
      <w:tr w:rsidR="00094587" w:rsidRPr="004B4B04" w14:paraId="2F11EA54"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793552B3"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Ponto previsto em contrato para expansão</w:t>
            </w:r>
          </w:p>
        </w:tc>
        <w:tc>
          <w:tcPr>
            <w:tcW w:w="1452" w:type="dxa"/>
            <w:tcBorders>
              <w:top w:val="nil"/>
              <w:left w:val="nil"/>
              <w:bottom w:val="single" w:sz="4" w:space="0" w:color="auto"/>
              <w:right w:val="single" w:sz="4" w:space="0" w:color="auto"/>
            </w:tcBorders>
            <w:shd w:val="clear" w:color="auto" w:fill="auto"/>
            <w:noWrap/>
            <w:vAlign w:val="bottom"/>
            <w:hideMark/>
          </w:tcPr>
          <w:p w14:paraId="0DB286AE" w14:textId="793E6C3C"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14E5792F"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4266CDDA"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7CF3EC7F" w14:textId="7143C089"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34C4CF34" w14:textId="23B96214"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7D4DDC86" w14:textId="50E83061"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R$ 250,00</w:t>
            </w:r>
          </w:p>
        </w:tc>
      </w:tr>
      <w:tr w:rsidR="00094587" w:rsidRPr="004B4B04" w14:paraId="5D3402A0"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5D5776D9"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Ponto previsto em contrato para expansão</w:t>
            </w:r>
          </w:p>
        </w:tc>
        <w:tc>
          <w:tcPr>
            <w:tcW w:w="1452" w:type="dxa"/>
            <w:tcBorders>
              <w:top w:val="nil"/>
              <w:left w:val="nil"/>
              <w:bottom w:val="single" w:sz="4" w:space="0" w:color="auto"/>
              <w:right w:val="single" w:sz="4" w:space="0" w:color="auto"/>
            </w:tcBorders>
            <w:shd w:val="clear" w:color="auto" w:fill="auto"/>
            <w:noWrap/>
            <w:vAlign w:val="bottom"/>
            <w:hideMark/>
          </w:tcPr>
          <w:p w14:paraId="7F7756F8" w14:textId="0F213EE9"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205056C4"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451D5B9E"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1250A201" w14:textId="201492F8"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3A63BF87" w14:textId="53847F03"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1FB77C9B" w14:textId="0EEF6570"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R$ 250,00</w:t>
            </w:r>
          </w:p>
        </w:tc>
      </w:tr>
      <w:tr w:rsidR="00094587" w:rsidRPr="004B4B04" w14:paraId="0971829C"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2F55966F"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Ponto previsto em contrato para expansão</w:t>
            </w:r>
          </w:p>
        </w:tc>
        <w:tc>
          <w:tcPr>
            <w:tcW w:w="1452" w:type="dxa"/>
            <w:tcBorders>
              <w:top w:val="nil"/>
              <w:left w:val="nil"/>
              <w:bottom w:val="single" w:sz="4" w:space="0" w:color="auto"/>
              <w:right w:val="single" w:sz="4" w:space="0" w:color="auto"/>
            </w:tcBorders>
            <w:shd w:val="clear" w:color="auto" w:fill="auto"/>
            <w:noWrap/>
            <w:vAlign w:val="bottom"/>
            <w:hideMark/>
          </w:tcPr>
          <w:p w14:paraId="0178DFCB" w14:textId="3924DCC8"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152E1C75"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25066057"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50MB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00AAB28D" w14:textId="34151A26"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2F908B40" w14:textId="062F905F"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573AE50A" w14:textId="5C291E10"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r w:rsidRPr="004B4B04">
              <w:rPr>
                <w:rFonts w:ascii="Aptos Narrow" w:eastAsia="Times New Roman" w:hAnsi="Aptos Narrow" w:cs="Times New Roman"/>
                <w:color w:val="000000"/>
                <w:sz w:val="22"/>
                <w:szCs w:val="22"/>
              </w:rPr>
              <w:t> </w:t>
            </w:r>
          </w:p>
        </w:tc>
      </w:tr>
      <w:tr w:rsidR="00094587" w:rsidRPr="004B4B04" w14:paraId="783FB1BF"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62AC4335"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Ponto previsto em contrato para expansão</w:t>
            </w:r>
          </w:p>
        </w:tc>
        <w:tc>
          <w:tcPr>
            <w:tcW w:w="1452" w:type="dxa"/>
            <w:tcBorders>
              <w:top w:val="nil"/>
              <w:left w:val="nil"/>
              <w:bottom w:val="single" w:sz="4" w:space="0" w:color="auto"/>
              <w:right w:val="single" w:sz="4" w:space="0" w:color="auto"/>
            </w:tcBorders>
            <w:shd w:val="clear" w:color="auto" w:fill="auto"/>
            <w:noWrap/>
            <w:vAlign w:val="bottom"/>
            <w:hideMark/>
          </w:tcPr>
          <w:p w14:paraId="059B2C5D" w14:textId="41D62648"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2D0192AD"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3064B4BD"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50MB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227691DA" w14:textId="0D19F937"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39C60DD8" w14:textId="4FAE645A"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7E0DF367" w14:textId="49BE09DA"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r w:rsidRPr="004B4B04">
              <w:rPr>
                <w:rFonts w:ascii="Aptos Narrow" w:eastAsia="Times New Roman" w:hAnsi="Aptos Narrow" w:cs="Times New Roman"/>
                <w:color w:val="000000"/>
                <w:sz w:val="22"/>
                <w:szCs w:val="22"/>
              </w:rPr>
              <w:t> </w:t>
            </w:r>
          </w:p>
        </w:tc>
      </w:tr>
      <w:tr w:rsidR="00094587" w:rsidRPr="004B4B04" w14:paraId="7363D7C3"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E92EBFD"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Ponto previsto em contrato para expansão</w:t>
            </w:r>
          </w:p>
        </w:tc>
        <w:tc>
          <w:tcPr>
            <w:tcW w:w="1452" w:type="dxa"/>
            <w:tcBorders>
              <w:top w:val="nil"/>
              <w:left w:val="nil"/>
              <w:bottom w:val="single" w:sz="4" w:space="0" w:color="auto"/>
              <w:right w:val="single" w:sz="4" w:space="0" w:color="auto"/>
            </w:tcBorders>
            <w:shd w:val="clear" w:color="auto" w:fill="auto"/>
            <w:noWrap/>
            <w:vAlign w:val="bottom"/>
            <w:hideMark/>
          </w:tcPr>
          <w:p w14:paraId="25742FA4" w14:textId="19837CF1"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75545B2D"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403ABAD1"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50MB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281DCC4D" w14:textId="4CF56E70"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1A3380CA" w14:textId="2862F398"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44E07E8E" w14:textId="509C9D84"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r w:rsidRPr="004B4B04">
              <w:rPr>
                <w:rFonts w:ascii="Aptos Narrow" w:eastAsia="Times New Roman" w:hAnsi="Aptos Narrow" w:cs="Times New Roman"/>
                <w:color w:val="000000"/>
                <w:sz w:val="22"/>
                <w:szCs w:val="22"/>
              </w:rPr>
              <w:t> </w:t>
            </w:r>
          </w:p>
        </w:tc>
      </w:tr>
      <w:tr w:rsidR="00094587" w:rsidRPr="004B4B04" w14:paraId="0A484C42"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58594D4C"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Ponto previsto em contrato para expansão</w:t>
            </w:r>
          </w:p>
        </w:tc>
        <w:tc>
          <w:tcPr>
            <w:tcW w:w="1452" w:type="dxa"/>
            <w:tcBorders>
              <w:top w:val="nil"/>
              <w:left w:val="nil"/>
              <w:bottom w:val="single" w:sz="4" w:space="0" w:color="auto"/>
              <w:right w:val="single" w:sz="4" w:space="0" w:color="auto"/>
            </w:tcBorders>
            <w:shd w:val="clear" w:color="auto" w:fill="auto"/>
            <w:noWrap/>
            <w:vAlign w:val="bottom"/>
            <w:hideMark/>
          </w:tcPr>
          <w:p w14:paraId="74F74761" w14:textId="5B78319E"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4D7A4E39"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6817AF74"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50MB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6FB2F1AB" w14:textId="0F5DFC3D"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3EEE28FA" w14:textId="5F7AD4FF"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51A6E266" w14:textId="6755EC12"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r w:rsidRPr="004B4B04">
              <w:rPr>
                <w:rFonts w:ascii="Aptos Narrow" w:eastAsia="Times New Roman" w:hAnsi="Aptos Narrow" w:cs="Times New Roman"/>
                <w:color w:val="000000"/>
                <w:sz w:val="22"/>
                <w:szCs w:val="22"/>
              </w:rPr>
              <w:t> </w:t>
            </w:r>
          </w:p>
        </w:tc>
      </w:tr>
      <w:tr w:rsidR="00094587" w:rsidRPr="004B4B04" w14:paraId="487F0450"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2A2345B"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Ponto previsto em contrato para expansão</w:t>
            </w:r>
          </w:p>
        </w:tc>
        <w:tc>
          <w:tcPr>
            <w:tcW w:w="1452" w:type="dxa"/>
            <w:tcBorders>
              <w:top w:val="nil"/>
              <w:left w:val="nil"/>
              <w:bottom w:val="single" w:sz="4" w:space="0" w:color="auto"/>
              <w:right w:val="single" w:sz="4" w:space="0" w:color="auto"/>
            </w:tcBorders>
            <w:shd w:val="clear" w:color="auto" w:fill="auto"/>
            <w:noWrap/>
            <w:vAlign w:val="bottom"/>
            <w:hideMark/>
          </w:tcPr>
          <w:p w14:paraId="73BF3942" w14:textId="0038569A"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0A048DA5"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6BBA9F5F"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50MB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7180F4B2" w14:textId="29F19D93"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7B385429" w14:textId="673DE040"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3B01A0B5" w14:textId="261763D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r w:rsidRPr="004B4B04">
              <w:rPr>
                <w:rFonts w:ascii="Aptos Narrow" w:eastAsia="Times New Roman" w:hAnsi="Aptos Narrow" w:cs="Times New Roman"/>
                <w:color w:val="000000"/>
                <w:sz w:val="22"/>
                <w:szCs w:val="22"/>
              </w:rPr>
              <w:t> </w:t>
            </w:r>
          </w:p>
        </w:tc>
      </w:tr>
      <w:tr w:rsidR="00094587" w:rsidRPr="004B4B04" w14:paraId="0A5E0E4F"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4BD5529E"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Ponto previsto em contrato para expansão</w:t>
            </w:r>
          </w:p>
        </w:tc>
        <w:tc>
          <w:tcPr>
            <w:tcW w:w="1452" w:type="dxa"/>
            <w:tcBorders>
              <w:top w:val="nil"/>
              <w:left w:val="nil"/>
              <w:bottom w:val="single" w:sz="4" w:space="0" w:color="auto"/>
              <w:right w:val="single" w:sz="4" w:space="0" w:color="auto"/>
            </w:tcBorders>
            <w:shd w:val="clear" w:color="auto" w:fill="auto"/>
            <w:noWrap/>
            <w:vAlign w:val="bottom"/>
            <w:hideMark/>
          </w:tcPr>
          <w:p w14:paraId="51CF6445" w14:textId="361D5DDD"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1C4681FC"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57F56EFF"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50MB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7DB00D4A" w14:textId="15946BE8"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000000"/>
            </w:tcBorders>
            <w:shd w:val="clear" w:color="FFC000" w:fill="FFFFFF"/>
            <w:noWrap/>
            <w:vAlign w:val="center"/>
            <w:hideMark/>
          </w:tcPr>
          <w:p w14:paraId="65FADC39" w14:textId="2EF83DBC"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63DF58C9" w14:textId="349B13C1"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Calibri" w:eastAsia="Times New Roman" w:hAnsi="Calibri" w:cs="Calibri"/>
                <w:color w:val="000000"/>
                <w:sz w:val="22"/>
                <w:szCs w:val="22"/>
              </w:rPr>
              <w:t>R$ 650,00</w:t>
            </w:r>
            <w:r w:rsidRPr="004B4B04">
              <w:rPr>
                <w:rFonts w:ascii="Calibri" w:eastAsia="Times New Roman" w:hAnsi="Calibri" w:cs="Calibri"/>
                <w:color w:val="000000"/>
                <w:sz w:val="22"/>
                <w:szCs w:val="22"/>
              </w:rPr>
              <w:t> </w:t>
            </w:r>
            <w:r w:rsidRPr="004B4B04">
              <w:rPr>
                <w:rFonts w:ascii="Aptos Narrow" w:eastAsia="Times New Roman" w:hAnsi="Aptos Narrow" w:cs="Times New Roman"/>
                <w:color w:val="000000"/>
                <w:sz w:val="22"/>
                <w:szCs w:val="22"/>
              </w:rPr>
              <w:t> </w:t>
            </w:r>
          </w:p>
        </w:tc>
      </w:tr>
      <w:tr w:rsidR="00094587" w:rsidRPr="004B4B04" w14:paraId="7D71A554"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5557A6C5"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Ponto previsto em contrato para expansão</w:t>
            </w:r>
          </w:p>
        </w:tc>
        <w:tc>
          <w:tcPr>
            <w:tcW w:w="1452" w:type="dxa"/>
            <w:tcBorders>
              <w:top w:val="nil"/>
              <w:left w:val="nil"/>
              <w:bottom w:val="single" w:sz="4" w:space="0" w:color="auto"/>
              <w:right w:val="single" w:sz="4" w:space="0" w:color="auto"/>
            </w:tcBorders>
            <w:shd w:val="clear" w:color="auto" w:fill="auto"/>
            <w:noWrap/>
            <w:vAlign w:val="bottom"/>
            <w:hideMark/>
          </w:tcPr>
          <w:p w14:paraId="1EA5A4A4" w14:textId="59A4D14B"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53A9EF95"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39591653"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100MB</w:t>
            </w:r>
          </w:p>
        </w:tc>
        <w:tc>
          <w:tcPr>
            <w:tcW w:w="1572" w:type="dxa"/>
            <w:tcBorders>
              <w:top w:val="nil"/>
              <w:left w:val="nil"/>
              <w:bottom w:val="single" w:sz="4" w:space="0" w:color="000000"/>
              <w:right w:val="single" w:sz="4" w:space="0" w:color="000000"/>
            </w:tcBorders>
            <w:shd w:val="clear" w:color="auto" w:fill="E7E6E6" w:themeFill="background2"/>
            <w:noWrap/>
            <w:hideMark/>
          </w:tcPr>
          <w:p w14:paraId="29BA36E9" w14:textId="62C10951"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000000"/>
              <w:right w:val="single" w:sz="4" w:space="0" w:color="auto"/>
            </w:tcBorders>
            <w:shd w:val="clear" w:color="FFC000" w:fill="FFFFFF"/>
            <w:noWrap/>
            <w:vAlign w:val="center"/>
            <w:hideMark/>
          </w:tcPr>
          <w:p w14:paraId="67D94A6E" w14:textId="4E1C30EA" w:rsidR="00094587" w:rsidRPr="004B4B04" w:rsidRDefault="00094587" w:rsidP="00094587">
            <w:pPr>
              <w:spacing w:after="0" w:line="240" w:lineRule="auto"/>
              <w:jc w:val="center"/>
              <w:rPr>
                <w:rFonts w:ascii="Calibri" w:eastAsia="Times New Roman" w:hAnsi="Calibri" w:cs="Calibri"/>
                <w:color w:val="000000"/>
                <w:sz w:val="22"/>
                <w:szCs w:val="22"/>
              </w:rPr>
            </w:pPr>
            <w:r w:rsidRPr="004B4B04">
              <w:rPr>
                <w:rFonts w:ascii="Calibri" w:eastAsia="Times New Roman" w:hAnsi="Calibri" w:cs="Calibri"/>
                <w:color w:val="000000"/>
                <w:sz w:val="22"/>
                <w:szCs w:val="22"/>
              </w:rPr>
              <w:t> </w:t>
            </w:r>
            <w:r>
              <w:rPr>
                <w:rFonts w:ascii="Calibri" w:eastAsia="Times New Roman" w:hAnsi="Calibri" w:cs="Calibri"/>
                <w:color w:val="000000"/>
                <w:sz w:val="22"/>
                <w:szCs w:val="22"/>
              </w:rPr>
              <w:t>R$ 950,00</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094A3C" w14:textId="491049BF"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R$ 950,00</w:t>
            </w:r>
          </w:p>
        </w:tc>
      </w:tr>
      <w:tr w:rsidR="00094587" w:rsidRPr="004B4B04" w14:paraId="3E9D68C0" w14:textId="77777777" w:rsidTr="008B7D37">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0BE076F0" w14:textId="77777777"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Ponto previsto em contrato para expansão</w:t>
            </w:r>
          </w:p>
        </w:tc>
        <w:tc>
          <w:tcPr>
            <w:tcW w:w="1452" w:type="dxa"/>
            <w:tcBorders>
              <w:top w:val="nil"/>
              <w:left w:val="nil"/>
              <w:bottom w:val="single" w:sz="4" w:space="0" w:color="auto"/>
              <w:right w:val="single" w:sz="4" w:space="0" w:color="auto"/>
            </w:tcBorders>
            <w:shd w:val="clear" w:color="auto" w:fill="auto"/>
            <w:noWrap/>
            <w:vAlign w:val="bottom"/>
            <w:hideMark/>
          </w:tcPr>
          <w:p w14:paraId="3D3F8C8F" w14:textId="0A1A01B0"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4A002CB4"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03BFDEAB"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100MB</w:t>
            </w:r>
          </w:p>
        </w:tc>
        <w:tc>
          <w:tcPr>
            <w:tcW w:w="1572" w:type="dxa"/>
            <w:tcBorders>
              <w:top w:val="nil"/>
              <w:left w:val="nil"/>
              <w:bottom w:val="single" w:sz="4" w:space="0" w:color="auto"/>
              <w:right w:val="single" w:sz="4" w:space="0" w:color="000000"/>
            </w:tcBorders>
            <w:shd w:val="clear" w:color="auto" w:fill="E7E6E6" w:themeFill="background2"/>
            <w:noWrap/>
            <w:hideMark/>
          </w:tcPr>
          <w:p w14:paraId="72CE0176" w14:textId="6F0A640F"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nil"/>
              <w:left w:val="nil"/>
              <w:bottom w:val="single" w:sz="4" w:space="0" w:color="auto"/>
              <w:right w:val="single" w:sz="4" w:space="0" w:color="auto"/>
            </w:tcBorders>
            <w:shd w:val="clear" w:color="FFC000" w:fill="FFFFFF"/>
            <w:noWrap/>
            <w:vAlign w:val="center"/>
            <w:hideMark/>
          </w:tcPr>
          <w:p w14:paraId="641B06AC" w14:textId="44466925" w:rsidR="00094587" w:rsidRPr="004B4B04" w:rsidRDefault="00094587" w:rsidP="00094587">
            <w:pPr>
              <w:spacing w:after="0" w:line="240" w:lineRule="auto"/>
              <w:jc w:val="center"/>
              <w:rPr>
                <w:rFonts w:ascii="Calibri" w:eastAsia="Times New Roman" w:hAnsi="Calibri" w:cs="Calibri"/>
                <w:color w:val="000000"/>
                <w:sz w:val="22"/>
                <w:szCs w:val="22"/>
              </w:rPr>
            </w:pPr>
            <w:r w:rsidRPr="004B4B04">
              <w:rPr>
                <w:rFonts w:ascii="Calibri" w:eastAsia="Times New Roman" w:hAnsi="Calibri" w:cs="Calibri"/>
                <w:color w:val="000000"/>
                <w:sz w:val="22"/>
                <w:szCs w:val="22"/>
              </w:rPr>
              <w:t> </w:t>
            </w:r>
            <w:r>
              <w:rPr>
                <w:rFonts w:ascii="Calibri" w:eastAsia="Times New Roman" w:hAnsi="Calibri" w:cs="Calibri"/>
                <w:color w:val="000000"/>
                <w:sz w:val="22"/>
                <w:szCs w:val="22"/>
              </w:rPr>
              <w:t>R$ 950,00</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DBE998" w14:textId="18FF246D"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R$ 950,00</w:t>
            </w:r>
          </w:p>
        </w:tc>
      </w:tr>
      <w:tr w:rsidR="00094587" w:rsidRPr="004B4B04" w14:paraId="546A7219" w14:textId="77777777" w:rsidTr="008B7D37">
        <w:trPr>
          <w:trHeight w:val="300"/>
        </w:trPr>
        <w:tc>
          <w:tcPr>
            <w:tcW w:w="4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C86365" w14:textId="39CE501C" w:rsidR="00094587" w:rsidRPr="004B4B04" w:rsidRDefault="00094587" w:rsidP="00094587">
            <w:pPr>
              <w:spacing w:after="0" w:line="240" w:lineRule="auto"/>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 xml:space="preserve">Ponto internet FLUTUANTE - dedicado C/ IP </w:t>
            </w:r>
            <w:r>
              <w:rPr>
                <w:rFonts w:ascii="Aptos Narrow" w:eastAsia="Times New Roman" w:hAnsi="Aptos Narrow" w:cs="Times New Roman"/>
                <w:color w:val="000000"/>
                <w:sz w:val="22"/>
                <w:szCs w:val="22"/>
              </w:rPr>
              <w:t>fixo Ipv4</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99E4C6"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Fibra Óptica</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EA338E"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INTERNET</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8AE32" w14:textId="77777777"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sidRPr="004B4B04">
              <w:rPr>
                <w:rFonts w:ascii="Aptos Narrow" w:eastAsia="Times New Roman" w:hAnsi="Aptos Narrow" w:cs="Times New Roman"/>
                <w:color w:val="000000"/>
                <w:sz w:val="22"/>
                <w:szCs w:val="22"/>
              </w:rPr>
              <w:t>200 MEGA</w:t>
            </w:r>
          </w:p>
        </w:tc>
        <w:tc>
          <w:tcPr>
            <w:tcW w:w="1572" w:type="dxa"/>
            <w:tcBorders>
              <w:top w:val="single" w:sz="4" w:space="0" w:color="auto"/>
              <w:left w:val="single" w:sz="4" w:space="0" w:color="auto"/>
              <w:bottom w:val="single" w:sz="4" w:space="0" w:color="auto"/>
              <w:right w:val="single" w:sz="4" w:space="0" w:color="auto"/>
            </w:tcBorders>
            <w:shd w:val="clear" w:color="auto" w:fill="E7E6E6" w:themeFill="background2"/>
            <w:noWrap/>
            <w:hideMark/>
          </w:tcPr>
          <w:p w14:paraId="3FCF8550" w14:textId="28D58D20" w:rsidR="00094587" w:rsidRPr="004B4B04" w:rsidRDefault="00094587" w:rsidP="00094587">
            <w:pPr>
              <w:spacing w:after="0" w:line="240" w:lineRule="auto"/>
              <w:jc w:val="center"/>
              <w:rPr>
                <w:rFonts w:ascii="Calibri" w:eastAsia="Times New Roman" w:hAnsi="Calibri" w:cs="Calibri"/>
                <w:color w:val="000000"/>
                <w:sz w:val="22"/>
                <w:szCs w:val="22"/>
              </w:rPr>
            </w:pPr>
            <w:r w:rsidRPr="009874EC">
              <w:rPr>
                <w:rFonts w:ascii="Calibri" w:eastAsia="Times New Roman" w:hAnsi="Calibri" w:cs="Calibri"/>
                <w:color w:val="000000"/>
                <w:sz w:val="22"/>
                <w:szCs w:val="22"/>
              </w:rPr>
              <w:t>Custo zero</w:t>
            </w:r>
          </w:p>
        </w:tc>
        <w:tc>
          <w:tcPr>
            <w:tcW w:w="1842" w:type="dxa"/>
            <w:tcBorders>
              <w:top w:val="single" w:sz="4" w:space="0" w:color="auto"/>
              <w:left w:val="single" w:sz="4" w:space="0" w:color="auto"/>
              <w:bottom w:val="single" w:sz="4" w:space="0" w:color="auto"/>
              <w:right w:val="single" w:sz="4" w:space="0" w:color="auto"/>
            </w:tcBorders>
            <w:shd w:val="clear" w:color="FFC000" w:fill="FFFFFF"/>
            <w:noWrap/>
            <w:vAlign w:val="center"/>
            <w:hideMark/>
          </w:tcPr>
          <w:p w14:paraId="173A1D0A" w14:textId="6C3F9F21" w:rsidR="00094587" w:rsidRPr="004B4B04" w:rsidRDefault="00094587" w:rsidP="00094587">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R$ 800,00</w:t>
            </w:r>
            <w:r w:rsidRPr="004B4B04">
              <w:rPr>
                <w:rFonts w:ascii="Calibri" w:eastAsia="Times New Roman" w:hAnsi="Calibri" w:cs="Calibri"/>
                <w:color w:val="000000"/>
                <w:sz w:val="22"/>
                <w:szCs w:val="22"/>
              </w:rPr>
              <w:t> </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78CD58" w14:textId="0CA17961" w:rsidR="00094587" w:rsidRPr="004B4B04" w:rsidRDefault="00094587" w:rsidP="00094587">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R$ 800,00</w:t>
            </w:r>
          </w:p>
        </w:tc>
      </w:tr>
      <w:tr w:rsidR="00E025C0" w:rsidRPr="004B4B04" w14:paraId="79C6CE23" w14:textId="77777777" w:rsidTr="00094587">
        <w:trPr>
          <w:trHeight w:val="300"/>
        </w:trPr>
        <w:tc>
          <w:tcPr>
            <w:tcW w:w="9985"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13791E82" w14:textId="020F1EB7" w:rsidR="00E025C0" w:rsidRPr="00E025C0" w:rsidRDefault="00E025C0" w:rsidP="00E025C0">
            <w:pPr>
              <w:spacing w:after="0" w:line="240" w:lineRule="auto"/>
              <w:jc w:val="right"/>
              <w:rPr>
                <w:rFonts w:ascii="Calibri" w:eastAsia="Times New Roman" w:hAnsi="Calibri" w:cs="Calibri"/>
                <w:b/>
                <w:bCs/>
                <w:color w:val="000000"/>
                <w:sz w:val="22"/>
                <w:szCs w:val="22"/>
              </w:rPr>
            </w:pPr>
            <w:r w:rsidRPr="00E025C0">
              <w:rPr>
                <w:rFonts w:ascii="Calibri" w:eastAsia="Times New Roman" w:hAnsi="Calibri" w:cs="Calibri"/>
                <w:b/>
                <w:bCs/>
                <w:color w:val="000000"/>
                <w:sz w:val="22"/>
                <w:szCs w:val="22"/>
              </w:rPr>
              <w:t xml:space="preserve">Total </w:t>
            </w:r>
            <w:r w:rsidR="000F523F">
              <w:rPr>
                <w:rFonts w:ascii="Calibri" w:eastAsia="Times New Roman" w:hAnsi="Calibri" w:cs="Calibri"/>
                <w:b/>
                <w:bCs/>
                <w:color w:val="000000"/>
                <w:sz w:val="22"/>
                <w:szCs w:val="22"/>
              </w:rPr>
              <w:t>máximo m</w:t>
            </w:r>
            <w:r w:rsidRPr="00E025C0">
              <w:rPr>
                <w:rFonts w:ascii="Calibri" w:eastAsia="Times New Roman" w:hAnsi="Calibri" w:cs="Calibri"/>
                <w:b/>
                <w:bCs/>
                <w:color w:val="000000"/>
                <w:sz w:val="22"/>
                <w:szCs w:val="22"/>
              </w:rPr>
              <w:t xml:space="preserve">ensal referente </w:t>
            </w:r>
            <w:r w:rsidR="000F523F">
              <w:rPr>
                <w:rFonts w:ascii="Calibri" w:eastAsia="Times New Roman" w:hAnsi="Calibri" w:cs="Calibri"/>
                <w:b/>
                <w:bCs/>
                <w:color w:val="000000"/>
                <w:sz w:val="22"/>
                <w:szCs w:val="22"/>
              </w:rPr>
              <w:t xml:space="preserve">a </w:t>
            </w:r>
            <w:r w:rsidRPr="00E025C0">
              <w:rPr>
                <w:rFonts w:ascii="Calibri" w:eastAsia="Times New Roman" w:hAnsi="Calibri" w:cs="Calibri"/>
                <w:b/>
                <w:bCs/>
                <w:color w:val="000000"/>
                <w:sz w:val="22"/>
                <w:szCs w:val="22"/>
              </w:rPr>
              <w:t>SCM</w:t>
            </w:r>
            <w:r w:rsidR="000F523F">
              <w:rPr>
                <w:rFonts w:ascii="Calibri" w:eastAsia="Times New Roman" w:hAnsi="Calibri" w:cs="Calibri"/>
                <w:b/>
                <w:bCs/>
                <w:color w:val="000000"/>
                <w:sz w:val="22"/>
                <w:szCs w:val="22"/>
              </w:rPr>
              <w:t xml:space="preserve"> para 71 pontos</w:t>
            </w:r>
          </w:p>
        </w:tc>
        <w:tc>
          <w:tcPr>
            <w:tcW w:w="1842" w:type="dxa"/>
            <w:tcBorders>
              <w:top w:val="single" w:sz="4" w:space="0" w:color="auto"/>
              <w:left w:val="single" w:sz="4" w:space="0" w:color="auto"/>
              <w:bottom w:val="single" w:sz="4" w:space="0" w:color="auto"/>
              <w:right w:val="single" w:sz="4" w:space="0" w:color="auto"/>
            </w:tcBorders>
            <w:shd w:val="clear" w:color="FFC000" w:fill="FFFFFF"/>
            <w:noWrap/>
            <w:vAlign w:val="center"/>
          </w:tcPr>
          <w:p w14:paraId="28941202" w14:textId="0C6B5545" w:rsidR="00E025C0" w:rsidRPr="004B4B04" w:rsidRDefault="001812C3" w:rsidP="004B4B04">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R$ 36.460,00</w:t>
            </w:r>
          </w:p>
        </w:tc>
        <w:tc>
          <w:tcPr>
            <w:tcW w:w="2552" w:type="dxa"/>
            <w:tcBorders>
              <w:top w:val="single" w:sz="4" w:space="0" w:color="auto"/>
              <w:left w:val="single" w:sz="4" w:space="0" w:color="auto"/>
            </w:tcBorders>
            <w:shd w:val="clear" w:color="auto" w:fill="auto"/>
            <w:noWrap/>
            <w:vAlign w:val="bottom"/>
          </w:tcPr>
          <w:p w14:paraId="538393B8" w14:textId="77777777" w:rsidR="00E025C0" w:rsidRPr="004B4B04" w:rsidRDefault="00E025C0" w:rsidP="004B4B04">
            <w:pPr>
              <w:spacing w:after="0" w:line="240" w:lineRule="auto"/>
              <w:jc w:val="center"/>
              <w:rPr>
                <w:rFonts w:ascii="Aptos Narrow" w:eastAsia="Times New Roman" w:hAnsi="Aptos Narrow" w:cs="Times New Roman"/>
                <w:color w:val="000000"/>
                <w:sz w:val="22"/>
                <w:szCs w:val="22"/>
              </w:rPr>
            </w:pPr>
          </w:p>
        </w:tc>
      </w:tr>
      <w:tr w:rsidR="00E025C0" w:rsidRPr="004B4B04" w14:paraId="05608D0B" w14:textId="77777777" w:rsidTr="00094587">
        <w:trPr>
          <w:trHeight w:val="300"/>
        </w:trPr>
        <w:tc>
          <w:tcPr>
            <w:tcW w:w="9985"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5F0DF7E0" w14:textId="618800E8" w:rsidR="00E025C0" w:rsidRPr="004B4B04" w:rsidRDefault="00E025C0" w:rsidP="00E025C0">
            <w:pPr>
              <w:spacing w:after="0" w:line="240" w:lineRule="auto"/>
              <w:jc w:val="right"/>
              <w:rPr>
                <w:rFonts w:ascii="Calibri" w:eastAsia="Times New Roman" w:hAnsi="Calibri" w:cs="Calibri"/>
                <w:color w:val="000000"/>
                <w:sz w:val="22"/>
                <w:szCs w:val="22"/>
              </w:rPr>
            </w:pPr>
            <w:r w:rsidRPr="00E025C0">
              <w:rPr>
                <w:rFonts w:ascii="Calibri" w:eastAsia="Times New Roman" w:hAnsi="Calibri" w:cs="Calibri"/>
                <w:b/>
                <w:bCs/>
                <w:color w:val="000000"/>
                <w:sz w:val="22"/>
                <w:szCs w:val="22"/>
              </w:rPr>
              <w:t>Total</w:t>
            </w:r>
            <w:r w:rsidR="000F523F">
              <w:rPr>
                <w:rFonts w:ascii="Calibri" w:eastAsia="Times New Roman" w:hAnsi="Calibri" w:cs="Calibri"/>
                <w:b/>
                <w:bCs/>
                <w:color w:val="000000"/>
                <w:sz w:val="22"/>
                <w:szCs w:val="22"/>
              </w:rPr>
              <w:t xml:space="preserve"> máximo</w:t>
            </w:r>
            <w:r w:rsidRPr="00E025C0">
              <w:rPr>
                <w:rFonts w:ascii="Calibri" w:eastAsia="Times New Roman" w:hAnsi="Calibri" w:cs="Calibri"/>
                <w:b/>
                <w:bCs/>
                <w:color w:val="000000"/>
                <w:sz w:val="22"/>
                <w:szCs w:val="22"/>
              </w:rPr>
              <w:t xml:space="preserve"> </w:t>
            </w:r>
            <w:r w:rsidR="000F523F">
              <w:rPr>
                <w:rFonts w:ascii="Calibri" w:eastAsia="Times New Roman" w:hAnsi="Calibri" w:cs="Calibri"/>
                <w:b/>
                <w:bCs/>
                <w:color w:val="000000"/>
                <w:sz w:val="22"/>
                <w:szCs w:val="22"/>
              </w:rPr>
              <w:t>g</w:t>
            </w:r>
            <w:r>
              <w:rPr>
                <w:rFonts w:ascii="Calibri" w:eastAsia="Times New Roman" w:hAnsi="Calibri" w:cs="Calibri"/>
                <w:b/>
                <w:bCs/>
                <w:color w:val="000000"/>
                <w:sz w:val="22"/>
                <w:szCs w:val="22"/>
              </w:rPr>
              <w:t>lobal para 12 meses referente SCM</w:t>
            </w:r>
          </w:p>
        </w:tc>
        <w:tc>
          <w:tcPr>
            <w:tcW w:w="1842" w:type="dxa"/>
            <w:tcBorders>
              <w:top w:val="single" w:sz="4" w:space="0" w:color="auto"/>
              <w:left w:val="single" w:sz="4" w:space="0" w:color="auto"/>
              <w:bottom w:val="single" w:sz="4" w:space="0" w:color="auto"/>
              <w:right w:val="single" w:sz="4" w:space="0" w:color="auto"/>
            </w:tcBorders>
            <w:shd w:val="clear" w:color="FFC000" w:fill="FFFFFF"/>
            <w:noWrap/>
            <w:vAlign w:val="center"/>
          </w:tcPr>
          <w:p w14:paraId="35EB41A4" w14:textId="44DEE673" w:rsidR="00E025C0" w:rsidRPr="004B4B04" w:rsidRDefault="001812C3" w:rsidP="004B4B04">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413.520,00</w:t>
            </w:r>
          </w:p>
        </w:tc>
        <w:tc>
          <w:tcPr>
            <w:tcW w:w="2552" w:type="dxa"/>
            <w:tcBorders>
              <w:left w:val="single" w:sz="4" w:space="0" w:color="auto"/>
            </w:tcBorders>
            <w:shd w:val="clear" w:color="auto" w:fill="auto"/>
            <w:noWrap/>
            <w:vAlign w:val="bottom"/>
          </w:tcPr>
          <w:p w14:paraId="1D41EE52" w14:textId="77777777" w:rsidR="00E025C0" w:rsidRPr="004B4B04" w:rsidRDefault="00E025C0" w:rsidP="004B4B04">
            <w:pPr>
              <w:spacing w:after="0" w:line="240" w:lineRule="auto"/>
              <w:jc w:val="center"/>
              <w:rPr>
                <w:rFonts w:ascii="Aptos Narrow" w:eastAsia="Times New Roman" w:hAnsi="Aptos Narrow" w:cs="Times New Roman"/>
                <w:color w:val="000000"/>
                <w:sz w:val="22"/>
                <w:szCs w:val="22"/>
              </w:rPr>
            </w:pPr>
          </w:p>
        </w:tc>
      </w:tr>
    </w:tbl>
    <w:p w14:paraId="7A1BAD34" w14:textId="77777777" w:rsidR="004B4B04" w:rsidRDefault="004B4B04" w:rsidP="00C24280">
      <w:pPr>
        <w:spacing w:after="0" w:line="240" w:lineRule="auto"/>
        <w:rPr>
          <w:rFonts w:ascii="Arial" w:eastAsia="Arial" w:hAnsi="Arial" w:cs="Arial"/>
          <w:b/>
          <w:bCs/>
          <w:sz w:val="20"/>
          <w:szCs w:val="18"/>
        </w:rPr>
        <w:sectPr w:rsidR="004B4B04" w:rsidSect="005279A3">
          <w:pgSz w:w="16838" w:h="11906" w:orient="landscape"/>
          <w:pgMar w:top="1701" w:right="1418" w:bottom="1701" w:left="1134" w:header="709" w:footer="709" w:gutter="0"/>
          <w:cols w:space="708"/>
          <w:docGrid w:linePitch="360"/>
        </w:sectPr>
      </w:pPr>
    </w:p>
    <w:p w14:paraId="4C9C87E1" w14:textId="77777777" w:rsidR="004F7C8A" w:rsidRDefault="004F7C8A" w:rsidP="004F7C8A">
      <w:pPr>
        <w:spacing w:after="0" w:line="240" w:lineRule="auto"/>
        <w:rPr>
          <w:rFonts w:ascii="Arial" w:eastAsia="Arial" w:hAnsi="Arial" w:cs="Arial"/>
          <w:b/>
          <w:bCs/>
          <w:sz w:val="20"/>
          <w:szCs w:val="18"/>
        </w:rPr>
      </w:pPr>
      <w:r w:rsidRPr="006058DA">
        <w:rPr>
          <w:rFonts w:ascii="Arial" w:eastAsia="Arial" w:hAnsi="Arial" w:cs="Arial"/>
          <w:b/>
          <w:bCs/>
          <w:sz w:val="20"/>
          <w:szCs w:val="18"/>
        </w:rPr>
        <w:lastRenderedPageBreak/>
        <w:t>Manutenção preventiva e corretiva (MPC) da rede de comunicação, com fornecimento de mão de obra e de</w:t>
      </w:r>
      <w:r>
        <w:rPr>
          <w:rFonts w:ascii="Arial" w:eastAsia="Arial" w:hAnsi="Arial" w:cs="Arial"/>
          <w:b/>
          <w:bCs/>
          <w:sz w:val="20"/>
          <w:szCs w:val="18"/>
        </w:rPr>
        <w:t xml:space="preserve"> </w:t>
      </w:r>
      <w:r w:rsidRPr="006058DA">
        <w:rPr>
          <w:rFonts w:ascii="Arial" w:eastAsia="Arial" w:hAnsi="Arial" w:cs="Arial"/>
          <w:b/>
          <w:bCs/>
          <w:sz w:val="20"/>
          <w:szCs w:val="18"/>
        </w:rPr>
        <w:t>todo material necessário à prestação dos serviços, bem como o monitoramento de todo o sistema.</w:t>
      </w:r>
    </w:p>
    <w:tbl>
      <w:tblPr>
        <w:tblW w:w="10910" w:type="dxa"/>
        <w:tblInd w:w="75" w:type="dxa"/>
        <w:tblCellMar>
          <w:left w:w="70" w:type="dxa"/>
          <w:right w:w="70" w:type="dxa"/>
        </w:tblCellMar>
        <w:tblLook w:val="04A0" w:firstRow="1" w:lastRow="0" w:firstColumn="1" w:lastColumn="0" w:noHBand="0" w:noVBand="1"/>
      </w:tblPr>
      <w:tblGrid>
        <w:gridCol w:w="4780"/>
        <w:gridCol w:w="1680"/>
        <w:gridCol w:w="1016"/>
        <w:gridCol w:w="1165"/>
        <w:gridCol w:w="2269"/>
      </w:tblGrid>
      <w:tr w:rsidR="004F7C8A" w:rsidRPr="0089716B" w14:paraId="6B11E1FD" w14:textId="77777777" w:rsidTr="00E025C0">
        <w:trPr>
          <w:trHeight w:val="300"/>
        </w:trPr>
        <w:tc>
          <w:tcPr>
            <w:tcW w:w="47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5413EA2" w14:textId="77777777" w:rsidR="004F7C8A" w:rsidRPr="0089716B" w:rsidRDefault="004F7C8A" w:rsidP="00A943DE">
            <w:pPr>
              <w:spacing w:after="0" w:line="240" w:lineRule="auto"/>
              <w:jc w:val="center"/>
              <w:rPr>
                <w:rFonts w:ascii="Aptos Narrow" w:eastAsia="Times New Roman" w:hAnsi="Aptos Narrow" w:cs="Times New Roman"/>
                <w:b/>
                <w:bCs/>
                <w:color w:val="000000"/>
                <w:sz w:val="22"/>
                <w:szCs w:val="22"/>
              </w:rPr>
            </w:pPr>
            <w:r w:rsidRPr="0089716B">
              <w:rPr>
                <w:rFonts w:ascii="Aptos Narrow" w:eastAsia="Times New Roman" w:hAnsi="Aptos Narrow" w:cs="Times New Roman"/>
                <w:b/>
                <w:bCs/>
                <w:color w:val="000000"/>
                <w:sz w:val="22"/>
                <w:szCs w:val="22"/>
              </w:rPr>
              <w:t>LOCALIDADE</w:t>
            </w:r>
          </w:p>
        </w:tc>
        <w:tc>
          <w:tcPr>
            <w:tcW w:w="16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30CB441" w14:textId="77777777" w:rsidR="004F7C8A" w:rsidRPr="0089716B" w:rsidRDefault="004F7C8A" w:rsidP="00A943DE">
            <w:pPr>
              <w:spacing w:after="0" w:line="240" w:lineRule="auto"/>
              <w:jc w:val="center"/>
              <w:rPr>
                <w:rFonts w:ascii="Aptos Narrow" w:eastAsia="Times New Roman" w:hAnsi="Aptos Narrow" w:cs="Times New Roman"/>
                <w:b/>
                <w:bCs/>
                <w:color w:val="000000"/>
                <w:sz w:val="22"/>
                <w:szCs w:val="22"/>
              </w:rPr>
            </w:pPr>
            <w:r w:rsidRPr="0089716B">
              <w:rPr>
                <w:rFonts w:ascii="Aptos Narrow" w:eastAsia="Times New Roman" w:hAnsi="Aptos Narrow" w:cs="Times New Roman"/>
                <w:b/>
                <w:bCs/>
                <w:color w:val="000000"/>
                <w:sz w:val="22"/>
                <w:szCs w:val="22"/>
              </w:rPr>
              <w:t>Tecnologia</w:t>
            </w:r>
          </w:p>
        </w:tc>
        <w:tc>
          <w:tcPr>
            <w:tcW w:w="10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96BEE90" w14:textId="77777777" w:rsidR="004F7C8A" w:rsidRPr="0089716B" w:rsidRDefault="004F7C8A" w:rsidP="00A943DE">
            <w:pPr>
              <w:spacing w:after="0" w:line="240" w:lineRule="auto"/>
              <w:jc w:val="center"/>
              <w:rPr>
                <w:rFonts w:ascii="Aptos Narrow" w:eastAsia="Times New Roman" w:hAnsi="Aptos Narrow" w:cs="Times New Roman"/>
                <w:b/>
                <w:bCs/>
                <w:color w:val="000000"/>
                <w:sz w:val="22"/>
                <w:szCs w:val="22"/>
              </w:rPr>
            </w:pPr>
            <w:r w:rsidRPr="0089716B">
              <w:rPr>
                <w:rFonts w:ascii="Aptos Narrow" w:eastAsia="Times New Roman" w:hAnsi="Aptos Narrow" w:cs="Times New Roman"/>
                <w:b/>
                <w:bCs/>
                <w:color w:val="000000"/>
                <w:sz w:val="22"/>
                <w:szCs w:val="22"/>
              </w:rPr>
              <w:t>TIPO</w:t>
            </w:r>
          </w:p>
        </w:tc>
        <w:tc>
          <w:tcPr>
            <w:tcW w:w="11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CABF90F" w14:textId="77777777" w:rsidR="004F7C8A" w:rsidRPr="0089716B" w:rsidRDefault="004F7C8A" w:rsidP="00A943DE">
            <w:pPr>
              <w:spacing w:after="0" w:line="240" w:lineRule="auto"/>
              <w:jc w:val="center"/>
              <w:rPr>
                <w:rFonts w:ascii="Aptos Narrow" w:eastAsia="Times New Roman" w:hAnsi="Aptos Narrow" w:cs="Times New Roman"/>
                <w:b/>
                <w:bCs/>
                <w:color w:val="000000"/>
                <w:sz w:val="22"/>
                <w:szCs w:val="22"/>
              </w:rPr>
            </w:pPr>
            <w:r w:rsidRPr="0089716B">
              <w:rPr>
                <w:rFonts w:ascii="Aptos Narrow" w:eastAsia="Times New Roman" w:hAnsi="Aptos Narrow" w:cs="Times New Roman"/>
                <w:b/>
                <w:bCs/>
                <w:color w:val="000000"/>
                <w:sz w:val="22"/>
                <w:szCs w:val="22"/>
              </w:rPr>
              <w:t>Velocidade</w:t>
            </w:r>
          </w:p>
        </w:tc>
        <w:tc>
          <w:tcPr>
            <w:tcW w:w="2269" w:type="dxa"/>
            <w:tcBorders>
              <w:top w:val="single" w:sz="4" w:space="0" w:color="auto"/>
              <w:left w:val="nil"/>
              <w:bottom w:val="single" w:sz="4" w:space="0" w:color="auto"/>
              <w:right w:val="single" w:sz="4" w:space="0" w:color="auto"/>
            </w:tcBorders>
            <w:shd w:val="clear" w:color="auto" w:fill="auto"/>
            <w:vAlign w:val="center"/>
            <w:hideMark/>
          </w:tcPr>
          <w:p w14:paraId="0C7E79C3" w14:textId="77777777" w:rsidR="004F7C8A" w:rsidRPr="0089716B" w:rsidRDefault="004F7C8A" w:rsidP="00A943DE">
            <w:pPr>
              <w:spacing w:after="0" w:line="240" w:lineRule="auto"/>
              <w:jc w:val="center"/>
              <w:rPr>
                <w:rFonts w:ascii="Aptos Narrow" w:eastAsia="Times New Roman" w:hAnsi="Aptos Narrow" w:cs="Times New Roman"/>
                <w:b/>
                <w:bCs/>
                <w:color w:val="000000"/>
                <w:sz w:val="22"/>
                <w:szCs w:val="22"/>
              </w:rPr>
            </w:pPr>
            <w:r w:rsidRPr="0089716B">
              <w:rPr>
                <w:rFonts w:ascii="Aptos Narrow" w:eastAsia="Times New Roman" w:hAnsi="Aptos Narrow" w:cs="Times New Roman"/>
                <w:b/>
                <w:bCs/>
                <w:color w:val="000000"/>
                <w:sz w:val="22"/>
                <w:szCs w:val="22"/>
              </w:rPr>
              <w:t>Medição</w:t>
            </w:r>
          </w:p>
        </w:tc>
      </w:tr>
      <w:tr w:rsidR="004F7C8A" w:rsidRPr="0089716B" w14:paraId="1D1471EB" w14:textId="77777777" w:rsidTr="00E025C0">
        <w:trPr>
          <w:trHeight w:val="300"/>
        </w:trPr>
        <w:tc>
          <w:tcPr>
            <w:tcW w:w="4780" w:type="dxa"/>
            <w:vMerge/>
            <w:tcBorders>
              <w:top w:val="single" w:sz="4" w:space="0" w:color="auto"/>
              <w:left w:val="single" w:sz="4" w:space="0" w:color="auto"/>
              <w:bottom w:val="single" w:sz="4" w:space="0" w:color="000000"/>
              <w:right w:val="single" w:sz="4" w:space="0" w:color="auto"/>
            </w:tcBorders>
            <w:vAlign w:val="center"/>
            <w:hideMark/>
          </w:tcPr>
          <w:p w14:paraId="281790EF" w14:textId="77777777" w:rsidR="004F7C8A" w:rsidRPr="0089716B" w:rsidRDefault="004F7C8A" w:rsidP="00A943DE">
            <w:pPr>
              <w:spacing w:after="0" w:line="240" w:lineRule="auto"/>
              <w:rPr>
                <w:rFonts w:ascii="Aptos Narrow" w:eastAsia="Times New Roman" w:hAnsi="Aptos Narrow" w:cs="Times New Roman"/>
                <w:b/>
                <w:bCs/>
                <w:color w:val="000000"/>
                <w:sz w:val="22"/>
                <w:szCs w:val="22"/>
              </w:rPr>
            </w:pPr>
          </w:p>
        </w:tc>
        <w:tc>
          <w:tcPr>
            <w:tcW w:w="1680" w:type="dxa"/>
            <w:vMerge/>
            <w:tcBorders>
              <w:top w:val="single" w:sz="4" w:space="0" w:color="auto"/>
              <w:left w:val="single" w:sz="4" w:space="0" w:color="auto"/>
              <w:bottom w:val="single" w:sz="4" w:space="0" w:color="000000"/>
              <w:right w:val="single" w:sz="4" w:space="0" w:color="auto"/>
            </w:tcBorders>
            <w:vAlign w:val="center"/>
            <w:hideMark/>
          </w:tcPr>
          <w:p w14:paraId="2B1FFB90" w14:textId="77777777" w:rsidR="004F7C8A" w:rsidRPr="0089716B" w:rsidRDefault="004F7C8A" w:rsidP="00A943DE">
            <w:pPr>
              <w:spacing w:after="0" w:line="240" w:lineRule="auto"/>
              <w:rPr>
                <w:rFonts w:ascii="Aptos Narrow" w:eastAsia="Times New Roman" w:hAnsi="Aptos Narrow" w:cs="Times New Roman"/>
                <w:b/>
                <w:bCs/>
                <w:color w:val="000000"/>
                <w:sz w:val="22"/>
                <w:szCs w:val="22"/>
              </w:rPr>
            </w:pPr>
          </w:p>
        </w:tc>
        <w:tc>
          <w:tcPr>
            <w:tcW w:w="1016" w:type="dxa"/>
            <w:vMerge/>
            <w:tcBorders>
              <w:top w:val="single" w:sz="4" w:space="0" w:color="auto"/>
              <w:left w:val="single" w:sz="4" w:space="0" w:color="auto"/>
              <w:bottom w:val="single" w:sz="4" w:space="0" w:color="000000"/>
              <w:right w:val="single" w:sz="4" w:space="0" w:color="auto"/>
            </w:tcBorders>
            <w:vAlign w:val="center"/>
            <w:hideMark/>
          </w:tcPr>
          <w:p w14:paraId="05029BE2" w14:textId="77777777" w:rsidR="004F7C8A" w:rsidRPr="0089716B" w:rsidRDefault="004F7C8A" w:rsidP="00A943DE">
            <w:pPr>
              <w:spacing w:after="0" w:line="240" w:lineRule="auto"/>
              <w:rPr>
                <w:rFonts w:ascii="Aptos Narrow" w:eastAsia="Times New Roman" w:hAnsi="Aptos Narrow" w:cs="Times New Roman"/>
                <w:b/>
                <w:bCs/>
                <w:color w:val="000000"/>
                <w:sz w:val="22"/>
                <w:szCs w:val="22"/>
              </w:rPr>
            </w:pPr>
          </w:p>
        </w:tc>
        <w:tc>
          <w:tcPr>
            <w:tcW w:w="1165" w:type="dxa"/>
            <w:vMerge/>
            <w:tcBorders>
              <w:top w:val="single" w:sz="4" w:space="0" w:color="auto"/>
              <w:left w:val="single" w:sz="4" w:space="0" w:color="auto"/>
              <w:bottom w:val="single" w:sz="4" w:space="0" w:color="000000"/>
              <w:right w:val="single" w:sz="4" w:space="0" w:color="auto"/>
            </w:tcBorders>
            <w:vAlign w:val="center"/>
            <w:hideMark/>
          </w:tcPr>
          <w:p w14:paraId="5022D50A" w14:textId="77777777" w:rsidR="004F7C8A" w:rsidRPr="0089716B" w:rsidRDefault="004F7C8A" w:rsidP="00A943DE">
            <w:pPr>
              <w:spacing w:after="0" w:line="240" w:lineRule="auto"/>
              <w:rPr>
                <w:rFonts w:ascii="Aptos Narrow" w:eastAsia="Times New Roman" w:hAnsi="Aptos Narrow" w:cs="Times New Roman"/>
                <w:b/>
                <w:bCs/>
                <w:color w:val="000000"/>
                <w:sz w:val="22"/>
                <w:szCs w:val="22"/>
              </w:rPr>
            </w:pPr>
          </w:p>
        </w:tc>
        <w:tc>
          <w:tcPr>
            <w:tcW w:w="2269" w:type="dxa"/>
            <w:tcBorders>
              <w:top w:val="nil"/>
              <w:left w:val="nil"/>
              <w:bottom w:val="single" w:sz="4" w:space="0" w:color="auto"/>
              <w:right w:val="single" w:sz="4" w:space="0" w:color="auto"/>
            </w:tcBorders>
            <w:shd w:val="clear" w:color="auto" w:fill="auto"/>
            <w:vAlign w:val="center"/>
            <w:hideMark/>
          </w:tcPr>
          <w:p w14:paraId="6353B35A" w14:textId="77777777" w:rsidR="004F7C8A" w:rsidRPr="0089716B" w:rsidRDefault="004F7C8A" w:rsidP="00A943DE">
            <w:pPr>
              <w:spacing w:after="0" w:line="240" w:lineRule="auto"/>
              <w:jc w:val="center"/>
              <w:rPr>
                <w:rFonts w:ascii="Aptos Narrow" w:eastAsia="Times New Roman" w:hAnsi="Aptos Narrow" w:cs="Times New Roman"/>
                <w:b/>
                <w:bCs/>
                <w:color w:val="000000"/>
                <w:sz w:val="22"/>
                <w:szCs w:val="22"/>
              </w:rPr>
            </w:pPr>
            <w:r w:rsidRPr="0089716B">
              <w:rPr>
                <w:rFonts w:ascii="Aptos Narrow" w:eastAsia="Times New Roman" w:hAnsi="Aptos Narrow" w:cs="Times New Roman"/>
                <w:b/>
                <w:bCs/>
                <w:color w:val="000000"/>
                <w:sz w:val="22"/>
                <w:szCs w:val="22"/>
              </w:rPr>
              <w:t>MPC Valor mensal</w:t>
            </w:r>
          </w:p>
        </w:tc>
      </w:tr>
      <w:tr w:rsidR="004F7C8A" w:rsidRPr="0089716B" w14:paraId="1908A4A4" w14:textId="77777777" w:rsidTr="00E025C0">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462FF44" w14:textId="77777777" w:rsidR="004F7C8A" w:rsidRPr="0089716B" w:rsidRDefault="004F7C8A" w:rsidP="00A943DE">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Sede Administrativa (Concentrador)</w:t>
            </w:r>
          </w:p>
        </w:tc>
        <w:tc>
          <w:tcPr>
            <w:tcW w:w="1680" w:type="dxa"/>
            <w:tcBorders>
              <w:top w:val="nil"/>
              <w:left w:val="nil"/>
              <w:bottom w:val="single" w:sz="4" w:space="0" w:color="auto"/>
              <w:right w:val="single" w:sz="4" w:space="0" w:color="auto"/>
            </w:tcBorders>
            <w:shd w:val="clear" w:color="auto" w:fill="auto"/>
            <w:noWrap/>
            <w:vAlign w:val="bottom"/>
            <w:hideMark/>
          </w:tcPr>
          <w:p w14:paraId="54E7A4B3"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center"/>
            <w:hideMark/>
          </w:tcPr>
          <w:p w14:paraId="55A64E6D"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center"/>
            <w:hideMark/>
          </w:tcPr>
          <w:p w14:paraId="681B9EE9"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10Gb</w:t>
            </w:r>
          </w:p>
        </w:tc>
        <w:tc>
          <w:tcPr>
            <w:tcW w:w="2269" w:type="dxa"/>
            <w:tcBorders>
              <w:top w:val="nil"/>
              <w:left w:val="nil"/>
              <w:bottom w:val="single" w:sz="4" w:space="0" w:color="000000"/>
              <w:right w:val="single" w:sz="4" w:space="0" w:color="000000"/>
            </w:tcBorders>
            <w:shd w:val="clear" w:color="FFFF00" w:fill="FFFFFF"/>
            <w:noWrap/>
            <w:vAlign w:val="center"/>
            <w:hideMark/>
          </w:tcPr>
          <w:p w14:paraId="06AC3F64" w14:textId="1761542B" w:rsidR="004F7C8A" w:rsidRPr="0089716B" w:rsidRDefault="004F7C8A" w:rsidP="00A943DE">
            <w:pPr>
              <w:spacing w:after="0" w:line="240" w:lineRule="auto"/>
              <w:jc w:val="center"/>
              <w:rPr>
                <w:rFonts w:ascii="Calibri" w:eastAsia="Times New Roman" w:hAnsi="Calibri" w:cs="Calibri"/>
                <w:color w:val="000000"/>
                <w:sz w:val="22"/>
                <w:szCs w:val="22"/>
              </w:rPr>
            </w:pPr>
            <w:r w:rsidRPr="0089716B">
              <w:rPr>
                <w:rFonts w:ascii="Calibri" w:eastAsia="Times New Roman" w:hAnsi="Calibri" w:cs="Calibri"/>
                <w:color w:val="000000"/>
                <w:sz w:val="22"/>
                <w:szCs w:val="22"/>
              </w:rPr>
              <w:t> </w:t>
            </w:r>
            <w:r w:rsidR="001A7088">
              <w:rPr>
                <w:rFonts w:ascii="Calibri" w:eastAsia="Times New Roman" w:hAnsi="Calibri" w:cs="Calibri"/>
                <w:color w:val="000000"/>
                <w:sz w:val="22"/>
                <w:szCs w:val="22"/>
              </w:rPr>
              <w:t>R$ 790,00</w:t>
            </w:r>
          </w:p>
        </w:tc>
      </w:tr>
      <w:tr w:rsidR="001A7088" w:rsidRPr="0089716B" w14:paraId="728DB353" w14:textId="77777777" w:rsidTr="00BB4C6B">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7BA0DBBA"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Sede Administrativa (Concentrador Redundância)</w:t>
            </w:r>
          </w:p>
        </w:tc>
        <w:tc>
          <w:tcPr>
            <w:tcW w:w="1680" w:type="dxa"/>
            <w:tcBorders>
              <w:top w:val="nil"/>
              <w:left w:val="nil"/>
              <w:bottom w:val="single" w:sz="4" w:space="0" w:color="auto"/>
              <w:right w:val="single" w:sz="4" w:space="0" w:color="auto"/>
            </w:tcBorders>
            <w:shd w:val="clear" w:color="auto" w:fill="auto"/>
            <w:noWrap/>
            <w:vAlign w:val="bottom"/>
            <w:hideMark/>
          </w:tcPr>
          <w:p w14:paraId="651A5898"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center"/>
            <w:hideMark/>
          </w:tcPr>
          <w:p w14:paraId="3EC599F5"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center"/>
            <w:hideMark/>
          </w:tcPr>
          <w:p w14:paraId="3DB02492"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10Gb</w:t>
            </w:r>
          </w:p>
        </w:tc>
        <w:tc>
          <w:tcPr>
            <w:tcW w:w="2269" w:type="dxa"/>
            <w:tcBorders>
              <w:top w:val="nil"/>
              <w:left w:val="nil"/>
              <w:bottom w:val="single" w:sz="4" w:space="0" w:color="000000"/>
              <w:right w:val="single" w:sz="4" w:space="0" w:color="000000"/>
            </w:tcBorders>
            <w:shd w:val="clear" w:color="FFFF00" w:fill="FFFFFF"/>
            <w:noWrap/>
            <w:hideMark/>
          </w:tcPr>
          <w:p w14:paraId="2977C357" w14:textId="7FA93359" w:rsidR="001A7088" w:rsidRPr="0089716B" w:rsidRDefault="001A7088" w:rsidP="001A7088">
            <w:pPr>
              <w:spacing w:after="0" w:line="240" w:lineRule="auto"/>
              <w:jc w:val="center"/>
              <w:rPr>
                <w:rFonts w:ascii="Calibri" w:eastAsia="Times New Roman" w:hAnsi="Calibri" w:cs="Calibri"/>
                <w:color w:val="000000"/>
                <w:sz w:val="22"/>
                <w:szCs w:val="22"/>
              </w:rPr>
            </w:pPr>
            <w:r w:rsidRPr="00013674">
              <w:rPr>
                <w:rFonts w:ascii="Calibri" w:eastAsia="Times New Roman" w:hAnsi="Calibri" w:cs="Calibri"/>
                <w:color w:val="000000"/>
                <w:sz w:val="22"/>
                <w:szCs w:val="22"/>
              </w:rPr>
              <w:t>R$ 790,00</w:t>
            </w:r>
          </w:p>
        </w:tc>
      </w:tr>
      <w:tr w:rsidR="001A7088" w:rsidRPr="0089716B" w14:paraId="124E6614" w14:textId="77777777" w:rsidTr="00BB4C6B">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4125655F"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Regional Leste -- Sede Administrativa</w:t>
            </w:r>
          </w:p>
        </w:tc>
        <w:tc>
          <w:tcPr>
            <w:tcW w:w="1680" w:type="dxa"/>
            <w:tcBorders>
              <w:top w:val="nil"/>
              <w:left w:val="nil"/>
              <w:bottom w:val="single" w:sz="4" w:space="0" w:color="auto"/>
              <w:right w:val="single" w:sz="4" w:space="0" w:color="auto"/>
            </w:tcBorders>
            <w:shd w:val="clear" w:color="auto" w:fill="auto"/>
            <w:noWrap/>
            <w:vAlign w:val="bottom"/>
            <w:hideMark/>
          </w:tcPr>
          <w:p w14:paraId="52AECED8"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apagada</w:t>
            </w:r>
          </w:p>
        </w:tc>
        <w:tc>
          <w:tcPr>
            <w:tcW w:w="1016" w:type="dxa"/>
            <w:tcBorders>
              <w:top w:val="nil"/>
              <w:left w:val="nil"/>
              <w:bottom w:val="single" w:sz="4" w:space="0" w:color="auto"/>
              <w:right w:val="single" w:sz="4" w:space="0" w:color="auto"/>
            </w:tcBorders>
            <w:shd w:val="clear" w:color="auto" w:fill="auto"/>
            <w:noWrap/>
            <w:vAlign w:val="center"/>
            <w:hideMark/>
          </w:tcPr>
          <w:p w14:paraId="17420C70"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XX</w:t>
            </w:r>
          </w:p>
        </w:tc>
        <w:tc>
          <w:tcPr>
            <w:tcW w:w="1165" w:type="dxa"/>
            <w:tcBorders>
              <w:top w:val="nil"/>
              <w:left w:val="nil"/>
              <w:bottom w:val="single" w:sz="4" w:space="0" w:color="auto"/>
              <w:right w:val="single" w:sz="4" w:space="0" w:color="auto"/>
            </w:tcBorders>
            <w:shd w:val="clear" w:color="auto" w:fill="auto"/>
            <w:noWrap/>
            <w:vAlign w:val="center"/>
            <w:hideMark/>
          </w:tcPr>
          <w:p w14:paraId="5BE3E19A"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xxxx</w:t>
            </w:r>
          </w:p>
        </w:tc>
        <w:tc>
          <w:tcPr>
            <w:tcW w:w="2269" w:type="dxa"/>
            <w:tcBorders>
              <w:top w:val="nil"/>
              <w:left w:val="nil"/>
              <w:bottom w:val="single" w:sz="4" w:space="0" w:color="000000"/>
              <w:right w:val="single" w:sz="4" w:space="0" w:color="000000"/>
            </w:tcBorders>
            <w:shd w:val="clear" w:color="FFFF00" w:fill="FFFFFF"/>
            <w:noWrap/>
            <w:hideMark/>
          </w:tcPr>
          <w:p w14:paraId="5052C4A2" w14:textId="11389409" w:rsidR="001A7088" w:rsidRPr="0089716B" w:rsidRDefault="001A7088" w:rsidP="001A7088">
            <w:pPr>
              <w:spacing w:after="0" w:line="240" w:lineRule="auto"/>
              <w:jc w:val="center"/>
              <w:rPr>
                <w:rFonts w:ascii="Calibri" w:eastAsia="Times New Roman" w:hAnsi="Calibri" w:cs="Calibri"/>
                <w:color w:val="000000"/>
                <w:sz w:val="22"/>
                <w:szCs w:val="22"/>
              </w:rPr>
            </w:pPr>
            <w:r w:rsidRPr="00013674">
              <w:rPr>
                <w:rFonts w:ascii="Calibri" w:eastAsia="Times New Roman" w:hAnsi="Calibri" w:cs="Calibri"/>
                <w:color w:val="000000"/>
                <w:sz w:val="22"/>
                <w:szCs w:val="22"/>
              </w:rPr>
              <w:t>R$ 790,00</w:t>
            </w:r>
          </w:p>
        </w:tc>
      </w:tr>
      <w:tr w:rsidR="001A7088" w:rsidRPr="0089716B" w14:paraId="310F213D" w14:textId="77777777" w:rsidTr="00BB4C6B">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64AEBDF8"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Sede Administrativa  -- Garagem São Mateus</w:t>
            </w:r>
          </w:p>
        </w:tc>
        <w:tc>
          <w:tcPr>
            <w:tcW w:w="1680" w:type="dxa"/>
            <w:tcBorders>
              <w:top w:val="nil"/>
              <w:left w:val="nil"/>
              <w:bottom w:val="single" w:sz="4" w:space="0" w:color="auto"/>
              <w:right w:val="single" w:sz="4" w:space="0" w:color="auto"/>
            </w:tcBorders>
            <w:shd w:val="clear" w:color="auto" w:fill="auto"/>
            <w:noWrap/>
            <w:vAlign w:val="bottom"/>
            <w:hideMark/>
          </w:tcPr>
          <w:p w14:paraId="1EBAAF7C"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apagada</w:t>
            </w:r>
          </w:p>
        </w:tc>
        <w:tc>
          <w:tcPr>
            <w:tcW w:w="1016" w:type="dxa"/>
            <w:tcBorders>
              <w:top w:val="nil"/>
              <w:left w:val="nil"/>
              <w:bottom w:val="single" w:sz="4" w:space="0" w:color="auto"/>
              <w:right w:val="single" w:sz="4" w:space="0" w:color="auto"/>
            </w:tcBorders>
            <w:shd w:val="clear" w:color="auto" w:fill="auto"/>
            <w:noWrap/>
            <w:vAlign w:val="center"/>
            <w:hideMark/>
          </w:tcPr>
          <w:p w14:paraId="7AEADA19"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XX</w:t>
            </w:r>
          </w:p>
        </w:tc>
        <w:tc>
          <w:tcPr>
            <w:tcW w:w="1165" w:type="dxa"/>
            <w:tcBorders>
              <w:top w:val="nil"/>
              <w:left w:val="nil"/>
              <w:bottom w:val="single" w:sz="4" w:space="0" w:color="auto"/>
              <w:right w:val="single" w:sz="4" w:space="0" w:color="auto"/>
            </w:tcBorders>
            <w:shd w:val="clear" w:color="auto" w:fill="auto"/>
            <w:noWrap/>
            <w:vAlign w:val="center"/>
            <w:hideMark/>
          </w:tcPr>
          <w:p w14:paraId="1EBDD7D0"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xxxx</w:t>
            </w:r>
          </w:p>
        </w:tc>
        <w:tc>
          <w:tcPr>
            <w:tcW w:w="2269" w:type="dxa"/>
            <w:tcBorders>
              <w:top w:val="nil"/>
              <w:left w:val="nil"/>
              <w:bottom w:val="single" w:sz="4" w:space="0" w:color="000000"/>
              <w:right w:val="single" w:sz="4" w:space="0" w:color="000000"/>
            </w:tcBorders>
            <w:shd w:val="clear" w:color="000000" w:fill="FFFFFF"/>
            <w:noWrap/>
            <w:hideMark/>
          </w:tcPr>
          <w:p w14:paraId="740CFB3C" w14:textId="3C8817E1" w:rsidR="001A7088" w:rsidRPr="0089716B" w:rsidRDefault="001A7088" w:rsidP="001A7088">
            <w:pPr>
              <w:spacing w:after="0" w:line="240" w:lineRule="auto"/>
              <w:jc w:val="center"/>
              <w:rPr>
                <w:rFonts w:ascii="Calibri" w:eastAsia="Times New Roman" w:hAnsi="Calibri" w:cs="Calibri"/>
                <w:color w:val="000000"/>
                <w:sz w:val="22"/>
                <w:szCs w:val="22"/>
              </w:rPr>
            </w:pPr>
            <w:r w:rsidRPr="00013674">
              <w:rPr>
                <w:rFonts w:ascii="Calibri" w:eastAsia="Times New Roman" w:hAnsi="Calibri" w:cs="Calibri"/>
                <w:color w:val="000000"/>
                <w:sz w:val="22"/>
                <w:szCs w:val="22"/>
              </w:rPr>
              <w:t>R$ 790,00</w:t>
            </w:r>
          </w:p>
        </w:tc>
      </w:tr>
      <w:tr w:rsidR="001A7088" w:rsidRPr="0089716B" w14:paraId="42AA56FF" w14:textId="77777777" w:rsidTr="00BB4C6B">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2C7ADF21"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Regional Norte</w:t>
            </w:r>
          </w:p>
        </w:tc>
        <w:tc>
          <w:tcPr>
            <w:tcW w:w="1680" w:type="dxa"/>
            <w:tcBorders>
              <w:top w:val="nil"/>
              <w:left w:val="nil"/>
              <w:bottom w:val="single" w:sz="4" w:space="0" w:color="auto"/>
              <w:right w:val="single" w:sz="4" w:space="0" w:color="auto"/>
            </w:tcBorders>
            <w:shd w:val="clear" w:color="auto" w:fill="auto"/>
            <w:noWrap/>
            <w:vAlign w:val="bottom"/>
            <w:hideMark/>
          </w:tcPr>
          <w:p w14:paraId="00CEB0C9"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apagada</w:t>
            </w:r>
          </w:p>
        </w:tc>
        <w:tc>
          <w:tcPr>
            <w:tcW w:w="1016" w:type="dxa"/>
            <w:tcBorders>
              <w:top w:val="nil"/>
              <w:left w:val="nil"/>
              <w:bottom w:val="single" w:sz="4" w:space="0" w:color="auto"/>
              <w:right w:val="single" w:sz="4" w:space="0" w:color="auto"/>
            </w:tcBorders>
            <w:shd w:val="clear" w:color="auto" w:fill="auto"/>
            <w:noWrap/>
            <w:vAlign w:val="center"/>
            <w:hideMark/>
          </w:tcPr>
          <w:p w14:paraId="1460C08D"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1 VIA</w:t>
            </w:r>
          </w:p>
        </w:tc>
        <w:tc>
          <w:tcPr>
            <w:tcW w:w="1165" w:type="dxa"/>
            <w:tcBorders>
              <w:top w:val="nil"/>
              <w:left w:val="nil"/>
              <w:bottom w:val="single" w:sz="4" w:space="0" w:color="auto"/>
              <w:right w:val="single" w:sz="4" w:space="0" w:color="auto"/>
            </w:tcBorders>
            <w:shd w:val="clear" w:color="auto" w:fill="auto"/>
            <w:noWrap/>
            <w:vAlign w:val="center"/>
            <w:hideMark/>
          </w:tcPr>
          <w:p w14:paraId="5EC7972C"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xxxx</w:t>
            </w:r>
          </w:p>
        </w:tc>
        <w:tc>
          <w:tcPr>
            <w:tcW w:w="2269" w:type="dxa"/>
            <w:tcBorders>
              <w:top w:val="nil"/>
              <w:left w:val="nil"/>
              <w:bottom w:val="single" w:sz="4" w:space="0" w:color="000000"/>
              <w:right w:val="single" w:sz="4" w:space="0" w:color="000000"/>
            </w:tcBorders>
            <w:shd w:val="clear" w:color="FFFF00" w:fill="FFFFFF"/>
            <w:noWrap/>
            <w:hideMark/>
          </w:tcPr>
          <w:p w14:paraId="29FF4FEF" w14:textId="09BCC5BB" w:rsidR="001A7088" w:rsidRPr="0089716B" w:rsidRDefault="001A7088" w:rsidP="001A7088">
            <w:pPr>
              <w:spacing w:after="0" w:line="240" w:lineRule="auto"/>
              <w:jc w:val="center"/>
              <w:rPr>
                <w:rFonts w:ascii="Calibri" w:eastAsia="Times New Roman" w:hAnsi="Calibri" w:cs="Calibri"/>
                <w:color w:val="000000"/>
                <w:sz w:val="22"/>
                <w:szCs w:val="22"/>
              </w:rPr>
            </w:pPr>
            <w:r w:rsidRPr="00013674">
              <w:rPr>
                <w:rFonts w:ascii="Calibri" w:eastAsia="Times New Roman" w:hAnsi="Calibri" w:cs="Calibri"/>
                <w:color w:val="000000"/>
                <w:sz w:val="22"/>
                <w:szCs w:val="22"/>
              </w:rPr>
              <w:t>R$ 790,00</w:t>
            </w:r>
          </w:p>
        </w:tc>
      </w:tr>
      <w:tr w:rsidR="001A7088" w:rsidRPr="0089716B" w14:paraId="71AB8019" w14:textId="77777777" w:rsidTr="00BB4C6B">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BD83FF1"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Reservatorio Henrique de Novaes</w:t>
            </w:r>
          </w:p>
        </w:tc>
        <w:tc>
          <w:tcPr>
            <w:tcW w:w="1680" w:type="dxa"/>
            <w:tcBorders>
              <w:top w:val="nil"/>
              <w:left w:val="nil"/>
              <w:bottom w:val="single" w:sz="4" w:space="0" w:color="auto"/>
              <w:right w:val="single" w:sz="4" w:space="0" w:color="auto"/>
            </w:tcBorders>
            <w:shd w:val="clear" w:color="auto" w:fill="auto"/>
            <w:noWrap/>
            <w:vAlign w:val="bottom"/>
            <w:hideMark/>
          </w:tcPr>
          <w:p w14:paraId="5219C915"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apagada</w:t>
            </w:r>
          </w:p>
        </w:tc>
        <w:tc>
          <w:tcPr>
            <w:tcW w:w="1016" w:type="dxa"/>
            <w:tcBorders>
              <w:top w:val="nil"/>
              <w:left w:val="nil"/>
              <w:bottom w:val="single" w:sz="4" w:space="0" w:color="auto"/>
              <w:right w:val="single" w:sz="4" w:space="0" w:color="auto"/>
            </w:tcBorders>
            <w:shd w:val="clear" w:color="auto" w:fill="auto"/>
            <w:noWrap/>
            <w:vAlign w:val="center"/>
            <w:hideMark/>
          </w:tcPr>
          <w:p w14:paraId="4243FDE0"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1 VIA</w:t>
            </w:r>
          </w:p>
        </w:tc>
        <w:tc>
          <w:tcPr>
            <w:tcW w:w="1165" w:type="dxa"/>
            <w:tcBorders>
              <w:top w:val="nil"/>
              <w:left w:val="nil"/>
              <w:bottom w:val="single" w:sz="4" w:space="0" w:color="auto"/>
              <w:right w:val="single" w:sz="4" w:space="0" w:color="auto"/>
            </w:tcBorders>
            <w:shd w:val="clear" w:color="auto" w:fill="auto"/>
            <w:noWrap/>
            <w:vAlign w:val="center"/>
            <w:hideMark/>
          </w:tcPr>
          <w:p w14:paraId="456F4CA5" w14:textId="5751E8E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x</w:t>
            </w:r>
            <w:r w:rsidRPr="0089716B">
              <w:rPr>
                <w:rFonts w:ascii="Aptos Narrow" w:eastAsia="Times New Roman" w:hAnsi="Aptos Narrow" w:cs="Times New Roman"/>
                <w:color w:val="000000"/>
                <w:sz w:val="22"/>
                <w:szCs w:val="22"/>
              </w:rPr>
              <w:t>xxx</w:t>
            </w:r>
          </w:p>
        </w:tc>
        <w:tc>
          <w:tcPr>
            <w:tcW w:w="2269" w:type="dxa"/>
            <w:tcBorders>
              <w:top w:val="nil"/>
              <w:left w:val="nil"/>
              <w:bottom w:val="single" w:sz="4" w:space="0" w:color="000000"/>
              <w:right w:val="single" w:sz="4" w:space="0" w:color="000000"/>
            </w:tcBorders>
            <w:shd w:val="clear" w:color="FFC000" w:fill="FFFFFF"/>
            <w:noWrap/>
            <w:hideMark/>
          </w:tcPr>
          <w:p w14:paraId="59DC40B7" w14:textId="02AF0831" w:rsidR="001A7088" w:rsidRPr="0089716B" w:rsidRDefault="001A7088" w:rsidP="001A7088">
            <w:pPr>
              <w:spacing w:after="0" w:line="240" w:lineRule="auto"/>
              <w:jc w:val="center"/>
              <w:rPr>
                <w:rFonts w:ascii="Calibri" w:eastAsia="Times New Roman" w:hAnsi="Calibri" w:cs="Calibri"/>
                <w:color w:val="000000"/>
                <w:sz w:val="22"/>
                <w:szCs w:val="22"/>
              </w:rPr>
            </w:pPr>
            <w:r w:rsidRPr="00013674">
              <w:rPr>
                <w:rFonts w:ascii="Calibri" w:eastAsia="Times New Roman" w:hAnsi="Calibri" w:cs="Calibri"/>
                <w:color w:val="000000"/>
                <w:sz w:val="22"/>
                <w:szCs w:val="22"/>
              </w:rPr>
              <w:t>R$ 790,00</w:t>
            </w:r>
          </w:p>
        </w:tc>
      </w:tr>
      <w:tr w:rsidR="004F7C8A" w:rsidRPr="0089716B" w14:paraId="623650CD" w14:textId="77777777" w:rsidTr="00E025C0">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5B5E3432" w14:textId="77777777" w:rsidR="004F7C8A" w:rsidRPr="0089716B" w:rsidRDefault="004F7C8A" w:rsidP="00A943DE">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Ase Grama - Remonta</w:t>
            </w:r>
          </w:p>
        </w:tc>
        <w:tc>
          <w:tcPr>
            <w:tcW w:w="1680" w:type="dxa"/>
            <w:tcBorders>
              <w:top w:val="nil"/>
              <w:left w:val="nil"/>
              <w:bottom w:val="single" w:sz="4" w:space="0" w:color="auto"/>
              <w:right w:val="single" w:sz="4" w:space="0" w:color="auto"/>
            </w:tcBorders>
            <w:shd w:val="clear" w:color="auto" w:fill="auto"/>
            <w:noWrap/>
            <w:vAlign w:val="bottom"/>
            <w:hideMark/>
          </w:tcPr>
          <w:p w14:paraId="48053868"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0B51CA3F"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5BC88BE8"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vAlign w:val="center"/>
            <w:hideMark/>
          </w:tcPr>
          <w:p w14:paraId="37AC25E3" w14:textId="0C49BDE4" w:rsidR="004F7C8A" w:rsidRPr="0089716B" w:rsidRDefault="001A7088" w:rsidP="00A943DE">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R$ 290,00</w:t>
            </w:r>
            <w:r w:rsidR="004F7C8A" w:rsidRPr="0089716B">
              <w:rPr>
                <w:rFonts w:ascii="Calibri" w:eastAsia="Times New Roman" w:hAnsi="Calibri" w:cs="Calibri"/>
                <w:color w:val="000000"/>
                <w:sz w:val="22"/>
                <w:szCs w:val="22"/>
              </w:rPr>
              <w:t> </w:t>
            </w:r>
          </w:p>
        </w:tc>
      </w:tr>
      <w:tr w:rsidR="001A7088" w:rsidRPr="0089716B" w14:paraId="5CB809D2" w14:textId="77777777" w:rsidTr="00FC42B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58C6B26C"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Barragem CDI</w:t>
            </w:r>
          </w:p>
        </w:tc>
        <w:tc>
          <w:tcPr>
            <w:tcW w:w="1680" w:type="dxa"/>
            <w:tcBorders>
              <w:top w:val="nil"/>
              <w:left w:val="nil"/>
              <w:bottom w:val="single" w:sz="4" w:space="0" w:color="auto"/>
              <w:right w:val="single" w:sz="4" w:space="0" w:color="auto"/>
            </w:tcBorders>
            <w:shd w:val="clear" w:color="auto" w:fill="auto"/>
            <w:noWrap/>
            <w:vAlign w:val="bottom"/>
            <w:hideMark/>
          </w:tcPr>
          <w:p w14:paraId="59B7ACEE"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7671FC2D"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0DE442C3"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08E1E26C" w14:textId="7573CF94" w:rsidR="001A7088" w:rsidRPr="0089716B" w:rsidRDefault="001A7088" w:rsidP="001A7088">
            <w:pPr>
              <w:spacing w:after="0" w:line="240" w:lineRule="auto"/>
              <w:jc w:val="center"/>
              <w:rPr>
                <w:rFonts w:ascii="Calibri" w:eastAsia="Times New Roman" w:hAnsi="Calibri" w:cs="Calibri"/>
                <w:color w:val="000000"/>
                <w:sz w:val="22"/>
                <w:szCs w:val="22"/>
              </w:rPr>
            </w:pPr>
            <w:r w:rsidRPr="005A7087">
              <w:rPr>
                <w:rFonts w:ascii="Calibri" w:eastAsia="Times New Roman" w:hAnsi="Calibri" w:cs="Calibri"/>
                <w:color w:val="000000"/>
                <w:sz w:val="22"/>
                <w:szCs w:val="22"/>
              </w:rPr>
              <w:t>R$ 290,00</w:t>
            </w:r>
          </w:p>
        </w:tc>
      </w:tr>
      <w:tr w:rsidR="001A7088" w:rsidRPr="0089716B" w14:paraId="1B253AD0" w14:textId="77777777" w:rsidTr="00FC42B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B5DAD29"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Booster Cidade do Sol</w:t>
            </w:r>
          </w:p>
        </w:tc>
        <w:tc>
          <w:tcPr>
            <w:tcW w:w="1680" w:type="dxa"/>
            <w:tcBorders>
              <w:top w:val="nil"/>
              <w:left w:val="nil"/>
              <w:bottom w:val="single" w:sz="4" w:space="0" w:color="auto"/>
              <w:right w:val="single" w:sz="4" w:space="0" w:color="auto"/>
            </w:tcBorders>
            <w:shd w:val="clear" w:color="auto" w:fill="auto"/>
            <w:noWrap/>
            <w:vAlign w:val="bottom"/>
            <w:hideMark/>
          </w:tcPr>
          <w:p w14:paraId="73C8B8A3"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76602EA3"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62EA12EE"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48E52E12" w14:textId="55E6D89B" w:rsidR="001A7088" w:rsidRPr="0089716B" w:rsidRDefault="001A7088" w:rsidP="001A7088">
            <w:pPr>
              <w:spacing w:after="0" w:line="240" w:lineRule="auto"/>
              <w:jc w:val="center"/>
              <w:rPr>
                <w:rFonts w:ascii="Calibri" w:eastAsia="Times New Roman" w:hAnsi="Calibri" w:cs="Calibri"/>
                <w:color w:val="000000"/>
                <w:sz w:val="22"/>
                <w:szCs w:val="22"/>
              </w:rPr>
            </w:pPr>
            <w:r w:rsidRPr="005A7087">
              <w:rPr>
                <w:rFonts w:ascii="Calibri" w:eastAsia="Times New Roman" w:hAnsi="Calibri" w:cs="Calibri"/>
                <w:color w:val="000000"/>
                <w:sz w:val="22"/>
                <w:szCs w:val="22"/>
              </w:rPr>
              <w:t>R$ 290,00</w:t>
            </w:r>
          </w:p>
        </w:tc>
      </w:tr>
      <w:tr w:rsidR="001A7088" w:rsidRPr="0089716B" w14:paraId="51A043DC" w14:textId="77777777" w:rsidTr="00FC42B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7E4E01F8"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Booster Granbery 1</w:t>
            </w:r>
          </w:p>
        </w:tc>
        <w:tc>
          <w:tcPr>
            <w:tcW w:w="1680" w:type="dxa"/>
            <w:tcBorders>
              <w:top w:val="nil"/>
              <w:left w:val="nil"/>
              <w:bottom w:val="single" w:sz="4" w:space="0" w:color="auto"/>
              <w:right w:val="single" w:sz="4" w:space="0" w:color="auto"/>
            </w:tcBorders>
            <w:shd w:val="clear" w:color="auto" w:fill="auto"/>
            <w:noWrap/>
            <w:vAlign w:val="bottom"/>
            <w:hideMark/>
          </w:tcPr>
          <w:p w14:paraId="11AE8115"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6E9AAB03"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3E9F8E9F"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0A2F3F69" w14:textId="598CE319" w:rsidR="001A7088" w:rsidRPr="0089716B" w:rsidRDefault="001A7088" w:rsidP="001A7088">
            <w:pPr>
              <w:spacing w:after="0" w:line="240" w:lineRule="auto"/>
              <w:jc w:val="center"/>
              <w:rPr>
                <w:rFonts w:ascii="Calibri" w:eastAsia="Times New Roman" w:hAnsi="Calibri" w:cs="Calibri"/>
                <w:color w:val="000000"/>
                <w:sz w:val="22"/>
                <w:szCs w:val="22"/>
              </w:rPr>
            </w:pPr>
            <w:r w:rsidRPr="005A7087">
              <w:rPr>
                <w:rFonts w:ascii="Calibri" w:eastAsia="Times New Roman" w:hAnsi="Calibri" w:cs="Calibri"/>
                <w:color w:val="000000"/>
                <w:sz w:val="22"/>
                <w:szCs w:val="22"/>
              </w:rPr>
              <w:t>R$ 290,00</w:t>
            </w:r>
          </w:p>
        </w:tc>
      </w:tr>
      <w:tr w:rsidR="001A7088" w:rsidRPr="0089716B" w14:paraId="513F6B58" w14:textId="77777777" w:rsidTr="00FC42B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0C5828EA"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Booster Nossa Senhora da Paz</w:t>
            </w:r>
          </w:p>
        </w:tc>
        <w:tc>
          <w:tcPr>
            <w:tcW w:w="1680" w:type="dxa"/>
            <w:tcBorders>
              <w:top w:val="nil"/>
              <w:left w:val="nil"/>
              <w:bottom w:val="single" w:sz="4" w:space="0" w:color="auto"/>
              <w:right w:val="single" w:sz="4" w:space="0" w:color="auto"/>
            </w:tcBorders>
            <w:shd w:val="clear" w:color="auto" w:fill="auto"/>
            <w:noWrap/>
            <w:vAlign w:val="bottom"/>
            <w:hideMark/>
          </w:tcPr>
          <w:p w14:paraId="2D265241"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322E58C3"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370FFFD1"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7BD5B9A2" w14:textId="16F6E2AB" w:rsidR="001A7088" w:rsidRPr="0089716B" w:rsidRDefault="001A7088" w:rsidP="001A7088">
            <w:pPr>
              <w:spacing w:after="0" w:line="240" w:lineRule="auto"/>
              <w:jc w:val="center"/>
              <w:rPr>
                <w:rFonts w:ascii="Calibri" w:eastAsia="Times New Roman" w:hAnsi="Calibri" w:cs="Calibri"/>
                <w:color w:val="000000"/>
                <w:sz w:val="22"/>
                <w:szCs w:val="22"/>
              </w:rPr>
            </w:pPr>
            <w:r w:rsidRPr="005A7087">
              <w:rPr>
                <w:rFonts w:ascii="Calibri" w:eastAsia="Times New Roman" w:hAnsi="Calibri" w:cs="Calibri"/>
                <w:color w:val="000000"/>
                <w:sz w:val="22"/>
                <w:szCs w:val="22"/>
              </w:rPr>
              <w:t>R$ 290,00</w:t>
            </w:r>
          </w:p>
        </w:tc>
      </w:tr>
      <w:tr w:rsidR="001A7088" w:rsidRPr="0089716B" w14:paraId="1404232C" w14:textId="77777777" w:rsidTr="00FC42B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0905F39A"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Booster Parque de Exposição</w:t>
            </w:r>
          </w:p>
        </w:tc>
        <w:tc>
          <w:tcPr>
            <w:tcW w:w="1680" w:type="dxa"/>
            <w:tcBorders>
              <w:top w:val="nil"/>
              <w:left w:val="nil"/>
              <w:bottom w:val="single" w:sz="4" w:space="0" w:color="auto"/>
              <w:right w:val="single" w:sz="4" w:space="0" w:color="auto"/>
            </w:tcBorders>
            <w:shd w:val="clear" w:color="auto" w:fill="auto"/>
            <w:noWrap/>
            <w:vAlign w:val="bottom"/>
            <w:hideMark/>
          </w:tcPr>
          <w:p w14:paraId="445F0C40"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0D65BAA9"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12B69CD8"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02ABCDD5" w14:textId="143E4ACF" w:rsidR="001A7088" w:rsidRPr="0089716B" w:rsidRDefault="001A7088" w:rsidP="001A7088">
            <w:pPr>
              <w:spacing w:after="0" w:line="240" w:lineRule="auto"/>
              <w:jc w:val="center"/>
              <w:rPr>
                <w:rFonts w:ascii="Calibri" w:eastAsia="Times New Roman" w:hAnsi="Calibri" w:cs="Calibri"/>
                <w:color w:val="000000"/>
                <w:sz w:val="22"/>
                <w:szCs w:val="22"/>
              </w:rPr>
            </w:pPr>
            <w:r w:rsidRPr="005A7087">
              <w:rPr>
                <w:rFonts w:ascii="Calibri" w:eastAsia="Times New Roman" w:hAnsi="Calibri" w:cs="Calibri"/>
                <w:color w:val="000000"/>
                <w:sz w:val="22"/>
                <w:szCs w:val="22"/>
              </w:rPr>
              <w:t>R$ 290,00</w:t>
            </w:r>
          </w:p>
        </w:tc>
      </w:tr>
      <w:tr w:rsidR="001A7088" w:rsidRPr="0089716B" w14:paraId="6BCE3A70" w14:textId="77777777" w:rsidTr="00FC42B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7DC60AB3"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Booster São Sebastião</w:t>
            </w:r>
          </w:p>
        </w:tc>
        <w:tc>
          <w:tcPr>
            <w:tcW w:w="1680" w:type="dxa"/>
            <w:tcBorders>
              <w:top w:val="nil"/>
              <w:left w:val="nil"/>
              <w:bottom w:val="single" w:sz="4" w:space="0" w:color="auto"/>
              <w:right w:val="single" w:sz="4" w:space="0" w:color="auto"/>
            </w:tcBorders>
            <w:shd w:val="clear" w:color="auto" w:fill="auto"/>
            <w:noWrap/>
            <w:vAlign w:val="bottom"/>
            <w:hideMark/>
          </w:tcPr>
          <w:p w14:paraId="31958351"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4FDB91DE"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3577CA84"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4FA0EDC3" w14:textId="0DD47CAE" w:rsidR="001A7088" w:rsidRPr="0089716B" w:rsidRDefault="001A7088" w:rsidP="001A7088">
            <w:pPr>
              <w:spacing w:after="0" w:line="240" w:lineRule="auto"/>
              <w:jc w:val="center"/>
              <w:rPr>
                <w:rFonts w:ascii="Calibri" w:eastAsia="Times New Roman" w:hAnsi="Calibri" w:cs="Calibri"/>
                <w:color w:val="000000"/>
                <w:sz w:val="22"/>
                <w:szCs w:val="22"/>
              </w:rPr>
            </w:pPr>
            <w:r w:rsidRPr="005A7087">
              <w:rPr>
                <w:rFonts w:ascii="Calibri" w:eastAsia="Times New Roman" w:hAnsi="Calibri" w:cs="Calibri"/>
                <w:color w:val="000000"/>
                <w:sz w:val="22"/>
                <w:szCs w:val="22"/>
              </w:rPr>
              <w:t>R$ 290,00</w:t>
            </w:r>
          </w:p>
        </w:tc>
      </w:tr>
      <w:tr w:rsidR="001A7088" w:rsidRPr="0089716B" w14:paraId="4D716209" w14:textId="77777777" w:rsidTr="00FC42B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61A4CA67"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Booster Vila dos Sonhos</w:t>
            </w:r>
          </w:p>
        </w:tc>
        <w:tc>
          <w:tcPr>
            <w:tcW w:w="1680" w:type="dxa"/>
            <w:tcBorders>
              <w:top w:val="nil"/>
              <w:left w:val="nil"/>
              <w:bottom w:val="single" w:sz="4" w:space="0" w:color="auto"/>
              <w:right w:val="single" w:sz="4" w:space="0" w:color="auto"/>
            </w:tcBorders>
            <w:shd w:val="clear" w:color="auto" w:fill="auto"/>
            <w:noWrap/>
            <w:vAlign w:val="bottom"/>
            <w:hideMark/>
          </w:tcPr>
          <w:p w14:paraId="09F5CB08"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357A9DD1"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3C051F56"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2B8FF9DD" w14:textId="7980F5EA" w:rsidR="001A7088" w:rsidRPr="0089716B" w:rsidRDefault="001A7088" w:rsidP="001A7088">
            <w:pPr>
              <w:spacing w:after="0" w:line="240" w:lineRule="auto"/>
              <w:jc w:val="center"/>
              <w:rPr>
                <w:rFonts w:ascii="Calibri" w:eastAsia="Times New Roman" w:hAnsi="Calibri" w:cs="Calibri"/>
                <w:color w:val="000000"/>
                <w:sz w:val="22"/>
                <w:szCs w:val="22"/>
              </w:rPr>
            </w:pPr>
            <w:r w:rsidRPr="005A7087">
              <w:rPr>
                <w:rFonts w:ascii="Calibri" w:eastAsia="Times New Roman" w:hAnsi="Calibri" w:cs="Calibri"/>
                <w:color w:val="000000"/>
                <w:sz w:val="22"/>
                <w:szCs w:val="22"/>
              </w:rPr>
              <w:t>R$ 290,00</w:t>
            </w:r>
          </w:p>
        </w:tc>
      </w:tr>
      <w:tr w:rsidR="001A7088" w:rsidRPr="0089716B" w14:paraId="6E347961" w14:textId="77777777" w:rsidTr="00FC42B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1CAC971"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Booster Vila Esperança</w:t>
            </w:r>
          </w:p>
        </w:tc>
        <w:tc>
          <w:tcPr>
            <w:tcW w:w="1680" w:type="dxa"/>
            <w:tcBorders>
              <w:top w:val="nil"/>
              <w:left w:val="nil"/>
              <w:bottom w:val="single" w:sz="4" w:space="0" w:color="auto"/>
              <w:right w:val="single" w:sz="4" w:space="0" w:color="auto"/>
            </w:tcBorders>
            <w:shd w:val="clear" w:color="auto" w:fill="auto"/>
            <w:noWrap/>
            <w:vAlign w:val="bottom"/>
            <w:hideMark/>
          </w:tcPr>
          <w:p w14:paraId="2B9EA32F"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7FE6FF36"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5BD9C336"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4C22CD8D" w14:textId="05B3A20A" w:rsidR="001A7088" w:rsidRPr="0089716B" w:rsidRDefault="001A7088" w:rsidP="001A7088">
            <w:pPr>
              <w:spacing w:after="0" w:line="240" w:lineRule="auto"/>
              <w:jc w:val="center"/>
              <w:rPr>
                <w:rFonts w:ascii="Calibri" w:eastAsia="Times New Roman" w:hAnsi="Calibri" w:cs="Calibri"/>
                <w:color w:val="000000"/>
                <w:sz w:val="22"/>
                <w:szCs w:val="22"/>
              </w:rPr>
            </w:pPr>
            <w:r w:rsidRPr="005A7087">
              <w:rPr>
                <w:rFonts w:ascii="Calibri" w:eastAsia="Times New Roman" w:hAnsi="Calibri" w:cs="Calibri"/>
                <w:color w:val="000000"/>
                <w:sz w:val="22"/>
                <w:szCs w:val="22"/>
              </w:rPr>
              <w:t>R$ 290,00</w:t>
            </w:r>
          </w:p>
        </w:tc>
      </w:tr>
      <w:tr w:rsidR="001A7088" w:rsidRPr="0089716B" w14:paraId="463DD059" w14:textId="77777777" w:rsidTr="00FC42B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6E21724D"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Elevatória Belmiro Braga</w:t>
            </w:r>
          </w:p>
        </w:tc>
        <w:tc>
          <w:tcPr>
            <w:tcW w:w="1680" w:type="dxa"/>
            <w:tcBorders>
              <w:top w:val="nil"/>
              <w:left w:val="nil"/>
              <w:bottom w:val="single" w:sz="4" w:space="0" w:color="auto"/>
              <w:right w:val="single" w:sz="4" w:space="0" w:color="auto"/>
            </w:tcBorders>
            <w:shd w:val="clear" w:color="auto" w:fill="auto"/>
            <w:noWrap/>
            <w:vAlign w:val="bottom"/>
            <w:hideMark/>
          </w:tcPr>
          <w:p w14:paraId="142ADBC0"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4B3D1E41"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02BE84B9"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61F67044" w14:textId="00252BB8" w:rsidR="001A7088" w:rsidRPr="0089716B" w:rsidRDefault="001A7088" w:rsidP="001A7088">
            <w:pPr>
              <w:spacing w:after="0" w:line="240" w:lineRule="auto"/>
              <w:jc w:val="center"/>
              <w:rPr>
                <w:rFonts w:ascii="Calibri" w:eastAsia="Times New Roman" w:hAnsi="Calibri" w:cs="Calibri"/>
                <w:color w:val="000000"/>
                <w:sz w:val="22"/>
                <w:szCs w:val="22"/>
              </w:rPr>
            </w:pPr>
            <w:r w:rsidRPr="005A7087">
              <w:rPr>
                <w:rFonts w:ascii="Calibri" w:eastAsia="Times New Roman" w:hAnsi="Calibri" w:cs="Calibri"/>
                <w:color w:val="000000"/>
                <w:sz w:val="22"/>
                <w:szCs w:val="22"/>
              </w:rPr>
              <w:t>R$ 290,00</w:t>
            </w:r>
          </w:p>
        </w:tc>
      </w:tr>
      <w:tr w:rsidR="001A7088" w:rsidRPr="0089716B" w14:paraId="18DAD90C" w14:textId="77777777" w:rsidTr="00FC42B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4C6EC989"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Elevatória Bosque do Imperador</w:t>
            </w:r>
          </w:p>
        </w:tc>
        <w:tc>
          <w:tcPr>
            <w:tcW w:w="1680" w:type="dxa"/>
            <w:tcBorders>
              <w:top w:val="nil"/>
              <w:left w:val="nil"/>
              <w:bottom w:val="single" w:sz="4" w:space="0" w:color="auto"/>
              <w:right w:val="single" w:sz="4" w:space="0" w:color="auto"/>
            </w:tcBorders>
            <w:shd w:val="clear" w:color="auto" w:fill="auto"/>
            <w:noWrap/>
            <w:vAlign w:val="bottom"/>
            <w:hideMark/>
          </w:tcPr>
          <w:p w14:paraId="5136797D"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31DF9FC1"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6B0085CE"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0E1A0FBF" w14:textId="180355D5" w:rsidR="001A7088" w:rsidRPr="0089716B" w:rsidRDefault="001A7088" w:rsidP="001A7088">
            <w:pPr>
              <w:spacing w:after="0" w:line="240" w:lineRule="auto"/>
              <w:jc w:val="center"/>
              <w:rPr>
                <w:rFonts w:ascii="Calibri" w:eastAsia="Times New Roman" w:hAnsi="Calibri" w:cs="Calibri"/>
                <w:color w:val="000000"/>
                <w:sz w:val="22"/>
                <w:szCs w:val="22"/>
              </w:rPr>
            </w:pPr>
            <w:r w:rsidRPr="005A7087">
              <w:rPr>
                <w:rFonts w:ascii="Calibri" w:eastAsia="Times New Roman" w:hAnsi="Calibri" w:cs="Calibri"/>
                <w:color w:val="000000"/>
                <w:sz w:val="22"/>
                <w:szCs w:val="22"/>
              </w:rPr>
              <w:t>R$ 290,00</w:t>
            </w:r>
          </w:p>
        </w:tc>
      </w:tr>
      <w:tr w:rsidR="001A7088" w:rsidRPr="0089716B" w14:paraId="5687F250" w14:textId="77777777" w:rsidTr="00FC42B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EC55FDA"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Elevatória Caiçara</w:t>
            </w:r>
          </w:p>
        </w:tc>
        <w:tc>
          <w:tcPr>
            <w:tcW w:w="1680" w:type="dxa"/>
            <w:tcBorders>
              <w:top w:val="nil"/>
              <w:left w:val="nil"/>
              <w:bottom w:val="single" w:sz="4" w:space="0" w:color="auto"/>
              <w:right w:val="single" w:sz="4" w:space="0" w:color="auto"/>
            </w:tcBorders>
            <w:shd w:val="clear" w:color="auto" w:fill="auto"/>
            <w:noWrap/>
            <w:vAlign w:val="bottom"/>
            <w:hideMark/>
          </w:tcPr>
          <w:p w14:paraId="14FAF468"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7A7EF4D2"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73832195"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08AC56BB" w14:textId="587480DB" w:rsidR="001A7088" w:rsidRPr="0089716B" w:rsidRDefault="001A7088" w:rsidP="001A7088">
            <w:pPr>
              <w:spacing w:after="0" w:line="240" w:lineRule="auto"/>
              <w:jc w:val="center"/>
              <w:rPr>
                <w:rFonts w:ascii="Calibri" w:eastAsia="Times New Roman" w:hAnsi="Calibri" w:cs="Calibri"/>
                <w:color w:val="000000"/>
                <w:sz w:val="22"/>
                <w:szCs w:val="22"/>
              </w:rPr>
            </w:pPr>
            <w:r w:rsidRPr="005A7087">
              <w:rPr>
                <w:rFonts w:ascii="Calibri" w:eastAsia="Times New Roman" w:hAnsi="Calibri" w:cs="Calibri"/>
                <w:color w:val="000000"/>
                <w:sz w:val="22"/>
                <w:szCs w:val="22"/>
              </w:rPr>
              <w:t>R$ 290,00</w:t>
            </w:r>
          </w:p>
        </w:tc>
      </w:tr>
      <w:tr w:rsidR="001A7088" w:rsidRPr="0089716B" w14:paraId="1F9BEF4C" w14:textId="77777777" w:rsidTr="00FC42B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867D19C"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Elevatoria de Esgoto Independência</w:t>
            </w:r>
          </w:p>
        </w:tc>
        <w:tc>
          <w:tcPr>
            <w:tcW w:w="1680" w:type="dxa"/>
            <w:tcBorders>
              <w:top w:val="nil"/>
              <w:left w:val="nil"/>
              <w:bottom w:val="single" w:sz="4" w:space="0" w:color="auto"/>
              <w:right w:val="single" w:sz="4" w:space="0" w:color="auto"/>
            </w:tcBorders>
            <w:shd w:val="clear" w:color="auto" w:fill="auto"/>
            <w:noWrap/>
            <w:vAlign w:val="bottom"/>
            <w:hideMark/>
          </w:tcPr>
          <w:p w14:paraId="01E132C1"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3764CADD"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30C75555"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6A216E93" w14:textId="37BA5D7A" w:rsidR="001A7088" w:rsidRPr="0089716B" w:rsidRDefault="001A7088" w:rsidP="001A7088">
            <w:pPr>
              <w:spacing w:after="0" w:line="240" w:lineRule="auto"/>
              <w:jc w:val="center"/>
              <w:rPr>
                <w:rFonts w:ascii="Calibri" w:eastAsia="Times New Roman" w:hAnsi="Calibri" w:cs="Calibri"/>
                <w:color w:val="000000"/>
                <w:sz w:val="22"/>
                <w:szCs w:val="22"/>
              </w:rPr>
            </w:pPr>
            <w:r w:rsidRPr="005A7087">
              <w:rPr>
                <w:rFonts w:ascii="Calibri" w:eastAsia="Times New Roman" w:hAnsi="Calibri" w:cs="Calibri"/>
                <w:color w:val="000000"/>
                <w:sz w:val="22"/>
                <w:szCs w:val="22"/>
              </w:rPr>
              <w:t>R$ 290,00</w:t>
            </w:r>
          </w:p>
        </w:tc>
      </w:tr>
      <w:tr w:rsidR="001A7088" w:rsidRPr="0089716B" w14:paraId="71285EE1" w14:textId="77777777" w:rsidTr="00FC42B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C37EDAF"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Elevatória de Esgoto Vila Ideal</w:t>
            </w:r>
          </w:p>
        </w:tc>
        <w:tc>
          <w:tcPr>
            <w:tcW w:w="1680" w:type="dxa"/>
            <w:tcBorders>
              <w:top w:val="nil"/>
              <w:left w:val="nil"/>
              <w:bottom w:val="single" w:sz="4" w:space="0" w:color="auto"/>
              <w:right w:val="single" w:sz="4" w:space="0" w:color="auto"/>
            </w:tcBorders>
            <w:shd w:val="clear" w:color="auto" w:fill="auto"/>
            <w:noWrap/>
            <w:vAlign w:val="bottom"/>
            <w:hideMark/>
          </w:tcPr>
          <w:p w14:paraId="48A61975"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272B70E7"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489707C3"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6511A65E" w14:textId="5002AEB6" w:rsidR="001A7088" w:rsidRPr="0089716B" w:rsidRDefault="001A7088" w:rsidP="001A7088">
            <w:pPr>
              <w:spacing w:after="0" w:line="240" w:lineRule="auto"/>
              <w:jc w:val="center"/>
              <w:rPr>
                <w:rFonts w:ascii="Calibri" w:eastAsia="Times New Roman" w:hAnsi="Calibri" w:cs="Calibri"/>
                <w:color w:val="000000"/>
                <w:sz w:val="22"/>
                <w:szCs w:val="22"/>
              </w:rPr>
            </w:pPr>
            <w:r w:rsidRPr="005A7087">
              <w:rPr>
                <w:rFonts w:ascii="Calibri" w:eastAsia="Times New Roman" w:hAnsi="Calibri" w:cs="Calibri"/>
                <w:color w:val="000000"/>
                <w:sz w:val="22"/>
                <w:szCs w:val="22"/>
              </w:rPr>
              <w:t>R$ 290,00</w:t>
            </w:r>
          </w:p>
        </w:tc>
      </w:tr>
      <w:tr w:rsidR="001A7088" w:rsidRPr="0089716B" w14:paraId="52C60147" w14:textId="77777777" w:rsidTr="00FC42B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4CCCBCF"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Elevatória Jardim da Serra</w:t>
            </w:r>
          </w:p>
        </w:tc>
        <w:tc>
          <w:tcPr>
            <w:tcW w:w="1680" w:type="dxa"/>
            <w:tcBorders>
              <w:top w:val="nil"/>
              <w:left w:val="nil"/>
              <w:bottom w:val="single" w:sz="4" w:space="0" w:color="auto"/>
              <w:right w:val="single" w:sz="4" w:space="0" w:color="auto"/>
            </w:tcBorders>
            <w:shd w:val="clear" w:color="auto" w:fill="auto"/>
            <w:noWrap/>
            <w:vAlign w:val="bottom"/>
            <w:hideMark/>
          </w:tcPr>
          <w:p w14:paraId="2FB39799"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17CB826E"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75577220"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36C2305C" w14:textId="0DA17627" w:rsidR="001A7088" w:rsidRPr="0089716B" w:rsidRDefault="001A7088" w:rsidP="001A7088">
            <w:pPr>
              <w:spacing w:after="0" w:line="240" w:lineRule="auto"/>
              <w:jc w:val="center"/>
              <w:rPr>
                <w:rFonts w:ascii="Calibri" w:eastAsia="Times New Roman" w:hAnsi="Calibri" w:cs="Calibri"/>
                <w:color w:val="000000"/>
                <w:sz w:val="22"/>
                <w:szCs w:val="22"/>
              </w:rPr>
            </w:pPr>
            <w:r w:rsidRPr="005A7087">
              <w:rPr>
                <w:rFonts w:ascii="Calibri" w:eastAsia="Times New Roman" w:hAnsi="Calibri" w:cs="Calibri"/>
                <w:color w:val="000000"/>
                <w:sz w:val="22"/>
                <w:szCs w:val="22"/>
              </w:rPr>
              <w:t>R$ 290,00</w:t>
            </w:r>
          </w:p>
        </w:tc>
      </w:tr>
      <w:tr w:rsidR="001A7088" w:rsidRPr="0089716B" w14:paraId="332C34B9" w14:textId="77777777" w:rsidTr="00FC42B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12BE20E"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Elevatória José Roosevelt</w:t>
            </w:r>
          </w:p>
        </w:tc>
        <w:tc>
          <w:tcPr>
            <w:tcW w:w="1680" w:type="dxa"/>
            <w:tcBorders>
              <w:top w:val="nil"/>
              <w:left w:val="nil"/>
              <w:bottom w:val="single" w:sz="4" w:space="0" w:color="auto"/>
              <w:right w:val="single" w:sz="4" w:space="0" w:color="auto"/>
            </w:tcBorders>
            <w:shd w:val="clear" w:color="auto" w:fill="auto"/>
            <w:noWrap/>
            <w:vAlign w:val="bottom"/>
            <w:hideMark/>
          </w:tcPr>
          <w:p w14:paraId="5B8BDDB8"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1FC5C33F"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00E014D8"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2F8C447D" w14:textId="2211A001" w:rsidR="001A7088" w:rsidRPr="0089716B" w:rsidRDefault="001A7088" w:rsidP="001A7088">
            <w:pPr>
              <w:spacing w:after="0" w:line="240" w:lineRule="auto"/>
              <w:jc w:val="center"/>
              <w:rPr>
                <w:rFonts w:ascii="Calibri" w:eastAsia="Times New Roman" w:hAnsi="Calibri" w:cs="Calibri"/>
                <w:color w:val="000000"/>
                <w:sz w:val="22"/>
                <w:szCs w:val="22"/>
              </w:rPr>
            </w:pPr>
            <w:r w:rsidRPr="005A7087">
              <w:rPr>
                <w:rFonts w:ascii="Calibri" w:eastAsia="Times New Roman" w:hAnsi="Calibri" w:cs="Calibri"/>
                <w:color w:val="000000"/>
                <w:sz w:val="22"/>
                <w:szCs w:val="22"/>
              </w:rPr>
              <w:t>R$ 290,00</w:t>
            </w:r>
          </w:p>
        </w:tc>
      </w:tr>
      <w:tr w:rsidR="001A7088" w:rsidRPr="0089716B" w14:paraId="23ABCB6B" w14:textId="77777777" w:rsidTr="00FC42B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41EF5CDC"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Elevatória Loteamento Santa Efigênia</w:t>
            </w:r>
          </w:p>
        </w:tc>
        <w:tc>
          <w:tcPr>
            <w:tcW w:w="1680" w:type="dxa"/>
            <w:tcBorders>
              <w:top w:val="nil"/>
              <w:left w:val="nil"/>
              <w:bottom w:val="single" w:sz="4" w:space="0" w:color="auto"/>
              <w:right w:val="single" w:sz="4" w:space="0" w:color="auto"/>
            </w:tcBorders>
            <w:shd w:val="clear" w:color="auto" w:fill="auto"/>
            <w:noWrap/>
            <w:vAlign w:val="bottom"/>
            <w:hideMark/>
          </w:tcPr>
          <w:p w14:paraId="16CA363C"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668F508B"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2311DFE8"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7FC780F9" w14:textId="7E73EBB1" w:rsidR="001A7088" w:rsidRPr="0089716B" w:rsidRDefault="001A7088" w:rsidP="001A7088">
            <w:pPr>
              <w:spacing w:after="0" w:line="240" w:lineRule="auto"/>
              <w:jc w:val="center"/>
              <w:rPr>
                <w:rFonts w:ascii="Calibri" w:eastAsia="Times New Roman" w:hAnsi="Calibri" w:cs="Calibri"/>
                <w:color w:val="000000"/>
                <w:sz w:val="22"/>
                <w:szCs w:val="22"/>
              </w:rPr>
            </w:pPr>
            <w:r w:rsidRPr="005A7087">
              <w:rPr>
                <w:rFonts w:ascii="Calibri" w:eastAsia="Times New Roman" w:hAnsi="Calibri" w:cs="Calibri"/>
                <w:color w:val="000000"/>
                <w:sz w:val="22"/>
                <w:szCs w:val="22"/>
              </w:rPr>
              <w:t>R$ 290,00</w:t>
            </w:r>
          </w:p>
        </w:tc>
      </w:tr>
      <w:tr w:rsidR="001A7088" w:rsidRPr="0089716B" w14:paraId="75AA70D7" w14:textId="77777777" w:rsidTr="00FC42B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0A77E33"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lastRenderedPageBreak/>
              <w:t>Elevatória Maternidade</w:t>
            </w:r>
          </w:p>
        </w:tc>
        <w:tc>
          <w:tcPr>
            <w:tcW w:w="1680" w:type="dxa"/>
            <w:tcBorders>
              <w:top w:val="nil"/>
              <w:left w:val="nil"/>
              <w:bottom w:val="single" w:sz="4" w:space="0" w:color="auto"/>
              <w:right w:val="single" w:sz="4" w:space="0" w:color="auto"/>
            </w:tcBorders>
            <w:shd w:val="clear" w:color="auto" w:fill="auto"/>
            <w:noWrap/>
            <w:vAlign w:val="bottom"/>
            <w:hideMark/>
          </w:tcPr>
          <w:p w14:paraId="04A11218"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323FD299"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557F140B"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0730C962" w14:textId="0655D4E5" w:rsidR="001A7088" w:rsidRPr="0089716B" w:rsidRDefault="001A7088" w:rsidP="001A7088">
            <w:pPr>
              <w:spacing w:after="0" w:line="240" w:lineRule="auto"/>
              <w:jc w:val="center"/>
              <w:rPr>
                <w:rFonts w:ascii="Calibri" w:eastAsia="Times New Roman" w:hAnsi="Calibri" w:cs="Calibri"/>
                <w:color w:val="000000"/>
                <w:sz w:val="22"/>
                <w:szCs w:val="22"/>
              </w:rPr>
            </w:pPr>
            <w:r w:rsidRPr="005A7087">
              <w:rPr>
                <w:rFonts w:ascii="Calibri" w:eastAsia="Times New Roman" w:hAnsi="Calibri" w:cs="Calibri"/>
                <w:color w:val="000000"/>
                <w:sz w:val="22"/>
                <w:szCs w:val="22"/>
              </w:rPr>
              <w:t>R$ 290,00</w:t>
            </w:r>
          </w:p>
        </w:tc>
      </w:tr>
      <w:tr w:rsidR="001A7088" w:rsidRPr="0089716B" w14:paraId="4417CF4B" w14:textId="77777777" w:rsidTr="00FC42B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26B7E9CF"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Elevatoria Tiguera - JK</w:t>
            </w:r>
          </w:p>
        </w:tc>
        <w:tc>
          <w:tcPr>
            <w:tcW w:w="1680" w:type="dxa"/>
            <w:tcBorders>
              <w:top w:val="nil"/>
              <w:left w:val="nil"/>
              <w:bottom w:val="single" w:sz="4" w:space="0" w:color="auto"/>
              <w:right w:val="single" w:sz="4" w:space="0" w:color="auto"/>
            </w:tcBorders>
            <w:shd w:val="clear" w:color="auto" w:fill="auto"/>
            <w:noWrap/>
            <w:vAlign w:val="bottom"/>
            <w:hideMark/>
          </w:tcPr>
          <w:p w14:paraId="78916DDB"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7E306B95"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229C2B3E"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5C33A397" w14:textId="7ADF6117" w:rsidR="001A7088" w:rsidRPr="0089716B" w:rsidRDefault="001A7088" w:rsidP="001A7088">
            <w:pPr>
              <w:spacing w:after="0" w:line="240" w:lineRule="auto"/>
              <w:jc w:val="center"/>
              <w:rPr>
                <w:rFonts w:ascii="Calibri" w:eastAsia="Times New Roman" w:hAnsi="Calibri" w:cs="Calibri"/>
                <w:color w:val="000000"/>
                <w:sz w:val="22"/>
                <w:szCs w:val="22"/>
              </w:rPr>
            </w:pPr>
            <w:r w:rsidRPr="005A7087">
              <w:rPr>
                <w:rFonts w:ascii="Calibri" w:eastAsia="Times New Roman" w:hAnsi="Calibri" w:cs="Calibri"/>
                <w:color w:val="000000"/>
                <w:sz w:val="22"/>
                <w:szCs w:val="22"/>
              </w:rPr>
              <w:t>R$ 290,00</w:t>
            </w:r>
          </w:p>
        </w:tc>
      </w:tr>
      <w:tr w:rsidR="001A7088" w:rsidRPr="0089716B" w14:paraId="1348E988" w14:textId="77777777" w:rsidTr="00FC42B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60783840"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Elevatória Vitorino Braga</w:t>
            </w:r>
          </w:p>
        </w:tc>
        <w:tc>
          <w:tcPr>
            <w:tcW w:w="1680" w:type="dxa"/>
            <w:tcBorders>
              <w:top w:val="nil"/>
              <w:left w:val="nil"/>
              <w:bottom w:val="single" w:sz="4" w:space="0" w:color="auto"/>
              <w:right w:val="single" w:sz="4" w:space="0" w:color="auto"/>
            </w:tcBorders>
            <w:shd w:val="clear" w:color="auto" w:fill="auto"/>
            <w:noWrap/>
            <w:vAlign w:val="bottom"/>
            <w:hideMark/>
          </w:tcPr>
          <w:p w14:paraId="7F12DE71"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11EC842C"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39974DD9"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7C924AB5" w14:textId="20FCD5AC" w:rsidR="001A7088" w:rsidRPr="0089716B" w:rsidRDefault="001A7088" w:rsidP="001A7088">
            <w:pPr>
              <w:spacing w:after="0" w:line="240" w:lineRule="auto"/>
              <w:jc w:val="center"/>
              <w:rPr>
                <w:rFonts w:ascii="Calibri" w:eastAsia="Times New Roman" w:hAnsi="Calibri" w:cs="Calibri"/>
                <w:color w:val="000000"/>
                <w:sz w:val="22"/>
                <w:szCs w:val="22"/>
              </w:rPr>
            </w:pPr>
            <w:r w:rsidRPr="005A7087">
              <w:rPr>
                <w:rFonts w:ascii="Calibri" w:eastAsia="Times New Roman" w:hAnsi="Calibri" w:cs="Calibri"/>
                <w:color w:val="000000"/>
                <w:sz w:val="22"/>
                <w:szCs w:val="22"/>
              </w:rPr>
              <w:t>R$ 290,00</w:t>
            </w:r>
          </w:p>
        </w:tc>
      </w:tr>
      <w:tr w:rsidR="001A7088" w:rsidRPr="0089716B" w14:paraId="2BCDD9BB" w14:textId="77777777" w:rsidTr="00FC42B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6F33CFE9"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Elevatória Zona A2</w:t>
            </w:r>
          </w:p>
        </w:tc>
        <w:tc>
          <w:tcPr>
            <w:tcW w:w="1680" w:type="dxa"/>
            <w:tcBorders>
              <w:top w:val="nil"/>
              <w:left w:val="nil"/>
              <w:bottom w:val="single" w:sz="4" w:space="0" w:color="auto"/>
              <w:right w:val="single" w:sz="4" w:space="0" w:color="auto"/>
            </w:tcBorders>
            <w:shd w:val="clear" w:color="auto" w:fill="auto"/>
            <w:noWrap/>
            <w:vAlign w:val="bottom"/>
            <w:hideMark/>
          </w:tcPr>
          <w:p w14:paraId="31BBFEC1"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1428F52D"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025288A2"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335054B1" w14:textId="29787A72" w:rsidR="001A7088" w:rsidRPr="0089716B" w:rsidRDefault="001A7088" w:rsidP="001A7088">
            <w:pPr>
              <w:spacing w:after="0" w:line="240" w:lineRule="auto"/>
              <w:jc w:val="center"/>
              <w:rPr>
                <w:rFonts w:ascii="Calibri" w:eastAsia="Times New Roman" w:hAnsi="Calibri" w:cs="Calibri"/>
                <w:color w:val="000000"/>
                <w:sz w:val="22"/>
                <w:szCs w:val="22"/>
              </w:rPr>
            </w:pPr>
            <w:r w:rsidRPr="005A7087">
              <w:rPr>
                <w:rFonts w:ascii="Calibri" w:eastAsia="Times New Roman" w:hAnsi="Calibri" w:cs="Calibri"/>
                <w:color w:val="000000"/>
                <w:sz w:val="22"/>
                <w:szCs w:val="22"/>
              </w:rPr>
              <w:t>R$ 290,00</w:t>
            </w:r>
          </w:p>
        </w:tc>
      </w:tr>
      <w:tr w:rsidR="001A7088" w:rsidRPr="0089716B" w14:paraId="715D7691" w14:textId="77777777" w:rsidTr="00FC42B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32693BB"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Elevatória Zona D</w:t>
            </w:r>
          </w:p>
        </w:tc>
        <w:tc>
          <w:tcPr>
            <w:tcW w:w="1680" w:type="dxa"/>
            <w:tcBorders>
              <w:top w:val="nil"/>
              <w:left w:val="nil"/>
              <w:bottom w:val="single" w:sz="4" w:space="0" w:color="auto"/>
              <w:right w:val="single" w:sz="4" w:space="0" w:color="auto"/>
            </w:tcBorders>
            <w:shd w:val="clear" w:color="auto" w:fill="auto"/>
            <w:noWrap/>
            <w:vAlign w:val="bottom"/>
            <w:hideMark/>
          </w:tcPr>
          <w:p w14:paraId="49FE3AA2"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391C408E"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0BE54A0D"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76568C9E" w14:textId="6B48ACBE" w:rsidR="001A7088" w:rsidRPr="0089716B" w:rsidRDefault="001A7088" w:rsidP="001A7088">
            <w:pPr>
              <w:spacing w:after="0" w:line="240" w:lineRule="auto"/>
              <w:jc w:val="center"/>
              <w:rPr>
                <w:rFonts w:ascii="Calibri" w:eastAsia="Times New Roman" w:hAnsi="Calibri" w:cs="Calibri"/>
                <w:color w:val="000000"/>
                <w:sz w:val="22"/>
                <w:szCs w:val="22"/>
              </w:rPr>
            </w:pPr>
            <w:r w:rsidRPr="005A7087">
              <w:rPr>
                <w:rFonts w:ascii="Calibri" w:eastAsia="Times New Roman" w:hAnsi="Calibri" w:cs="Calibri"/>
                <w:color w:val="000000"/>
                <w:sz w:val="22"/>
                <w:szCs w:val="22"/>
              </w:rPr>
              <w:t>R$ 290,00</w:t>
            </w:r>
          </w:p>
        </w:tc>
      </w:tr>
      <w:tr w:rsidR="004F7C8A" w:rsidRPr="0089716B" w14:paraId="2337EB33" w14:textId="77777777" w:rsidTr="00E025C0">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299A8B8B" w14:textId="77777777" w:rsidR="004F7C8A" w:rsidRPr="0089716B" w:rsidRDefault="004F7C8A" w:rsidP="00A943DE">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ETA Castelo Branco</w:t>
            </w:r>
          </w:p>
        </w:tc>
        <w:tc>
          <w:tcPr>
            <w:tcW w:w="1680" w:type="dxa"/>
            <w:tcBorders>
              <w:top w:val="nil"/>
              <w:left w:val="nil"/>
              <w:bottom w:val="single" w:sz="4" w:space="0" w:color="auto"/>
              <w:right w:val="single" w:sz="4" w:space="0" w:color="auto"/>
            </w:tcBorders>
            <w:shd w:val="clear" w:color="auto" w:fill="auto"/>
            <w:noWrap/>
            <w:vAlign w:val="bottom"/>
            <w:hideMark/>
          </w:tcPr>
          <w:p w14:paraId="28E81882"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6B00F1DD"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1E4BA5CC"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50MB</w:t>
            </w:r>
          </w:p>
        </w:tc>
        <w:tc>
          <w:tcPr>
            <w:tcW w:w="2269" w:type="dxa"/>
            <w:tcBorders>
              <w:top w:val="nil"/>
              <w:left w:val="nil"/>
              <w:bottom w:val="single" w:sz="4" w:space="0" w:color="000000"/>
              <w:right w:val="single" w:sz="4" w:space="0" w:color="000000"/>
            </w:tcBorders>
            <w:shd w:val="clear" w:color="FFC000" w:fill="FFFFFF"/>
            <w:noWrap/>
            <w:vAlign w:val="center"/>
            <w:hideMark/>
          </w:tcPr>
          <w:p w14:paraId="572435FC" w14:textId="4E41969E" w:rsidR="004F7C8A" w:rsidRPr="0089716B" w:rsidRDefault="001A7088" w:rsidP="00A943DE">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R$ 490,00</w:t>
            </w:r>
            <w:r w:rsidR="004F7C8A" w:rsidRPr="0089716B">
              <w:rPr>
                <w:rFonts w:ascii="Calibri" w:eastAsia="Times New Roman" w:hAnsi="Calibri" w:cs="Calibri"/>
                <w:color w:val="000000"/>
                <w:sz w:val="22"/>
                <w:szCs w:val="22"/>
              </w:rPr>
              <w:t> </w:t>
            </w:r>
          </w:p>
        </w:tc>
      </w:tr>
      <w:tr w:rsidR="001A7088" w:rsidRPr="0089716B" w14:paraId="25438A54" w14:textId="77777777" w:rsidTr="00A1702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346D786"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ETA CDI</w:t>
            </w:r>
          </w:p>
        </w:tc>
        <w:tc>
          <w:tcPr>
            <w:tcW w:w="1680" w:type="dxa"/>
            <w:tcBorders>
              <w:top w:val="nil"/>
              <w:left w:val="nil"/>
              <w:bottom w:val="single" w:sz="4" w:space="0" w:color="auto"/>
              <w:right w:val="single" w:sz="4" w:space="0" w:color="auto"/>
            </w:tcBorders>
            <w:shd w:val="clear" w:color="auto" w:fill="auto"/>
            <w:noWrap/>
            <w:vAlign w:val="bottom"/>
            <w:hideMark/>
          </w:tcPr>
          <w:p w14:paraId="3FC6FAE8"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4F947E35"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0EBA8EA0"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50MB</w:t>
            </w:r>
          </w:p>
        </w:tc>
        <w:tc>
          <w:tcPr>
            <w:tcW w:w="2269" w:type="dxa"/>
            <w:tcBorders>
              <w:top w:val="nil"/>
              <w:left w:val="nil"/>
              <w:bottom w:val="single" w:sz="4" w:space="0" w:color="000000"/>
              <w:right w:val="single" w:sz="4" w:space="0" w:color="000000"/>
            </w:tcBorders>
            <w:shd w:val="clear" w:color="FFC000" w:fill="FFFFFF"/>
            <w:noWrap/>
            <w:hideMark/>
          </w:tcPr>
          <w:p w14:paraId="25FE3BA9" w14:textId="2C1411C2" w:rsidR="001A7088" w:rsidRPr="0089716B" w:rsidRDefault="001A7088" w:rsidP="001A7088">
            <w:pPr>
              <w:spacing w:after="0" w:line="240" w:lineRule="auto"/>
              <w:jc w:val="center"/>
              <w:rPr>
                <w:rFonts w:ascii="Calibri" w:eastAsia="Times New Roman" w:hAnsi="Calibri" w:cs="Calibri"/>
                <w:color w:val="000000"/>
                <w:sz w:val="22"/>
                <w:szCs w:val="22"/>
              </w:rPr>
            </w:pPr>
            <w:r w:rsidRPr="002E4AAE">
              <w:rPr>
                <w:rFonts w:ascii="Calibri" w:eastAsia="Times New Roman" w:hAnsi="Calibri" w:cs="Calibri"/>
                <w:color w:val="000000"/>
                <w:sz w:val="22"/>
                <w:szCs w:val="22"/>
              </w:rPr>
              <w:t>R$ 490,00</w:t>
            </w:r>
          </w:p>
        </w:tc>
      </w:tr>
      <w:tr w:rsidR="001A7088" w:rsidRPr="0089716B" w14:paraId="512AA530" w14:textId="77777777" w:rsidTr="00A1702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2B1E7A61"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ETA São Pedro</w:t>
            </w:r>
          </w:p>
        </w:tc>
        <w:tc>
          <w:tcPr>
            <w:tcW w:w="1680" w:type="dxa"/>
            <w:tcBorders>
              <w:top w:val="nil"/>
              <w:left w:val="nil"/>
              <w:bottom w:val="single" w:sz="4" w:space="0" w:color="auto"/>
              <w:right w:val="single" w:sz="4" w:space="0" w:color="auto"/>
            </w:tcBorders>
            <w:shd w:val="clear" w:color="auto" w:fill="auto"/>
            <w:noWrap/>
            <w:vAlign w:val="bottom"/>
            <w:hideMark/>
          </w:tcPr>
          <w:p w14:paraId="4B49A81D"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63C3484F"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55B9EE7E"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50MB</w:t>
            </w:r>
          </w:p>
        </w:tc>
        <w:tc>
          <w:tcPr>
            <w:tcW w:w="2269" w:type="dxa"/>
            <w:tcBorders>
              <w:top w:val="nil"/>
              <w:left w:val="nil"/>
              <w:bottom w:val="single" w:sz="4" w:space="0" w:color="000000"/>
              <w:right w:val="single" w:sz="4" w:space="0" w:color="000000"/>
            </w:tcBorders>
            <w:shd w:val="clear" w:color="FFC000" w:fill="FFFFFF"/>
            <w:noWrap/>
            <w:hideMark/>
          </w:tcPr>
          <w:p w14:paraId="58FF31E9" w14:textId="4C203BD1" w:rsidR="001A7088" w:rsidRPr="0089716B" w:rsidRDefault="001A7088" w:rsidP="001A7088">
            <w:pPr>
              <w:spacing w:after="0" w:line="240" w:lineRule="auto"/>
              <w:jc w:val="center"/>
              <w:rPr>
                <w:rFonts w:ascii="Calibri" w:eastAsia="Times New Roman" w:hAnsi="Calibri" w:cs="Calibri"/>
                <w:color w:val="000000"/>
                <w:sz w:val="22"/>
                <w:szCs w:val="22"/>
              </w:rPr>
            </w:pPr>
            <w:r w:rsidRPr="002E4AAE">
              <w:rPr>
                <w:rFonts w:ascii="Calibri" w:eastAsia="Times New Roman" w:hAnsi="Calibri" w:cs="Calibri"/>
                <w:color w:val="000000"/>
                <w:sz w:val="22"/>
                <w:szCs w:val="22"/>
              </w:rPr>
              <w:t>R$ 490,00</w:t>
            </w:r>
          </w:p>
        </w:tc>
      </w:tr>
      <w:tr w:rsidR="001A7088" w:rsidRPr="0089716B" w14:paraId="06ED65FB" w14:textId="77777777" w:rsidTr="00A1702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6C1011B4"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ETA Sarandira</w:t>
            </w:r>
          </w:p>
        </w:tc>
        <w:tc>
          <w:tcPr>
            <w:tcW w:w="1680" w:type="dxa"/>
            <w:tcBorders>
              <w:top w:val="nil"/>
              <w:left w:val="nil"/>
              <w:bottom w:val="single" w:sz="4" w:space="0" w:color="auto"/>
              <w:right w:val="single" w:sz="4" w:space="0" w:color="auto"/>
            </w:tcBorders>
            <w:shd w:val="clear" w:color="auto" w:fill="auto"/>
            <w:noWrap/>
            <w:vAlign w:val="bottom"/>
            <w:hideMark/>
          </w:tcPr>
          <w:p w14:paraId="3F841C7A"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4A455859"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615B3AFA"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50MB</w:t>
            </w:r>
          </w:p>
        </w:tc>
        <w:tc>
          <w:tcPr>
            <w:tcW w:w="2269" w:type="dxa"/>
            <w:tcBorders>
              <w:top w:val="nil"/>
              <w:left w:val="nil"/>
              <w:bottom w:val="single" w:sz="4" w:space="0" w:color="000000"/>
              <w:right w:val="single" w:sz="4" w:space="0" w:color="000000"/>
            </w:tcBorders>
            <w:shd w:val="clear" w:color="FFC000" w:fill="FFFFFF"/>
            <w:noWrap/>
            <w:hideMark/>
          </w:tcPr>
          <w:p w14:paraId="03F27133" w14:textId="1CC31668" w:rsidR="001A7088" w:rsidRPr="0089716B" w:rsidRDefault="001A7088" w:rsidP="001A7088">
            <w:pPr>
              <w:spacing w:after="0" w:line="240" w:lineRule="auto"/>
              <w:jc w:val="center"/>
              <w:rPr>
                <w:rFonts w:ascii="Calibri" w:eastAsia="Times New Roman" w:hAnsi="Calibri" w:cs="Calibri"/>
                <w:color w:val="000000"/>
                <w:sz w:val="22"/>
                <w:szCs w:val="22"/>
              </w:rPr>
            </w:pPr>
            <w:r w:rsidRPr="002E4AAE">
              <w:rPr>
                <w:rFonts w:ascii="Calibri" w:eastAsia="Times New Roman" w:hAnsi="Calibri" w:cs="Calibri"/>
                <w:color w:val="000000"/>
                <w:sz w:val="22"/>
                <w:szCs w:val="22"/>
              </w:rPr>
              <w:t>R$ 490,00</w:t>
            </w:r>
          </w:p>
        </w:tc>
      </w:tr>
      <w:tr w:rsidR="001A7088" w:rsidRPr="0089716B" w14:paraId="40A5775A" w14:textId="77777777" w:rsidTr="00A1702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5C6E075A"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ETA Torreões</w:t>
            </w:r>
          </w:p>
        </w:tc>
        <w:tc>
          <w:tcPr>
            <w:tcW w:w="1680" w:type="dxa"/>
            <w:tcBorders>
              <w:top w:val="nil"/>
              <w:left w:val="nil"/>
              <w:bottom w:val="single" w:sz="4" w:space="0" w:color="auto"/>
              <w:right w:val="single" w:sz="4" w:space="0" w:color="auto"/>
            </w:tcBorders>
            <w:shd w:val="clear" w:color="auto" w:fill="auto"/>
            <w:noWrap/>
            <w:vAlign w:val="bottom"/>
            <w:hideMark/>
          </w:tcPr>
          <w:p w14:paraId="041CF83E"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666C0F41"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5A921B4F"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50MB</w:t>
            </w:r>
          </w:p>
        </w:tc>
        <w:tc>
          <w:tcPr>
            <w:tcW w:w="2269" w:type="dxa"/>
            <w:tcBorders>
              <w:top w:val="nil"/>
              <w:left w:val="nil"/>
              <w:bottom w:val="single" w:sz="4" w:space="0" w:color="000000"/>
              <w:right w:val="single" w:sz="4" w:space="0" w:color="000000"/>
            </w:tcBorders>
            <w:shd w:val="clear" w:color="FFC000" w:fill="FFFFFF"/>
            <w:noWrap/>
            <w:hideMark/>
          </w:tcPr>
          <w:p w14:paraId="322E98B7" w14:textId="2ED112D0" w:rsidR="001A7088" w:rsidRPr="0089716B" w:rsidRDefault="001A7088" w:rsidP="001A7088">
            <w:pPr>
              <w:spacing w:after="0" w:line="240" w:lineRule="auto"/>
              <w:jc w:val="center"/>
              <w:rPr>
                <w:rFonts w:ascii="Calibri" w:eastAsia="Times New Roman" w:hAnsi="Calibri" w:cs="Calibri"/>
                <w:color w:val="000000"/>
                <w:sz w:val="22"/>
                <w:szCs w:val="22"/>
              </w:rPr>
            </w:pPr>
            <w:r w:rsidRPr="002E4AAE">
              <w:rPr>
                <w:rFonts w:ascii="Calibri" w:eastAsia="Times New Roman" w:hAnsi="Calibri" w:cs="Calibri"/>
                <w:color w:val="000000"/>
                <w:sz w:val="22"/>
                <w:szCs w:val="22"/>
              </w:rPr>
              <w:t>R$ 490,00</w:t>
            </w:r>
          </w:p>
        </w:tc>
      </w:tr>
      <w:tr w:rsidR="001A7088" w:rsidRPr="0089716B" w14:paraId="34AF2FE4" w14:textId="77777777" w:rsidTr="00A1702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26E08D7D"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ETA Valadares</w:t>
            </w:r>
          </w:p>
        </w:tc>
        <w:tc>
          <w:tcPr>
            <w:tcW w:w="1680" w:type="dxa"/>
            <w:tcBorders>
              <w:top w:val="nil"/>
              <w:left w:val="nil"/>
              <w:bottom w:val="single" w:sz="4" w:space="0" w:color="auto"/>
              <w:right w:val="single" w:sz="4" w:space="0" w:color="auto"/>
            </w:tcBorders>
            <w:shd w:val="clear" w:color="auto" w:fill="auto"/>
            <w:noWrap/>
            <w:vAlign w:val="bottom"/>
            <w:hideMark/>
          </w:tcPr>
          <w:p w14:paraId="0FA0CD6E"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26F5A059"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38153054"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50MB</w:t>
            </w:r>
          </w:p>
        </w:tc>
        <w:tc>
          <w:tcPr>
            <w:tcW w:w="2269" w:type="dxa"/>
            <w:tcBorders>
              <w:top w:val="nil"/>
              <w:left w:val="nil"/>
              <w:bottom w:val="single" w:sz="4" w:space="0" w:color="000000"/>
              <w:right w:val="single" w:sz="4" w:space="0" w:color="000000"/>
            </w:tcBorders>
            <w:shd w:val="clear" w:color="FFC000" w:fill="FFFFFF"/>
            <w:noWrap/>
            <w:hideMark/>
          </w:tcPr>
          <w:p w14:paraId="1FEBD09F" w14:textId="0A60CC97" w:rsidR="001A7088" w:rsidRPr="0089716B" w:rsidRDefault="001A7088" w:rsidP="001A7088">
            <w:pPr>
              <w:spacing w:after="0" w:line="240" w:lineRule="auto"/>
              <w:jc w:val="center"/>
              <w:rPr>
                <w:rFonts w:ascii="Calibri" w:eastAsia="Times New Roman" w:hAnsi="Calibri" w:cs="Calibri"/>
                <w:color w:val="000000"/>
                <w:sz w:val="22"/>
                <w:szCs w:val="22"/>
              </w:rPr>
            </w:pPr>
            <w:r w:rsidRPr="002E4AAE">
              <w:rPr>
                <w:rFonts w:ascii="Calibri" w:eastAsia="Times New Roman" w:hAnsi="Calibri" w:cs="Calibri"/>
                <w:color w:val="000000"/>
                <w:sz w:val="22"/>
                <w:szCs w:val="22"/>
              </w:rPr>
              <w:t>R$ 490,00</w:t>
            </w:r>
          </w:p>
        </w:tc>
      </w:tr>
      <w:tr w:rsidR="001A7088" w:rsidRPr="0089716B" w14:paraId="7029D004" w14:textId="77777777" w:rsidTr="00A1702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FCD0649"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ETE Barbosa Lage</w:t>
            </w:r>
          </w:p>
        </w:tc>
        <w:tc>
          <w:tcPr>
            <w:tcW w:w="1680" w:type="dxa"/>
            <w:tcBorders>
              <w:top w:val="nil"/>
              <w:left w:val="nil"/>
              <w:bottom w:val="single" w:sz="4" w:space="0" w:color="auto"/>
              <w:right w:val="single" w:sz="4" w:space="0" w:color="auto"/>
            </w:tcBorders>
            <w:shd w:val="clear" w:color="auto" w:fill="auto"/>
            <w:noWrap/>
            <w:vAlign w:val="bottom"/>
            <w:hideMark/>
          </w:tcPr>
          <w:p w14:paraId="3776EACC"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681A6A80"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58749AE6"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50MB</w:t>
            </w:r>
          </w:p>
        </w:tc>
        <w:tc>
          <w:tcPr>
            <w:tcW w:w="2269" w:type="dxa"/>
            <w:tcBorders>
              <w:top w:val="nil"/>
              <w:left w:val="nil"/>
              <w:bottom w:val="single" w:sz="4" w:space="0" w:color="000000"/>
              <w:right w:val="single" w:sz="4" w:space="0" w:color="000000"/>
            </w:tcBorders>
            <w:shd w:val="clear" w:color="FFC000" w:fill="FFFFFF"/>
            <w:noWrap/>
            <w:hideMark/>
          </w:tcPr>
          <w:p w14:paraId="0C6740B3" w14:textId="09505888" w:rsidR="001A7088" w:rsidRPr="0089716B" w:rsidRDefault="001A7088" w:rsidP="001A7088">
            <w:pPr>
              <w:spacing w:after="0" w:line="240" w:lineRule="auto"/>
              <w:jc w:val="center"/>
              <w:rPr>
                <w:rFonts w:ascii="Calibri" w:eastAsia="Times New Roman" w:hAnsi="Calibri" w:cs="Calibri"/>
                <w:color w:val="000000"/>
                <w:sz w:val="22"/>
                <w:szCs w:val="22"/>
              </w:rPr>
            </w:pPr>
            <w:r w:rsidRPr="002E4AAE">
              <w:rPr>
                <w:rFonts w:ascii="Calibri" w:eastAsia="Times New Roman" w:hAnsi="Calibri" w:cs="Calibri"/>
                <w:color w:val="000000"/>
                <w:sz w:val="22"/>
                <w:szCs w:val="22"/>
              </w:rPr>
              <w:t>R$ 490,00</w:t>
            </w:r>
          </w:p>
        </w:tc>
      </w:tr>
      <w:tr w:rsidR="001A7088" w:rsidRPr="0089716B" w14:paraId="142445B4" w14:textId="77777777" w:rsidTr="00A1702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0F1E241D"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ETE Barreira do Triunfo</w:t>
            </w:r>
          </w:p>
        </w:tc>
        <w:tc>
          <w:tcPr>
            <w:tcW w:w="1680" w:type="dxa"/>
            <w:tcBorders>
              <w:top w:val="nil"/>
              <w:left w:val="nil"/>
              <w:bottom w:val="single" w:sz="4" w:space="0" w:color="auto"/>
              <w:right w:val="single" w:sz="4" w:space="0" w:color="auto"/>
            </w:tcBorders>
            <w:shd w:val="clear" w:color="auto" w:fill="auto"/>
            <w:noWrap/>
            <w:vAlign w:val="bottom"/>
            <w:hideMark/>
          </w:tcPr>
          <w:p w14:paraId="125C2D5A"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75448DBD"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61FE86C4"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50MB</w:t>
            </w:r>
          </w:p>
        </w:tc>
        <w:tc>
          <w:tcPr>
            <w:tcW w:w="2269" w:type="dxa"/>
            <w:tcBorders>
              <w:top w:val="nil"/>
              <w:left w:val="nil"/>
              <w:bottom w:val="single" w:sz="4" w:space="0" w:color="000000"/>
              <w:right w:val="single" w:sz="4" w:space="0" w:color="000000"/>
            </w:tcBorders>
            <w:shd w:val="clear" w:color="FFC000" w:fill="FFFFFF"/>
            <w:noWrap/>
            <w:hideMark/>
          </w:tcPr>
          <w:p w14:paraId="7C84F7D3" w14:textId="2A8DF0E0" w:rsidR="001A7088" w:rsidRPr="0089716B" w:rsidRDefault="001A7088" w:rsidP="001A7088">
            <w:pPr>
              <w:spacing w:after="0" w:line="240" w:lineRule="auto"/>
              <w:jc w:val="center"/>
              <w:rPr>
                <w:rFonts w:ascii="Calibri" w:eastAsia="Times New Roman" w:hAnsi="Calibri" w:cs="Calibri"/>
                <w:color w:val="000000"/>
                <w:sz w:val="22"/>
                <w:szCs w:val="22"/>
              </w:rPr>
            </w:pPr>
            <w:r w:rsidRPr="002E4AAE">
              <w:rPr>
                <w:rFonts w:ascii="Calibri" w:eastAsia="Times New Roman" w:hAnsi="Calibri" w:cs="Calibri"/>
                <w:color w:val="000000"/>
                <w:sz w:val="22"/>
                <w:szCs w:val="22"/>
              </w:rPr>
              <w:t>R$ 490,00</w:t>
            </w:r>
          </w:p>
        </w:tc>
      </w:tr>
      <w:tr w:rsidR="004F7C8A" w:rsidRPr="0089716B" w14:paraId="096DC4CA" w14:textId="77777777" w:rsidTr="00E025C0">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4E92BB2B" w14:textId="77777777" w:rsidR="004F7C8A" w:rsidRPr="0089716B" w:rsidRDefault="004F7C8A" w:rsidP="00A943DE">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ETE P. do Aeroporto</w:t>
            </w:r>
          </w:p>
        </w:tc>
        <w:tc>
          <w:tcPr>
            <w:tcW w:w="1680" w:type="dxa"/>
            <w:tcBorders>
              <w:top w:val="nil"/>
              <w:left w:val="nil"/>
              <w:bottom w:val="single" w:sz="4" w:space="0" w:color="auto"/>
              <w:right w:val="single" w:sz="4" w:space="0" w:color="auto"/>
            </w:tcBorders>
            <w:shd w:val="clear" w:color="auto" w:fill="auto"/>
            <w:noWrap/>
            <w:vAlign w:val="bottom"/>
            <w:hideMark/>
          </w:tcPr>
          <w:p w14:paraId="6E2343F9"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59F3A21D"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729F19B5"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vAlign w:val="center"/>
            <w:hideMark/>
          </w:tcPr>
          <w:p w14:paraId="5CAA3987" w14:textId="269C79F4" w:rsidR="004F7C8A" w:rsidRPr="0089716B" w:rsidRDefault="004F7C8A" w:rsidP="00A943DE">
            <w:pPr>
              <w:spacing w:after="0" w:line="240" w:lineRule="auto"/>
              <w:jc w:val="center"/>
              <w:rPr>
                <w:rFonts w:ascii="Calibri" w:eastAsia="Times New Roman" w:hAnsi="Calibri" w:cs="Calibri"/>
                <w:color w:val="000000"/>
                <w:sz w:val="22"/>
                <w:szCs w:val="22"/>
              </w:rPr>
            </w:pPr>
            <w:r w:rsidRPr="0089716B">
              <w:rPr>
                <w:rFonts w:ascii="Calibri" w:eastAsia="Times New Roman" w:hAnsi="Calibri" w:cs="Calibri"/>
                <w:color w:val="000000"/>
                <w:sz w:val="22"/>
                <w:szCs w:val="22"/>
              </w:rPr>
              <w:t> </w:t>
            </w:r>
            <w:r w:rsidR="001A7088" w:rsidRPr="005A7087">
              <w:rPr>
                <w:rFonts w:ascii="Calibri" w:eastAsia="Times New Roman" w:hAnsi="Calibri" w:cs="Calibri"/>
                <w:color w:val="000000"/>
                <w:sz w:val="22"/>
                <w:szCs w:val="22"/>
              </w:rPr>
              <w:t>R$ 290,00</w:t>
            </w:r>
          </w:p>
        </w:tc>
      </w:tr>
      <w:tr w:rsidR="004F7C8A" w:rsidRPr="0089716B" w14:paraId="147A54D1" w14:textId="77777777" w:rsidTr="00E025C0">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53233D91" w14:textId="77777777" w:rsidR="004F7C8A" w:rsidRPr="0089716B" w:rsidRDefault="004F7C8A" w:rsidP="00A943DE">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ETE União Industria</w:t>
            </w:r>
          </w:p>
        </w:tc>
        <w:tc>
          <w:tcPr>
            <w:tcW w:w="1680" w:type="dxa"/>
            <w:tcBorders>
              <w:top w:val="nil"/>
              <w:left w:val="nil"/>
              <w:bottom w:val="single" w:sz="4" w:space="0" w:color="auto"/>
              <w:right w:val="single" w:sz="4" w:space="0" w:color="auto"/>
            </w:tcBorders>
            <w:shd w:val="clear" w:color="auto" w:fill="auto"/>
            <w:noWrap/>
            <w:vAlign w:val="bottom"/>
            <w:hideMark/>
          </w:tcPr>
          <w:p w14:paraId="09FDC8C2"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680B6F39"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19B6D91E"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50MB</w:t>
            </w:r>
          </w:p>
        </w:tc>
        <w:tc>
          <w:tcPr>
            <w:tcW w:w="2269" w:type="dxa"/>
            <w:tcBorders>
              <w:top w:val="nil"/>
              <w:left w:val="nil"/>
              <w:bottom w:val="single" w:sz="4" w:space="0" w:color="000000"/>
              <w:right w:val="single" w:sz="4" w:space="0" w:color="000000"/>
            </w:tcBorders>
            <w:shd w:val="clear" w:color="FFC000" w:fill="FFFFFF"/>
            <w:noWrap/>
            <w:vAlign w:val="center"/>
            <w:hideMark/>
          </w:tcPr>
          <w:p w14:paraId="16B40D99" w14:textId="225E8D94" w:rsidR="004F7C8A" w:rsidRPr="0089716B" w:rsidRDefault="001A7088" w:rsidP="00A943DE">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R$ 490,00</w:t>
            </w:r>
            <w:r w:rsidR="004F7C8A" w:rsidRPr="0089716B">
              <w:rPr>
                <w:rFonts w:ascii="Calibri" w:eastAsia="Times New Roman" w:hAnsi="Calibri" w:cs="Calibri"/>
                <w:color w:val="000000"/>
                <w:sz w:val="22"/>
                <w:szCs w:val="22"/>
              </w:rPr>
              <w:t> </w:t>
            </w:r>
          </w:p>
        </w:tc>
      </w:tr>
      <w:tr w:rsidR="004F7C8A" w:rsidRPr="0089716B" w14:paraId="2B1078E6" w14:textId="77777777" w:rsidTr="00E025C0">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4148C2D" w14:textId="77777777" w:rsidR="004F7C8A" w:rsidRPr="0089716B" w:rsidRDefault="004F7C8A" w:rsidP="00A943DE">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Garbero - Valvula 3ª Adutora</w:t>
            </w:r>
          </w:p>
        </w:tc>
        <w:tc>
          <w:tcPr>
            <w:tcW w:w="1680" w:type="dxa"/>
            <w:tcBorders>
              <w:top w:val="nil"/>
              <w:left w:val="nil"/>
              <w:bottom w:val="single" w:sz="4" w:space="0" w:color="auto"/>
              <w:right w:val="single" w:sz="4" w:space="0" w:color="auto"/>
            </w:tcBorders>
            <w:shd w:val="clear" w:color="auto" w:fill="auto"/>
            <w:noWrap/>
            <w:vAlign w:val="bottom"/>
            <w:hideMark/>
          </w:tcPr>
          <w:p w14:paraId="1352614F"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5A6BC7B3"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73D8FA1D"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vAlign w:val="center"/>
            <w:hideMark/>
          </w:tcPr>
          <w:p w14:paraId="66000D70" w14:textId="5BFF4481" w:rsidR="004F7C8A" w:rsidRPr="0089716B" w:rsidRDefault="004F7C8A" w:rsidP="00A943DE">
            <w:pPr>
              <w:spacing w:after="0" w:line="240" w:lineRule="auto"/>
              <w:jc w:val="center"/>
              <w:rPr>
                <w:rFonts w:ascii="Calibri" w:eastAsia="Times New Roman" w:hAnsi="Calibri" w:cs="Calibri"/>
                <w:color w:val="000000"/>
                <w:sz w:val="22"/>
                <w:szCs w:val="22"/>
              </w:rPr>
            </w:pPr>
            <w:r w:rsidRPr="0089716B">
              <w:rPr>
                <w:rFonts w:ascii="Calibri" w:eastAsia="Times New Roman" w:hAnsi="Calibri" w:cs="Calibri"/>
                <w:color w:val="000000"/>
                <w:sz w:val="22"/>
                <w:szCs w:val="22"/>
              </w:rPr>
              <w:t> </w:t>
            </w:r>
            <w:r w:rsidR="001A7088" w:rsidRPr="005A7087">
              <w:rPr>
                <w:rFonts w:ascii="Calibri" w:eastAsia="Times New Roman" w:hAnsi="Calibri" w:cs="Calibri"/>
                <w:color w:val="000000"/>
                <w:sz w:val="22"/>
                <w:szCs w:val="22"/>
              </w:rPr>
              <w:t>R$ 290,00</w:t>
            </w:r>
          </w:p>
        </w:tc>
      </w:tr>
      <w:tr w:rsidR="004F7C8A" w:rsidRPr="0089716B" w14:paraId="47255D46" w14:textId="77777777" w:rsidTr="00E025C0">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1FAE905" w14:textId="77777777" w:rsidR="004F7C8A" w:rsidRPr="0089716B" w:rsidRDefault="004F7C8A" w:rsidP="00A943DE">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Mergulhão</w:t>
            </w:r>
          </w:p>
        </w:tc>
        <w:tc>
          <w:tcPr>
            <w:tcW w:w="1680" w:type="dxa"/>
            <w:tcBorders>
              <w:top w:val="nil"/>
              <w:left w:val="nil"/>
              <w:bottom w:val="single" w:sz="4" w:space="0" w:color="auto"/>
              <w:right w:val="single" w:sz="4" w:space="0" w:color="auto"/>
            </w:tcBorders>
            <w:shd w:val="clear" w:color="auto" w:fill="auto"/>
            <w:noWrap/>
            <w:vAlign w:val="bottom"/>
            <w:hideMark/>
          </w:tcPr>
          <w:p w14:paraId="01CA3A04"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46204CB9"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602C218F"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vAlign w:val="center"/>
            <w:hideMark/>
          </w:tcPr>
          <w:p w14:paraId="18105F51" w14:textId="6AF3F1E9" w:rsidR="004F7C8A" w:rsidRPr="0089716B" w:rsidRDefault="004F7C8A" w:rsidP="00A943DE">
            <w:pPr>
              <w:spacing w:after="0" w:line="240" w:lineRule="auto"/>
              <w:jc w:val="center"/>
              <w:rPr>
                <w:rFonts w:ascii="Calibri" w:eastAsia="Times New Roman" w:hAnsi="Calibri" w:cs="Calibri"/>
                <w:color w:val="000000"/>
                <w:sz w:val="22"/>
                <w:szCs w:val="22"/>
              </w:rPr>
            </w:pPr>
            <w:r w:rsidRPr="0089716B">
              <w:rPr>
                <w:rFonts w:ascii="Calibri" w:eastAsia="Times New Roman" w:hAnsi="Calibri" w:cs="Calibri"/>
                <w:color w:val="000000"/>
                <w:sz w:val="22"/>
                <w:szCs w:val="22"/>
              </w:rPr>
              <w:t> </w:t>
            </w:r>
            <w:r w:rsidR="001A7088" w:rsidRPr="005A7087">
              <w:rPr>
                <w:rFonts w:ascii="Calibri" w:eastAsia="Times New Roman" w:hAnsi="Calibri" w:cs="Calibri"/>
                <w:color w:val="000000"/>
                <w:sz w:val="22"/>
                <w:szCs w:val="22"/>
              </w:rPr>
              <w:t>R$ 290,00</w:t>
            </w:r>
          </w:p>
        </w:tc>
      </w:tr>
      <w:tr w:rsidR="004F7C8A" w:rsidRPr="0089716B" w14:paraId="69C5E728" w14:textId="77777777" w:rsidTr="00E025C0">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7F781EC4" w14:textId="77777777" w:rsidR="004F7C8A" w:rsidRPr="0089716B" w:rsidRDefault="004F7C8A" w:rsidP="00A943DE">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Represa Chapéu D'uvas (Telemetria e Guarita)</w:t>
            </w:r>
          </w:p>
        </w:tc>
        <w:tc>
          <w:tcPr>
            <w:tcW w:w="1680" w:type="dxa"/>
            <w:tcBorders>
              <w:top w:val="nil"/>
              <w:left w:val="nil"/>
              <w:bottom w:val="single" w:sz="4" w:space="0" w:color="auto"/>
              <w:right w:val="single" w:sz="4" w:space="0" w:color="auto"/>
            </w:tcBorders>
            <w:shd w:val="clear" w:color="auto" w:fill="auto"/>
            <w:noWrap/>
            <w:vAlign w:val="bottom"/>
            <w:hideMark/>
          </w:tcPr>
          <w:p w14:paraId="3E414B53"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69F38E62"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3FAA40A2"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50MB</w:t>
            </w:r>
          </w:p>
        </w:tc>
        <w:tc>
          <w:tcPr>
            <w:tcW w:w="2269" w:type="dxa"/>
            <w:tcBorders>
              <w:top w:val="nil"/>
              <w:left w:val="nil"/>
              <w:bottom w:val="single" w:sz="4" w:space="0" w:color="000000"/>
              <w:right w:val="single" w:sz="4" w:space="0" w:color="000000"/>
            </w:tcBorders>
            <w:shd w:val="clear" w:color="FFC000" w:fill="FFFFFF"/>
            <w:noWrap/>
            <w:vAlign w:val="center"/>
            <w:hideMark/>
          </w:tcPr>
          <w:p w14:paraId="017E6A6F" w14:textId="206A3631" w:rsidR="004F7C8A" w:rsidRPr="0089716B" w:rsidRDefault="004F7C8A" w:rsidP="00A943DE">
            <w:pPr>
              <w:spacing w:after="0" w:line="240" w:lineRule="auto"/>
              <w:jc w:val="center"/>
              <w:rPr>
                <w:rFonts w:ascii="Calibri" w:eastAsia="Times New Roman" w:hAnsi="Calibri" w:cs="Calibri"/>
                <w:color w:val="000000"/>
                <w:sz w:val="22"/>
                <w:szCs w:val="22"/>
              </w:rPr>
            </w:pPr>
            <w:r w:rsidRPr="0089716B">
              <w:rPr>
                <w:rFonts w:ascii="Calibri" w:eastAsia="Times New Roman" w:hAnsi="Calibri" w:cs="Calibri"/>
                <w:color w:val="000000"/>
                <w:sz w:val="22"/>
                <w:szCs w:val="22"/>
              </w:rPr>
              <w:t> </w:t>
            </w:r>
            <w:r w:rsidR="001A7088">
              <w:rPr>
                <w:rFonts w:ascii="Calibri" w:eastAsia="Times New Roman" w:hAnsi="Calibri" w:cs="Calibri"/>
                <w:color w:val="000000"/>
                <w:sz w:val="22"/>
                <w:szCs w:val="22"/>
              </w:rPr>
              <w:t>R$ 490,00</w:t>
            </w:r>
          </w:p>
        </w:tc>
      </w:tr>
      <w:tr w:rsidR="004F7C8A" w:rsidRPr="0089716B" w14:paraId="3EBB4263" w14:textId="77777777" w:rsidTr="00E025C0">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6841EAA2" w14:textId="77777777" w:rsidR="004F7C8A" w:rsidRPr="0089716B" w:rsidRDefault="004F7C8A" w:rsidP="00A943DE">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Represa São Pedro</w:t>
            </w:r>
          </w:p>
        </w:tc>
        <w:tc>
          <w:tcPr>
            <w:tcW w:w="1680" w:type="dxa"/>
            <w:tcBorders>
              <w:top w:val="nil"/>
              <w:left w:val="nil"/>
              <w:bottom w:val="single" w:sz="4" w:space="0" w:color="auto"/>
              <w:right w:val="single" w:sz="4" w:space="0" w:color="auto"/>
            </w:tcBorders>
            <w:shd w:val="clear" w:color="auto" w:fill="auto"/>
            <w:noWrap/>
            <w:vAlign w:val="bottom"/>
            <w:hideMark/>
          </w:tcPr>
          <w:p w14:paraId="43D32CE2"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176DA063"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63AEB7FA"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50MB</w:t>
            </w:r>
          </w:p>
        </w:tc>
        <w:tc>
          <w:tcPr>
            <w:tcW w:w="2269" w:type="dxa"/>
            <w:tcBorders>
              <w:top w:val="nil"/>
              <w:left w:val="nil"/>
              <w:bottom w:val="single" w:sz="4" w:space="0" w:color="000000"/>
              <w:right w:val="single" w:sz="4" w:space="0" w:color="000000"/>
            </w:tcBorders>
            <w:shd w:val="clear" w:color="FFC000" w:fill="FFFFFF"/>
            <w:noWrap/>
            <w:vAlign w:val="center"/>
            <w:hideMark/>
          </w:tcPr>
          <w:p w14:paraId="40D4CCA2" w14:textId="25ADBDF5" w:rsidR="004F7C8A" w:rsidRPr="0089716B" w:rsidRDefault="004F7C8A" w:rsidP="00A943DE">
            <w:pPr>
              <w:spacing w:after="0" w:line="240" w:lineRule="auto"/>
              <w:jc w:val="center"/>
              <w:rPr>
                <w:rFonts w:ascii="Calibri" w:eastAsia="Times New Roman" w:hAnsi="Calibri" w:cs="Calibri"/>
                <w:color w:val="000000"/>
                <w:sz w:val="22"/>
                <w:szCs w:val="22"/>
              </w:rPr>
            </w:pPr>
            <w:r w:rsidRPr="0089716B">
              <w:rPr>
                <w:rFonts w:ascii="Calibri" w:eastAsia="Times New Roman" w:hAnsi="Calibri" w:cs="Calibri"/>
                <w:color w:val="000000"/>
                <w:sz w:val="22"/>
                <w:szCs w:val="22"/>
              </w:rPr>
              <w:t> </w:t>
            </w:r>
            <w:r w:rsidR="001A7088">
              <w:rPr>
                <w:rFonts w:ascii="Calibri" w:eastAsia="Times New Roman" w:hAnsi="Calibri" w:cs="Calibri"/>
                <w:color w:val="000000"/>
                <w:sz w:val="22"/>
                <w:szCs w:val="22"/>
              </w:rPr>
              <w:t>R$ 490,00</w:t>
            </w:r>
          </w:p>
        </w:tc>
      </w:tr>
      <w:tr w:rsidR="004F7C8A" w:rsidRPr="0089716B" w14:paraId="0B89D146" w14:textId="77777777" w:rsidTr="00E025C0">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0EE9A25" w14:textId="77777777" w:rsidR="004F7C8A" w:rsidRPr="0089716B" w:rsidRDefault="004F7C8A" w:rsidP="00A943DE">
            <w:pPr>
              <w:spacing w:after="0" w:line="240" w:lineRule="auto"/>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Reservatório</w:t>
            </w:r>
            <w:r w:rsidRPr="0089716B">
              <w:rPr>
                <w:rFonts w:ascii="Aptos Narrow" w:eastAsia="Times New Roman" w:hAnsi="Aptos Narrow" w:cs="Times New Roman"/>
                <w:color w:val="000000"/>
                <w:sz w:val="22"/>
                <w:szCs w:val="22"/>
              </w:rPr>
              <w:t xml:space="preserve"> Bairu</w:t>
            </w:r>
          </w:p>
        </w:tc>
        <w:tc>
          <w:tcPr>
            <w:tcW w:w="1680" w:type="dxa"/>
            <w:tcBorders>
              <w:top w:val="nil"/>
              <w:left w:val="nil"/>
              <w:bottom w:val="single" w:sz="4" w:space="0" w:color="auto"/>
              <w:right w:val="single" w:sz="4" w:space="0" w:color="auto"/>
            </w:tcBorders>
            <w:shd w:val="clear" w:color="auto" w:fill="auto"/>
            <w:noWrap/>
            <w:vAlign w:val="bottom"/>
            <w:hideMark/>
          </w:tcPr>
          <w:p w14:paraId="4C9C5089"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23CA8278"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2AFC023F"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vAlign w:val="center"/>
            <w:hideMark/>
          </w:tcPr>
          <w:p w14:paraId="20EEFDC2" w14:textId="2B946AD0" w:rsidR="004F7C8A" w:rsidRPr="0089716B" w:rsidRDefault="004F7C8A" w:rsidP="00A943DE">
            <w:pPr>
              <w:spacing w:after="0" w:line="240" w:lineRule="auto"/>
              <w:jc w:val="center"/>
              <w:rPr>
                <w:rFonts w:ascii="Calibri" w:eastAsia="Times New Roman" w:hAnsi="Calibri" w:cs="Calibri"/>
                <w:color w:val="000000"/>
                <w:sz w:val="22"/>
                <w:szCs w:val="22"/>
              </w:rPr>
            </w:pPr>
            <w:r w:rsidRPr="0089716B">
              <w:rPr>
                <w:rFonts w:ascii="Calibri" w:eastAsia="Times New Roman" w:hAnsi="Calibri" w:cs="Calibri"/>
                <w:color w:val="000000"/>
                <w:sz w:val="22"/>
                <w:szCs w:val="22"/>
              </w:rPr>
              <w:t> </w:t>
            </w:r>
            <w:r w:rsidR="001A7088" w:rsidRPr="005A7087">
              <w:rPr>
                <w:rFonts w:ascii="Calibri" w:eastAsia="Times New Roman" w:hAnsi="Calibri" w:cs="Calibri"/>
                <w:color w:val="000000"/>
                <w:sz w:val="22"/>
                <w:szCs w:val="22"/>
              </w:rPr>
              <w:t>R$ 290,00</w:t>
            </w:r>
          </w:p>
        </w:tc>
      </w:tr>
      <w:tr w:rsidR="004F7C8A" w:rsidRPr="0089716B" w14:paraId="324F24D1" w14:textId="77777777" w:rsidTr="00E025C0">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412E1D15" w14:textId="77777777" w:rsidR="004F7C8A" w:rsidRPr="0089716B" w:rsidRDefault="004F7C8A" w:rsidP="00A943DE">
            <w:pPr>
              <w:spacing w:after="0" w:line="240" w:lineRule="auto"/>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Reservatório</w:t>
            </w:r>
            <w:r w:rsidRPr="0089716B">
              <w:rPr>
                <w:rFonts w:ascii="Aptos Narrow" w:eastAsia="Times New Roman" w:hAnsi="Aptos Narrow" w:cs="Times New Roman"/>
                <w:color w:val="000000"/>
                <w:sz w:val="22"/>
                <w:szCs w:val="22"/>
              </w:rPr>
              <w:t xml:space="preserve"> Boa Vista</w:t>
            </w:r>
          </w:p>
        </w:tc>
        <w:tc>
          <w:tcPr>
            <w:tcW w:w="1680" w:type="dxa"/>
            <w:tcBorders>
              <w:top w:val="nil"/>
              <w:left w:val="nil"/>
              <w:bottom w:val="single" w:sz="4" w:space="0" w:color="auto"/>
              <w:right w:val="single" w:sz="4" w:space="0" w:color="auto"/>
            </w:tcBorders>
            <w:shd w:val="clear" w:color="auto" w:fill="auto"/>
            <w:noWrap/>
            <w:vAlign w:val="bottom"/>
            <w:hideMark/>
          </w:tcPr>
          <w:p w14:paraId="211E8061"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2A2FC33C"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05619EE8"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vAlign w:val="center"/>
            <w:hideMark/>
          </w:tcPr>
          <w:p w14:paraId="0D19D00C" w14:textId="77D26814" w:rsidR="004F7C8A" w:rsidRPr="0089716B" w:rsidRDefault="004F7C8A" w:rsidP="00A943DE">
            <w:pPr>
              <w:spacing w:after="0" w:line="240" w:lineRule="auto"/>
              <w:jc w:val="center"/>
              <w:rPr>
                <w:rFonts w:ascii="Calibri" w:eastAsia="Times New Roman" w:hAnsi="Calibri" w:cs="Calibri"/>
                <w:color w:val="000000"/>
                <w:sz w:val="22"/>
                <w:szCs w:val="22"/>
              </w:rPr>
            </w:pPr>
            <w:r w:rsidRPr="0089716B">
              <w:rPr>
                <w:rFonts w:ascii="Calibri" w:eastAsia="Times New Roman" w:hAnsi="Calibri" w:cs="Calibri"/>
                <w:color w:val="000000"/>
                <w:sz w:val="22"/>
                <w:szCs w:val="22"/>
              </w:rPr>
              <w:t> </w:t>
            </w:r>
            <w:r w:rsidR="001A7088" w:rsidRPr="005A7087">
              <w:rPr>
                <w:rFonts w:ascii="Calibri" w:eastAsia="Times New Roman" w:hAnsi="Calibri" w:cs="Calibri"/>
                <w:color w:val="000000"/>
                <w:sz w:val="22"/>
                <w:szCs w:val="22"/>
              </w:rPr>
              <w:t>R$ 290,00</w:t>
            </w:r>
          </w:p>
        </w:tc>
      </w:tr>
      <w:tr w:rsidR="004F7C8A" w:rsidRPr="0089716B" w14:paraId="33499F65" w14:textId="77777777" w:rsidTr="00E025C0">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21443234" w14:textId="77777777" w:rsidR="004F7C8A" w:rsidRPr="0089716B" w:rsidRDefault="004F7C8A" w:rsidP="00A943DE">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Reservatório E  (novo) - UFJF</w:t>
            </w:r>
          </w:p>
        </w:tc>
        <w:tc>
          <w:tcPr>
            <w:tcW w:w="1680" w:type="dxa"/>
            <w:tcBorders>
              <w:top w:val="nil"/>
              <w:left w:val="nil"/>
              <w:bottom w:val="single" w:sz="4" w:space="0" w:color="auto"/>
              <w:right w:val="single" w:sz="4" w:space="0" w:color="auto"/>
            </w:tcBorders>
            <w:shd w:val="clear" w:color="auto" w:fill="auto"/>
            <w:noWrap/>
            <w:vAlign w:val="bottom"/>
            <w:hideMark/>
          </w:tcPr>
          <w:p w14:paraId="5046CB48"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46F1738E"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37EAE5BA" w14:textId="4F8A34C2" w:rsidR="004F7C8A" w:rsidRPr="0089716B" w:rsidRDefault="006E77D1" w:rsidP="00A943DE">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20</w:t>
            </w:r>
            <w:r w:rsidR="004F7C8A" w:rsidRPr="0089716B">
              <w:rPr>
                <w:rFonts w:ascii="Aptos Narrow" w:eastAsia="Times New Roman" w:hAnsi="Aptos Narrow" w:cs="Times New Roman"/>
                <w:color w:val="000000"/>
                <w:sz w:val="22"/>
                <w:szCs w:val="22"/>
              </w:rPr>
              <w:t>MB</w:t>
            </w:r>
          </w:p>
        </w:tc>
        <w:tc>
          <w:tcPr>
            <w:tcW w:w="2269" w:type="dxa"/>
            <w:tcBorders>
              <w:top w:val="nil"/>
              <w:left w:val="nil"/>
              <w:bottom w:val="single" w:sz="4" w:space="0" w:color="000000"/>
              <w:right w:val="single" w:sz="4" w:space="0" w:color="000000"/>
            </w:tcBorders>
            <w:shd w:val="clear" w:color="FFC000" w:fill="FFFFFF"/>
            <w:noWrap/>
            <w:vAlign w:val="center"/>
            <w:hideMark/>
          </w:tcPr>
          <w:p w14:paraId="497BF3ED" w14:textId="7A925328" w:rsidR="004F7C8A" w:rsidRPr="0089716B" w:rsidRDefault="001A7088" w:rsidP="00A943DE">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R$ 490,00</w:t>
            </w:r>
            <w:r w:rsidR="004F7C8A" w:rsidRPr="0089716B">
              <w:rPr>
                <w:rFonts w:ascii="Calibri" w:eastAsia="Times New Roman" w:hAnsi="Calibri" w:cs="Calibri"/>
                <w:color w:val="000000"/>
                <w:sz w:val="22"/>
                <w:szCs w:val="22"/>
              </w:rPr>
              <w:t> </w:t>
            </w:r>
          </w:p>
        </w:tc>
      </w:tr>
      <w:tr w:rsidR="001A7088" w:rsidRPr="0089716B" w14:paraId="60B79840" w14:textId="77777777" w:rsidTr="00435CD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2A74A66E"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Reservatório</w:t>
            </w:r>
            <w:r w:rsidRPr="0089716B">
              <w:rPr>
                <w:rFonts w:ascii="Aptos Narrow" w:eastAsia="Times New Roman" w:hAnsi="Aptos Narrow" w:cs="Times New Roman"/>
                <w:color w:val="000000"/>
                <w:sz w:val="22"/>
                <w:szCs w:val="22"/>
              </w:rPr>
              <w:t xml:space="preserve"> Grama </w:t>
            </w:r>
          </w:p>
        </w:tc>
        <w:tc>
          <w:tcPr>
            <w:tcW w:w="1680" w:type="dxa"/>
            <w:tcBorders>
              <w:top w:val="nil"/>
              <w:left w:val="nil"/>
              <w:bottom w:val="single" w:sz="4" w:space="0" w:color="auto"/>
              <w:right w:val="single" w:sz="4" w:space="0" w:color="auto"/>
            </w:tcBorders>
            <w:shd w:val="clear" w:color="auto" w:fill="auto"/>
            <w:noWrap/>
            <w:vAlign w:val="bottom"/>
            <w:hideMark/>
          </w:tcPr>
          <w:p w14:paraId="5821A167"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1D39C549"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4C524554"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0B3A901E" w14:textId="19CE57C1" w:rsidR="001A7088" w:rsidRPr="0089716B" w:rsidRDefault="001A7088" w:rsidP="001A7088">
            <w:pPr>
              <w:spacing w:after="0" w:line="240" w:lineRule="auto"/>
              <w:jc w:val="center"/>
              <w:rPr>
                <w:rFonts w:ascii="Calibri" w:eastAsia="Times New Roman" w:hAnsi="Calibri" w:cs="Calibri"/>
                <w:color w:val="000000"/>
                <w:sz w:val="22"/>
                <w:szCs w:val="22"/>
              </w:rPr>
            </w:pPr>
            <w:r w:rsidRPr="00BA6206">
              <w:rPr>
                <w:rFonts w:ascii="Calibri" w:eastAsia="Times New Roman" w:hAnsi="Calibri" w:cs="Calibri"/>
                <w:color w:val="000000"/>
                <w:sz w:val="22"/>
                <w:szCs w:val="22"/>
              </w:rPr>
              <w:t>R$ 290,00</w:t>
            </w:r>
          </w:p>
        </w:tc>
      </w:tr>
      <w:tr w:rsidR="001A7088" w:rsidRPr="0089716B" w14:paraId="5A844100" w14:textId="77777777" w:rsidTr="00435CD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7E58C8C8"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Reservatório Jardim da Serra</w:t>
            </w:r>
          </w:p>
        </w:tc>
        <w:tc>
          <w:tcPr>
            <w:tcW w:w="1680" w:type="dxa"/>
            <w:tcBorders>
              <w:top w:val="nil"/>
              <w:left w:val="nil"/>
              <w:bottom w:val="single" w:sz="4" w:space="0" w:color="auto"/>
              <w:right w:val="single" w:sz="4" w:space="0" w:color="auto"/>
            </w:tcBorders>
            <w:shd w:val="clear" w:color="auto" w:fill="auto"/>
            <w:noWrap/>
            <w:vAlign w:val="bottom"/>
            <w:hideMark/>
          </w:tcPr>
          <w:p w14:paraId="2F1B9253"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4FC942C2"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7712E6B0"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2B28E274" w14:textId="2BCE455D" w:rsidR="001A7088" w:rsidRPr="0089716B" w:rsidRDefault="001A7088" w:rsidP="001A7088">
            <w:pPr>
              <w:spacing w:after="0" w:line="240" w:lineRule="auto"/>
              <w:jc w:val="center"/>
              <w:rPr>
                <w:rFonts w:ascii="Calibri" w:eastAsia="Times New Roman" w:hAnsi="Calibri" w:cs="Calibri"/>
                <w:color w:val="000000"/>
                <w:sz w:val="22"/>
                <w:szCs w:val="22"/>
              </w:rPr>
            </w:pPr>
            <w:r w:rsidRPr="00BA6206">
              <w:rPr>
                <w:rFonts w:ascii="Calibri" w:eastAsia="Times New Roman" w:hAnsi="Calibri" w:cs="Calibri"/>
                <w:color w:val="000000"/>
                <w:sz w:val="22"/>
                <w:szCs w:val="22"/>
              </w:rPr>
              <w:t>R$ 290,00</w:t>
            </w:r>
          </w:p>
        </w:tc>
      </w:tr>
      <w:tr w:rsidR="001A7088" w:rsidRPr="0089716B" w14:paraId="19503283" w14:textId="77777777" w:rsidTr="00435CD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EBE7412"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Reservatório Parque Guarani</w:t>
            </w:r>
          </w:p>
        </w:tc>
        <w:tc>
          <w:tcPr>
            <w:tcW w:w="1680" w:type="dxa"/>
            <w:tcBorders>
              <w:top w:val="nil"/>
              <w:left w:val="nil"/>
              <w:bottom w:val="single" w:sz="4" w:space="0" w:color="auto"/>
              <w:right w:val="single" w:sz="4" w:space="0" w:color="auto"/>
            </w:tcBorders>
            <w:shd w:val="clear" w:color="auto" w:fill="auto"/>
            <w:noWrap/>
            <w:vAlign w:val="bottom"/>
            <w:hideMark/>
          </w:tcPr>
          <w:p w14:paraId="0B778C91"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045848BB"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49EAEE4C"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54C4B492" w14:textId="116DD96B" w:rsidR="001A7088" w:rsidRPr="0089716B" w:rsidRDefault="001A7088" w:rsidP="001A7088">
            <w:pPr>
              <w:spacing w:after="0" w:line="240" w:lineRule="auto"/>
              <w:jc w:val="center"/>
              <w:rPr>
                <w:rFonts w:ascii="Calibri" w:eastAsia="Times New Roman" w:hAnsi="Calibri" w:cs="Calibri"/>
                <w:color w:val="000000"/>
                <w:sz w:val="22"/>
                <w:szCs w:val="22"/>
              </w:rPr>
            </w:pPr>
            <w:r w:rsidRPr="00BA6206">
              <w:rPr>
                <w:rFonts w:ascii="Calibri" w:eastAsia="Times New Roman" w:hAnsi="Calibri" w:cs="Calibri"/>
                <w:color w:val="000000"/>
                <w:sz w:val="22"/>
                <w:szCs w:val="22"/>
              </w:rPr>
              <w:t>R$ 290,00</w:t>
            </w:r>
          </w:p>
        </w:tc>
      </w:tr>
      <w:tr w:rsidR="001A7088" w:rsidRPr="0089716B" w14:paraId="0BDE84B1" w14:textId="77777777" w:rsidTr="00435CD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4AE8D87"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Reservatório RO</w:t>
            </w:r>
          </w:p>
        </w:tc>
        <w:tc>
          <w:tcPr>
            <w:tcW w:w="1680" w:type="dxa"/>
            <w:tcBorders>
              <w:top w:val="nil"/>
              <w:left w:val="nil"/>
              <w:bottom w:val="single" w:sz="4" w:space="0" w:color="auto"/>
              <w:right w:val="single" w:sz="4" w:space="0" w:color="auto"/>
            </w:tcBorders>
            <w:shd w:val="clear" w:color="auto" w:fill="auto"/>
            <w:noWrap/>
            <w:vAlign w:val="bottom"/>
            <w:hideMark/>
          </w:tcPr>
          <w:p w14:paraId="277847E4"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4C6AB31E"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34667611"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59CC40CB" w14:textId="6AD5133F" w:rsidR="001A7088" w:rsidRPr="0089716B" w:rsidRDefault="001A7088" w:rsidP="001A7088">
            <w:pPr>
              <w:spacing w:after="0" w:line="240" w:lineRule="auto"/>
              <w:jc w:val="center"/>
              <w:rPr>
                <w:rFonts w:ascii="Calibri" w:eastAsia="Times New Roman" w:hAnsi="Calibri" w:cs="Calibri"/>
                <w:color w:val="000000"/>
                <w:sz w:val="22"/>
                <w:szCs w:val="22"/>
              </w:rPr>
            </w:pPr>
            <w:r w:rsidRPr="00BA6206">
              <w:rPr>
                <w:rFonts w:ascii="Calibri" w:eastAsia="Times New Roman" w:hAnsi="Calibri" w:cs="Calibri"/>
                <w:color w:val="000000"/>
                <w:sz w:val="22"/>
                <w:szCs w:val="22"/>
              </w:rPr>
              <w:t>R$ 290,00</w:t>
            </w:r>
          </w:p>
        </w:tc>
      </w:tr>
      <w:tr w:rsidR="001A7088" w:rsidRPr="0089716B" w14:paraId="4E59423E" w14:textId="77777777" w:rsidTr="00A6363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72951EB7"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lastRenderedPageBreak/>
              <w:t>Reservatório São Judas II</w:t>
            </w:r>
          </w:p>
        </w:tc>
        <w:tc>
          <w:tcPr>
            <w:tcW w:w="1680" w:type="dxa"/>
            <w:tcBorders>
              <w:top w:val="nil"/>
              <w:left w:val="nil"/>
              <w:bottom w:val="single" w:sz="4" w:space="0" w:color="auto"/>
              <w:right w:val="single" w:sz="4" w:space="0" w:color="auto"/>
            </w:tcBorders>
            <w:shd w:val="clear" w:color="auto" w:fill="auto"/>
            <w:noWrap/>
            <w:vAlign w:val="bottom"/>
            <w:hideMark/>
          </w:tcPr>
          <w:p w14:paraId="5DC836F5"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64F1452B"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16F77F9B"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2FE70FE3" w14:textId="489582FB" w:rsidR="001A7088" w:rsidRPr="0089716B" w:rsidRDefault="001A7088" w:rsidP="001A7088">
            <w:pPr>
              <w:spacing w:after="0" w:line="240" w:lineRule="auto"/>
              <w:jc w:val="center"/>
              <w:rPr>
                <w:rFonts w:ascii="Calibri" w:eastAsia="Times New Roman" w:hAnsi="Calibri" w:cs="Calibri"/>
                <w:color w:val="000000"/>
                <w:sz w:val="22"/>
                <w:szCs w:val="22"/>
              </w:rPr>
            </w:pPr>
            <w:r w:rsidRPr="00A02178">
              <w:rPr>
                <w:rFonts w:ascii="Calibri" w:eastAsia="Times New Roman" w:hAnsi="Calibri" w:cs="Calibri"/>
                <w:color w:val="000000"/>
                <w:sz w:val="22"/>
                <w:szCs w:val="22"/>
              </w:rPr>
              <w:t>R$ 290,00</w:t>
            </w:r>
          </w:p>
        </w:tc>
      </w:tr>
      <w:tr w:rsidR="001A7088" w:rsidRPr="0089716B" w14:paraId="26D679E5" w14:textId="77777777" w:rsidTr="00A6363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514F2900"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Reservatório Tiguera</w:t>
            </w:r>
          </w:p>
        </w:tc>
        <w:tc>
          <w:tcPr>
            <w:tcW w:w="1680" w:type="dxa"/>
            <w:tcBorders>
              <w:top w:val="nil"/>
              <w:left w:val="nil"/>
              <w:bottom w:val="single" w:sz="4" w:space="0" w:color="auto"/>
              <w:right w:val="single" w:sz="4" w:space="0" w:color="auto"/>
            </w:tcBorders>
            <w:shd w:val="clear" w:color="auto" w:fill="auto"/>
            <w:noWrap/>
            <w:vAlign w:val="bottom"/>
            <w:hideMark/>
          </w:tcPr>
          <w:p w14:paraId="64E4D517"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39CFC95E"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736CF835"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367AFA06" w14:textId="5783B82D" w:rsidR="001A7088" w:rsidRPr="0089716B" w:rsidRDefault="001A7088" w:rsidP="001A7088">
            <w:pPr>
              <w:spacing w:after="0" w:line="240" w:lineRule="auto"/>
              <w:jc w:val="center"/>
              <w:rPr>
                <w:rFonts w:ascii="Calibri" w:eastAsia="Times New Roman" w:hAnsi="Calibri" w:cs="Calibri"/>
                <w:color w:val="000000"/>
                <w:sz w:val="22"/>
                <w:szCs w:val="22"/>
              </w:rPr>
            </w:pPr>
            <w:r w:rsidRPr="00A02178">
              <w:rPr>
                <w:rFonts w:ascii="Calibri" w:eastAsia="Times New Roman" w:hAnsi="Calibri" w:cs="Calibri"/>
                <w:color w:val="000000"/>
                <w:sz w:val="22"/>
                <w:szCs w:val="22"/>
              </w:rPr>
              <w:t>R$ 290,00</w:t>
            </w:r>
          </w:p>
        </w:tc>
      </w:tr>
      <w:tr w:rsidR="001A7088" w:rsidRPr="0089716B" w14:paraId="55EAA8FF" w14:textId="77777777" w:rsidTr="00A6363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0D0F0522"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Reservatório Zona A</w:t>
            </w:r>
          </w:p>
        </w:tc>
        <w:tc>
          <w:tcPr>
            <w:tcW w:w="1680" w:type="dxa"/>
            <w:tcBorders>
              <w:top w:val="nil"/>
              <w:left w:val="nil"/>
              <w:bottom w:val="single" w:sz="4" w:space="0" w:color="auto"/>
              <w:right w:val="single" w:sz="4" w:space="0" w:color="auto"/>
            </w:tcBorders>
            <w:shd w:val="clear" w:color="auto" w:fill="auto"/>
            <w:noWrap/>
            <w:vAlign w:val="bottom"/>
            <w:hideMark/>
          </w:tcPr>
          <w:p w14:paraId="1444B302"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2A941C69"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0F12A2F7"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5902A7C2" w14:textId="19AC1497" w:rsidR="001A7088" w:rsidRPr="0089716B" w:rsidRDefault="001A7088" w:rsidP="001A7088">
            <w:pPr>
              <w:spacing w:after="0" w:line="240" w:lineRule="auto"/>
              <w:jc w:val="center"/>
              <w:rPr>
                <w:rFonts w:ascii="Calibri" w:eastAsia="Times New Roman" w:hAnsi="Calibri" w:cs="Calibri"/>
                <w:color w:val="000000"/>
                <w:sz w:val="22"/>
                <w:szCs w:val="22"/>
              </w:rPr>
            </w:pPr>
            <w:r w:rsidRPr="00A02178">
              <w:rPr>
                <w:rFonts w:ascii="Calibri" w:eastAsia="Times New Roman" w:hAnsi="Calibri" w:cs="Calibri"/>
                <w:color w:val="000000"/>
                <w:sz w:val="22"/>
                <w:szCs w:val="22"/>
              </w:rPr>
              <w:t>R$ 290,00</w:t>
            </w:r>
          </w:p>
        </w:tc>
      </w:tr>
      <w:tr w:rsidR="001A7088" w:rsidRPr="0089716B" w14:paraId="4AE3C3C2" w14:textId="77777777" w:rsidTr="00A6363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26623194"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Reservatório Zona B</w:t>
            </w:r>
          </w:p>
        </w:tc>
        <w:tc>
          <w:tcPr>
            <w:tcW w:w="1680" w:type="dxa"/>
            <w:tcBorders>
              <w:top w:val="nil"/>
              <w:left w:val="nil"/>
              <w:bottom w:val="single" w:sz="4" w:space="0" w:color="auto"/>
              <w:right w:val="single" w:sz="4" w:space="0" w:color="auto"/>
            </w:tcBorders>
            <w:shd w:val="clear" w:color="auto" w:fill="auto"/>
            <w:noWrap/>
            <w:vAlign w:val="bottom"/>
            <w:hideMark/>
          </w:tcPr>
          <w:p w14:paraId="2014C6AC"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58166809"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6EA1F9E8"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56FD34E9" w14:textId="57F59C21" w:rsidR="001A7088" w:rsidRPr="0089716B" w:rsidRDefault="001A7088" w:rsidP="001A7088">
            <w:pPr>
              <w:spacing w:after="0" w:line="240" w:lineRule="auto"/>
              <w:jc w:val="center"/>
              <w:rPr>
                <w:rFonts w:ascii="Calibri" w:eastAsia="Times New Roman" w:hAnsi="Calibri" w:cs="Calibri"/>
                <w:color w:val="000000"/>
                <w:sz w:val="22"/>
                <w:szCs w:val="22"/>
              </w:rPr>
            </w:pPr>
            <w:r w:rsidRPr="00A02178">
              <w:rPr>
                <w:rFonts w:ascii="Calibri" w:eastAsia="Times New Roman" w:hAnsi="Calibri" w:cs="Calibri"/>
                <w:color w:val="000000"/>
                <w:sz w:val="22"/>
                <w:szCs w:val="22"/>
              </w:rPr>
              <w:t>R$ 290,00</w:t>
            </w:r>
          </w:p>
        </w:tc>
      </w:tr>
      <w:tr w:rsidR="001A7088" w:rsidRPr="0089716B" w14:paraId="4EE07494" w14:textId="77777777" w:rsidTr="00A6363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ED9BFA5"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Reservatório Zona D</w:t>
            </w:r>
          </w:p>
        </w:tc>
        <w:tc>
          <w:tcPr>
            <w:tcW w:w="1680" w:type="dxa"/>
            <w:tcBorders>
              <w:top w:val="nil"/>
              <w:left w:val="nil"/>
              <w:bottom w:val="single" w:sz="4" w:space="0" w:color="auto"/>
              <w:right w:val="single" w:sz="4" w:space="0" w:color="auto"/>
            </w:tcBorders>
            <w:shd w:val="clear" w:color="auto" w:fill="auto"/>
            <w:noWrap/>
            <w:vAlign w:val="bottom"/>
            <w:hideMark/>
          </w:tcPr>
          <w:p w14:paraId="2299F270"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06F66FD5"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372CFA3F"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538921BF" w14:textId="61241F82" w:rsidR="001A7088" w:rsidRPr="0089716B" w:rsidRDefault="001A7088" w:rsidP="001A7088">
            <w:pPr>
              <w:spacing w:after="0" w:line="240" w:lineRule="auto"/>
              <w:jc w:val="center"/>
              <w:rPr>
                <w:rFonts w:ascii="Calibri" w:eastAsia="Times New Roman" w:hAnsi="Calibri" w:cs="Calibri"/>
                <w:color w:val="000000"/>
                <w:sz w:val="22"/>
                <w:szCs w:val="22"/>
              </w:rPr>
            </w:pPr>
            <w:r w:rsidRPr="00A02178">
              <w:rPr>
                <w:rFonts w:ascii="Calibri" w:eastAsia="Times New Roman" w:hAnsi="Calibri" w:cs="Calibri"/>
                <w:color w:val="000000"/>
                <w:sz w:val="22"/>
                <w:szCs w:val="22"/>
              </w:rPr>
              <w:t>R$ 290,00</w:t>
            </w:r>
          </w:p>
        </w:tc>
      </w:tr>
      <w:tr w:rsidR="001A7088" w:rsidRPr="0089716B" w14:paraId="50273083" w14:textId="77777777" w:rsidTr="00A6363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3E52397"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Reservatório</w:t>
            </w:r>
            <w:r w:rsidRPr="0089716B">
              <w:rPr>
                <w:rFonts w:ascii="Aptos Narrow" w:eastAsia="Times New Roman" w:hAnsi="Aptos Narrow" w:cs="Times New Roman"/>
                <w:color w:val="000000"/>
                <w:sz w:val="22"/>
                <w:szCs w:val="22"/>
              </w:rPr>
              <w:t xml:space="preserve"> Zona E </w:t>
            </w:r>
          </w:p>
        </w:tc>
        <w:tc>
          <w:tcPr>
            <w:tcW w:w="1680" w:type="dxa"/>
            <w:tcBorders>
              <w:top w:val="nil"/>
              <w:left w:val="nil"/>
              <w:bottom w:val="single" w:sz="4" w:space="0" w:color="auto"/>
              <w:right w:val="single" w:sz="4" w:space="0" w:color="auto"/>
            </w:tcBorders>
            <w:shd w:val="clear" w:color="auto" w:fill="auto"/>
            <w:noWrap/>
            <w:vAlign w:val="bottom"/>
            <w:hideMark/>
          </w:tcPr>
          <w:p w14:paraId="589318D1"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1E2BF646"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1793A7EF"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169E40C3" w14:textId="5571C16A" w:rsidR="001A7088" w:rsidRPr="0089716B" w:rsidRDefault="001A7088" w:rsidP="001A7088">
            <w:pPr>
              <w:spacing w:after="0" w:line="240" w:lineRule="auto"/>
              <w:jc w:val="center"/>
              <w:rPr>
                <w:rFonts w:ascii="Calibri" w:eastAsia="Times New Roman" w:hAnsi="Calibri" w:cs="Calibri"/>
                <w:color w:val="000000"/>
                <w:sz w:val="22"/>
                <w:szCs w:val="22"/>
              </w:rPr>
            </w:pPr>
            <w:r w:rsidRPr="00A02178">
              <w:rPr>
                <w:rFonts w:ascii="Calibri" w:eastAsia="Times New Roman" w:hAnsi="Calibri" w:cs="Calibri"/>
                <w:color w:val="000000"/>
                <w:sz w:val="22"/>
                <w:szCs w:val="22"/>
              </w:rPr>
              <w:t>R$ 290,00</w:t>
            </w:r>
          </w:p>
        </w:tc>
      </w:tr>
      <w:tr w:rsidR="001A7088" w:rsidRPr="0089716B" w14:paraId="524734CE" w14:textId="77777777" w:rsidTr="00A6363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0A7CE9DC"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Ponto previsto em contrato para expansão</w:t>
            </w:r>
          </w:p>
        </w:tc>
        <w:tc>
          <w:tcPr>
            <w:tcW w:w="1680" w:type="dxa"/>
            <w:tcBorders>
              <w:top w:val="nil"/>
              <w:left w:val="nil"/>
              <w:bottom w:val="single" w:sz="4" w:space="0" w:color="auto"/>
              <w:right w:val="single" w:sz="4" w:space="0" w:color="auto"/>
            </w:tcBorders>
            <w:shd w:val="clear" w:color="auto" w:fill="auto"/>
            <w:noWrap/>
            <w:vAlign w:val="bottom"/>
            <w:hideMark/>
          </w:tcPr>
          <w:p w14:paraId="75244F58"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0D04EC8A"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10F3307E"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5C981AC1" w14:textId="4956FBF8" w:rsidR="001A7088" w:rsidRPr="0089716B" w:rsidRDefault="001A7088" w:rsidP="001A7088">
            <w:pPr>
              <w:spacing w:after="0" w:line="240" w:lineRule="auto"/>
              <w:jc w:val="center"/>
              <w:rPr>
                <w:rFonts w:ascii="Calibri" w:eastAsia="Times New Roman" w:hAnsi="Calibri" w:cs="Calibri"/>
                <w:color w:val="000000"/>
                <w:sz w:val="22"/>
                <w:szCs w:val="22"/>
              </w:rPr>
            </w:pPr>
            <w:r w:rsidRPr="00A02178">
              <w:rPr>
                <w:rFonts w:ascii="Calibri" w:eastAsia="Times New Roman" w:hAnsi="Calibri" w:cs="Calibri"/>
                <w:color w:val="000000"/>
                <w:sz w:val="22"/>
                <w:szCs w:val="22"/>
              </w:rPr>
              <w:t>R$ 290,00</w:t>
            </w:r>
          </w:p>
        </w:tc>
      </w:tr>
      <w:tr w:rsidR="001A7088" w:rsidRPr="0089716B" w14:paraId="3F270C5E" w14:textId="77777777" w:rsidTr="00A6363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0C1A2BF"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Ponto previsto em contrato para expansão</w:t>
            </w:r>
          </w:p>
        </w:tc>
        <w:tc>
          <w:tcPr>
            <w:tcW w:w="1680" w:type="dxa"/>
            <w:tcBorders>
              <w:top w:val="nil"/>
              <w:left w:val="nil"/>
              <w:bottom w:val="single" w:sz="4" w:space="0" w:color="auto"/>
              <w:right w:val="single" w:sz="4" w:space="0" w:color="auto"/>
            </w:tcBorders>
            <w:shd w:val="clear" w:color="auto" w:fill="auto"/>
            <w:noWrap/>
            <w:vAlign w:val="bottom"/>
            <w:hideMark/>
          </w:tcPr>
          <w:p w14:paraId="6F8D400B"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18DECADA"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3618D38E"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7178B790" w14:textId="7B2583F5" w:rsidR="001A7088" w:rsidRPr="0089716B" w:rsidRDefault="001A7088" w:rsidP="001A7088">
            <w:pPr>
              <w:spacing w:after="0" w:line="240" w:lineRule="auto"/>
              <w:jc w:val="center"/>
              <w:rPr>
                <w:rFonts w:ascii="Calibri" w:eastAsia="Times New Roman" w:hAnsi="Calibri" w:cs="Calibri"/>
                <w:color w:val="000000"/>
                <w:sz w:val="22"/>
                <w:szCs w:val="22"/>
              </w:rPr>
            </w:pPr>
            <w:r w:rsidRPr="00A02178">
              <w:rPr>
                <w:rFonts w:ascii="Calibri" w:eastAsia="Times New Roman" w:hAnsi="Calibri" w:cs="Calibri"/>
                <w:color w:val="000000"/>
                <w:sz w:val="22"/>
                <w:szCs w:val="22"/>
              </w:rPr>
              <w:t>R$ 290,00</w:t>
            </w:r>
          </w:p>
        </w:tc>
      </w:tr>
      <w:tr w:rsidR="001A7088" w:rsidRPr="0089716B" w14:paraId="69D7484B" w14:textId="77777777" w:rsidTr="00A6363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58125221"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Ponto previsto em contrato para expansão</w:t>
            </w:r>
          </w:p>
        </w:tc>
        <w:tc>
          <w:tcPr>
            <w:tcW w:w="1680" w:type="dxa"/>
            <w:tcBorders>
              <w:top w:val="nil"/>
              <w:left w:val="nil"/>
              <w:bottom w:val="single" w:sz="4" w:space="0" w:color="auto"/>
              <w:right w:val="single" w:sz="4" w:space="0" w:color="auto"/>
            </w:tcBorders>
            <w:shd w:val="clear" w:color="auto" w:fill="auto"/>
            <w:noWrap/>
            <w:vAlign w:val="bottom"/>
            <w:hideMark/>
          </w:tcPr>
          <w:p w14:paraId="51E5AFFA"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739CEA8D"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65DF102B"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397C1FA8" w14:textId="7BE39FB9" w:rsidR="001A7088" w:rsidRPr="0089716B" w:rsidRDefault="001A7088" w:rsidP="001A7088">
            <w:pPr>
              <w:spacing w:after="0" w:line="240" w:lineRule="auto"/>
              <w:jc w:val="center"/>
              <w:rPr>
                <w:rFonts w:ascii="Calibri" w:eastAsia="Times New Roman" w:hAnsi="Calibri" w:cs="Calibri"/>
                <w:color w:val="000000"/>
                <w:sz w:val="22"/>
                <w:szCs w:val="22"/>
              </w:rPr>
            </w:pPr>
            <w:r w:rsidRPr="00A02178">
              <w:rPr>
                <w:rFonts w:ascii="Calibri" w:eastAsia="Times New Roman" w:hAnsi="Calibri" w:cs="Calibri"/>
                <w:color w:val="000000"/>
                <w:sz w:val="22"/>
                <w:szCs w:val="22"/>
              </w:rPr>
              <w:t>R$ 290,00</w:t>
            </w:r>
          </w:p>
        </w:tc>
      </w:tr>
      <w:tr w:rsidR="001A7088" w:rsidRPr="0089716B" w14:paraId="2876A837" w14:textId="77777777" w:rsidTr="00A6363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02FD6467"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Ponto previsto em contrato para expansão</w:t>
            </w:r>
          </w:p>
        </w:tc>
        <w:tc>
          <w:tcPr>
            <w:tcW w:w="1680" w:type="dxa"/>
            <w:tcBorders>
              <w:top w:val="nil"/>
              <w:left w:val="nil"/>
              <w:bottom w:val="single" w:sz="4" w:space="0" w:color="auto"/>
              <w:right w:val="single" w:sz="4" w:space="0" w:color="auto"/>
            </w:tcBorders>
            <w:shd w:val="clear" w:color="auto" w:fill="auto"/>
            <w:noWrap/>
            <w:vAlign w:val="bottom"/>
            <w:hideMark/>
          </w:tcPr>
          <w:p w14:paraId="4E018042"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2AA250B4"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2FFEC303"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5B8C17B7" w14:textId="76114A21" w:rsidR="001A7088" w:rsidRPr="0089716B" w:rsidRDefault="001A7088" w:rsidP="001A7088">
            <w:pPr>
              <w:spacing w:after="0" w:line="240" w:lineRule="auto"/>
              <w:jc w:val="center"/>
              <w:rPr>
                <w:rFonts w:ascii="Calibri" w:eastAsia="Times New Roman" w:hAnsi="Calibri" w:cs="Calibri"/>
                <w:color w:val="000000"/>
                <w:sz w:val="22"/>
                <w:szCs w:val="22"/>
              </w:rPr>
            </w:pPr>
            <w:r w:rsidRPr="00A02178">
              <w:rPr>
                <w:rFonts w:ascii="Calibri" w:eastAsia="Times New Roman" w:hAnsi="Calibri" w:cs="Calibri"/>
                <w:color w:val="000000"/>
                <w:sz w:val="22"/>
                <w:szCs w:val="22"/>
              </w:rPr>
              <w:t>R$ 290,00</w:t>
            </w:r>
          </w:p>
        </w:tc>
      </w:tr>
      <w:tr w:rsidR="001A7088" w:rsidRPr="0089716B" w14:paraId="68D6C7AA" w14:textId="77777777" w:rsidTr="00A6363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6B200C90"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Ponto previsto em contrato para expansão</w:t>
            </w:r>
          </w:p>
        </w:tc>
        <w:tc>
          <w:tcPr>
            <w:tcW w:w="1680" w:type="dxa"/>
            <w:tcBorders>
              <w:top w:val="nil"/>
              <w:left w:val="nil"/>
              <w:bottom w:val="single" w:sz="4" w:space="0" w:color="auto"/>
              <w:right w:val="single" w:sz="4" w:space="0" w:color="auto"/>
            </w:tcBorders>
            <w:shd w:val="clear" w:color="auto" w:fill="auto"/>
            <w:noWrap/>
            <w:vAlign w:val="bottom"/>
            <w:hideMark/>
          </w:tcPr>
          <w:p w14:paraId="478ECE33"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4C8944EE"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49264676"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5C69FB33" w14:textId="46755C3C" w:rsidR="001A7088" w:rsidRPr="0089716B" w:rsidRDefault="001A7088" w:rsidP="001A7088">
            <w:pPr>
              <w:spacing w:after="0" w:line="240" w:lineRule="auto"/>
              <w:jc w:val="center"/>
              <w:rPr>
                <w:rFonts w:ascii="Calibri" w:eastAsia="Times New Roman" w:hAnsi="Calibri" w:cs="Calibri"/>
                <w:color w:val="000000"/>
                <w:sz w:val="22"/>
                <w:szCs w:val="22"/>
              </w:rPr>
            </w:pPr>
            <w:r w:rsidRPr="00A02178">
              <w:rPr>
                <w:rFonts w:ascii="Calibri" w:eastAsia="Times New Roman" w:hAnsi="Calibri" w:cs="Calibri"/>
                <w:color w:val="000000"/>
                <w:sz w:val="22"/>
                <w:szCs w:val="22"/>
              </w:rPr>
              <w:t>R$ 290,00</w:t>
            </w:r>
          </w:p>
        </w:tc>
      </w:tr>
      <w:tr w:rsidR="001A7088" w:rsidRPr="0089716B" w14:paraId="10F58C62" w14:textId="77777777" w:rsidTr="00A6363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2B6B36E"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Ponto previsto em contrato para expansão</w:t>
            </w:r>
          </w:p>
        </w:tc>
        <w:tc>
          <w:tcPr>
            <w:tcW w:w="1680" w:type="dxa"/>
            <w:tcBorders>
              <w:top w:val="nil"/>
              <w:left w:val="nil"/>
              <w:bottom w:val="single" w:sz="4" w:space="0" w:color="auto"/>
              <w:right w:val="single" w:sz="4" w:space="0" w:color="auto"/>
            </w:tcBorders>
            <w:shd w:val="clear" w:color="auto" w:fill="auto"/>
            <w:noWrap/>
            <w:vAlign w:val="bottom"/>
            <w:hideMark/>
          </w:tcPr>
          <w:p w14:paraId="060E414E"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6BEC059B"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589FF4F5"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0B853958" w14:textId="4DE1156D" w:rsidR="001A7088" w:rsidRPr="0089716B" w:rsidRDefault="001A7088" w:rsidP="001A7088">
            <w:pPr>
              <w:spacing w:after="0" w:line="240" w:lineRule="auto"/>
              <w:jc w:val="center"/>
              <w:rPr>
                <w:rFonts w:ascii="Calibri" w:eastAsia="Times New Roman" w:hAnsi="Calibri" w:cs="Calibri"/>
                <w:color w:val="000000"/>
                <w:sz w:val="22"/>
                <w:szCs w:val="22"/>
              </w:rPr>
            </w:pPr>
            <w:r w:rsidRPr="00A02178">
              <w:rPr>
                <w:rFonts w:ascii="Calibri" w:eastAsia="Times New Roman" w:hAnsi="Calibri" w:cs="Calibri"/>
                <w:color w:val="000000"/>
                <w:sz w:val="22"/>
                <w:szCs w:val="22"/>
              </w:rPr>
              <w:t>R$ 290,00</w:t>
            </w:r>
          </w:p>
        </w:tc>
      </w:tr>
      <w:tr w:rsidR="001A7088" w:rsidRPr="0089716B" w14:paraId="02DE7242" w14:textId="77777777" w:rsidTr="00A63635">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371753E9" w14:textId="77777777" w:rsidR="001A7088" w:rsidRPr="0089716B" w:rsidRDefault="001A7088" w:rsidP="001A7088">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Ponto previsto em contrato para expansão</w:t>
            </w:r>
          </w:p>
        </w:tc>
        <w:tc>
          <w:tcPr>
            <w:tcW w:w="1680" w:type="dxa"/>
            <w:tcBorders>
              <w:top w:val="nil"/>
              <w:left w:val="nil"/>
              <w:bottom w:val="single" w:sz="4" w:space="0" w:color="auto"/>
              <w:right w:val="single" w:sz="4" w:space="0" w:color="auto"/>
            </w:tcBorders>
            <w:shd w:val="clear" w:color="auto" w:fill="auto"/>
            <w:noWrap/>
            <w:vAlign w:val="bottom"/>
            <w:hideMark/>
          </w:tcPr>
          <w:p w14:paraId="14FACFFD"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7509D52E"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15442F5D" w14:textId="77777777" w:rsidR="001A7088" w:rsidRPr="0089716B" w:rsidRDefault="001A7088" w:rsidP="001A7088">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5MB</w:t>
            </w:r>
          </w:p>
        </w:tc>
        <w:tc>
          <w:tcPr>
            <w:tcW w:w="2269" w:type="dxa"/>
            <w:tcBorders>
              <w:top w:val="nil"/>
              <w:left w:val="nil"/>
              <w:bottom w:val="single" w:sz="4" w:space="0" w:color="000000"/>
              <w:right w:val="single" w:sz="4" w:space="0" w:color="000000"/>
            </w:tcBorders>
            <w:shd w:val="clear" w:color="FFC000" w:fill="FFFFFF"/>
            <w:noWrap/>
            <w:hideMark/>
          </w:tcPr>
          <w:p w14:paraId="73D9BAC1" w14:textId="471188AE" w:rsidR="001A7088" w:rsidRPr="0089716B" w:rsidRDefault="001A7088" w:rsidP="001A7088">
            <w:pPr>
              <w:spacing w:after="0" w:line="240" w:lineRule="auto"/>
              <w:jc w:val="center"/>
              <w:rPr>
                <w:rFonts w:ascii="Calibri" w:eastAsia="Times New Roman" w:hAnsi="Calibri" w:cs="Calibri"/>
                <w:color w:val="000000"/>
                <w:sz w:val="22"/>
                <w:szCs w:val="22"/>
              </w:rPr>
            </w:pPr>
            <w:r w:rsidRPr="00A02178">
              <w:rPr>
                <w:rFonts w:ascii="Calibri" w:eastAsia="Times New Roman" w:hAnsi="Calibri" w:cs="Calibri"/>
                <w:color w:val="000000"/>
                <w:sz w:val="22"/>
                <w:szCs w:val="22"/>
              </w:rPr>
              <w:t>R$ 290,00</w:t>
            </w:r>
          </w:p>
        </w:tc>
      </w:tr>
      <w:tr w:rsidR="004F7C8A" w:rsidRPr="0089716B" w14:paraId="0388095B" w14:textId="77777777" w:rsidTr="00E025C0">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2AD1F012" w14:textId="77777777" w:rsidR="004F7C8A" w:rsidRPr="0089716B" w:rsidRDefault="004F7C8A" w:rsidP="00A943DE">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Ponto previsto em contrato para expansão</w:t>
            </w:r>
          </w:p>
        </w:tc>
        <w:tc>
          <w:tcPr>
            <w:tcW w:w="1680" w:type="dxa"/>
            <w:tcBorders>
              <w:top w:val="nil"/>
              <w:left w:val="nil"/>
              <w:bottom w:val="single" w:sz="4" w:space="0" w:color="auto"/>
              <w:right w:val="single" w:sz="4" w:space="0" w:color="auto"/>
            </w:tcBorders>
            <w:shd w:val="clear" w:color="auto" w:fill="auto"/>
            <w:noWrap/>
            <w:vAlign w:val="bottom"/>
            <w:hideMark/>
          </w:tcPr>
          <w:p w14:paraId="52F3AED1"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69867552"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664FAC1E"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50MB</w:t>
            </w:r>
          </w:p>
        </w:tc>
        <w:tc>
          <w:tcPr>
            <w:tcW w:w="2269" w:type="dxa"/>
            <w:tcBorders>
              <w:top w:val="nil"/>
              <w:left w:val="nil"/>
              <w:bottom w:val="single" w:sz="4" w:space="0" w:color="000000"/>
              <w:right w:val="single" w:sz="4" w:space="0" w:color="000000"/>
            </w:tcBorders>
            <w:shd w:val="clear" w:color="FFC000" w:fill="FFFFFF"/>
            <w:noWrap/>
            <w:vAlign w:val="center"/>
            <w:hideMark/>
          </w:tcPr>
          <w:p w14:paraId="198AF93B" w14:textId="03E59B8B" w:rsidR="004F7C8A" w:rsidRPr="0089716B" w:rsidRDefault="00821BB5" w:rsidP="00A943DE">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R$ 490,00</w:t>
            </w:r>
            <w:r w:rsidR="004F7C8A" w:rsidRPr="0089716B">
              <w:rPr>
                <w:rFonts w:ascii="Calibri" w:eastAsia="Times New Roman" w:hAnsi="Calibri" w:cs="Calibri"/>
                <w:color w:val="000000"/>
                <w:sz w:val="22"/>
                <w:szCs w:val="22"/>
              </w:rPr>
              <w:t> </w:t>
            </w:r>
          </w:p>
        </w:tc>
      </w:tr>
      <w:tr w:rsidR="004F7C8A" w:rsidRPr="0089716B" w14:paraId="384BE976" w14:textId="77777777" w:rsidTr="00E025C0">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4DB8F06" w14:textId="77777777" w:rsidR="004F7C8A" w:rsidRPr="0089716B" w:rsidRDefault="004F7C8A" w:rsidP="00A943DE">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Ponto previsto em contrato para expansão</w:t>
            </w:r>
          </w:p>
        </w:tc>
        <w:tc>
          <w:tcPr>
            <w:tcW w:w="1680" w:type="dxa"/>
            <w:tcBorders>
              <w:top w:val="nil"/>
              <w:left w:val="nil"/>
              <w:bottom w:val="single" w:sz="4" w:space="0" w:color="auto"/>
              <w:right w:val="single" w:sz="4" w:space="0" w:color="auto"/>
            </w:tcBorders>
            <w:shd w:val="clear" w:color="auto" w:fill="auto"/>
            <w:noWrap/>
            <w:vAlign w:val="bottom"/>
            <w:hideMark/>
          </w:tcPr>
          <w:p w14:paraId="460A9E0A"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205DBCB4"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471CFB6A"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50MB</w:t>
            </w:r>
          </w:p>
        </w:tc>
        <w:tc>
          <w:tcPr>
            <w:tcW w:w="2269" w:type="dxa"/>
            <w:tcBorders>
              <w:top w:val="nil"/>
              <w:left w:val="nil"/>
              <w:bottom w:val="single" w:sz="4" w:space="0" w:color="000000"/>
              <w:right w:val="single" w:sz="4" w:space="0" w:color="000000"/>
            </w:tcBorders>
            <w:shd w:val="clear" w:color="FFC000" w:fill="FFFFFF"/>
            <w:noWrap/>
            <w:vAlign w:val="center"/>
            <w:hideMark/>
          </w:tcPr>
          <w:p w14:paraId="3DE5E9EC" w14:textId="20DAB4AA" w:rsidR="004F7C8A" w:rsidRPr="0089716B" w:rsidRDefault="004F7C8A" w:rsidP="00A943DE">
            <w:pPr>
              <w:spacing w:after="0" w:line="240" w:lineRule="auto"/>
              <w:jc w:val="center"/>
              <w:rPr>
                <w:rFonts w:ascii="Calibri" w:eastAsia="Times New Roman" w:hAnsi="Calibri" w:cs="Calibri"/>
                <w:color w:val="000000"/>
                <w:sz w:val="22"/>
                <w:szCs w:val="22"/>
              </w:rPr>
            </w:pPr>
            <w:r w:rsidRPr="0089716B">
              <w:rPr>
                <w:rFonts w:ascii="Calibri" w:eastAsia="Times New Roman" w:hAnsi="Calibri" w:cs="Calibri"/>
                <w:color w:val="000000"/>
                <w:sz w:val="22"/>
                <w:szCs w:val="22"/>
              </w:rPr>
              <w:t> </w:t>
            </w:r>
            <w:r w:rsidR="00821BB5">
              <w:rPr>
                <w:rFonts w:ascii="Calibri" w:eastAsia="Times New Roman" w:hAnsi="Calibri" w:cs="Calibri"/>
                <w:color w:val="000000"/>
                <w:sz w:val="22"/>
                <w:szCs w:val="22"/>
              </w:rPr>
              <w:t>R$ 490,00</w:t>
            </w:r>
          </w:p>
        </w:tc>
      </w:tr>
      <w:tr w:rsidR="004F7C8A" w:rsidRPr="0089716B" w14:paraId="3CC31D2B" w14:textId="77777777" w:rsidTr="00E025C0">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53482ED4" w14:textId="77777777" w:rsidR="004F7C8A" w:rsidRPr="0089716B" w:rsidRDefault="004F7C8A" w:rsidP="00A943DE">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Ponto previsto em contrato para expansão</w:t>
            </w:r>
          </w:p>
        </w:tc>
        <w:tc>
          <w:tcPr>
            <w:tcW w:w="1680" w:type="dxa"/>
            <w:tcBorders>
              <w:top w:val="nil"/>
              <w:left w:val="nil"/>
              <w:bottom w:val="single" w:sz="4" w:space="0" w:color="auto"/>
              <w:right w:val="single" w:sz="4" w:space="0" w:color="auto"/>
            </w:tcBorders>
            <w:shd w:val="clear" w:color="auto" w:fill="auto"/>
            <w:noWrap/>
            <w:vAlign w:val="bottom"/>
            <w:hideMark/>
          </w:tcPr>
          <w:p w14:paraId="1339687D"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1C6A4559"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33F33B2E"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50MB</w:t>
            </w:r>
          </w:p>
        </w:tc>
        <w:tc>
          <w:tcPr>
            <w:tcW w:w="2269" w:type="dxa"/>
            <w:tcBorders>
              <w:top w:val="nil"/>
              <w:left w:val="nil"/>
              <w:bottom w:val="single" w:sz="4" w:space="0" w:color="000000"/>
              <w:right w:val="single" w:sz="4" w:space="0" w:color="000000"/>
            </w:tcBorders>
            <w:shd w:val="clear" w:color="FFC000" w:fill="FFFFFF"/>
            <w:noWrap/>
            <w:vAlign w:val="center"/>
            <w:hideMark/>
          </w:tcPr>
          <w:p w14:paraId="15321101" w14:textId="0151AA57" w:rsidR="004F7C8A" w:rsidRPr="0089716B" w:rsidRDefault="004F7C8A" w:rsidP="00A943DE">
            <w:pPr>
              <w:spacing w:after="0" w:line="240" w:lineRule="auto"/>
              <w:jc w:val="center"/>
              <w:rPr>
                <w:rFonts w:ascii="Calibri" w:eastAsia="Times New Roman" w:hAnsi="Calibri" w:cs="Calibri"/>
                <w:color w:val="000000"/>
                <w:sz w:val="22"/>
                <w:szCs w:val="22"/>
              </w:rPr>
            </w:pPr>
            <w:r w:rsidRPr="0089716B">
              <w:rPr>
                <w:rFonts w:ascii="Calibri" w:eastAsia="Times New Roman" w:hAnsi="Calibri" w:cs="Calibri"/>
                <w:color w:val="000000"/>
                <w:sz w:val="22"/>
                <w:szCs w:val="22"/>
              </w:rPr>
              <w:t> </w:t>
            </w:r>
            <w:r w:rsidR="00821BB5">
              <w:rPr>
                <w:rFonts w:ascii="Calibri" w:eastAsia="Times New Roman" w:hAnsi="Calibri" w:cs="Calibri"/>
                <w:color w:val="000000"/>
                <w:sz w:val="22"/>
                <w:szCs w:val="22"/>
              </w:rPr>
              <w:t>R$ 490,00</w:t>
            </w:r>
          </w:p>
        </w:tc>
      </w:tr>
      <w:tr w:rsidR="004F7C8A" w:rsidRPr="0089716B" w14:paraId="384AF124" w14:textId="77777777" w:rsidTr="00E025C0">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2442D13D" w14:textId="77777777" w:rsidR="004F7C8A" w:rsidRPr="0089716B" w:rsidRDefault="004F7C8A" w:rsidP="00A943DE">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Ponto previsto em contrato para expansão</w:t>
            </w:r>
          </w:p>
        </w:tc>
        <w:tc>
          <w:tcPr>
            <w:tcW w:w="1680" w:type="dxa"/>
            <w:tcBorders>
              <w:top w:val="nil"/>
              <w:left w:val="nil"/>
              <w:bottom w:val="single" w:sz="4" w:space="0" w:color="auto"/>
              <w:right w:val="single" w:sz="4" w:space="0" w:color="auto"/>
            </w:tcBorders>
            <w:shd w:val="clear" w:color="auto" w:fill="auto"/>
            <w:noWrap/>
            <w:vAlign w:val="bottom"/>
            <w:hideMark/>
          </w:tcPr>
          <w:p w14:paraId="3261EA1A"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715EB239"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58E8192F"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50MB</w:t>
            </w:r>
          </w:p>
        </w:tc>
        <w:tc>
          <w:tcPr>
            <w:tcW w:w="2269" w:type="dxa"/>
            <w:tcBorders>
              <w:top w:val="nil"/>
              <w:left w:val="nil"/>
              <w:bottom w:val="single" w:sz="4" w:space="0" w:color="000000"/>
              <w:right w:val="single" w:sz="4" w:space="0" w:color="000000"/>
            </w:tcBorders>
            <w:shd w:val="clear" w:color="FFC000" w:fill="FFFFFF"/>
            <w:noWrap/>
            <w:vAlign w:val="center"/>
            <w:hideMark/>
          </w:tcPr>
          <w:p w14:paraId="5B1B103E" w14:textId="35007125" w:rsidR="004F7C8A" w:rsidRPr="0089716B" w:rsidRDefault="004F7C8A" w:rsidP="00A943DE">
            <w:pPr>
              <w:spacing w:after="0" w:line="240" w:lineRule="auto"/>
              <w:jc w:val="center"/>
              <w:rPr>
                <w:rFonts w:ascii="Calibri" w:eastAsia="Times New Roman" w:hAnsi="Calibri" w:cs="Calibri"/>
                <w:color w:val="000000"/>
                <w:sz w:val="22"/>
                <w:szCs w:val="22"/>
              </w:rPr>
            </w:pPr>
            <w:r w:rsidRPr="0089716B">
              <w:rPr>
                <w:rFonts w:ascii="Calibri" w:eastAsia="Times New Roman" w:hAnsi="Calibri" w:cs="Calibri"/>
                <w:color w:val="000000"/>
                <w:sz w:val="22"/>
                <w:szCs w:val="22"/>
              </w:rPr>
              <w:t> </w:t>
            </w:r>
            <w:r w:rsidR="00821BB5">
              <w:rPr>
                <w:rFonts w:ascii="Calibri" w:eastAsia="Times New Roman" w:hAnsi="Calibri" w:cs="Calibri"/>
                <w:color w:val="000000"/>
                <w:sz w:val="22"/>
                <w:szCs w:val="22"/>
              </w:rPr>
              <w:t>R$ 490,00</w:t>
            </w:r>
          </w:p>
        </w:tc>
      </w:tr>
      <w:tr w:rsidR="004F7C8A" w:rsidRPr="0089716B" w14:paraId="63CB9893" w14:textId="77777777" w:rsidTr="00E025C0">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2E11CB05" w14:textId="77777777" w:rsidR="004F7C8A" w:rsidRPr="0089716B" w:rsidRDefault="004F7C8A" w:rsidP="00A943DE">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Ponto previsto em contrato para expansão</w:t>
            </w:r>
          </w:p>
        </w:tc>
        <w:tc>
          <w:tcPr>
            <w:tcW w:w="1680" w:type="dxa"/>
            <w:tcBorders>
              <w:top w:val="nil"/>
              <w:left w:val="nil"/>
              <w:bottom w:val="single" w:sz="4" w:space="0" w:color="auto"/>
              <w:right w:val="single" w:sz="4" w:space="0" w:color="auto"/>
            </w:tcBorders>
            <w:shd w:val="clear" w:color="auto" w:fill="auto"/>
            <w:noWrap/>
            <w:vAlign w:val="bottom"/>
            <w:hideMark/>
          </w:tcPr>
          <w:p w14:paraId="7BA64997"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356230B3"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12F30CD6"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50MB</w:t>
            </w:r>
          </w:p>
        </w:tc>
        <w:tc>
          <w:tcPr>
            <w:tcW w:w="2269" w:type="dxa"/>
            <w:tcBorders>
              <w:top w:val="nil"/>
              <w:left w:val="nil"/>
              <w:bottom w:val="single" w:sz="4" w:space="0" w:color="000000"/>
              <w:right w:val="single" w:sz="4" w:space="0" w:color="000000"/>
            </w:tcBorders>
            <w:shd w:val="clear" w:color="FFC000" w:fill="FFFFFF"/>
            <w:noWrap/>
            <w:vAlign w:val="center"/>
            <w:hideMark/>
          </w:tcPr>
          <w:p w14:paraId="11401E00" w14:textId="6D01725B" w:rsidR="004F7C8A" w:rsidRPr="0089716B" w:rsidRDefault="004F7C8A" w:rsidP="00A943DE">
            <w:pPr>
              <w:spacing w:after="0" w:line="240" w:lineRule="auto"/>
              <w:jc w:val="center"/>
              <w:rPr>
                <w:rFonts w:ascii="Calibri" w:eastAsia="Times New Roman" w:hAnsi="Calibri" w:cs="Calibri"/>
                <w:color w:val="000000"/>
                <w:sz w:val="22"/>
                <w:szCs w:val="22"/>
              </w:rPr>
            </w:pPr>
            <w:r w:rsidRPr="0089716B">
              <w:rPr>
                <w:rFonts w:ascii="Calibri" w:eastAsia="Times New Roman" w:hAnsi="Calibri" w:cs="Calibri"/>
                <w:color w:val="000000"/>
                <w:sz w:val="22"/>
                <w:szCs w:val="22"/>
              </w:rPr>
              <w:t> </w:t>
            </w:r>
            <w:r w:rsidR="00821BB5">
              <w:rPr>
                <w:rFonts w:ascii="Calibri" w:eastAsia="Times New Roman" w:hAnsi="Calibri" w:cs="Calibri"/>
                <w:color w:val="000000"/>
                <w:sz w:val="22"/>
                <w:szCs w:val="22"/>
              </w:rPr>
              <w:t>R$ 490,00</w:t>
            </w:r>
          </w:p>
        </w:tc>
      </w:tr>
      <w:tr w:rsidR="004F7C8A" w:rsidRPr="0089716B" w14:paraId="06D1234F" w14:textId="77777777" w:rsidTr="00E025C0">
        <w:trPr>
          <w:trHeight w:val="30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14:paraId="14A9308C" w14:textId="77777777" w:rsidR="004F7C8A" w:rsidRPr="0089716B" w:rsidRDefault="004F7C8A" w:rsidP="00A943DE">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Ponto previsto em contrato para expansão</w:t>
            </w:r>
          </w:p>
        </w:tc>
        <w:tc>
          <w:tcPr>
            <w:tcW w:w="1680" w:type="dxa"/>
            <w:tcBorders>
              <w:top w:val="nil"/>
              <w:left w:val="nil"/>
              <w:bottom w:val="single" w:sz="4" w:space="0" w:color="auto"/>
              <w:right w:val="single" w:sz="4" w:space="0" w:color="auto"/>
            </w:tcBorders>
            <w:shd w:val="clear" w:color="auto" w:fill="auto"/>
            <w:noWrap/>
            <w:vAlign w:val="bottom"/>
            <w:hideMark/>
          </w:tcPr>
          <w:p w14:paraId="39B828FA"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nil"/>
              <w:left w:val="nil"/>
              <w:bottom w:val="single" w:sz="4" w:space="0" w:color="auto"/>
              <w:right w:val="single" w:sz="4" w:space="0" w:color="auto"/>
            </w:tcBorders>
            <w:shd w:val="clear" w:color="auto" w:fill="auto"/>
            <w:noWrap/>
            <w:vAlign w:val="bottom"/>
            <w:hideMark/>
          </w:tcPr>
          <w:p w14:paraId="6908C88C"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nil"/>
              <w:left w:val="nil"/>
              <w:bottom w:val="single" w:sz="4" w:space="0" w:color="auto"/>
              <w:right w:val="single" w:sz="4" w:space="0" w:color="auto"/>
            </w:tcBorders>
            <w:shd w:val="clear" w:color="auto" w:fill="auto"/>
            <w:noWrap/>
            <w:vAlign w:val="bottom"/>
            <w:hideMark/>
          </w:tcPr>
          <w:p w14:paraId="110298E0"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50MB</w:t>
            </w:r>
          </w:p>
        </w:tc>
        <w:tc>
          <w:tcPr>
            <w:tcW w:w="2269" w:type="dxa"/>
            <w:tcBorders>
              <w:top w:val="nil"/>
              <w:left w:val="nil"/>
              <w:bottom w:val="single" w:sz="4" w:space="0" w:color="auto"/>
              <w:right w:val="single" w:sz="4" w:space="0" w:color="000000"/>
            </w:tcBorders>
            <w:shd w:val="clear" w:color="FFC000" w:fill="FFFFFF"/>
            <w:noWrap/>
            <w:vAlign w:val="center"/>
            <w:hideMark/>
          </w:tcPr>
          <w:p w14:paraId="2BAF8013" w14:textId="6B8CF133" w:rsidR="004F7C8A" w:rsidRPr="0089716B" w:rsidRDefault="004F7C8A" w:rsidP="00A943DE">
            <w:pPr>
              <w:spacing w:after="0" w:line="240" w:lineRule="auto"/>
              <w:jc w:val="center"/>
              <w:rPr>
                <w:rFonts w:ascii="Calibri" w:eastAsia="Times New Roman" w:hAnsi="Calibri" w:cs="Calibri"/>
                <w:color w:val="000000"/>
                <w:sz w:val="22"/>
                <w:szCs w:val="22"/>
              </w:rPr>
            </w:pPr>
            <w:r w:rsidRPr="0089716B">
              <w:rPr>
                <w:rFonts w:ascii="Calibri" w:eastAsia="Times New Roman" w:hAnsi="Calibri" w:cs="Calibri"/>
                <w:color w:val="000000"/>
                <w:sz w:val="22"/>
                <w:szCs w:val="22"/>
              </w:rPr>
              <w:t> </w:t>
            </w:r>
            <w:r w:rsidR="00821BB5">
              <w:rPr>
                <w:rFonts w:ascii="Calibri" w:eastAsia="Times New Roman" w:hAnsi="Calibri" w:cs="Calibri"/>
                <w:color w:val="000000"/>
                <w:sz w:val="22"/>
                <w:szCs w:val="22"/>
              </w:rPr>
              <w:t>R$ 490,00</w:t>
            </w:r>
          </w:p>
        </w:tc>
      </w:tr>
      <w:tr w:rsidR="00821BB5" w:rsidRPr="0089716B" w14:paraId="660E70A2" w14:textId="77777777" w:rsidTr="00E2582E">
        <w:trPr>
          <w:trHeight w:val="300"/>
        </w:trPr>
        <w:tc>
          <w:tcPr>
            <w:tcW w:w="4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444F57" w14:textId="77777777" w:rsidR="00821BB5" w:rsidRPr="0089716B" w:rsidRDefault="00821BB5" w:rsidP="00821BB5">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Ponto previsto em contrato para expansão</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14:paraId="77A47493" w14:textId="77777777" w:rsidR="00821BB5" w:rsidRPr="0089716B" w:rsidRDefault="00821BB5" w:rsidP="00821BB5">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single" w:sz="4" w:space="0" w:color="auto"/>
              <w:left w:val="nil"/>
              <w:bottom w:val="single" w:sz="4" w:space="0" w:color="auto"/>
              <w:right w:val="single" w:sz="4" w:space="0" w:color="auto"/>
            </w:tcBorders>
            <w:shd w:val="clear" w:color="auto" w:fill="auto"/>
            <w:noWrap/>
            <w:vAlign w:val="bottom"/>
            <w:hideMark/>
          </w:tcPr>
          <w:p w14:paraId="7B191F8A" w14:textId="77777777" w:rsidR="00821BB5" w:rsidRPr="0089716B" w:rsidRDefault="00821BB5" w:rsidP="00821BB5">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single" w:sz="4" w:space="0" w:color="auto"/>
              <w:left w:val="nil"/>
              <w:bottom w:val="single" w:sz="4" w:space="0" w:color="auto"/>
              <w:right w:val="single" w:sz="4" w:space="0" w:color="auto"/>
            </w:tcBorders>
            <w:shd w:val="clear" w:color="auto" w:fill="auto"/>
            <w:noWrap/>
            <w:vAlign w:val="bottom"/>
            <w:hideMark/>
          </w:tcPr>
          <w:p w14:paraId="0DDBDFF5" w14:textId="77777777" w:rsidR="00821BB5" w:rsidRPr="0089716B" w:rsidRDefault="00821BB5" w:rsidP="00821BB5">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100MB</w:t>
            </w:r>
          </w:p>
        </w:tc>
        <w:tc>
          <w:tcPr>
            <w:tcW w:w="2269" w:type="dxa"/>
            <w:tcBorders>
              <w:top w:val="single" w:sz="4" w:space="0" w:color="auto"/>
              <w:left w:val="nil"/>
              <w:bottom w:val="single" w:sz="4" w:space="0" w:color="auto"/>
              <w:right w:val="single" w:sz="4" w:space="0" w:color="auto"/>
            </w:tcBorders>
            <w:shd w:val="clear" w:color="FFC000" w:fill="FFFFFF"/>
            <w:noWrap/>
            <w:hideMark/>
          </w:tcPr>
          <w:p w14:paraId="472B5FFE" w14:textId="6D468841" w:rsidR="00821BB5" w:rsidRPr="0089716B" w:rsidRDefault="00821BB5" w:rsidP="00821BB5">
            <w:pPr>
              <w:spacing w:after="0" w:line="240" w:lineRule="auto"/>
              <w:jc w:val="center"/>
              <w:rPr>
                <w:rFonts w:ascii="Calibri" w:eastAsia="Times New Roman" w:hAnsi="Calibri" w:cs="Calibri"/>
                <w:color w:val="000000"/>
                <w:sz w:val="22"/>
                <w:szCs w:val="22"/>
              </w:rPr>
            </w:pPr>
            <w:r w:rsidRPr="00DC748C">
              <w:rPr>
                <w:rFonts w:ascii="Calibri" w:eastAsia="Times New Roman" w:hAnsi="Calibri" w:cs="Calibri"/>
                <w:color w:val="000000"/>
                <w:sz w:val="22"/>
                <w:szCs w:val="22"/>
              </w:rPr>
              <w:t>R$ 490,00</w:t>
            </w:r>
          </w:p>
        </w:tc>
      </w:tr>
      <w:tr w:rsidR="00821BB5" w:rsidRPr="0089716B" w14:paraId="40C94714" w14:textId="77777777" w:rsidTr="00E2582E">
        <w:trPr>
          <w:trHeight w:val="300"/>
        </w:trPr>
        <w:tc>
          <w:tcPr>
            <w:tcW w:w="4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03DD21" w14:textId="77777777" w:rsidR="00821BB5" w:rsidRPr="0089716B" w:rsidRDefault="00821BB5" w:rsidP="00821BB5">
            <w:pPr>
              <w:spacing w:after="0" w:line="240" w:lineRule="auto"/>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Ponto previsto em contrato para expansão</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14:paraId="56471281" w14:textId="77777777" w:rsidR="00821BB5" w:rsidRPr="0089716B" w:rsidRDefault="00821BB5" w:rsidP="00821BB5">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single" w:sz="4" w:space="0" w:color="auto"/>
              <w:left w:val="nil"/>
              <w:bottom w:val="single" w:sz="4" w:space="0" w:color="auto"/>
              <w:right w:val="single" w:sz="4" w:space="0" w:color="auto"/>
            </w:tcBorders>
            <w:shd w:val="clear" w:color="auto" w:fill="auto"/>
            <w:noWrap/>
            <w:vAlign w:val="bottom"/>
            <w:hideMark/>
          </w:tcPr>
          <w:p w14:paraId="7F9DBEB1" w14:textId="77777777" w:rsidR="00821BB5" w:rsidRPr="0089716B" w:rsidRDefault="00821BB5" w:rsidP="00821BB5">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VPN</w:t>
            </w:r>
          </w:p>
        </w:tc>
        <w:tc>
          <w:tcPr>
            <w:tcW w:w="1165" w:type="dxa"/>
            <w:tcBorders>
              <w:top w:val="single" w:sz="4" w:space="0" w:color="auto"/>
              <w:left w:val="nil"/>
              <w:bottom w:val="single" w:sz="4" w:space="0" w:color="auto"/>
              <w:right w:val="single" w:sz="4" w:space="0" w:color="auto"/>
            </w:tcBorders>
            <w:shd w:val="clear" w:color="auto" w:fill="auto"/>
            <w:noWrap/>
            <w:vAlign w:val="bottom"/>
            <w:hideMark/>
          </w:tcPr>
          <w:p w14:paraId="61A998B7" w14:textId="77777777" w:rsidR="00821BB5" w:rsidRPr="0089716B" w:rsidRDefault="00821BB5" w:rsidP="00821BB5">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100MB</w:t>
            </w:r>
          </w:p>
        </w:tc>
        <w:tc>
          <w:tcPr>
            <w:tcW w:w="2269" w:type="dxa"/>
            <w:tcBorders>
              <w:top w:val="single" w:sz="4" w:space="0" w:color="auto"/>
              <w:left w:val="nil"/>
              <w:bottom w:val="single" w:sz="4" w:space="0" w:color="auto"/>
              <w:right w:val="single" w:sz="4" w:space="0" w:color="auto"/>
            </w:tcBorders>
            <w:shd w:val="clear" w:color="FFC000" w:fill="FFFFFF"/>
            <w:noWrap/>
            <w:hideMark/>
          </w:tcPr>
          <w:p w14:paraId="42548D9B" w14:textId="271DAD81" w:rsidR="00821BB5" w:rsidRPr="0089716B" w:rsidRDefault="00821BB5" w:rsidP="00821BB5">
            <w:pPr>
              <w:spacing w:after="0" w:line="240" w:lineRule="auto"/>
              <w:jc w:val="center"/>
              <w:rPr>
                <w:rFonts w:ascii="Calibri" w:eastAsia="Times New Roman" w:hAnsi="Calibri" w:cs="Calibri"/>
                <w:color w:val="000000"/>
                <w:sz w:val="22"/>
                <w:szCs w:val="22"/>
              </w:rPr>
            </w:pPr>
            <w:r w:rsidRPr="00DC748C">
              <w:rPr>
                <w:rFonts w:ascii="Calibri" w:eastAsia="Times New Roman" w:hAnsi="Calibri" w:cs="Calibri"/>
                <w:color w:val="000000"/>
                <w:sz w:val="22"/>
                <w:szCs w:val="22"/>
              </w:rPr>
              <w:t>R$ 490,00</w:t>
            </w:r>
          </w:p>
        </w:tc>
      </w:tr>
      <w:tr w:rsidR="004F7C8A" w:rsidRPr="0089716B" w14:paraId="7957A471" w14:textId="77777777" w:rsidTr="00E025C0">
        <w:trPr>
          <w:trHeight w:val="300"/>
        </w:trPr>
        <w:tc>
          <w:tcPr>
            <w:tcW w:w="4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B8A6F5" w14:textId="34BE297C" w:rsidR="004F7C8A" w:rsidRPr="005A51B3" w:rsidRDefault="004F7C8A" w:rsidP="00A943DE">
            <w:pPr>
              <w:spacing w:after="0" w:line="240" w:lineRule="auto"/>
              <w:rPr>
                <w:rFonts w:ascii="Aptos Narrow" w:eastAsia="Times New Roman" w:hAnsi="Aptos Narrow" w:cs="Times New Roman"/>
                <w:color w:val="000000"/>
                <w:sz w:val="22"/>
                <w:szCs w:val="22"/>
              </w:rPr>
            </w:pPr>
            <w:r w:rsidRPr="005A51B3">
              <w:rPr>
                <w:rFonts w:ascii="Aptos Narrow" w:eastAsia="Times New Roman" w:hAnsi="Aptos Narrow" w:cs="Times New Roman"/>
                <w:color w:val="000000"/>
                <w:sz w:val="22"/>
                <w:szCs w:val="22"/>
              </w:rPr>
              <w:t xml:space="preserve">Ponto internet </w:t>
            </w:r>
            <w:r w:rsidR="005A51B3">
              <w:rPr>
                <w:rFonts w:ascii="Aptos Narrow" w:eastAsia="Times New Roman" w:hAnsi="Aptos Narrow" w:cs="Times New Roman"/>
                <w:color w:val="000000"/>
                <w:sz w:val="22"/>
                <w:szCs w:val="22"/>
              </w:rPr>
              <w:t>FLUTUANTE</w:t>
            </w:r>
            <w:r w:rsidR="005A51B3" w:rsidRPr="005A51B3">
              <w:rPr>
                <w:rFonts w:ascii="Aptos Narrow" w:eastAsia="Times New Roman" w:hAnsi="Aptos Narrow" w:cs="Times New Roman"/>
                <w:color w:val="000000"/>
                <w:sz w:val="22"/>
                <w:szCs w:val="22"/>
              </w:rPr>
              <w:t xml:space="preserve"> </w:t>
            </w:r>
            <w:r w:rsidRPr="005A51B3">
              <w:rPr>
                <w:rFonts w:ascii="Aptos Narrow" w:eastAsia="Times New Roman" w:hAnsi="Aptos Narrow" w:cs="Times New Roman"/>
                <w:color w:val="000000"/>
                <w:sz w:val="22"/>
                <w:szCs w:val="22"/>
              </w:rPr>
              <w:t xml:space="preserve">- dedicado </w:t>
            </w:r>
            <w:r w:rsidR="005A51B3">
              <w:rPr>
                <w:rFonts w:ascii="Aptos Narrow" w:eastAsia="Times New Roman" w:hAnsi="Aptos Narrow" w:cs="Times New Roman"/>
                <w:color w:val="000000"/>
                <w:sz w:val="22"/>
                <w:szCs w:val="22"/>
              </w:rPr>
              <w:t>c</w:t>
            </w:r>
            <w:r w:rsidRPr="005A51B3">
              <w:rPr>
                <w:rFonts w:ascii="Aptos Narrow" w:eastAsia="Times New Roman" w:hAnsi="Aptos Narrow" w:cs="Times New Roman"/>
                <w:color w:val="000000"/>
                <w:sz w:val="22"/>
                <w:szCs w:val="22"/>
              </w:rPr>
              <w:t>/</w:t>
            </w:r>
            <w:r w:rsidR="005A51B3">
              <w:rPr>
                <w:rFonts w:ascii="Aptos Narrow" w:eastAsia="Times New Roman" w:hAnsi="Aptos Narrow" w:cs="Times New Roman"/>
                <w:color w:val="000000"/>
                <w:sz w:val="22"/>
                <w:szCs w:val="22"/>
              </w:rPr>
              <w:t>IP</w:t>
            </w:r>
            <w:r w:rsidRPr="005A51B3">
              <w:rPr>
                <w:rFonts w:ascii="Aptos Narrow" w:eastAsia="Times New Roman" w:hAnsi="Aptos Narrow" w:cs="Times New Roman"/>
                <w:color w:val="000000"/>
                <w:sz w:val="22"/>
                <w:szCs w:val="22"/>
              </w:rPr>
              <w:t xml:space="preserve"> </w:t>
            </w:r>
            <w:r w:rsidR="005A51B3">
              <w:rPr>
                <w:rFonts w:ascii="Aptos Narrow" w:eastAsia="Times New Roman" w:hAnsi="Aptos Narrow" w:cs="Times New Roman"/>
                <w:color w:val="000000"/>
                <w:sz w:val="22"/>
                <w:szCs w:val="22"/>
              </w:rPr>
              <w:t>fixo</w:t>
            </w:r>
            <w:r w:rsidR="00AD48A5" w:rsidRPr="005A51B3">
              <w:rPr>
                <w:rFonts w:ascii="Aptos Narrow" w:eastAsia="Times New Roman" w:hAnsi="Aptos Narrow" w:cs="Times New Roman"/>
                <w:color w:val="000000"/>
                <w:sz w:val="22"/>
                <w:szCs w:val="22"/>
              </w:rPr>
              <w:t xml:space="preserve"> IPV4</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14:paraId="3AE9AC91"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Fibra Óptica</w:t>
            </w:r>
          </w:p>
        </w:tc>
        <w:tc>
          <w:tcPr>
            <w:tcW w:w="1016" w:type="dxa"/>
            <w:tcBorders>
              <w:top w:val="single" w:sz="4" w:space="0" w:color="auto"/>
              <w:left w:val="nil"/>
              <w:bottom w:val="single" w:sz="4" w:space="0" w:color="auto"/>
              <w:right w:val="single" w:sz="4" w:space="0" w:color="auto"/>
            </w:tcBorders>
            <w:shd w:val="clear" w:color="auto" w:fill="auto"/>
            <w:noWrap/>
            <w:vAlign w:val="bottom"/>
            <w:hideMark/>
          </w:tcPr>
          <w:p w14:paraId="318E0CEB"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INTERNET</w:t>
            </w:r>
          </w:p>
        </w:tc>
        <w:tc>
          <w:tcPr>
            <w:tcW w:w="1165" w:type="dxa"/>
            <w:tcBorders>
              <w:top w:val="single" w:sz="4" w:space="0" w:color="auto"/>
              <w:left w:val="nil"/>
              <w:bottom w:val="single" w:sz="4" w:space="0" w:color="auto"/>
              <w:right w:val="single" w:sz="4" w:space="0" w:color="auto"/>
            </w:tcBorders>
            <w:shd w:val="clear" w:color="auto" w:fill="auto"/>
            <w:noWrap/>
            <w:vAlign w:val="bottom"/>
            <w:hideMark/>
          </w:tcPr>
          <w:p w14:paraId="31926FD5" w14:textId="77777777" w:rsidR="004F7C8A" w:rsidRPr="0089716B" w:rsidRDefault="004F7C8A" w:rsidP="00A943DE">
            <w:pPr>
              <w:spacing w:after="0" w:line="240" w:lineRule="auto"/>
              <w:jc w:val="center"/>
              <w:rPr>
                <w:rFonts w:ascii="Aptos Narrow" w:eastAsia="Times New Roman" w:hAnsi="Aptos Narrow" w:cs="Times New Roman"/>
                <w:color w:val="000000"/>
                <w:sz w:val="22"/>
                <w:szCs w:val="22"/>
              </w:rPr>
            </w:pPr>
            <w:r w:rsidRPr="0089716B">
              <w:rPr>
                <w:rFonts w:ascii="Aptos Narrow" w:eastAsia="Times New Roman" w:hAnsi="Aptos Narrow" w:cs="Times New Roman"/>
                <w:color w:val="000000"/>
                <w:sz w:val="22"/>
                <w:szCs w:val="22"/>
              </w:rPr>
              <w:t>200 MEGA</w:t>
            </w:r>
          </w:p>
        </w:tc>
        <w:tc>
          <w:tcPr>
            <w:tcW w:w="2269" w:type="dxa"/>
            <w:tcBorders>
              <w:top w:val="single" w:sz="4" w:space="0" w:color="auto"/>
              <w:left w:val="nil"/>
              <w:bottom w:val="single" w:sz="4" w:space="0" w:color="auto"/>
              <w:right w:val="single" w:sz="4" w:space="0" w:color="auto"/>
            </w:tcBorders>
            <w:shd w:val="clear" w:color="FFC000" w:fill="FFFFFF"/>
            <w:noWrap/>
            <w:vAlign w:val="center"/>
            <w:hideMark/>
          </w:tcPr>
          <w:p w14:paraId="59D91DC3" w14:textId="0EC08285" w:rsidR="004F7C8A" w:rsidRPr="0089716B" w:rsidRDefault="004F7C8A" w:rsidP="00A943DE">
            <w:pPr>
              <w:spacing w:after="0" w:line="240" w:lineRule="auto"/>
              <w:jc w:val="center"/>
              <w:rPr>
                <w:rFonts w:ascii="Calibri" w:eastAsia="Times New Roman" w:hAnsi="Calibri" w:cs="Calibri"/>
                <w:color w:val="000000"/>
                <w:sz w:val="22"/>
                <w:szCs w:val="22"/>
              </w:rPr>
            </w:pPr>
            <w:r w:rsidRPr="0089716B">
              <w:rPr>
                <w:rFonts w:ascii="Calibri" w:eastAsia="Times New Roman" w:hAnsi="Calibri" w:cs="Calibri"/>
                <w:color w:val="000000"/>
                <w:sz w:val="22"/>
                <w:szCs w:val="22"/>
              </w:rPr>
              <w:t> </w:t>
            </w:r>
            <w:r w:rsidR="00526FD0">
              <w:rPr>
                <w:rFonts w:ascii="Calibri" w:eastAsia="Times New Roman" w:hAnsi="Calibri" w:cs="Calibri"/>
                <w:color w:val="000000"/>
                <w:sz w:val="22"/>
                <w:szCs w:val="22"/>
              </w:rPr>
              <w:t>R$ 290,00</w:t>
            </w:r>
          </w:p>
        </w:tc>
      </w:tr>
      <w:tr w:rsidR="00E025C0" w:rsidRPr="0089716B" w14:paraId="6406A2B9" w14:textId="77777777" w:rsidTr="00E025C0">
        <w:trPr>
          <w:trHeight w:val="300"/>
        </w:trPr>
        <w:tc>
          <w:tcPr>
            <w:tcW w:w="8641"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793D09E2" w14:textId="0B2D74DE" w:rsidR="00E025C0" w:rsidRPr="005A51B3" w:rsidRDefault="00E025C0" w:rsidP="00E025C0">
            <w:pPr>
              <w:spacing w:after="0" w:line="240" w:lineRule="auto"/>
              <w:jc w:val="right"/>
              <w:rPr>
                <w:rFonts w:ascii="Aptos Narrow" w:eastAsia="Times New Roman" w:hAnsi="Aptos Narrow" w:cs="Times New Roman"/>
                <w:b/>
                <w:bCs/>
                <w:color w:val="000000"/>
                <w:sz w:val="22"/>
                <w:szCs w:val="22"/>
              </w:rPr>
            </w:pPr>
            <w:r w:rsidRPr="005A51B3">
              <w:rPr>
                <w:rFonts w:ascii="Aptos Narrow" w:eastAsia="Times New Roman" w:hAnsi="Aptos Narrow" w:cs="Times New Roman"/>
                <w:b/>
                <w:bCs/>
                <w:color w:val="000000"/>
                <w:sz w:val="22"/>
                <w:szCs w:val="22"/>
              </w:rPr>
              <w:t xml:space="preserve">Valor </w:t>
            </w:r>
            <w:r w:rsidR="000F523F">
              <w:rPr>
                <w:rFonts w:ascii="Aptos Narrow" w:eastAsia="Times New Roman" w:hAnsi="Aptos Narrow" w:cs="Times New Roman"/>
                <w:b/>
                <w:bCs/>
                <w:color w:val="000000"/>
                <w:sz w:val="22"/>
                <w:szCs w:val="22"/>
              </w:rPr>
              <w:t>máximo m</w:t>
            </w:r>
            <w:r w:rsidRPr="005A51B3">
              <w:rPr>
                <w:rFonts w:ascii="Aptos Narrow" w:eastAsia="Times New Roman" w:hAnsi="Aptos Narrow" w:cs="Times New Roman"/>
                <w:b/>
                <w:bCs/>
                <w:color w:val="000000"/>
                <w:sz w:val="22"/>
                <w:szCs w:val="22"/>
              </w:rPr>
              <w:t>ensal</w:t>
            </w:r>
            <w:r w:rsidR="00D01EA0">
              <w:rPr>
                <w:rFonts w:ascii="Aptos Narrow" w:eastAsia="Times New Roman" w:hAnsi="Aptos Narrow" w:cs="Times New Roman"/>
                <w:b/>
                <w:bCs/>
                <w:color w:val="000000"/>
                <w:sz w:val="22"/>
                <w:szCs w:val="22"/>
              </w:rPr>
              <w:t xml:space="preserve"> referente MPC</w:t>
            </w:r>
          </w:p>
        </w:tc>
        <w:tc>
          <w:tcPr>
            <w:tcW w:w="2269" w:type="dxa"/>
            <w:tcBorders>
              <w:top w:val="single" w:sz="4" w:space="0" w:color="auto"/>
              <w:left w:val="nil"/>
              <w:bottom w:val="single" w:sz="4" w:space="0" w:color="auto"/>
              <w:right w:val="single" w:sz="4" w:space="0" w:color="auto"/>
            </w:tcBorders>
            <w:shd w:val="clear" w:color="FFC000" w:fill="FFFFFF"/>
            <w:noWrap/>
            <w:vAlign w:val="center"/>
          </w:tcPr>
          <w:p w14:paraId="35B10B2E" w14:textId="3C61BA02" w:rsidR="00E025C0" w:rsidRPr="0089716B" w:rsidRDefault="005F2ACD" w:rsidP="00A943DE">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R$ 27.590,00</w:t>
            </w:r>
          </w:p>
        </w:tc>
      </w:tr>
      <w:tr w:rsidR="00E025C0" w:rsidRPr="0089716B" w14:paraId="5698EA11" w14:textId="77777777" w:rsidTr="00E025C0">
        <w:trPr>
          <w:trHeight w:val="300"/>
        </w:trPr>
        <w:tc>
          <w:tcPr>
            <w:tcW w:w="8641"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6B7A00F6" w14:textId="1B8142BD" w:rsidR="00E025C0" w:rsidRPr="00D01EA0" w:rsidRDefault="00E025C0" w:rsidP="00E025C0">
            <w:pPr>
              <w:spacing w:after="0" w:line="240" w:lineRule="auto"/>
              <w:jc w:val="right"/>
              <w:rPr>
                <w:rFonts w:ascii="Aptos Narrow" w:eastAsia="Times New Roman" w:hAnsi="Aptos Narrow" w:cs="Times New Roman"/>
                <w:b/>
                <w:bCs/>
                <w:color w:val="000000"/>
                <w:sz w:val="22"/>
                <w:szCs w:val="22"/>
              </w:rPr>
            </w:pPr>
            <w:r w:rsidRPr="00D01EA0">
              <w:rPr>
                <w:rFonts w:ascii="Aptos Narrow" w:eastAsia="Times New Roman" w:hAnsi="Aptos Narrow" w:cs="Times New Roman"/>
                <w:b/>
                <w:bCs/>
                <w:color w:val="000000"/>
                <w:sz w:val="22"/>
                <w:szCs w:val="22"/>
              </w:rPr>
              <w:t xml:space="preserve">Valor </w:t>
            </w:r>
            <w:r w:rsidR="00D01EA0" w:rsidRPr="00D01EA0">
              <w:rPr>
                <w:rFonts w:ascii="Aptos Narrow" w:eastAsia="Times New Roman" w:hAnsi="Aptos Narrow" w:cs="Times New Roman"/>
                <w:b/>
                <w:bCs/>
                <w:color w:val="000000"/>
                <w:sz w:val="22"/>
                <w:szCs w:val="22"/>
              </w:rPr>
              <w:t>total g</w:t>
            </w:r>
            <w:r w:rsidRPr="00D01EA0">
              <w:rPr>
                <w:rFonts w:ascii="Aptos Narrow" w:eastAsia="Times New Roman" w:hAnsi="Aptos Narrow" w:cs="Times New Roman"/>
                <w:b/>
                <w:bCs/>
                <w:color w:val="000000"/>
                <w:sz w:val="22"/>
                <w:szCs w:val="22"/>
              </w:rPr>
              <w:t xml:space="preserve">lobal </w:t>
            </w:r>
            <w:r w:rsidR="000F523F">
              <w:rPr>
                <w:rFonts w:ascii="Aptos Narrow" w:eastAsia="Times New Roman" w:hAnsi="Aptos Narrow" w:cs="Times New Roman"/>
                <w:b/>
                <w:bCs/>
                <w:color w:val="000000"/>
                <w:sz w:val="22"/>
                <w:szCs w:val="22"/>
              </w:rPr>
              <w:t xml:space="preserve">máximo </w:t>
            </w:r>
            <w:r w:rsidRPr="00D01EA0">
              <w:rPr>
                <w:rFonts w:ascii="Aptos Narrow" w:eastAsia="Times New Roman" w:hAnsi="Aptos Narrow" w:cs="Times New Roman"/>
                <w:b/>
                <w:bCs/>
                <w:color w:val="000000"/>
                <w:sz w:val="22"/>
                <w:szCs w:val="22"/>
              </w:rPr>
              <w:t>para 12 meses</w:t>
            </w:r>
            <w:r w:rsidR="00D01EA0" w:rsidRPr="00D01EA0">
              <w:rPr>
                <w:rFonts w:ascii="Aptos Narrow" w:eastAsia="Times New Roman" w:hAnsi="Aptos Narrow" w:cs="Times New Roman"/>
                <w:b/>
                <w:bCs/>
                <w:color w:val="000000"/>
                <w:sz w:val="22"/>
                <w:szCs w:val="22"/>
              </w:rPr>
              <w:t xml:space="preserve"> referente MPC</w:t>
            </w:r>
          </w:p>
        </w:tc>
        <w:tc>
          <w:tcPr>
            <w:tcW w:w="2269" w:type="dxa"/>
            <w:tcBorders>
              <w:top w:val="single" w:sz="4" w:space="0" w:color="auto"/>
              <w:left w:val="nil"/>
              <w:bottom w:val="single" w:sz="4" w:space="0" w:color="auto"/>
              <w:right w:val="single" w:sz="4" w:space="0" w:color="auto"/>
            </w:tcBorders>
            <w:shd w:val="clear" w:color="FFC000" w:fill="FFFFFF"/>
            <w:noWrap/>
            <w:vAlign w:val="center"/>
          </w:tcPr>
          <w:p w14:paraId="4283D541" w14:textId="11861449" w:rsidR="00E025C0" w:rsidRPr="0089716B" w:rsidRDefault="005F2ACD" w:rsidP="00A943DE">
            <w:pPr>
              <w:spacing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R$ 331.080,00</w:t>
            </w:r>
          </w:p>
        </w:tc>
      </w:tr>
    </w:tbl>
    <w:p w14:paraId="3C8DA3C6" w14:textId="77777777" w:rsidR="004F7C8A" w:rsidRDefault="004F7C8A" w:rsidP="004F7C8A">
      <w:pPr>
        <w:spacing w:after="0" w:line="240" w:lineRule="auto"/>
        <w:rPr>
          <w:rFonts w:ascii="Arial" w:eastAsia="Arial" w:hAnsi="Arial" w:cs="Arial"/>
          <w:b/>
          <w:bCs/>
          <w:sz w:val="20"/>
          <w:szCs w:val="18"/>
        </w:rPr>
      </w:pPr>
      <w:r w:rsidRPr="009768DB">
        <w:rPr>
          <w:rFonts w:ascii="Arial" w:eastAsia="Arial" w:hAnsi="Arial" w:cs="Arial"/>
          <w:b/>
          <w:bCs/>
          <w:sz w:val="20"/>
          <w:szCs w:val="18"/>
        </w:rPr>
        <w:t>O VALOR RELATIVO A MPC (VALOR MENSAL) SOMENTE SERÁ MEDIDO APÓS O MÊS DA INSTALAÇÃO</w:t>
      </w:r>
    </w:p>
    <w:p w14:paraId="24EC9C50" w14:textId="7B97A209" w:rsidR="00852BEB" w:rsidRDefault="00852BEB" w:rsidP="004F7C8A">
      <w:pPr>
        <w:spacing w:after="0" w:line="240" w:lineRule="auto"/>
        <w:rPr>
          <w:rFonts w:ascii="Arial" w:eastAsia="Arial" w:hAnsi="Arial" w:cs="Arial"/>
          <w:b/>
          <w:bCs/>
          <w:sz w:val="20"/>
          <w:szCs w:val="18"/>
        </w:rPr>
      </w:pPr>
      <w:r w:rsidRPr="00DA3578">
        <w:rPr>
          <w:rFonts w:ascii="Arial" w:eastAsia="Arial" w:hAnsi="Arial" w:cs="Arial"/>
          <w:b/>
          <w:bCs/>
          <w:sz w:val="20"/>
          <w:szCs w:val="18"/>
        </w:rPr>
        <w:t>VALOR MÁXIMO TOTAL INCLUINDO SCM</w:t>
      </w:r>
      <w:r w:rsidR="00DA3578">
        <w:rPr>
          <w:rFonts w:ascii="Arial" w:eastAsia="Arial" w:hAnsi="Arial" w:cs="Arial"/>
          <w:b/>
          <w:bCs/>
          <w:sz w:val="20"/>
          <w:szCs w:val="18"/>
        </w:rPr>
        <w:t xml:space="preserve"> (</w:t>
      </w:r>
      <w:r w:rsidR="00DA3578" w:rsidRPr="00152EEE">
        <w:rPr>
          <w:rFonts w:ascii="Arial" w:eastAsia="Arial" w:hAnsi="Arial" w:cs="Arial"/>
          <w:sz w:val="20"/>
          <w:szCs w:val="18"/>
        </w:rPr>
        <w:t>R$ 413.520,00</w:t>
      </w:r>
      <w:r w:rsidR="00DA3578">
        <w:rPr>
          <w:rFonts w:ascii="Arial" w:eastAsia="Arial" w:hAnsi="Arial" w:cs="Arial"/>
          <w:b/>
          <w:bCs/>
          <w:sz w:val="20"/>
          <w:szCs w:val="18"/>
        </w:rPr>
        <w:t>)</w:t>
      </w:r>
      <w:r w:rsidRPr="00DA3578">
        <w:rPr>
          <w:rFonts w:ascii="Arial" w:eastAsia="Arial" w:hAnsi="Arial" w:cs="Arial"/>
          <w:b/>
          <w:bCs/>
          <w:sz w:val="20"/>
          <w:szCs w:val="18"/>
        </w:rPr>
        <w:t xml:space="preserve"> + MPC</w:t>
      </w:r>
      <w:r w:rsidR="00DA3578">
        <w:rPr>
          <w:rFonts w:ascii="Arial" w:eastAsia="Arial" w:hAnsi="Arial" w:cs="Arial"/>
          <w:b/>
          <w:bCs/>
          <w:sz w:val="20"/>
          <w:szCs w:val="18"/>
        </w:rPr>
        <w:t xml:space="preserve">( </w:t>
      </w:r>
      <w:r w:rsidR="00DA3578" w:rsidRPr="00152EEE">
        <w:rPr>
          <w:rFonts w:ascii="Arial" w:eastAsia="Arial" w:hAnsi="Arial" w:cs="Arial"/>
          <w:sz w:val="20"/>
          <w:szCs w:val="18"/>
        </w:rPr>
        <w:t>R$ 331.080,00</w:t>
      </w:r>
      <w:r w:rsidR="00DA3578">
        <w:rPr>
          <w:rFonts w:ascii="Arial" w:eastAsia="Arial" w:hAnsi="Arial" w:cs="Arial"/>
          <w:b/>
          <w:bCs/>
          <w:sz w:val="20"/>
          <w:szCs w:val="18"/>
        </w:rPr>
        <w:t>)</w:t>
      </w:r>
      <w:r w:rsidR="00DA3578">
        <w:rPr>
          <w:rFonts w:ascii="Arial" w:eastAsia="Arial" w:hAnsi="Arial" w:cs="Arial"/>
          <w:sz w:val="20"/>
          <w:szCs w:val="18"/>
        </w:rPr>
        <w:t xml:space="preserve"> </w:t>
      </w:r>
      <w:r>
        <w:rPr>
          <w:rFonts w:ascii="Arial" w:eastAsia="Arial" w:hAnsi="Arial" w:cs="Arial"/>
          <w:b/>
          <w:bCs/>
          <w:sz w:val="20"/>
          <w:szCs w:val="18"/>
        </w:rPr>
        <w:t>= TOTAL MÁXIMO DE R$ 744.600,00</w:t>
      </w:r>
    </w:p>
    <w:bookmarkEnd w:id="34"/>
    <w:p w14:paraId="3E9DF3BE" w14:textId="77777777" w:rsidR="004F7C8A" w:rsidRDefault="004F7C8A" w:rsidP="00C24280">
      <w:pPr>
        <w:spacing w:after="0" w:line="240" w:lineRule="auto"/>
        <w:rPr>
          <w:rFonts w:ascii="Arial" w:eastAsia="Arial" w:hAnsi="Arial" w:cs="Arial"/>
          <w:b/>
          <w:bCs/>
          <w:sz w:val="20"/>
          <w:szCs w:val="18"/>
        </w:rPr>
      </w:pPr>
    </w:p>
    <w:p w14:paraId="030641D2" w14:textId="77777777" w:rsidR="004F7C8A" w:rsidRDefault="004F7C8A" w:rsidP="00917AB6">
      <w:pPr>
        <w:spacing w:after="0" w:line="240" w:lineRule="auto"/>
        <w:jc w:val="center"/>
        <w:rPr>
          <w:rFonts w:ascii="Arial" w:eastAsia="Arial" w:hAnsi="Arial" w:cs="Arial"/>
          <w:b/>
          <w:bCs/>
          <w:sz w:val="20"/>
          <w:szCs w:val="18"/>
        </w:rPr>
      </w:pPr>
    </w:p>
    <w:p w14:paraId="11410DCE" w14:textId="20D0BD98" w:rsidR="00917AB6" w:rsidRDefault="00917AB6" w:rsidP="00917AB6">
      <w:pPr>
        <w:spacing w:after="0" w:line="240" w:lineRule="auto"/>
        <w:jc w:val="center"/>
        <w:rPr>
          <w:rFonts w:ascii="Arial" w:eastAsia="Arial" w:hAnsi="Arial" w:cs="Arial"/>
          <w:b/>
          <w:bCs/>
          <w:sz w:val="20"/>
          <w:szCs w:val="18"/>
        </w:rPr>
      </w:pPr>
      <w:r>
        <w:rPr>
          <w:rFonts w:ascii="Arial" w:eastAsia="Arial" w:hAnsi="Arial" w:cs="Arial"/>
          <w:b/>
          <w:bCs/>
          <w:sz w:val="20"/>
          <w:szCs w:val="18"/>
        </w:rPr>
        <w:t>ANEXO IV – CRONOGRAMA DE ATIVAÇÃO DE CIRCUITOS</w:t>
      </w:r>
    </w:p>
    <w:p w14:paraId="07BB5D13" w14:textId="77777777" w:rsidR="00917AB6" w:rsidRDefault="00917AB6" w:rsidP="00917AB6">
      <w:pPr>
        <w:spacing w:after="0" w:line="240" w:lineRule="auto"/>
        <w:rPr>
          <w:rFonts w:ascii="Arial" w:eastAsia="Arial" w:hAnsi="Arial" w:cs="Arial"/>
          <w:b/>
          <w:bCs/>
          <w:sz w:val="20"/>
          <w:szCs w:val="18"/>
        </w:rPr>
      </w:pPr>
    </w:p>
    <w:tbl>
      <w:tblPr>
        <w:tblW w:w="13860" w:type="dxa"/>
        <w:tblInd w:w="75" w:type="dxa"/>
        <w:tblCellMar>
          <w:left w:w="70" w:type="dxa"/>
          <w:right w:w="70" w:type="dxa"/>
        </w:tblCellMar>
        <w:tblLook w:val="04A0" w:firstRow="1" w:lastRow="0" w:firstColumn="1" w:lastColumn="0" w:noHBand="0" w:noVBand="1"/>
      </w:tblPr>
      <w:tblGrid>
        <w:gridCol w:w="5320"/>
        <w:gridCol w:w="6820"/>
        <w:gridCol w:w="1720"/>
      </w:tblGrid>
      <w:tr w:rsidR="00917AB6" w:rsidRPr="000A333C" w14:paraId="00715D77" w14:textId="77777777" w:rsidTr="00A943DE">
        <w:trPr>
          <w:trHeight w:val="600"/>
        </w:trPr>
        <w:tc>
          <w:tcPr>
            <w:tcW w:w="5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EE4F16" w14:textId="77777777" w:rsidR="00917AB6" w:rsidRPr="000A333C" w:rsidRDefault="00917AB6" w:rsidP="00A943DE">
            <w:pPr>
              <w:spacing w:after="0" w:line="240" w:lineRule="auto"/>
              <w:jc w:val="center"/>
              <w:rPr>
                <w:rFonts w:ascii="Aptos Narrow" w:eastAsia="Times New Roman" w:hAnsi="Aptos Narrow" w:cs="Times New Roman"/>
                <w:b/>
                <w:bCs/>
                <w:color w:val="000000"/>
                <w:sz w:val="22"/>
                <w:szCs w:val="22"/>
              </w:rPr>
            </w:pPr>
            <w:r w:rsidRPr="000A333C">
              <w:rPr>
                <w:rFonts w:ascii="Aptos Narrow" w:eastAsia="Times New Roman" w:hAnsi="Aptos Narrow" w:cs="Times New Roman"/>
                <w:b/>
                <w:bCs/>
                <w:color w:val="000000"/>
                <w:sz w:val="22"/>
                <w:szCs w:val="22"/>
              </w:rPr>
              <w:t>LOCALIDADE</w:t>
            </w:r>
          </w:p>
        </w:tc>
        <w:tc>
          <w:tcPr>
            <w:tcW w:w="6820" w:type="dxa"/>
            <w:tcBorders>
              <w:top w:val="single" w:sz="4" w:space="0" w:color="auto"/>
              <w:left w:val="nil"/>
              <w:bottom w:val="single" w:sz="4" w:space="0" w:color="auto"/>
              <w:right w:val="single" w:sz="4" w:space="0" w:color="auto"/>
            </w:tcBorders>
            <w:shd w:val="clear" w:color="auto" w:fill="auto"/>
            <w:vAlign w:val="center"/>
            <w:hideMark/>
          </w:tcPr>
          <w:p w14:paraId="065CC6C7" w14:textId="77777777" w:rsidR="00917AB6" w:rsidRPr="000A333C" w:rsidRDefault="00917AB6" w:rsidP="00A943DE">
            <w:pPr>
              <w:spacing w:after="0" w:line="240" w:lineRule="auto"/>
              <w:rPr>
                <w:rFonts w:ascii="Aptos Narrow" w:eastAsia="Times New Roman" w:hAnsi="Aptos Narrow" w:cs="Times New Roman"/>
                <w:b/>
                <w:bCs/>
                <w:color w:val="000000"/>
                <w:sz w:val="22"/>
                <w:szCs w:val="22"/>
              </w:rPr>
            </w:pPr>
            <w:r w:rsidRPr="000A333C">
              <w:rPr>
                <w:rFonts w:ascii="Aptos Narrow" w:eastAsia="Times New Roman" w:hAnsi="Aptos Narrow" w:cs="Times New Roman"/>
                <w:b/>
                <w:bCs/>
                <w:color w:val="000000"/>
                <w:sz w:val="22"/>
                <w:szCs w:val="22"/>
              </w:rPr>
              <w:t>ENDEREÇO</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30427438" w14:textId="77777777" w:rsidR="00917AB6" w:rsidRPr="000A333C" w:rsidRDefault="00917AB6" w:rsidP="00A943DE">
            <w:pPr>
              <w:spacing w:after="0" w:line="240" w:lineRule="auto"/>
              <w:jc w:val="center"/>
              <w:rPr>
                <w:rFonts w:ascii="Aptos Narrow" w:eastAsia="Times New Roman" w:hAnsi="Aptos Narrow" w:cs="Times New Roman"/>
                <w:b/>
                <w:bCs/>
                <w:color w:val="000000"/>
                <w:sz w:val="22"/>
                <w:szCs w:val="22"/>
              </w:rPr>
            </w:pPr>
            <w:r w:rsidRPr="000A333C">
              <w:rPr>
                <w:rFonts w:ascii="Aptos Narrow" w:eastAsia="Times New Roman" w:hAnsi="Aptos Narrow" w:cs="Times New Roman"/>
                <w:b/>
                <w:bCs/>
                <w:color w:val="000000"/>
                <w:sz w:val="22"/>
                <w:szCs w:val="22"/>
              </w:rPr>
              <w:t>PRAZO LIMITE DE INSTALAÇÃO</w:t>
            </w:r>
          </w:p>
        </w:tc>
      </w:tr>
      <w:tr w:rsidR="00917AB6" w:rsidRPr="000A333C" w14:paraId="40EA9C15"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181B5EE5"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Sede Administrativa (Concentrador)</w:t>
            </w:r>
          </w:p>
        </w:tc>
        <w:tc>
          <w:tcPr>
            <w:tcW w:w="6820" w:type="dxa"/>
            <w:tcBorders>
              <w:top w:val="nil"/>
              <w:left w:val="nil"/>
              <w:bottom w:val="single" w:sz="4" w:space="0" w:color="auto"/>
              <w:right w:val="single" w:sz="4" w:space="0" w:color="auto"/>
            </w:tcBorders>
            <w:shd w:val="clear" w:color="auto" w:fill="auto"/>
            <w:noWrap/>
            <w:vAlign w:val="bottom"/>
            <w:hideMark/>
          </w:tcPr>
          <w:p w14:paraId="6D1447AA"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Avenida Barão do Rio Branco, Nr 1843, 08º a 12º andares</w:t>
            </w:r>
          </w:p>
        </w:tc>
        <w:tc>
          <w:tcPr>
            <w:tcW w:w="1720" w:type="dxa"/>
            <w:tcBorders>
              <w:top w:val="single" w:sz="4" w:space="0" w:color="000000"/>
              <w:left w:val="nil"/>
              <w:bottom w:val="single" w:sz="4" w:space="0" w:color="000000"/>
              <w:right w:val="single" w:sz="4" w:space="0" w:color="000000"/>
            </w:tcBorders>
            <w:shd w:val="clear" w:color="FFFF00" w:fill="FFFFFF"/>
            <w:noWrap/>
            <w:vAlign w:val="center"/>
            <w:hideMark/>
          </w:tcPr>
          <w:p w14:paraId="3E0E2D3F"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27EDFFEA"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0372B570"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Sede Administrativa (Concentrador Redundância)</w:t>
            </w:r>
          </w:p>
        </w:tc>
        <w:tc>
          <w:tcPr>
            <w:tcW w:w="6820" w:type="dxa"/>
            <w:tcBorders>
              <w:top w:val="nil"/>
              <w:left w:val="nil"/>
              <w:bottom w:val="single" w:sz="4" w:space="0" w:color="auto"/>
              <w:right w:val="single" w:sz="4" w:space="0" w:color="auto"/>
            </w:tcBorders>
            <w:shd w:val="clear" w:color="auto" w:fill="auto"/>
            <w:noWrap/>
            <w:vAlign w:val="bottom"/>
            <w:hideMark/>
          </w:tcPr>
          <w:p w14:paraId="62A73B10"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Avenida Barão do Rio Branco, Nr 1843, 08º a 12º andares</w:t>
            </w:r>
          </w:p>
        </w:tc>
        <w:tc>
          <w:tcPr>
            <w:tcW w:w="1720" w:type="dxa"/>
            <w:tcBorders>
              <w:top w:val="nil"/>
              <w:left w:val="nil"/>
              <w:bottom w:val="single" w:sz="4" w:space="0" w:color="000000"/>
              <w:right w:val="single" w:sz="4" w:space="0" w:color="000000"/>
            </w:tcBorders>
            <w:shd w:val="clear" w:color="FFFF00" w:fill="FFFFFF"/>
            <w:noWrap/>
            <w:vAlign w:val="center"/>
            <w:hideMark/>
          </w:tcPr>
          <w:p w14:paraId="4491C98D"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7869FCE4"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707F77BE"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Regional Leste -- Sede Administrativa</w:t>
            </w:r>
          </w:p>
        </w:tc>
        <w:tc>
          <w:tcPr>
            <w:tcW w:w="6820" w:type="dxa"/>
            <w:tcBorders>
              <w:top w:val="nil"/>
              <w:left w:val="nil"/>
              <w:bottom w:val="single" w:sz="4" w:space="0" w:color="auto"/>
              <w:right w:val="single" w:sz="4" w:space="0" w:color="auto"/>
            </w:tcBorders>
            <w:shd w:val="clear" w:color="auto" w:fill="auto"/>
            <w:noWrap/>
            <w:vAlign w:val="bottom"/>
            <w:hideMark/>
          </w:tcPr>
          <w:p w14:paraId="652195A7"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Santa Terezinha, Nr 505</w:t>
            </w:r>
          </w:p>
        </w:tc>
        <w:tc>
          <w:tcPr>
            <w:tcW w:w="1720" w:type="dxa"/>
            <w:tcBorders>
              <w:top w:val="nil"/>
              <w:left w:val="nil"/>
              <w:bottom w:val="single" w:sz="4" w:space="0" w:color="000000"/>
              <w:right w:val="single" w:sz="4" w:space="0" w:color="000000"/>
            </w:tcBorders>
            <w:shd w:val="clear" w:color="FFFF00" w:fill="FFFFFF"/>
            <w:noWrap/>
            <w:vAlign w:val="center"/>
            <w:hideMark/>
          </w:tcPr>
          <w:p w14:paraId="54771B95"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56492FB0"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1517A7E6"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Sede Administrativa  -- Garagem São Mateus</w:t>
            </w:r>
          </w:p>
        </w:tc>
        <w:tc>
          <w:tcPr>
            <w:tcW w:w="6820" w:type="dxa"/>
            <w:tcBorders>
              <w:top w:val="nil"/>
              <w:left w:val="nil"/>
              <w:bottom w:val="single" w:sz="4" w:space="0" w:color="auto"/>
              <w:right w:val="single" w:sz="4" w:space="0" w:color="auto"/>
            </w:tcBorders>
            <w:shd w:val="clear" w:color="auto" w:fill="auto"/>
            <w:noWrap/>
            <w:vAlign w:val="bottom"/>
            <w:hideMark/>
          </w:tcPr>
          <w:p w14:paraId="4790D9C7"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Avenida Barão do Rio Branco, Nr 1843, 08º a 12º andares</w:t>
            </w:r>
          </w:p>
        </w:tc>
        <w:tc>
          <w:tcPr>
            <w:tcW w:w="1720" w:type="dxa"/>
            <w:tcBorders>
              <w:top w:val="nil"/>
              <w:left w:val="nil"/>
              <w:bottom w:val="single" w:sz="4" w:space="0" w:color="000000"/>
              <w:right w:val="single" w:sz="4" w:space="0" w:color="000000"/>
            </w:tcBorders>
            <w:shd w:val="clear" w:color="FFFF00" w:fill="FFFFFF"/>
            <w:noWrap/>
            <w:vAlign w:val="center"/>
            <w:hideMark/>
          </w:tcPr>
          <w:p w14:paraId="1AFF7C1D"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7313F6BF"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50B753E5"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Regional Norte</w:t>
            </w:r>
          </w:p>
        </w:tc>
        <w:tc>
          <w:tcPr>
            <w:tcW w:w="6820" w:type="dxa"/>
            <w:tcBorders>
              <w:top w:val="nil"/>
              <w:left w:val="nil"/>
              <w:bottom w:val="single" w:sz="4" w:space="0" w:color="auto"/>
              <w:right w:val="single" w:sz="4" w:space="0" w:color="auto"/>
            </w:tcBorders>
            <w:shd w:val="clear" w:color="auto" w:fill="auto"/>
            <w:noWrap/>
            <w:vAlign w:val="bottom"/>
            <w:hideMark/>
          </w:tcPr>
          <w:p w14:paraId="241A53AE"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Jacil Firmino Pinheiro, 3</w:t>
            </w:r>
          </w:p>
        </w:tc>
        <w:tc>
          <w:tcPr>
            <w:tcW w:w="1720" w:type="dxa"/>
            <w:tcBorders>
              <w:top w:val="nil"/>
              <w:left w:val="nil"/>
              <w:bottom w:val="single" w:sz="4" w:space="0" w:color="000000"/>
              <w:right w:val="single" w:sz="4" w:space="0" w:color="000000"/>
            </w:tcBorders>
            <w:shd w:val="clear" w:color="FFFF00" w:fill="FFFFFF"/>
            <w:noWrap/>
            <w:vAlign w:val="center"/>
            <w:hideMark/>
          </w:tcPr>
          <w:p w14:paraId="21090BBC"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0388E236"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5FEDFA37" w14:textId="583F467A"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Reservat</w:t>
            </w:r>
            <w:r w:rsidR="009768DB">
              <w:rPr>
                <w:rFonts w:ascii="Aptos Narrow" w:eastAsia="Times New Roman" w:hAnsi="Aptos Narrow" w:cs="Times New Roman"/>
                <w:color w:val="000000"/>
                <w:sz w:val="22"/>
                <w:szCs w:val="22"/>
              </w:rPr>
              <w:t>ó</w:t>
            </w:r>
            <w:r w:rsidRPr="000A333C">
              <w:rPr>
                <w:rFonts w:ascii="Aptos Narrow" w:eastAsia="Times New Roman" w:hAnsi="Aptos Narrow" w:cs="Times New Roman"/>
                <w:color w:val="000000"/>
                <w:sz w:val="22"/>
                <w:szCs w:val="22"/>
              </w:rPr>
              <w:t>rio Henrique de Novaes</w:t>
            </w:r>
          </w:p>
        </w:tc>
        <w:tc>
          <w:tcPr>
            <w:tcW w:w="6820" w:type="dxa"/>
            <w:tcBorders>
              <w:top w:val="nil"/>
              <w:left w:val="nil"/>
              <w:bottom w:val="single" w:sz="4" w:space="0" w:color="auto"/>
              <w:right w:val="single" w:sz="4" w:space="0" w:color="auto"/>
            </w:tcBorders>
            <w:shd w:val="clear" w:color="auto" w:fill="auto"/>
            <w:noWrap/>
            <w:vAlign w:val="bottom"/>
            <w:hideMark/>
          </w:tcPr>
          <w:p w14:paraId="47A5017F"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Tupi, 260</w:t>
            </w:r>
          </w:p>
        </w:tc>
        <w:tc>
          <w:tcPr>
            <w:tcW w:w="1720" w:type="dxa"/>
            <w:tcBorders>
              <w:top w:val="nil"/>
              <w:left w:val="nil"/>
              <w:bottom w:val="single" w:sz="4" w:space="0" w:color="000000"/>
              <w:right w:val="single" w:sz="4" w:space="0" w:color="000000"/>
            </w:tcBorders>
            <w:shd w:val="clear" w:color="FFFF00" w:fill="FFFFFF"/>
            <w:noWrap/>
            <w:vAlign w:val="center"/>
            <w:hideMark/>
          </w:tcPr>
          <w:p w14:paraId="20374619"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689FAEB6"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355ADCC7"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Ase Grama - Remonta</w:t>
            </w:r>
          </w:p>
        </w:tc>
        <w:tc>
          <w:tcPr>
            <w:tcW w:w="6820" w:type="dxa"/>
            <w:tcBorders>
              <w:top w:val="nil"/>
              <w:left w:val="nil"/>
              <w:bottom w:val="single" w:sz="4" w:space="0" w:color="auto"/>
              <w:right w:val="single" w:sz="4" w:space="0" w:color="auto"/>
            </w:tcBorders>
            <w:shd w:val="clear" w:color="auto" w:fill="auto"/>
            <w:noWrap/>
            <w:vAlign w:val="bottom"/>
            <w:hideMark/>
          </w:tcPr>
          <w:p w14:paraId="79D489BE"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 xml:space="preserve">Av. Garcia Rodrigues Paes, s/n, em frente a ASE </w:t>
            </w:r>
          </w:p>
        </w:tc>
        <w:tc>
          <w:tcPr>
            <w:tcW w:w="1720" w:type="dxa"/>
            <w:tcBorders>
              <w:top w:val="nil"/>
              <w:left w:val="nil"/>
              <w:bottom w:val="single" w:sz="4" w:space="0" w:color="000000"/>
              <w:right w:val="single" w:sz="4" w:space="0" w:color="000000"/>
            </w:tcBorders>
            <w:shd w:val="clear" w:color="FFFF00" w:fill="FFFFFF"/>
            <w:noWrap/>
            <w:vAlign w:val="center"/>
            <w:hideMark/>
          </w:tcPr>
          <w:p w14:paraId="69B53ADA"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2C8D14A6"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50FE5D13"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Barragem CDI</w:t>
            </w:r>
          </w:p>
        </w:tc>
        <w:tc>
          <w:tcPr>
            <w:tcW w:w="6820" w:type="dxa"/>
            <w:tcBorders>
              <w:top w:val="nil"/>
              <w:left w:val="nil"/>
              <w:bottom w:val="single" w:sz="4" w:space="0" w:color="auto"/>
              <w:right w:val="single" w:sz="4" w:space="0" w:color="auto"/>
            </w:tcBorders>
            <w:shd w:val="clear" w:color="auto" w:fill="auto"/>
            <w:noWrap/>
            <w:vAlign w:val="bottom"/>
            <w:hideMark/>
          </w:tcPr>
          <w:p w14:paraId="49457D64"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Av. Antônio Simão Firjan (estrada do Caracol), S/n, margem da BR 040.</w:t>
            </w:r>
          </w:p>
        </w:tc>
        <w:tc>
          <w:tcPr>
            <w:tcW w:w="1720" w:type="dxa"/>
            <w:tcBorders>
              <w:top w:val="nil"/>
              <w:left w:val="nil"/>
              <w:bottom w:val="single" w:sz="4" w:space="0" w:color="000000"/>
              <w:right w:val="single" w:sz="4" w:space="0" w:color="000000"/>
            </w:tcBorders>
            <w:shd w:val="clear" w:color="FFFF00" w:fill="FFFFFF"/>
            <w:noWrap/>
            <w:vAlign w:val="center"/>
            <w:hideMark/>
          </w:tcPr>
          <w:p w14:paraId="09E836DB"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0DA50134"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3B5DFAC6"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Booster Cidade do Sol</w:t>
            </w:r>
          </w:p>
        </w:tc>
        <w:tc>
          <w:tcPr>
            <w:tcW w:w="6820" w:type="dxa"/>
            <w:tcBorders>
              <w:top w:val="nil"/>
              <w:left w:val="nil"/>
              <w:bottom w:val="single" w:sz="4" w:space="0" w:color="auto"/>
              <w:right w:val="single" w:sz="4" w:space="0" w:color="auto"/>
            </w:tcBorders>
            <w:shd w:val="clear" w:color="auto" w:fill="auto"/>
            <w:noWrap/>
            <w:vAlign w:val="bottom"/>
            <w:hideMark/>
          </w:tcPr>
          <w:p w14:paraId="1F6A48EF"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Franklin P. Marques10,Cidade do Sol</w:t>
            </w:r>
          </w:p>
        </w:tc>
        <w:tc>
          <w:tcPr>
            <w:tcW w:w="1720" w:type="dxa"/>
            <w:tcBorders>
              <w:top w:val="nil"/>
              <w:left w:val="nil"/>
              <w:bottom w:val="single" w:sz="4" w:space="0" w:color="000000"/>
              <w:right w:val="single" w:sz="4" w:space="0" w:color="000000"/>
            </w:tcBorders>
            <w:shd w:val="clear" w:color="FFFF00" w:fill="FFFFFF"/>
            <w:noWrap/>
            <w:vAlign w:val="center"/>
            <w:hideMark/>
          </w:tcPr>
          <w:p w14:paraId="4B7CCBD8"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07D20BE8"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0E2BD24E"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Booster Granbery 1</w:t>
            </w:r>
          </w:p>
        </w:tc>
        <w:tc>
          <w:tcPr>
            <w:tcW w:w="6820" w:type="dxa"/>
            <w:tcBorders>
              <w:top w:val="nil"/>
              <w:left w:val="nil"/>
              <w:bottom w:val="single" w:sz="4" w:space="0" w:color="auto"/>
              <w:right w:val="single" w:sz="4" w:space="0" w:color="auto"/>
            </w:tcBorders>
            <w:shd w:val="clear" w:color="auto" w:fill="auto"/>
            <w:noWrap/>
            <w:vAlign w:val="bottom"/>
            <w:hideMark/>
          </w:tcPr>
          <w:p w14:paraId="422FA678"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Barão de Santa Helena, 480 - Centro</w:t>
            </w:r>
          </w:p>
        </w:tc>
        <w:tc>
          <w:tcPr>
            <w:tcW w:w="1720" w:type="dxa"/>
            <w:tcBorders>
              <w:top w:val="nil"/>
              <w:left w:val="nil"/>
              <w:bottom w:val="single" w:sz="4" w:space="0" w:color="000000"/>
              <w:right w:val="single" w:sz="4" w:space="0" w:color="000000"/>
            </w:tcBorders>
            <w:shd w:val="clear" w:color="FFFF00" w:fill="FFFFFF"/>
            <w:noWrap/>
            <w:vAlign w:val="center"/>
            <w:hideMark/>
          </w:tcPr>
          <w:p w14:paraId="391222E9"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4ED2726C"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201F6CCB"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Booster Nossa Senhora da Paz</w:t>
            </w:r>
          </w:p>
        </w:tc>
        <w:tc>
          <w:tcPr>
            <w:tcW w:w="6820" w:type="dxa"/>
            <w:tcBorders>
              <w:top w:val="nil"/>
              <w:left w:val="nil"/>
              <w:bottom w:val="single" w:sz="4" w:space="0" w:color="auto"/>
              <w:right w:val="single" w:sz="4" w:space="0" w:color="auto"/>
            </w:tcBorders>
            <w:shd w:val="clear" w:color="auto" w:fill="auto"/>
            <w:noWrap/>
            <w:vAlign w:val="bottom"/>
            <w:hideMark/>
          </w:tcPr>
          <w:p w14:paraId="709D7359"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Antônio Lopes JR,83,Francisco Bernardino</w:t>
            </w:r>
          </w:p>
        </w:tc>
        <w:tc>
          <w:tcPr>
            <w:tcW w:w="1720" w:type="dxa"/>
            <w:tcBorders>
              <w:top w:val="nil"/>
              <w:left w:val="nil"/>
              <w:bottom w:val="single" w:sz="4" w:space="0" w:color="000000"/>
              <w:right w:val="single" w:sz="4" w:space="0" w:color="000000"/>
            </w:tcBorders>
            <w:shd w:val="clear" w:color="FFFF00" w:fill="FFFFFF"/>
            <w:noWrap/>
            <w:vAlign w:val="center"/>
            <w:hideMark/>
          </w:tcPr>
          <w:p w14:paraId="635F01BC"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2608D26B"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7A7C6D00"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Booster Parque de Exposição</w:t>
            </w:r>
          </w:p>
        </w:tc>
        <w:tc>
          <w:tcPr>
            <w:tcW w:w="6820" w:type="dxa"/>
            <w:tcBorders>
              <w:top w:val="nil"/>
              <w:left w:val="nil"/>
              <w:bottom w:val="single" w:sz="4" w:space="0" w:color="auto"/>
              <w:right w:val="single" w:sz="4" w:space="0" w:color="auto"/>
            </w:tcBorders>
            <w:shd w:val="clear" w:color="auto" w:fill="auto"/>
            <w:noWrap/>
            <w:vAlign w:val="bottom"/>
            <w:hideMark/>
          </w:tcPr>
          <w:p w14:paraId="126E9C0D"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Avenida Garcia Rodrigue Paes,12461</w:t>
            </w:r>
          </w:p>
        </w:tc>
        <w:tc>
          <w:tcPr>
            <w:tcW w:w="1720" w:type="dxa"/>
            <w:tcBorders>
              <w:top w:val="nil"/>
              <w:left w:val="nil"/>
              <w:bottom w:val="single" w:sz="4" w:space="0" w:color="000000"/>
              <w:right w:val="single" w:sz="4" w:space="0" w:color="000000"/>
            </w:tcBorders>
            <w:shd w:val="clear" w:color="FFFF00" w:fill="FFFFFF"/>
            <w:noWrap/>
            <w:vAlign w:val="center"/>
            <w:hideMark/>
          </w:tcPr>
          <w:p w14:paraId="38656CB9"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6A990719"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3B7D2B36"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Booster São Sebastião</w:t>
            </w:r>
          </w:p>
        </w:tc>
        <w:tc>
          <w:tcPr>
            <w:tcW w:w="6820" w:type="dxa"/>
            <w:tcBorders>
              <w:top w:val="nil"/>
              <w:left w:val="nil"/>
              <w:bottom w:val="single" w:sz="4" w:space="0" w:color="auto"/>
              <w:right w:val="single" w:sz="4" w:space="0" w:color="auto"/>
            </w:tcBorders>
            <w:shd w:val="clear" w:color="auto" w:fill="auto"/>
            <w:noWrap/>
            <w:vAlign w:val="bottom"/>
            <w:hideMark/>
          </w:tcPr>
          <w:p w14:paraId="4BEF9660"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Gilberto de Alencar, em frente ao n° 26 (atrás da Igreja São Sebastião)</w:t>
            </w:r>
          </w:p>
        </w:tc>
        <w:tc>
          <w:tcPr>
            <w:tcW w:w="1720" w:type="dxa"/>
            <w:tcBorders>
              <w:top w:val="nil"/>
              <w:left w:val="nil"/>
              <w:bottom w:val="single" w:sz="4" w:space="0" w:color="000000"/>
              <w:right w:val="single" w:sz="4" w:space="0" w:color="000000"/>
            </w:tcBorders>
            <w:shd w:val="clear" w:color="FFFF00" w:fill="FFFFFF"/>
            <w:noWrap/>
            <w:vAlign w:val="center"/>
            <w:hideMark/>
          </w:tcPr>
          <w:p w14:paraId="4168BFF6"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7FC77FDF"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0BB235E8"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Booster Vila dos Sonhos</w:t>
            </w:r>
          </w:p>
        </w:tc>
        <w:tc>
          <w:tcPr>
            <w:tcW w:w="6820" w:type="dxa"/>
            <w:tcBorders>
              <w:top w:val="nil"/>
              <w:left w:val="nil"/>
              <w:bottom w:val="single" w:sz="4" w:space="0" w:color="auto"/>
              <w:right w:val="single" w:sz="4" w:space="0" w:color="auto"/>
            </w:tcBorders>
            <w:shd w:val="clear" w:color="auto" w:fill="auto"/>
            <w:noWrap/>
            <w:vAlign w:val="bottom"/>
            <w:hideMark/>
          </w:tcPr>
          <w:p w14:paraId="4ECAC75E"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João Dedé Freire, 01 BG, Vila dos Sonhos Estrada Grama/Filgueiras</w:t>
            </w:r>
          </w:p>
        </w:tc>
        <w:tc>
          <w:tcPr>
            <w:tcW w:w="1720" w:type="dxa"/>
            <w:tcBorders>
              <w:top w:val="nil"/>
              <w:left w:val="nil"/>
              <w:bottom w:val="single" w:sz="4" w:space="0" w:color="000000"/>
              <w:right w:val="single" w:sz="4" w:space="0" w:color="000000"/>
            </w:tcBorders>
            <w:shd w:val="clear" w:color="FFFF00" w:fill="FFFFFF"/>
            <w:noWrap/>
            <w:vAlign w:val="center"/>
            <w:hideMark/>
          </w:tcPr>
          <w:p w14:paraId="544F42EE"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579B7B33"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23817EEE"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Booster Vila Esperança</w:t>
            </w:r>
          </w:p>
        </w:tc>
        <w:tc>
          <w:tcPr>
            <w:tcW w:w="6820" w:type="dxa"/>
            <w:tcBorders>
              <w:top w:val="nil"/>
              <w:left w:val="nil"/>
              <w:bottom w:val="single" w:sz="4" w:space="0" w:color="auto"/>
              <w:right w:val="single" w:sz="4" w:space="0" w:color="auto"/>
            </w:tcBorders>
            <w:shd w:val="clear" w:color="auto" w:fill="auto"/>
            <w:noWrap/>
            <w:vAlign w:val="bottom"/>
            <w:hideMark/>
          </w:tcPr>
          <w:p w14:paraId="39EF401C"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Dez, 97 Vila Esperança</w:t>
            </w:r>
          </w:p>
        </w:tc>
        <w:tc>
          <w:tcPr>
            <w:tcW w:w="1720" w:type="dxa"/>
            <w:tcBorders>
              <w:top w:val="nil"/>
              <w:left w:val="nil"/>
              <w:bottom w:val="single" w:sz="4" w:space="0" w:color="000000"/>
              <w:right w:val="single" w:sz="4" w:space="0" w:color="000000"/>
            </w:tcBorders>
            <w:shd w:val="clear" w:color="FFFF00" w:fill="FFFFFF"/>
            <w:noWrap/>
            <w:vAlign w:val="center"/>
            <w:hideMark/>
          </w:tcPr>
          <w:p w14:paraId="2A7B4F3C"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538ADBC3"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02D23B88"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Elevatória Belmiro Braga</w:t>
            </w:r>
          </w:p>
        </w:tc>
        <w:tc>
          <w:tcPr>
            <w:tcW w:w="6820" w:type="dxa"/>
            <w:tcBorders>
              <w:top w:val="nil"/>
              <w:left w:val="nil"/>
              <w:bottom w:val="single" w:sz="4" w:space="0" w:color="auto"/>
              <w:right w:val="single" w:sz="4" w:space="0" w:color="auto"/>
            </w:tcBorders>
            <w:shd w:val="clear" w:color="auto" w:fill="auto"/>
            <w:noWrap/>
            <w:vAlign w:val="bottom"/>
            <w:hideMark/>
          </w:tcPr>
          <w:p w14:paraId="56428860"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Belmiro Braga, 247</w:t>
            </w:r>
          </w:p>
        </w:tc>
        <w:tc>
          <w:tcPr>
            <w:tcW w:w="1720" w:type="dxa"/>
            <w:tcBorders>
              <w:top w:val="nil"/>
              <w:left w:val="nil"/>
              <w:bottom w:val="single" w:sz="4" w:space="0" w:color="000000"/>
              <w:right w:val="single" w:sz="4" w:space="0" w:color="000000"/>
            </w:tcBorders>
            <w:shd w:val="clear" w:color="FFFF00" w:fill="FFFFFF"/>
            <w:noWrap/>
            <w:vAlign w:val="center"/>
            <w:hideMark/>
          </w:tcPr>
          <w:p w14:paraId="5176BF04"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0BA2D8DE"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111DA37B"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Elevatória Bosque do Imperador</w:t>
            </w:r>
          </w:p>
        </w:tc>
        <w:tc>
          <w:tcPr>
            <w:tcW w:w="6820" w:type="dxa"/>
            <w:tcBorders>
              <w:top w:val="nil"/>
              <w:left w:val="nil"/>
              <w:bottom w:val="single" w:sz="4" w:space="0" w:color="auto"/>
              <w:right w:val="single" w:sz="4" w:space="0" w:color="auto"/>
            </w:tcBorders>
            <w:shd w:val="clear" w:color="auto" w:fill="auto"/>
            <w:noWrap/>
            <w:vAlign w:val="bottom"/>
            <w:hideMark/>
          </w:tcPr>
          <w:p w14:paraId="39155EC8"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Mario Crispim, 195 Cx - Bosque do Imperador</w:t>
            </w:r>
          </w:p>
        </w:tc>
        <w:tc>
          <w:tcPr>
            <w:tcW w:w="1720" w:type="dxa"/>
            <w:tcBorders>
              <w:top w:val="nil"/>
              <w:left w:val="nil"/>
              <w:bottom w:val="single" w:sz="4" w:space="0" w:color="000000"/>
              <w:right w:val="single" w:sz="4" w:space="0" w:color="000000"/>
            </w:tcBorders>
            <w:shd w:val="clear" w:color="FFFF00" w:fill="FFFFFF"/>
            <w:noWrap/>
            <w:vAlign w:val="center"/>
            <w:hideMark/>
          </w:tcPr>
          <w:p w14:paraId="03E1E1DF"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24BB644D"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0166809D"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Elevatória Caiçara</w:t>
            </w:r>
          </w:p>
        </w:tc>
        <w:tc>
          <w:tcPr>
            <w:tcW w:w="6820" w:type="dxa"/>
            <w:tcBorders>
              <w:top w:val="nil"/>
              <w:left w:val="nil"/>
              <w:bottom w:val="single" w:sz="4" w:space="0" w:color="auto"/>
              <w:right w:val="single" w:sz="4" w:space="0" w:color="auto"/>
            </w:tcBorders>
            <w:shd w:val="clear" w:color="auto" w:fill="auto"/>
            <w:noWrap/>
            <w:vAlign w:val="bottom"/>
            <w:hideMark/>
          </w:tcPr>
          <w:p w14:paraId="5460B0D8"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O, 345 Caiçaras</w:t>
            </w:r>
          </w:p>
        </w:tc>
        <w:tc>
          <w:tcPr>
            <w:tcW w:w="1720" w:type="dxa"/>
            <w:tcBorders>
              <w:top w:val="nil"/>
              <w:left w:val="nil"/>
              <w:bottom w:val="single" w:sz="4" w:space="0" w:color="000000"/>
              <w:right w:val="single" w:sz="4" w:space="0" w:color="000000"/>
            </w:tcBorders>
            <w:shd w:val="clear" w:color="FFFF00" w:fill="FFFFFF"/>
            <w:noWrap/>
            <w:vAlign w:val="center"/>
            <w:hideMark/>
          </w:tcPr>
          <w:p w14:paraId="1C6D35F3"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3B8A9292"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44039A37" w14:textId="4E688AF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Elevat</w:t>
            </w:r>
            <w:r w:rsidR="009768DB">
              <w:rPr>
                <w:rFonts w:ascii="Aptos Narrow" w:eastAsia="Times New Roman" w:hAnsi="Aptos Narrow" w:cs="Times New Roman"/>
                <w:color w:val="000000"/>
                <w:sz w:val="22"/>
                <w:szCs w:val="22"/>
              </w:rPr>
              <w:t>ó</w:t>
            </w:r>
            <w:r w:rsidRPr="000A333C">
              <w:rPr>
                <w:rFonts w:ascii="Aptos Narrow" w:eastAsia="Times New Roman" w:hAnsi="Aptos Narrow" w:cs="Times New Roman"/>
                <w:color w:val="000000"/>
                <w:sz w:val="22"/>
                <w:szCs w:val="22"/>
              </w:rPr>
              <w:t>ria de Esgoto Independência</w:t>
            </w:r>
          </w:p>
        </w:tc>
        <w:tc>
          <w:tcPr>
            <w:tcW w:w="6820" w:type="dxa"/>
            <w:tcBorders>
              <w:top w:val="nil"/>
              <w:left w:val="nil"/>
              <w:bottom w:val="single" w:sz="4" w:space="0" w:color="auto"/>
              <w:right w:val="single" w:sz="4" w:space="0" w:color="auto"/>
            </w:tcBorders>
            <w:shd w:val="clear" w:color="auto" w:fill="auto"/>
            <w:noWrap/>
            <w:vAlign w:val="bottom"/>
            <w:hideMark/>
          </w:tcPr>
          <w:p w14:paraId="59400B51"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Av. Brasil, S/n (sob o viaduto Itamar Franco), Bairro Poço Rico.</w:t>
            </w:r>
          </w:p>
        </w:tc>
        <w:tc>
          <w:tcPr>
            <w:tcW w:w="1720" w:type="dxa"/>
            <w:tcBorders>
              <w:top w:val="nil"/>
              <w:left w:val="nil"/>
              <w:bottom w:val="single" w:sz="4" w:space="0" w:color="000000"/>
              <w:right w:val="single" w:sz="4" w:space="0" w:color="000000"/>
            </w:tcBorders>
            <w:shd w:val="clear" w:color="FFFF00" w:fill="FFFFFF"/>
            <w:noWrap/>
            <w:vAlign w:val="center"/>
            <w:hideMark/>
          </w:tcPr>
          <w:p w14:paraId="08FF0C61"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7AC7A0D7"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4E25C0C2"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Elevatória de Esgoto Vila Ideal</w:t>
            </w:r>
          </w:p>
        </w:tc>
        <w:tc>
          <w:tcPr>
            <w:tcW w:w="6820" w:type="dxa"/>
            <w:tcBorders>
              <w:top w:val="nil"/>
              <w:left w:val="nil"/>
              <w:bottom w:val="single" w:sz="4" w:space="0" w:color="auto"/>
              <w:right w:val="single" w:sz="4" w:space="0" w:color="auto"/>
            </w:tcBorders>
            <w:shd w:val="clear" w:color="auto" w:fill="auto"/>
            <w:noWrap/>
            <w:vAlign w:val="bottom"/>
            <w:hideMark/>
          </w:tcPr>
          <w:p w14:paraId="1960A487"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 xml:space="preserve"> Av. Francisco Valadares, Nr 2216</w:t>
            </w:r>
          </w:p>
        </w:tc>
        <w:tc>
          <w:tcPr>
            <w:tcW w:w="1720" w:type="dxa"/>
            <w:tcBorders>
              <w:top w:val="nil"/>
              <w:left w:val="nil"/>
              <w:bottom w:val="single" w:sz="4" w:space="0" w:color="000000"/>
              <w:right w:val="single" w:sz="4" w:space="0" w:color="000000"/>
            </w:tcBorders>
            <w:shd w:val="clear" w:color="FFFF00" w:fill="FFFFFF"/>
            <w:noWrap/>
            <w:vAlign w:val="center"/>
            <w:hideMark/>
          </w:tcPr>
          <w:p w14:paraId="2B947E8D"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43EC9C18"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57724C18"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Elevatória Jardim da Serra</w:t>
            </w:r>
          </w:p>
        </w:tc>
        <w:tc>
          <w:tcPr>
            <w:tcW w:w="6820" w:type="dxa"/>
            <w:tcBorders>
              <w:top w:val="nil"/>
              <w:left w:val="nil"/>
              <w:bottom w:val="single" w:sz="4" w:space="0" w:color="auto"/>
              <w:right w:val="single" w:sz="4" w:space="0" w:color="auto"/>
            </w:tcBorders>
            <w:shd w:val="clear" w:color="auto" w:fill="auto"/>
            <w:noWrap/>
            <w:vAlign w:val="bottom"/>
            <w:hideMark/>
          </w:tcPr>
          <w:p w14:paraId="56DE1573"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das Petúnias, 85 - Novo Horizonte</w:t>
            </w:r>
          </w:p>
        </w:tc>
        <w:tc>
          <w:tcPr>
            <w:tcW w:w="1720" w:type="dxa"/>
            <w:tcBorders>
              <w:top w:val="nil"/>
              <w:left w:val="nil"/>
              <w:bottom w:val="single" w:sz="4" w:space="0" w:color="000000"/>
              <w:right w:val="single" w:sz="4" w:space="0" w:color="000000"/>
            </w:tcBorders>
            <w:shd w:val="clear" w:color="FFFF00" w:fill="FFFFFF"/>
            <w:noWrap/>
            <w:vAlign w:val="center"/>
            <w:hideMark/>
          </w:tcPr>
          <w:p w14:paraId="20E9C9BA"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5316B26B"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672D0F0C"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Elevatória José Roosevelt</w:t>
            </w:r>
          </w:p>
        </w:tc>
        <w:tc>
          <w:tcPr>
            <w:tcW w:w="6820" w:type="dxa"/>
            <w:tcBorders>
              <w:top w:val="nil"/>
              <w:left w:val="nil"/>
              <w:bottom w:val="single" w:sz="4" w:space="0" w:color="auto"/>
              <w:right w:val="single" w:sz="4" w:space="0" w:color="auto"/>
            </w:tcBorders>
            <w:shd w:val="clear" w:color="auto" w:fill="auto"/>
            <w:noWrap/>
            <w:vAlign w:val="bottom"/>
            <w:hideMark/>
          </w:tcPr>
          <w:p w14:paraId="46A72064"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Helena Bitencourt, 280</w:t>
            </w:r>
          </w:p>
        </w:tc>
        <w:tc>
          <w:tcPr>
            <w:tcW w:w="1720" w:type="dxa"/>
            <w:tcBorders>
              <w:top w:val="nil"/>
              <w:left w:val="nil"/>
              <w:bottom w:val="single" w:sz="4" w:space="0" w:color="000000"/>
              <w:right w:val="single" w:sz="4" w:space="0" w:color="000000"/>
            </w:tcBorders>
            <w:shd w:val="clear" w:color="FFFF00" w:fill="FFFFFF"/>
            <w:noWrap/>
            <w:vAlign w:val="center"/>
            <w:hideMark/>
          </w:tcPr>
          <w:p w14:paraId="14927EC9"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39E4FD0E"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28C7A510"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lastRenderedPageBreak/>
              <w:t>Elevatória Loteamento Santa Efigênia</w:t>
            </w:r>
          </w:p>
        </w:tc>
        <w:tc>
          <w:tcPr>
            <w:tcW w:w="6820" w:type="dxa"/>
            <w:tcBorders>
              <w:top w:val="nil"/>
              <w:left w:val="nil"/>
              <w:bottom w:val="single" w:sz="4" w:space="0" w:color="auto"/>
              <w:right w:val="single" w:sz="4" w:space="0" w:color="auto"/>
            </w:tcBorders>
            <w:shd w:val="clear" w:color="auto" w:fill="auto"/>
            <w:noWrap/>
            <w:vAlign w:val="bottom"/>
            <w:hideMark/>
          </w:tcPr>
          <w:p w14:paraId="0E1429C3"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Olympio Freguglia Filho, 2 CS, Granjas Triunfo</w:t>
            </w:r>
          </w:p>
        </w:tc>
        <w:tc>
          <w:tcPr>
            <w:tcW w:w="1720" w:type="dxa"/>
            <w:tcBorders>
              <w:top w:val="nil"/>
              <w:left w:val="nil"/>
              <w:bottom w:val="single" w:sz="4" w:space="0" w:color="000000"/>
              <w:right w:val="single" w:sz="4" w:space="0" w:color="000000"/>
            </w:tcBorders>
            <w:shd w:val="clear" w:color="FFFF00" w:fill="FFFFFF"/>
            <w:noWrap/>
            <w:vAlign w:val="center"/>
            <w:hideMark/>
          </w:tcPr>
          <w:p w14:paraId="3692D43D"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12A16A7F"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20CCD436"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Elevatória Maternidade</w:t>
            </w:r>
          </w:p>
        </w:tc>
        <w:tc>
          <w:tcPr>
            <w:tcW w:w="6820" w:type="dxa"/>
            <w:tcBorders>
              <w:top w:val="nil"/>
              <w:left w:val="nil"/>
              <w:bottom w:val="single" w:sz="4" w:space="0" w:color="auto"/>
              <w:right w:val="single" w:sz="4" w:space="0" w:color="auto"/>
            </w:tcBorders>
            <w:shd w:val="clear" w:color="auto" w:fill="auto"/>
            <w:noWrap/>
            <w:vAlign w:val="bottom"/>
            <w:hideMark/>
          </w:tcPr>
          <w:p w14:paraId="6CF5D216"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Avenida Presidente Itamar Franco, 3030</w:t>
            </w:r>
          </w:p>
        </w:tc>
        <w:tc>
          <w:tcPr>
            <w:tcW w:w="1720" w:type="dxa"/>
            <w:tcBorders>
              <w:top w:val="nil"/>
              <w:left w:val="nil"/>
              <w:bottom w:val="single" w:sz="4" w:space="0" w:color="000000"/>
              <w:right w:val="single" w:sz="4" w:space="0" w:color="000000"/>
            </w:tcBorders>
            <w:shd w:val="clear" w:color="FFFF00" w:fill="FFFFFF"/>
            <w:noWrap/>
            <w:vAlign w:val="center"/>
            <w:hideMark/>
          </w:tcPr>
          <w:p w14:paraId="2D899838"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080F7682"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557F4EEB" w14:textId="14F36D83"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Elevat</w:t>
            </w:r>
            <w:r w:rsidR="009768DB">
              <w:rPr>
                <w:rFonts w:ascii="Aptos Narrow" w:eastAsia="Times New Roman" w:hAnsi="Aptos Narrow" w:cs="Times New Roman"/>
                <w:color w:val="000000"/>
                <w:sz w:val="22"/>
                <w:szCs w:val="22"/>
              </w:rPr>
              <w:t>ó</w:t>
            </w:r>
            <w:r w:rsidRPr="000A333C">
              <w:rPr>
                <w:rFonts w:ascii="Aptos Narrow" w:eastAsia="Times New Roman" w:hAnsi="Aptos Narrow" w:cs="Times New Roman"/>
                <w:color w:val="000000"/>
                <w:sz w:val="22"/>
                <w:szCs w:val="22"/>
              </w:rPr>
              <w:t>ria Tiguera - JK</w:t>
            </w:r>
          </w:p>
        </w:tc>
        <w:tc>
          <w:tcPr>
            <w:tcW w:w="6820" w:type="dxa"/>
            <w:tcBorders>
              <w:top w:val="nil"/>
              <w:left w:val="nil"/>
              <w:bottom w:val="single" w:sz="4" w:space="0" w:color="auto"/>
              <w:right w:val="single" w:sz="4" w:space="0" w:color="auto"/>
            </w:tcBorders>
            <w:shd w:val="clear" w:color="auto" w:fill="auto"/>
            <w:noWrap/>
            <w:vAlign w:val="bottom"/>
            <w:hideMark/>
          </w:tcPr>
          <w:p w14:paraId="100383D6"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José Francisco Garcia, 701 - Tiguera DESATIVADO</w:t>
            </w:r>
          </w:p>
        </w:tc>
        <w:tc>
          <w:tcPr>
            <w:tcW w:w="1720" w:type="dxa"/>
            <w:tcBorders>
              <w:top w:val="nil"/>
              <w:left w:val="nil"/>
              <w:bottom w:val="single" w:sz="4" w:space="0" w:color="000000"/>
              <w:right w:val="single" w:sz="4" w:space="0" w:color="000000"/>
            </w:tcBorders>
            <w:shd w:val="clear" w:color="FFFF00" w:fill="FFFFFF"/>
            <w:noWrap/>
            <w:vAlign w:val="center"/>
            <w:hideMark/>
          </w:tcPr>
          <w:p w14:paraId="71E562E2"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535507B9"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54421D30"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Elevatória Vitorino Braga</w:t>
            </w:r>
          </w:p>
        </w:tc>
        <w:tc>
          <w:tcPr>
            <w:tcW w:w="6820" w:type="dxa"/>
            <w:tcBorders>
              <w:top w:val="nil"/>
              <w:left w:val="nil"/>
              <w:bottom w:val="single" w:sz="4" w:space="0" w:color="auto"/>
              <w:right w:val="single" w:sz="4" w:space="0" w:color="auto"/>
            </w:tcBorders>
            <w:shd w:val="clear" w:color="auto" w:fill="auto"/>
            <w:noWrap/>
            <w:vAlign w:val="bottom"/>
            <w:hideMark/>
          </w:tcPr>
          <w:p w14:paraId="07668A9D"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Vitorino Braga, 1100</w:t>
            </w:r>
          </w:p>
        </w:tc>
        <w:tc>
          <w:tcPr>
            <w:tcW w:w="1720" w:type="dxa"/>
            <w:tcBorders>
              <w:top w:val="nil"/>
              <w:left w:val="nil"/>
              <w:bottom w:val="single" w:sz="4" w:space="0" w:color="000000"/>
              <w:right w:val="single" w:sz="4" w:space="0" w:color="000000"/>
            </w:tcBorders>
            <w:shd w:val="clear" w:color="FFFF00" w:fill="FFFFFF"/>
            <w:noWrap/>
            <w:vAlign w:val="center"/>
            <w:hideMark/>
          </w:tcPr>
          <w:p w14:paraId="03E06A27"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54BF6CF7"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00162ED6"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Elevatória Zona A2</w:t>
            </w:r>
          </w:p>
        </w:tc>
        <w:tc>
          <w:tcPr>
            <w:tcW w:w="6820" w:type="dxa"/>
            <w:tcBorders>
              <w:top w:val="nil"/>
              <w:left w:val="nil"/>
              <w:bottom w:val="single" w:sz="4" w:space="0" w:color="auto"/>
              <w:right w:val="single" w:sz="4" w:space="0" w:color="auto"/>
            </w:tcBorders>
            <w:shd w:val="clear" w:color="auto" w:fill="auto"/>
            <w:noWrap/>
            <w:vAlign w:val="bottom"/>
            <w:hideMark/>
          </w:tcPr>
          <w:p w14:paraId="6E0F670F"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Av. Eugênio Nascimento 1 cx, NR Aeroporto</w:t>
            </w:r>
          </w:p>
        </w:tc>
        <w:tc>
          <w:tcPr>
            <w:tcW w:w="1720" w:type="dxa"/>
            <w:tcBorders>
              <w:top w:val="nil"/>
              <w:left w:val="nil"/>
              <w:bottom w:val="single" w:sz="4" w:space="0" w:color="000000"/>
              <w:right w:val="single" w:sz="4" w:space="0" w:color="000000"/>
            </w:tcBorders>
            <w:shd w:val="clear" w:color="FFFF00" w:fill="FFFFFF"/>
            <w:noWrap/>
            <w:vAlign w:val="center"/>
            <w:hideMark/>
          </w:tcPr>
          <w:p w14:paraId="5FF1A7CE"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0BB79BB2"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4EC4257C"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Elevatória Zona D</w:t>
            </w:r>
          </w:p>
        </w:tc>
        <w:tc>
          <w:tcPr>
            <w:tcW w:w="6820" w:type="dxa"/>
            <w:tcBorders>
              <w:top w:val="nil"/>
              <w:left w:val="nil"/>
              <w:bottom w:val="single" w:sz="4" w:space="0" w:color="auto"/>
              <w:right w:val="single" w:sz="4" w:space="0" w:color="auto"/>
            </w:tcBorders>
            <w:shd w:val="clear" w:color="auto" w:fill="auto"/>
            <w:noWrap/>
            <w:vAlign w:val="bottom"/>
            <w:hideMark/>
          </w:tcPr>
          <w:p w14:paraId="55DED326"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Belmiro Braga, sn  - Passos</w:t>
            </w:r>
          </w:p>
        </w:tc>
        <w:tc>
          <w:tcPr>
            <w:tcW w:w="1720" w:type="dxa"/>
            <w:tcBorders>
              <w:top w:val="nil"/>
              <w:left w:val="nil"/>
              <w:bottom w:val="single" w:sz="4" w:space="0" w:color="000000"/>
              <w:right w:val="single" w:sz="4" w:space="0" w:color="000000"/>
            </w:tcBorders>
            <w:shd w:val="clear" w:color="FFFF00" w:fill="FFFFFF"/>
            <w:noWrap/>
            <w:vAlign w:val="center"/>
            <w:hideMark/>
          </w:tcPr>
          <w:p w14:paraId="60572F1F"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1DA6BB29"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1DDCB091"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ETA Castelo Branco</w:t>
            </w:r>
          </w:p>
        </w:tc>
        <w:tc>
          <w:tcPr>
            <w:tcW w:w="6820" w:type="dxa"/>
            <w:tcBorders>
              <w:top w:val="nil"/>
              <w:left w:val="nil"/>
              <w:bottom w:val="single" w:sz="4" w:space="0" w:color="auto"/>
              <w:right w:val="single" w:sz="4" w:space="0" w:color="auto"/>
            </w:tcBorders>
            <w:shd w:val="clear" w:color="auto" w:fill="auto"/>
            <w:noWrap/>
            <w:vAlign w:val="bottom"/>
            <w:hideMark/>
          </w:tcPr>
          <w:p w14:paraId="366E674B"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Estrada da Remonta, S/n</w:t>
            </w:r>
          </w:p>
        </w:tc>
        <w:tc>
          <w:tcPr>
            <w:tcW w:w="1720" w:type="dxa"/>
            <w:tcBorders>
              <w:top w:val="nil"/>
              <w:left w:val="nil"/>
              <w:bottom w:val="single" w:sz="4" w:space="0" w:color="000000"/>
              <w:right w:val="single" w:sz="4" w:space="0" w:color="000000"/>
            </w:tcBorders>
            <w:shd w:val="clear" w:color="FFFF00" w:fill="FFFFFF"/>
            <w:noWrap/>
            <w:vAlign w:val="center"/>
            <w:hideMark/>
          </w:tcPr>
          <w:p w14:paraId="447D8010"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4F407CE6"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2066C31A"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ETA CDI</w:t>
            </w:r>
          </w:p>
        </w:tc>
        <w:tc>
          <w:tcPr>
            <w:tcW w:w="6820" w:type="dxa"/>
            <w:tcBorders>
              <w:top w:val="nil"/>
              <w:left w:val="nil"/>
              <w:bottom w:val="single" w:sz="4" w:space="0" w:color="auto"/>
              <w:right w:val="single" w:sz="4" w:space="0" w:color="auto"/>
            </w:tcBorders>
            <w:shd w:val="clear" w:color="auto" w:fill="auto"/>
            <w:noWrap/>
            <w:vAlign w:val="bottom"/>
            <w:hideMark/>
          </w:tcPr>
          <w:p w14:paraId="2157808F"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Antonio Simão Firjan, 1171</w:t>
            </w:r>
          </w:p>
        </w:tc>
        <w:tc>
          <w:tcPr>
            <w:tcW w:w="1720" w:type="dxa"/>
            <w:tcBorders>
              <w:top w:val="nil"/>
              <w:left w:val="nil"/>
              <w:bottom w:val="single" w:sz="4" w:space="0" w:color="000000"/>
              <w:right w:val="single" w:sz="4" w:space="0" w:color="000000"/>
            </w:tcBorders>
            <w:shd w:val="clear" w:color="FFFF00" w:fill="FFFFFF"/>
            <w:noWrap/>
            <w:vAlign w:val="center"/>
            <w:hideMark/>
          </w:tcPr>
          <w:p w14:paraId="34EBA5B2"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69EA3873"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78045838"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ETA São Pedro</w:t>
            </w:r>
          </w:p>
        </w:tc>
        <w:tc>
          <w:tcPr>
            <w:tcW w:w="6820" w:type="dxa"/>
            <w:tcBorders>
              <w:top w:val="nil"/>
              <w:left w:val="nil"/>
              <w:bottom w:val="single" w:sz="4" w:space="0" w:color="auto"/>
              <w:right w:val="single" w:sz="4" w:space="0" w:color="auto"/>
            </w:tcBorders>
            <w:shd w:val="clear" w:color="auto" w:fill="auto"/>
            <w:noWrap/>
            <w:vAlign w:val="bottom"/>
            <w:hideMark/>
          </w:tcPr>
          <w:p w14:paraId="59B96649"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Major Lino Silva, s/n</w:t>
            </w:r>
          </w:p>
        </w:tc>
        <w:tc>
          <w:tcPr>
            <w:tcW w:w="1720" w:type="dxa"/>
            <w:tcBorders>
              <w:top w:val="nil"/>
              <w:left w:val="nil"/>
              <w:bottom w:val="single" w:sz="4" w:space="0" w:color="000000"/>
              <w:right w:val="single" w:sz="4" w:space="0" w:color="000000"/>
            </w:tcBorders>
            <w:shd w:val="clear" w:color="FFFF00" w:fill="FFFFFF"/>
            <w:noWrap/>
            <w:vAlign w:val="center"/>
            <w:hideMark/>
          </w:tcPr>
          <w:p w14:paraId="3895E7CB"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77CAA8E6"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59848E95"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ETA Sarandira</w:t>
            </w:r>
          </w:p>
        </w:tc>
        <w:tc>
          <w:tcPr>
            <w:tcW w:w="6820" w:type="dxa"/>
            <w:tcBorders>
              <w:top w:val="nil"/>
              <w:left w:val="nil"/>
              <w:bottom w:val="single" w:sz="4" w:space="0" w:color="auto"/>
              <w:right w:val="single" w:sz="4" w:space="0" w:color="auto"/>
            </w:tcBorders>
            <w:shd w:val="clear" w:color="auto" w:fill="auto"/>
            <w:noWrap/>
            <w:vAlign w:val="bottom"/>
            <w:hideMark/>
          </w:tcPr>
          <w:p w14:paraId="4D5EDF2B"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Fazenda do Rochedo, S/n</w:t>
            </w:r>
          </w:p>
        </w:tc>
        <w:tc>
          <w:tcPr>
            <w:tcW w:w="1720" w:type="dxa"/>
            <w:tcBorders>
              <w:top w:val="nil"/>
              <w:left w:val="nil"/>
              <w:bottom w:val="single" w:sz="4" w:space="0" w:color="000000"/>
              <w:right w:val="single" w:sz="4" w:space="0" w:color="000000"/>
            </w:tcBorders>
            <w:shd w:val="clear" w:color="FFFF00" w:fill="FFFFFF"/>
            <w:noWrap/>
            <w:vAlign w:val="center"/>
            <w:hideMark/>
          </w:tcPr>
          <w:p w14:paraId="4BA443D2"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1DD88D6D"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34BE890D"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ETA Torreões</w:t>
            </w:r>
          </w:p>
        </w:tc>
        <w:tc>
          <w:tcPr>
            <w:tcW w:w="6820" w:type="dxa"/>
            <w:tcBorders>
              <w:top w:val="nil"/>
              <w:left w:val="nil"/>
              <w:bottom w:val="single" w:sz="4" w:space="0" w:color="auto"/>
              <w:right w:val="single" w:sz="4" w:space="0" w:color="auto"/>
            </w:tcBorders>
            <w:shd w:val="clear" w:color="auto" w:fill="auto"/>
            <w:noWrap/>
            <w:vAlign w:val="bottom"/>
            <w:hideMark/>
          </w:tcPr>
          <w:p w14:paraId="0C9C7731"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Fazendas Rurais, S/n, Granjas Bela Vista</w:t>
            </w:r>
          </w:p>
        </w:tc>
        <w:tc>
          <w:tcPr>
            <w:tcW w:w="1720" w:type="dxa"/>
            <w:tcBorders>
              <w:top w:val="nil"/>
              <w:left w:val="nil"/>
              <w:bottom w:val="single" w:sz="4" w:space="0" w:color="000000"/>
              <w:right w:val="single" w:sz="4" w:space="0" w:color="000000"/>
            </w:tcBorders>
            <w:shd w:val="clear" w:color="FFFF00" w:fill="FFFFFF"/>
            <w:noWrap/>
            <w:vAlign w:val="center"/>
            <w:hideMark/>
          </w:tcPr>
          <w:p w14:paraId="69954081"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40AA08F1"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17B64C0B"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ETA Valadares</w:t>
            </w:r>
          </w:p>
        </w:tc>
        <w:tc>
          <w:tcPr>
            <w:tcW w:w="6820" w:type="dxa"/>
            <w:tcBorders>
              <w:top w:val="nil"/>
              <w:left w:val="nil"/>
              <w:bottom w:val="single" w:sz="4" w:space="0" w:color="auto"/>
              <w:right w:val="single" w:sz="4" w:space="0" w:color="auto"/>
            </w:tcBorders>
            <w:shd w:val="clear" w:color="auto" w:fill="auto"/>
            <w:noWrap/>
            <w:vAlign w:val="bottom"/>
            <w:hideMark/>
          </w:tcPr>
          <w:p w14:paraId="478FF360"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BR 267, ao lado do Nr 859 e atrás da Igreja Católica</w:t>
            </w:r>
          </w:p>
        </w:tc>
        <w:tc>
          <w:tcPr>
            <w:tcW w:w="1720" w:type="dxa"/>
            <w:tcBorders>
              <w:top w:val="nil"/>
              <w:left w:val="nil"/>
              <w:bottom w:val="single" w:sz="4" w:space="0" w:color="000000"/>
              <w:right w:val="single" w:sz="4" w:space="0" w:color="000000"/>
            </w:tcBorders>
            <w:shd w:val="clear" w:color="FFFF00" w:fill="FFFFFF"/>
            <w:noWrap/>
            <w:vAlign w:val="center"/>
            <w:hideMark/>
          </w:tcPr>
          <w:p w14:paraId="7878783F"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21389CF2"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5625C95C"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ETE Barbosa Lage</w:t>
            </w:r>
          </w:p>
        </w:tc>
        <w:tc>
          <w:tcPr>
            <w:tcW w:w="6820" w:type="dxa"/>
            <w:tcBorders>
              <w:top w:val="nil"/>
              <w:left w:val="nil"/>
              <w:bottom w:val="single" w:sz="4" w:space="0" w:color="auto"/>
              <w:right w:val="single" w:sz="4" w:space="0" w:color="auto"/>
            </w:tcBorders>
            <w:shd w:val="clear" w:color="auto" w:fill="auto"/>
            <w:noWrap/>
            <w:vAlign w:val="bottom"/>
            <w:hideMark/>
          </w:tcPr>
          <w:p w14:paraId="02AAB707"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Estrada Ribeirão das Rosas, s/n</w:t>
            </w:r>
          </w:p>
        </w:tc>
        <w:tc>
          <w:tcPr>
            <w:tcW w:w="1720" w:type="dxa"/>
            <w:tcBorders>
              <w:top w:val="nil"/>
              <w:left w:val="nil"/>
              <w:bottom w:val="single" w:sz="4" w:space="0" w:color="000000"/>
              <w:right w:val="single" w:sz="4" w:space="0" w:color="000000"/>
            </w:tcBorders>
            <w:shd w:val="clear" w:color="FFFF00" w:fill="FFFFFF"/>
            <w:noWrap/>
            <w:vAlign w:val="center"/>
            <w:hideMark/>
          </w:tcPr>
          <w:p w14:paraId="6A3C2A88"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117EF378"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13E9ABDC"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ETE Barreira do Triunfo</w:t>
            </w:r>
          </w:p>
        </w:tc>
        <w:tc>
          <w:tcPr>
            <w:tcW w:w="6820" w:type="dxa"/>
            <w:tcBorders>
              <w:top w:val="nil"/>
              <w:left w:val="nil"/>
              <w:bottom w:val="single" w:sz="4" w:space="0" w:color="auto"/>
              <w:right w:val="single" w:sz="4" w:space="0" w:color="auto"/>
            </w:tcBorders>
            <w:shd w:val="clear" w:color="auto" w:fill="auto"/>
            <w:noWrap/>
            <w:vAlign w:val="bottom"/>
            <w:hideMark/>
          </w:tcPr>
          <w:p w14:paraId="0672D664"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BR 040, km 769</w:t>
            </w:r>
          </w:p>
        </w:tc>
        <w:tc>
          <w:tcPr>
            <w:tcW w:w="1720" w:type="dxa"/>
            <w:tcBorders>
              <w:top w:val="nil"/>
              <w:left w:val="nil"/>
              <w:bottom w:val="single" w:sz="4" w:space="0" w:color="000000"/>
              <w:right w:val="single" w:sz="4" w:space="0" w:color="000000"/>
            </w:tcBorders>
            <w:shd w:val="clear" w:color="FFFF00" w:fill="FFFFFF"/>
            <w:noWrap/>
            <w:vAlign w:val="center"/>
            <w:hideMark/>
          </w:tcPr>
          <w:p w14:paraId="7E976808"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70BE151F"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4E4F001C"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ETE P. do Aeroporto</w:t>
            </w:r>
          </w:p>
        </w:tc>
        <w:tc>
          <w:tcPr>
            <w:tcW w:w="6820" w:type="dxa"/>
            <w:tcBorders>
              <w:top w:val="nil"/>
              <w:left w:val="nil"/>
              <w:bottom w:val="single" w:sz="4" w:space="0" w:color="auto"/>
              <w:right w:val="single" w:sz="4" w:space="0" w:color="auto"/>
            </w:tcBorders>
            <w:shd w:val="clear" w:color="auto" w:fill="auto"/>
            <w:noWrap/>
            <w:vAlign w:val="bottom"/>
            <w:hideMark/>
          </w:tcPr>
          <w:p w14:paraId="47C410E2"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das Petúnias, Nr 35</w:t>
            </w:r>
          </w:p>
        </w:tc>
        <w:tc>
          <w:tcPr>
            <w:tcW w:w="1720" w:type="dxa"/>
            <w:tcBorders>
              <w:top w:val="nil"/>
              <w:left w:val="nil"/>
              <w:bottom w:val="single" w:sz="4" w:space="0" w:color="000000"/>
              <w:right w:val="single" w:sz="4" w:space="0" w:color="000000"/>
            </w:tcBorders>
            <w:shd w:val="clear" w:color="FFFF00" w:fill="FFFFFF"/>
            <w:noWrap/>
            <w:vAlign w:val="center"/>
            <w:hideMark/>
          </w:tcPr>
          <w:p w14:paraId="47C8785B"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47D4D878"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473D2CD7"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ETE União Industria</w:t>
            </w:r>
          </w:p>
        </w:tc>
        <w:tc>
          <w:tcPr>
            <w:tcW w:w="6820" w:type="dxa"/>
            <w:tcBorders>
              <w:top w:val="nil"/>
              <w:left w:val="nil"/>
              <w:bottom w:val="single" w:sz="4" w:space="0" w:color="auto"/>
              <w:right w:val="single" w:sz="4" w:space="0" w:color="auto"/>
            </w:tcBorders>
            <w:shd w:val="clear" w:color="auto" w:fill="auto"/>
            <w:noWrap/>
            <w:vAlign w:val="bottom"/>
            <w:hideMark/>
          </w:tcPr>
          <w:p w14:paraId="10EE0136"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Estr. União Indústria - Granjas Betel, Juiz de Fora - MG</w:t>
            </w:r>
          </w:p>
        </w:tc>
        <w:tc>
          <w:tcPr>
            <w:tcW w:w="1720" w:type="dxa"/>
            <w:tcBorders>
              <w:top w:val="nil"/>
              <w:left w:val="nil"/>
              <w:bottom w:val="single" w:sz="4" w:space="0" w:color="000000"/>
              <w:right w:val="single" w:sz="4" w:space="0" w:color="000000"/>
            </w:tcBorders>
            <w:shd w:val="clear" w:color="FFFF00" w:fill="FFFFFF"/>
            <w:noWrap/>
            <w:vAlign w:val="center"/>
            <w:hideMark/>
          </w:tcPr>
          <w:p w14:paraId="15B12493"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19596AA0"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4B814EDB"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Garbero - Valvula 3ª Adutora</w:t>
            </w:r>
          </w:p>
        </w:tc>
        <w:tc>
          <w:tcPr>
            <w:tcW w:w="6820" w:type="dxa"/>
            <w:tcBorders>
              <w:top w:val="nil"/>
              <w:left w:val="nil"/>
              <w:bottom w:val="single" w:sz="4" w:space="0" w:color="auto"/>
              <w:right w:val="single" w:sz="4" w:space="0" w:color="auto"/>
            </w:tcBorders>
            <w:shd w:val="clear" w:color="auto" w:fill="auto"/>
            <w:noWrap/>
            <w:vAlign w:val="bottom"/>
            <w:hideMark/>
          </w:tcPr>
          <w:p w14:paraId="3ABB0A8A"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Júlio Dionísio Cardoso, 840 Distrito Industrial</w:t>
            </w:r>
          </w:p>
        </w:tc>
        <w:tc>
          <w:tcPr>
            <w:tcW w:w="1720" w:type="dxa"/>
            <w:tcBorders>
              <w:top w:val="nil"/>
              <w:left w:val="nil"/>
              <w:bottom w:val="single" w:sz="4" w:space="0" w:color="000000"/>
              <w:right w:val="single" w:sz="4" w:space="0" w:color="000000"/>
            </w:tcBorders>
            <w:shd w:val="clear" w:color="FFFF00" w:fill="FFFFFF"/>
            <w:noWrap/>
            <w:vAlign w:val="center"/>
            <w:hideMark/>
          </w:tcPr>
          <w:p w14:paraId="349027F3"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031A9E0E"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165C2B55"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Mergulhão</w:t>
            </w:r>
          </w:p>
        </w:tc>
        <w:tc>
          <w:tcPr>
            <w:tcW w:w="6820" w:type="dxa"/>
            <w:tcBorders>
              <w:top w:val="nil"/>
              <w:left w:val="nil"/>
              <w:bottom w:val="single" w:sz="4" w:space="0" w:color="auto"/>
              <w:right w:val="single" w:sz="4" w:space="0" w:color="auto"/>
            </w:tcBorders>
            <w:shd w:val="clear" w:color="auto" w:fill="auto"/>
            <w:noWrap/>
            <w:vAlign w:val="bottom"/>
            <w:hideMark/>
          </w:tcPr>
          <w:p w14:paraId="68F71FFD"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Av. Barão do Rio Branco - Centro (em frente ao salão social do Sport)</w:t>
            </w:r>
          </w:p>
        </w:tc>
        <w:tc>
          <w:tcPr>
            <w:tcW w:w="1720" w:type="dxa"/>
            <w:tcBorders>
              <w:top w:val="nil"/>
              <w:left w:val="nil"/>
              <w:bottom w:val="single" w:sz="4" w:space="0" w:color="000000"/>
              <w:right w:val="single" w:sz="4" w:space="0" w:color="000000"/>
            </w:tcBorders>
            <w:shd w:val="clear" w:color="FFFF00" w:fill="FFFFFF"/>
            <w:noWrap/>
            <w:vAlign w:val="center"/>
            <w:hideMark/>
          </w:tcPr>
          <w:p w14:paraId="6B930B05"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6971E2EB"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2F2E2D78"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Represa Chapéu D'uvas (Telemetria e Guarita)</w:t>
            </w:r>
          </w:p>
        </w:tc>
        <w:tc>
          <w:tcPr>
            <w:tcW w:w="6820" w:type="dxa"/>
            <w:tcBorders>
              <w:top w:val="nil"/>
              <w:left w:val="nil"/>
              <w:bottom w:val="single" w:sz="4" w:space="0" w:color="auto"/>
              <w:right w:val="single" w:sz="4" w:space="0" w:color="auto"/>
            </w:tcBorders>
            <w:shd w:val="clear" w:color="auto" w:fill="auto"/>
            <w:noWrap/>
            <w:vAlign w:val="bottom"/>
            <w:hideMark/>
          </w:tcPr>
          <w:p w14:paraId="199318C9"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Estrada principal, S/n</w:t>
            </w:r>
          </w:p>
        </w:tc>
        <w:tc>
          <w:tcPr>
            <w:tcW w:w="1720" w:type="dxa"/>
            <w:tcBorders>
              <w:top w:val="nil"/>
              <w:left w:val="nil"/>
              <w:bottom w:val="single" w:sz="4" w:space="0" w:color="000000"/>
              <w:right w:val="single" w:sz="4" w:space="0" w:color="000000"/>
            </w:tcBorders>
            <w:shd w:val="clear" w:color="FFFF00" w:fill="FFFFFF"/>
            <w:noWrap/>
            <w:vAlign w:val="center"/>
            <w:hideMark/>
          </w:tcPr>
          <w:p w14:paraId="3B2A8660"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34CD10BA"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511B4D9A"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Represa São Pedro</w:t>
            </w:r>
          </w:p>
        </w:tc>
        <w:tc>
          <w:tcPr>
            <w:tcW w:w="6820" w:type="dxa"/>
            <w:tcBorders>
              <w:top w:val="nil"/>
              <w:left w:val="nil"/>
              <w:bottom w:val="single" w:sz="4" w:space="0" w:color="auto"/>
              <w:right w:val="single" w:sz="4" w:space="0" w:color="auto"/>
            </w:tcBorders>
            <w:shd w:val="clear" w:color="auto" w:fill="auto"/>
            <w:noWrap/>
            <w:vAlign w:val="bottom"/>
            <w:hideMark/>
          </w:tcPr>
          <w:p w14:paraId="1F7CECEE"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Av. Rua Manoel Vaz Magalhães, próximo ao Nr1597</w:t>
            </w:r>
          </w:p>
        </w:tc>
        <w:tc>
          <w:tcPr>
            <w:tcW w:w="1720" w:type="dxa"/>
            <w:tcBorders>
              <w:top w:val="nil"/>
              <w:left w:val="nil"/>
              <w:bottom w:val="single" w:sz="4" w:space="0" w:color="000000"/>
              <w:right w:val="single" w:sz="4" w:space="0" w:color="000000"/>
            </w:tcBorders>
            <w:shd w:val="clear" w:color="FFFF00" w:fill="FFFFFF"/>
            <w:noWrap/>
            <w:vAlign w:val="center"/>
            <w:hideMark/>
          </w:tcPr>
          <w:p w14:paraId="169A3417"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399B6E8A"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3A077627" w14:textId="7FAAB219" w:rsidR="00917AB6" w:rsidRPr="000A333C" w:rsidRDefault="009768DB" w:rsidP="00A943DE">
            <w:pPr>
              <w:spacing w:after="0" w:line="240" w:lineRule="auto"/>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Reservatório</w:t>
            </w:r>
            <w:r w:rsidR="00917AB6" w:rsidRPr="000A333C">
              <w:rPr>
                <w:rFonts w:ascii="Aptos Narrow" w:eastAsia="Times New Roman" w:hAnsi="Aptos Narrow" w:cs="Times New Roman"/>
                <w:color w:val="000000"/>
                <w:sz w:val="22"/>
                <w:szCs w:val="22"/>
              </w:rPr>
              <w:t xml:space="preserve"> Bairu</w:t>
            </w:r>
          </w:p>
        </w:tc>
        <w:tc>
          <w:tcPr>
            <w:tcW w:w="6820" w:type="dxa"/>
            <w:tcBorders>
              <w:top w:val="nil"/>
              <w:left w:val="nil"/>
              <w:bottom w:val="single" w:sz="4" w:space="0" w:color="auto"/>
              <w:right w:val="single" w:sz="4" w:space="0" w:color="auto"/>
            </w:tcBorders>
            <w:shd w:val="clear" w:color="auto" w:fill="auto"/>
            <w:noWrap/>
            <w:vAlign w:val="bottom"/>
            <w:hideMark/>
          </w:tcPr>
          <w:p w14:paraId="4B4C940E"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Jacob Antônio Scoralik, 10</w:t>
            </w:r>
          </w:p>
        </w:tc>
        <w:tc>
          <w:tcPr>
            <w:tcW w:w="1720" w:type="dxa"/>
            <w:tcBorders>
              <w:top w:val="nil"/>
              <w:left w:val="nil"/>
              <w:bottom w:val="single" w:sz="4" w:space="0" w:color="000000"/>
              <w:right w:val="single" w:sz="4" w:space="0" w:color="000000"/>
            </w:tcBorders>
            <w:shd w:val="clear" w:color="FFFF00" w:fill="FFFFFF"/>
            <w:noWrap/>
            <w:vAlign w:val="center"/>
            <w:hideMark/>
          </w:tcPr>
          <w:p w14:paraId="53D8A76A"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1AB940C9"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1AEC8697" w14:textId="7C2230D5" w:rsidR="00917AB6" w:rsidRPr="000A333C" w:rsidRDefault="009768DB" w:rsidP="00A943DE">
            <w:pPr>
              <w:spacing w:after="0" w:line="240" w:lineRule="auto"/>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Reservatório</w:t>
            </w:r>
            <w:r w:rsidR="00917AB6" w:rsidRPr="000A333C">
              <w:rPr>
                <w:rFonts w:ascii="Aptos Narrow" w:eastAsia="Times New Roman" w:hAnsi="Aptos Narrow" w:cs="Times New Roman"/>
                <w:color w:val="000000"/>
                <w:sz w:val="22"/>
                <w:szCs w:val="22"/>
              </w:rPr>
              <w:t xml:space="preserve"> Boa Vista</w:t>
            </w:r>
          </w:p>
        </w:tc>
        <w:tc>
          <w:tcPr>
            <w:tcW w:w="6820" w:type="dxa"/>
            <w:tcBorders>
              <w:top w:val="nil"/>
              <w:left w:val="nil"/>
              <w:bottom w:val="single" w:sz="4" w:space="0" w:color="auto"/>
              <w:right w:val="single" w:sz="4" w:space="0" w:color="auto"/>
            </w:tcBorders>
            <w:shd w:val="clear" w:color="auto" w:fill="auto"/>
            <w:noWrap/>
            <w:vAlign w:val="bottom"/>
            <w:hideMark/>
          </w:tcPr>
          <w:p w14:paraId="7EF41C41"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Eduardo Viviani, 465</w:t>
            </w:r>
          </w:p>
        </w:tc>
        <w:tc>
          <w:tcPr>
            <w:tcW w:w="1720" w:type="dxa"/>
            <w:tcBorders>
              <w:top w:val="nil"/>
              <w:left w:val="nil"/>
              <w:bottom w:val="single" w:sz="4" w:space="0" w:color="000000"/>
              <w:right w:val="single" w:sz="4" w:space="0" w:color="000000"/>
            </w:tcBorders>
            <w:shd w:val="clear" w:color="FFFF00" w:fill="FFFFFF"/>
            <w:noWrap/>
            <w:vAlign w:val="center"/>
            <w:hideMark/>
          </w:tcPr>
          <w:p w14:paraId="75ECDBCD"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230D5831"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4FF7157E"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Reservatório E  (novo) - UFJF</w:t>
            </w:r>
          </w:p>
        </w:tc>
        <w:tc>
          <w:tcPr>
            <w:tcW w:w="6820" w:type="dxa"/>
            <w:tcBorders>
              <w:top w:val="nil"/>
              <w:left w:val="nil"/>
              <w:bottom w:val="single" w:sz="4" w:space="0" w:color="auto"/>
              <w:right w:val="single" w:sz="4" w:space="0" w:color="auto"/>
            </w:tcBorders>
            <w:shd w:val="clear" w:color="auto" w:fill="auto"/>
            <w:noWrap/>
            <w:vAlign w:val="bottom"/>
            <w:hideMark/>
          </w:tcPr>
          <w:p w14:paraId="55005EA2"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Campus da UFJF, Zona "E", atrás da Faculdade de Farmácia</w:t>
            </w:r>
          </w:p>
        </w:tc>
        <w:tc>
          <w:tcPr>
            <w:tcW w:w="1720" w:type="dxa"/>
            <w:tcBorders>
              <w:top w:val="nil"/>
              <w:left w:val="nil"/>
              <w:bottom w:val="single" w:sz="4" w:space="0" w:color="000000"/>
              <w:right w:val="single" w:sz="4" w:space="0" w:color="000000"/>
            </w:tcBorders>
            <w:shd w:val="clear" w:color="FFFF00" w:fill="FFFFFF"/>
            <w:noWrap/>
            <w:vAlign w:val="center"/>
            <w:hideMark/>
          </w:tcPr>
          <w:p w14:paraId="0A3B6138"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78DCE7D2"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51FD2824" w14:textId="2A4D8CEA" w:rsidR="00917AB6" w:rsidRPr="000A333C" w:rsidRDefault="009768DB" w:rsidP="00A943DE">
            <w:pPr>
              <w:spacing w:after="0" w:line="240" w:lineRule="auto"/>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Reservatório</w:t>
            </w:r>
            <w:r w:rsidR="00917AB6" w:rsidRPr="000A333C">
              <w:rPr>
                <w:rFonts w:ascii="Aptos Narrow" w:eastAsia="Times New Roman" w:hAnsi="Aptos Narrow" w:cs="Times New Roman"/>
                <w:color w:val="000000"/>
                <w:sz w:val="22"/>
                <w:szCs w:val="22"/>
              </w:rPr>
              <w:t xml:space="preserve"> Grama (era reservatório cidade do sol)</w:t>
            </w:r>
          </w:p>
        </w:tc>
        <w:tc>
          <w:tcPr>
            <w:tcW w:w="6820" w:type="dxa"/>
            <w:tcBorders>
              <w:top w:val="nil"/>
              <w:left w:val="nil"/>
              <w:bottom w:val="single" w:sz="4" w:space="0" w:color="auto"/>
              <w:right w:val="single" w:sz="4" w:space="0" w:color="auto"/>
            </w:tcBorders>
            <w:shd w:val="clear" w:color="auto" w:fill="auto"/>
            <w:noWrap/>
            <w:vAlign w:val="bottom"/>
            <w:hideMark/>
          </w:tcPr>
          <w:p w14:paraId="77F9CCD5"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Maria Aparecida, 352 - Lot. Nova Suíssa</w:t>
            </w:r>
          </w:p>
        </w:tc>
        <w:tc>
          <w:tcPr>
            <w:tcW w:w="1720" w:type="dxa"/>
            <w:tcBorders>
              <w:top w:val="nil"/>
              <w:left w:val="nil"/>
              <w:bottom w:val="single" w:sz="4" w:space="0" w:color="000000"/>
              <w:right w:val="single" w:sz="4" w:space="0" w:color="000000"/>
            </w:tcBorders>
            <w:shd w:val="clear" w:color="FFFF00" w:fill="FFFFFF"/>
            <w:noWrap/>
            <w:vAlign w:val="center"/>
            <w:hideMark/>
          </w:tcPr>
          <w:p w14:paraId="45340CD4"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72F588C3"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4DB65614"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Reservatório Jardim da Serra</w:t>
            </w:r>
          </w:p>
        </w:tc>
        <w:tc>
          <w:tcPr>
            <w:tcW w:w="6820" w:type="dxa"/>
            <w:tcBorders>
              <w:top w:val="nil"/>
              <w:left w:val="nil"/>
              <w:bottom w:val="single" w:sz="4" w:space="0" w:color="auto"/>
              <w:right w:val="single" w:sz="4" w:space="0" w:color="auto"/>
            </w:tcBorders>
            <w:shd w:val="clear" w:color="auto" w:fill="auto"/>
            <w:noWrap/>
            <w:vAlign w:val="bottom"/>
            <w:hideMark/>
          </w:tcPr>
          <w:p w14:paraId="67112198"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da Neblina, 230 - Novo Horizonte</w:t>
            </w:r>
          </w:p>
        </w:tc>
        <w:tc>
          <w:tcPr>
            <w:tcW w:w="1720" w:type="dxa"/>
            <w:tcBorders>
              <w:top w:val="nil"/>
              <w:left w:val="nil"/>
              <w:bottom w:val="single" w:sz="4" w:space="0" w:color="000000"/>
              <w:right w:val="single" w:sz="4" w:space="0" w:color="000000"/>
            </w:tcBorders>
            <w:shd w:val="clear" w:color="FFFF00" w:fill="FFFFFF"/>
            <w:noWrap/>
            <w:vAlign w:val="center"/>
            <w:hideMark/>
          </w:tcPr>
          <w:p w14:paraId="1742A661"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73A44F81"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508CA384"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Reservatório Parque Guarani</w:t>
            </w:r>
          </w:p>
        </w:tc>
        <w:tc>
          <w:tcPr>
            <w:tcW w:w="6820" w:type="dxa"/>
            <w:tcBorders>
              <w:top w:val="nil"/>
              <w:left w:val="nil"/>
              <w:bottom w:val="single" w:sz="4" w:space="0" w:color="auto"/>
              <w:right w:val="single" w:sz="4" w:space="0" w:color="auto"/>
            </w:tcBorders>
            <w:shd w:val="clear" w:color="auto" w:fill="auto"/>
            <w:noWrap/>
            <w:vAlign w:val="bottom"/>
            <w:hideMark/>
          </w:tcPr>
          <w:p w14:paraId="3E69D067"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Sofia Rafael Zacarias, 392 - Parque Guarani</w:t>
            </w:r>
          </w:p>
        </w:tc>
        <w:tc>
          <w:tcPr>
            <w:tcW w:w="1720" w:type="dxa"/>
            <w:tcBorders>
              <w:top w:val="nil"/>
              <w:left w:val="nil"/>
              <w:bottom w:val="single" w:sz="4" w:space="0" w:color="000000"/>
              <w:right w:val="single" w:sz="4" w:space="0" w:color="000000"/>
            </w:tcBorders>
            <w:shd w:val="clear" w:color="FFFF00" w:fill="FFFFFF"/>
            <w:noWrap/>
            <w:vAlign w:val="center"/>
            <w:hideMark/>
          </w:tcPr>
          <w:p w14:paraId="7C6CC3E6"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4243D854"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018AF8EF"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lastRenderedPageBreak/>
              <w:t>Reservatório RO</w:t>
            </w:r>
          </w:p>
        </w:tc>
        <w:tc>
          <w:tcPr>
            <w:tcW w:w="6820" w:type="dxa"/>
            <w:tcBorders>
              <w:top w:val="nil"/>
              <w:left w:val="nil"/>
              <w:bottom w:val="single" w:sz="4" w:space="0" w:color="auto"/>
              <w:right w:val="single" w:sz="4" w:space="0" w:color="auto"/>
            </w:tcBorders>
            <w:shd w:val="clear" w:color="auto" w:fill="auto"/>
            <w:noWrap/>
            <w:vAlign w:val="bottom"/>
            <w:hideMark/>
          </w:tcPr>
          <w:p w14:paraId="4B7CA00C"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C, final da rua</w:t>
            </w:r>
          </w:p>
        </w:tc>
        <w:tc>
          <w:tcPr>
            <w:tcW w:w="1720" w:type="dxa"/>
            <w:tcBorders>
              <w:top w:val="nil"/>
              <w:left w:val="nil"/>
              <w:bottom w:val="single" w:sz="4" w:space="0" w:color="000000"/>
              <w:right w:val="single" w:sz="4" w:space="0" w:color="000000"/>
            </w:tcBorders>
            <w:shd w:val="clear" w:color="FFFF00" w:fill="FFFFFF"/>
            <w:noWrap/>
            <w:vAlign w:val="center"/>
            <w:hideMark/>
          </w:tcPr>
          <w:p w14:paraId="0714C12F"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5A2C1B05"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3FCEE775"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Reservatório São Judas II</w:t>
            </w:r>
          </w:p>
        </w:tc>
        <w:tc>
          <w:tcPr>
            <w:tcW w:w="6820" w:type="dxa"/>
            <w:tcBorders>
              <w:top w:val="nil"/>
              <w:left w:val="nil"/>
              <w:bottom w:val="single" w:sz="4" w:space="0" w:color="auto"/>
              <w:right w:val="single" w:sz="4" w:space="0" w:color="auto"/>
            </w:tcBorders>
            <w:shd w:val="clear" w:color="auto" w:fill="auto"/>
            <w:noWrap/>
            <w:vAlign w:val="bottom"/>
            <w:hideMark/>
          </w:tcPr>
          <w:p w14:paraId="7F923E47"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Luiz Villani, 7- São Judas - Vila Mello Reis Final da rua</w:t>
            </w:r>
          </w:p>
        </w:tc>
        <w:tc>
          <w:tcPr>
            <w:tcW w:w="1720" w:type="dxa"/>
            <w:tcBorders>
              <w:top w:val="nil"/>
              <w:left w:val="nil"/>
              <w:bottom w:val="single" w:sz="4" w:space="0" w:color="000000"/>
              <w:right w:val="single" w:sz="4" w:space="0" w:color="000000"/>
            </w:tcBorders>
            <w:shd w:val="clear" w:color="FFFF00" w:fill="FFFFFF"/>
            <w:noWrap/>
            <w:vAlign w:val="center"/>
            <w:hideMark/>
          </w:tcPr>
          <w:p w14:paraId="286C34A3"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32020E50"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6915656E"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Reservatório Tiguera</w:t>
            </w:r>
          </w:p>
        </w:tc>
        <w:tc>
          <w:tcPr>
            <w:tcW w:w="6820" w:type="dxa"/>
            <w:tcBorders>
              <w:top w:val="nil"/>
              <w:left w:val="nil"/>
              <w:bottom w:val="single" w:sz="4" w:space="0" w:color="auto"/>
              <w:right w:val="single" w:sz="4" w:space="0" w:color="auto"/>
            </w:tcBorders>
            <w:shd w:val="clear" w:color="auto" w:fill="auto"/>
            <w:noWrap/>
            <w:vAlign w:val="bottom"/>
            <w:hideMark/>
          </w:tcPr>
          <w:p w14:paraId="74E12C43"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Luiz Fellet, Nr 20, Bairro Santo Antônio.</w:t>
            </w:r>
          </w:p>
        </w:tc>
        <w:tc>
          <w:tcPr>
            <w:tcW w:w="1720" w:type="dxa"/>
            <w:tcBorders>
              <w:top w:val="nil"/>
              <w:left w:val="nil"/>
              <w:bottom w:val="single" w:sz="4" w:space="0" w:color="000000"/>
              <w:right w:val="single" w:sz="4" w:space="0" w:color="000000"/>
            </w:tcBorders>
            <w:shd w:val="clear" w:color="FFFF00" w:fill="FFFFFF"/>
            <w:noWrap/>
            <w:vAlign w:val="center"/>
            <w:hideMark/>
          </w:tcPr>
          <w:p w14:paraId="7D6BF77A"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44E98E6F"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13EBEACE"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Reservatório Zona A</w:t>
            </w:r>
          </w:p>
        </w:tc>
        <w:tc>
          <w:tcPr>
            <w:tcW w:w="6820" w:type="dxa"/>
            <w:tcBorders>
              <w:top w:val="nil"/>
              <w:left w:val="nil"/>
              <w:bottom w:val="single" w:sz="4" w:space="0" w:color="auto"/>
              <w:right w:val="single" w:sz="4" w:space="0" w:color="auto"/>
            </w:tcBorders>
            <w:shd w:val="clear" w:color="auto" w:fill="auto"/>
            <w:noWrap/>
            <w:vAlign w:val="bottom"/>
            <w:hideMark/>
          </w:tcPr>
          <w:p w14:paraId="5C9BAF36"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Vicente S. Silva, 120, Santana</w:t>
            </w:r>
          </w:p>
        </w:tc>
        <w:tc>
          <w:tcPr>
            <w:tcW w:w="1720" w:type="dxa"/>
            <w:tcBorders>
              <w:top w:val="nil"/>
              <w:left w:val="nil"/>
              <w:bottom w:val="single" w:sz="4" w:space="0" w:color="000000"/>
              <w:right w:val="single" w:sz="4" w:space="0" w:color="000000"/>
            </w:tcBorders>
            <w:shd w:val="clear" w:color="FFFF00" w:fill="FFFFFF"/>
            <w:noWrap/>
            <w:vAlign w:val="center"/>
            <w:hideMark/>
          </w:tcPr>
          <w:p w14:paraId="5B9D844E"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072EFB83"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4F0A19F5"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Reservatório Zona B</w:t>
            </w:r>
          </w:p>
        </w:tc>
        <w:tc>
          <w:tcPr>
            <w:tcW w:w="6820" w:type="dxa"/>
            <w:tcBorders>
              <w:top w:val="nil"/>
              <w:left w:val="nil"/>
              <w:bottom w:val="single" w:sz="4" w:space="0" w:color="auto"/>
              <w:right w:val="single" w:sz="4" w:space="0" w:color="auto"/>
            </w:tcBorders>
            <w:shd w:val="clear" w:color="auto" w:fill="auto"/>
            <w:noWrap/>
            <w:vAlign w:val="bottom"/>
            <w:hideMark/>
          </w:tcPr>
          <w:p w14:paraId="5192997B"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Zélia Maria Valentim,255 - São Pedro</w:t>
            </w:r>
          </w:p>
        </w:tc>
        <w:tc>
          <w:tcPr>
            <w:tcW w:w="1720" w:type="dxa"/>
            <w:tcBorders>
              <w:top w:val="nil"/>
              <w:left w:val="nil"/>
              <w:bottom w:val="single" w:sz="4" w:space="0" w:color="000000"/>
              <w:right w:val="single" w:sz="4" w:space="0" w:color="000000"/>
            </w:tcBorders>
            <w:shd w:val="clear" w:color="FFFF00" w:fill="FFFFFF"/>
            <w:noWrap/>
            <w:vAlign w:val="center"/>
            <w:hideMark/>
          </w:tcPr>
          <w:p w14:paraId="0016D67C"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405D0B76"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3073875D"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Reservatório Zona D</w:t>
            </w:r>
          </w:p>
        </w:tc>
        <w:tc>
          <w:tcPr>
            <w:tcW w:w="6820" w:type="dxa"/>
            <w:tcBorders>
              <w:top w:val="nil"/>
              <w:left w:val="nil"/>
              <w:bottom w:val="single" w:sz="4" w:space="0" w:color="auto"/>
              <w:right w:val="single" w:sz="4" w:space="0" w:color="auto"/>
            </w:tcBorders>
            <w:shd w:val="clear" w:color="auto" w:fill="auto"/>
            <w:noWrap/>
            <w:vAlign w:val="bottom"/>
            <w:hideMark/>
          </w:tcPr>
          <w:p w14:paraId="5B1CD9D0"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Rua Elmaia Cunha ,302 Jd. De Ala</w:t>
            </w:r>
          </w:p>
        </w:tc>
        <w:tc>
          <w:tcPr>
            <w:tcW w:w="1720" w:type="dxa"/>
            <w:tcBorders>
              <w:top w:val="nil"/>
              <w:left w:val="nil"/>
              <w:bottom w:val="single" w:sz="4" w:space="0" w:color="000000"/>
              <w:right w:val="single" w:sz="4" w:space="0" w:color="000000"/>
            </w:tcBorders>
            <w:shd w:val="clear" w:color="FFFF00" w:fill="FFFFFF"/>
            <w:noWrap/>
            <w:vAlign w:val="center"/>
            <w:hideMark/>
          </w:tcPr>
          <w:p w14:paraId="7CDCDED2"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7215860A"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4C8D7A5E" w14:textId="005189E2" w:rsidR="00917AB6" w:rsidRPr="000A333C" w:rsidRDefault="009768DB" w:rsidP="00A943DE">
            <w:pPr>
              <w:spacing w:after="0" w:line="240" w:lineRule="auto"/>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Reservatório</w:t>
            </w:r>
            <w:r w:rsidR="00917AB6" w:rsidRPr="000A333C">
              <w:rPr>
                <w:rFonts w:ascii="Aptos Narrow" w:eastAsia="Times New Roman" w:hAnsi="Aptos Narrow" w:cs="Times New Roman"/>
                <w:color w:val="000000"/>
                <w:sz w:val="22"/>
                <w:szCs w:val="22"/>
              </w:rPr>
              <w:t xml:space="preserve"> Zona E </w:t>
            </w:r>
          </w:p>
        </w:tc>
        <w:tc>
          <w:tcPr>
            <w:tcW w:w="6820" w:type="dxa"/>
            <w:tcBorders>
              <w:top w:val="nil"/>
              <w:left w:val="nil"/>
              <w:bottom w:val="single" w:sz="4" w:space="0" w:color="auto"/>
              <w:right w:val="single" w:sz="4" w:space="0" w:color="auto"/>
            </w:tcBorders>
            <w:shd w:val="clear" w:color="auto" w:fill="auto"/>
            <w:noWrap/>
            <w:vAlign w:val="bottom"/>
            <w:hideMark/>
          </w:tcPr>
          <w:p w14:paraId="6A9C5372"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 xml:space="preserve">Campus da UFJF (Próximo ao Corpo de Bombeiros) - Saída Dom Bosco </w:t>
            </w:r>
          </w:p>
        </w:tc>
        <w:tc>
          <w:tcPr>
            <w:tcW w:w="1720" w:type="dxa"/>
            <w:tcBorders>
              <w:top w:val="nil"/>
              <w:left w:val="nil"/>
              <w:bottom w:val="single" w:sz="4" w:space="0" w:color="000000"/>
              <w:right w:val="single" w:sz="4" w:space="0" w:color="000000"/>
            </w:tcBorders>
            <w:shd w:val="clear" w:color="FFFF00" w:fill="FFFFFF"/>
            <w:noWrap/>
            <w:vAlign w:val="center"/>
            <w:hideMark/>
          </w:tcPr>
          <w:p w14:paraId="0A3A1A74" w14:textId="77777777" w:rsidR="00917AB6" w:rsidRPr="000A333C" w:rsidRDefault="00917AB6" w:rsidP="00A943DE">
            <w:pPr>
              <w:spacing w:after="0" w:line="240" w:lineRule="auto"/>
              <w:jc w:val="center"/>
              <w:rPr>
                <w:rFonts w:ascii="Calibri" w:eastAsia="Times New Roman" w:hAnsi="Calibri" w:cs="Calibri"/>
                <w:color w:val="000000"/>
                <w:sz w:val="22"/>
                <w:szCs w:val="22"/>
              </w:rPr>
            </w:pPr>
            <w:r w:rsidRPr="000A333C">
              <w:rPr>
                <w:rFonts w:ascii="Calibri" w:eastAsia="Times New Roman" w:hAnsi="Calibri" w:cs="Calibri"/>
                <w:color w:val="000000"/>
                <w:sz w:val="22"/>
                <w:szCs w:val="22"/>
              </w:rPr>
              <w:t>60 dias</w:t>
            </w:r>
          </w:p>
        </w:tc>
      </w:tr>
      <w:tr w:rsidR="00917AB6" w:rsidRPr="000A333C" w14:paraId="634D57D4"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3EC42CC9"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Ponto previsto em contrato para expansão</w:t>
            </w:r>
          </w:p>
        </w:tc>
        <w:tc>
          <w:tcPr>
            <w:tcW w:w="6820" w:type="dxa"/>
            <w:tcBorders>
              <w:top w:val="nil"/>
              <w:left w:val="nil"/>
              <w:bottom w:val="single" w:sz="4" w:space="0" w:color="auto"/>
              <w:right w:val="single" w:sz="4" w:space="0" w:color="auto"/>
            </w:tcBorders>
            <w:shd w:val="clear" w:color="auto" w:fill="auto"/>
            <w:noWrap/>
            <w:vAlign w:val="bottom"/>
            <w:hideMark/>
          </w:tcPr>
          <w:p w14:paraId="06F6FE4E"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14:paraId="4C869D4C" w14:textId="77777777" w:rsidR="00917AB6" w:rsidRPr="000A333C" w:rsidRDefault="00917AB6" w:rsidP="002E5771">
            <w:pPr>
              <w:spacing w:after="0" w:line="240" w:lineRule="auto"/>
              <w:jc w:val="center"/>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r>
      <w:tr w:rsidR="00917AB6" w:rsidRPr="000A333C" w14:paraId="1B664532"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292F5D73"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Ponto previsto em contrato para expansão</w:t>
            </w:r>
          </w:p>
        </w:tc>
        <w:tc>
          <w:tcPr>
            <w:tcW w:w="6820" w:type="dxa"/>
            <w:tcBorders>
              <w:top w:val="nil"/>
              <w:left w:val="nil"/>
              <w:bottom w:val="single" w:sz="4" w:space="0" w:color="auto"/>
              <w:right w:val="single" w:sz="4" w:space="0" w:color="auto"/>
            </w:tcBorders>
            <w:shd w:val="clear" w:color="auto" w:fill="auto"/>
            <w:noWrap/>
            <w:vAlign w:val="bottom"/>
            <w:hideMark/>
          </w:tcPr>
          <w:p w14:paraId="1920BACE"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c>
          <w:tcPr>
            <w:tcW w:w="1720" w:type="dxa"/>
            <w:tcBorders>
              <w:top w:val="nil"/>
              <w:left w:val="nil"/>
              <w:bottom w:val="single" w:sz="4" w:space="0" w:color="auto"/>
              <w:right w:val="single" w:sz="4" w:space="0" w:color="auto"/>
            </w:tcBorders>
            <w:shd w:val="clear" w:color="auto" w:fill="auto"/>
            <w:noWrap/>
            <w:vAlign w:val="bottom"/>
            <w:hideMark/>
          </w:tcPr>
          <w:p w14:paraId="17AB22E4" w14:textId="77777777" w:rsidR="00917AB6" w:rsidRPr="000A333C" w:rsidRDefault="00917AB6" w:rsidP="002E5771">
            <w:pPr>
              <w:spacing w:after="0" w:line="240" w:lineRule="auto"/>
              <w:jc w:val="center"/>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r>
      <w:tr w:rsidR="00917AB6" w:rsidRPr="000A333C" w14:paraId="14405BD9"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3D7943C4"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Ponto previsto em contrato para expansão</w:t>
            </w:r>
          </w:p>
        </w:tc>
        <w:tc>
          <w:tcPr>
            <w:tcW w:w="6820" w:type="dxa"/>
            <w:tcBorders>
              <w:top w:val="nil"/>
              <w:left w:val="nil"/>
              <w:bottom w:val="single" w:sz="4" w:space="0" w:color="auto"/>
              <w:right w:val="single" w:sz="4" w:space="0" w:color="auto"/>
            </w:tcBorders>
            <w:shd w:val="clear" w:color="auto" w:fill="auto"/>
            <w:noWrap/>
            <w:vAlign w:val="bottom"/>
            <w:hideMark/>
          </w:tcPr>
          <w:p w14:paraId="70297D4F"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c>
          <w:tcPr>
            <w:tcW w:w="1720" w:type="dxa"/>
            <w:tcBorders>
              <w:top w:val="nil"/>
              <w:left w:val="nil"/>
              <w:bottom w:val="single" w:sz="4" w:space="0" w:color="auto"/>
              <w:right w:val="single" w:sz="4" w:space="0" w:color="auto"/>
            </w:tcBorders>
            <w:shd w:val="clear" w:color="auto" w:fill="auto"/>
            <w:noWrap/>
            <w:vAlign w:val="bottom"/>
            <w:hideMark/>
          </w:tcPr>
          <w:p w14:paraId="02B92801" w14:textId="77777777" w:rsidR="00917AB6" w:rsidRPr="000A333C" w:rsidRDefault="00917AB6" w:rsidP="002E5771">
            <w:pPr>
              <w:spacing w:after="0" w:line="240" w:lineRule="auto"/>
              <w:jc w:val="center"/>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r>
      <w:tr w:rsidR="00917AB6" w:rsidRPr="000A333C" w14:paraId="0ACF5F25"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04105121"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Ponto previsto em contrato para expansão</w:t>
            </w:r>
          </w:p>
        </w:tc>
        <w:tc>
          <w:tcPr>
            <w:tcW w:w="6820" w:type="dxa"/>
            <w:tcBorders>
              <w:top w:val="nil"/>
              <w:left w:val="nil"/>
              <w:bottom w:val="single" w:sz="4" w:space="0" w:color="auto"/>
              <w:right w:val="single" w:sz="4" w:space="0" w:color="auto"/>
            </w:tcBorders>
            <w:shd w:val="clear" w:color="auto" w:fill="auto"/>
            <w:noWrap/>
            <w:vAlign w:val="bottom"/>
            <w:hideMark/>
          </w:tcPr>
          <w:p w14:paraId="01051970"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c>
          <w:tcPr>
            <w:tcW w:w="1720" w:type="dxa"/>
            <w:tcBorders>
              <w:top w:val="nil"/>
              <w:left w:val="nil"/>
              <w:bottom w:val="single" w:sz="4" w:space="0" w:color="auto"/>
              <w:right w:val="single" w:sz="4" w:space="0" w:color="auto"/>
            </w:tcBorders>
            <w:shd w:val="clear" w:color="auto" w:fill="auto"/>
            <w:noWrap/>
            <w:vAlign w:val="bottom"/>
            <w:hideMark/>
          </w:tcPr>
          <w:p w14:paraId="3BAD84E0" w14:textId="77777777" w:rsidR="00917AB6" w:rsidRPr="000A333C" w:rsidRDefault="00917AB6" w:rsidP="002E5771">
            <w:pPr>
              <w:spacing w:after="0" w:line="240" w:lineRule="auto"/>
              <w:jc w:val="center"/>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r>
      <w:tr w:rsidR="00917AB6" w:rsidRPr="000A333C" w14:paraId="7F4B4340"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5081BE3F"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Ponto previsto em contrato para expansão</w:t>
            </w:r>
          </w:p>
        </w:tc>
        <w:tc>
          <w:tcPr>
            <w:tcW w:w="6820" w:type="dxa"/>
            <w:tcBorders>
              <w:top w:val="nil"/>
              <w:left w:val="nil"/>
              <w:bottom w:val="single" w:sz="4" w:space="0" w:color="auto"/>
              <w:right w:val="single" w:sz="4" w:space="0" w:color="auto"/>
            </w:tcBorders>
            <w:shd w:val="clear" w:color="auto" w:fill="auto"/>
            <w:noWrap/>
            <w:vAlign w:val="bottom"/>
            <w:hideMark/>
          </w:tcPr>
          <w:p w14:paraId="1C6C4C62"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c>
          <w:tcPr>
            <w:tcW w:w="1720" w:type="dxa"/>
            <w:tcBorders>
              <w:top w:val="nil"/>
              <w:left w:val="nil"/>
              <w:bottom w:val="single" w:sz="4" w:space="0" w:color="auto"/>
              <w:right w:val="single" w:sz="4" w:space="0" w:color="auto"/>
            </w:tcBorders>
            <w:shd w:val="clear" w:color="auto" w:fill="auto"/>
            <w:noWrap/>
            <w:vAlign w:val="bottom"/>
            <w:hideMark/>
          </w:tcPr>
          <w:p w14:paraId="01BB08BF" w14:textId="77777777" w:rsidR="00917AB6" w:rsidRPr="000A333C" w:rsidRDefault="00917AB6" w:rsidP="002E5771">
            <w:pPr>
              <w:spacing w:after="0" w:line="240" w:lineRule="auto"/>
              <w:jc w:val="center"/>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r>
      <w:tr w:rsidR="00917AB6" w:rsidRPr="000A333C" w14:paraId="66A3E7C6"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055FF37B"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Ponto previsto em contrato para expansão</w:t>
            </w:r>
          </w:p>
        </w:tc>
        <w:tc>
          <w:tcPr>
            <w:tcW w:w="6820" w:type="dxa"/>
            <w:tcBorders>
              <w:top w:val="nil"/>
              <w:left w:val="nil"/>
              <w:bottom w:val="single" w:sz="4" w:space="0" w:color="auto"/>
              <w:right w:val="single" w:sz="4" w:space="0" w:color="auto"/>
            </w:tcBorders>
            <w:shd w:val="clear" w:color="auto" w:fill="auto"/>
            <w:noWrap/>
            <w:vAlign w:val="bottom"/>
            <w:hideMark/>
          </w:tcPr>
          <w:p w14:paraId="4D0C583A"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c>
          <w:tcPr>
            <w:tcW w:w="1720" w:type="dxa"/>
            <w:tcBorders>
              <w:top w:val="nil"/>
              <w:left w:val="nil"/>
              <w:bottom w:val="single" w:sz="4" w:space="0" w:color="auto"/>
              <w:right w:val="single" w:sz="4" w:space="0" w:color="auto"/>
            </w:tcBorders>
            <w:shd w:val="clear" w:color="auto" w:fill="auto"/>
            <w:noWrap/>
            <w:vAlign w:val="bottom"/>
            <w:hideMark/>
          </w:tcPr>
          <w:p w14:paraId="6DA178CB" w14:textId="77777777" w:rsidR="00917AB6" w:rsidRPr="000A333C" w:rsidRDefault="00917AB6" w:rsidP="002E5771">
            <w:pPr>
              <w:spacing w:after="0" w:line="240" w:lineRule="auto"/>
              <w:jc w:val="center"/>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r>
      <w:tr w:rsidR="00917AB6" w:rsidRPr="000A333C" w14:paraId="70C24A8B"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38FF83A7"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Ponto previsto em contrato para expansão</w:t>
            </w:r>
          </w:p>
        </w:tc>
        <w:tc>
          <w:tcPr>
            <w:tcW w:w="6820" w:type="dxa"/>
            <w:tcBorders>
              <w:top w:val="nil"/>
              <w:left w:val="nil"/>
              <w:bottom w:val="single" w:sz="4" w:space="0" w:color="auto"/>
              <w:right w:val="single" w:sz="4" w:space="0" w:color="auto"/>
            </w:tcBorders>
            <w:shd w:val="clear" w:color="auto" w:fill="auto"/>
            <w:noWrap/>
            <w:vAlign w:val="bottom"/>
            <w:hideMark/>
          </w:tcPr>
          <w:p w14:paraId="3D6A66A6"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c>
          <w:tcPr>
            <w:tcW w:w="1720" w:type="dxa"/>
            <w:tcBorders>
              <w:top w:val="nil"/>
              <w:left w:val="nil"/>
              <w:bottom w:val="single" w:sz="4" w:space="0" w:color="auto"/>
              <w:right w:val="single" w:sz="4" w:space="0" w:color="auto"/>
            </w:tcBorders>
            <w:shd w:val="clear" w:color="auto" w:fill="auto"/>
            <w:noWrap/>
            <w:vAlign w:val="bottom"/>
            <w:hideMark/>
          </w:tcPr>
          <w:p w14:paraId="35F0C4FF" w14:textId="77777777" w:rsidR="00917AB6" w:rsidRPr="000A333C" w:rsidRDefault="00917AB6" w:rsidP="002E5771">
            <w:pPr>
              <w:spacing w:after="0" w:line="240" w:lineRule="auto"/>
              <w:jc w:val="center"/>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r>
      <w:tr w:rsidR="00917AB6" w:rsidRPr="000A333C" w14:paraId="1BE5DB15"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68B2A384"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Ponto previsto em contrato para expansão</w:t>
            </w:r>
          </w:p>
        </w:tc>
        <w:tc>
          <w:tcPr>
            <w:tcW w:w="6820" w:type="dxa"/>
            <w:tcBorders>
              <w:top w:val="nil"/>
              <w:left w:val="nil"/>
              <w:bottom w:val="single" w:sz="4" w:space="0" w:color="auto"/>
              <w:right w:val="single" w:sz="4" w:space="0" w:color="auto"/>
            </w:tcBorders>
            <w:shd w:val="clear" w:color="auto" w:fill="auto"/>
            <w:noWrap/>
            <w:vAlign w:val="bottom"/>
            <w:hideMark/>
          </w:tcPr>
          <w:p w14:paraId="2837E3E2"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c>
          <w:tcPr>
            <w:tcW w:w="1720" w:type="dxa"/>
            <w:tcBorders>
              <w:top w:val="nil"/>
              <w:left w:val="nil"/>
              <w:bottom w:val="single" w:sz="4" w:space="0" w:color="auto"/>
              <w:right w:val="single" w:sz="4" w:space="0" w:color="auto"/>
            </w:tcBorders>
            <w:shd w:val="clear" w:color="auto" w:fill="auto"/>
            <w:noWrap/>
            <w:vAlign w:val="bottom"/>
            <w:hideMark/>
          </w:tcPr>
          <w:p w14:paraId="032E2248" w14:textId="77777777" w:rsidR="00917AB6" w:rsidRPr="000A333C" w:rsidRDefault="00917AB6" w:rsidP="002E5771">
            <w:pPr>
              <w:spacing w:after="0" w:line="240" w:lineRule="auto"/>
              <w:jc w:val="center"/>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r>
      <w:tr w:rsidR="00917AB6" w:rsidRPr="000A333C" w14:paraId="4553375D"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5C126D93"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Ponto previsto em contrato para expansão</w:t>
            </w:r>
          </w:p>
        </w:tc>
        <w:tc>
          <w:tcPr>
            <w:tcW w:w="6820" w:type="dxa"/>
            <w:tcBorders>
              <w:top w:val="nil"/>
              <w:left w:val="nil"/>
              <w:bottom w:val="single" w:sz="4" w:space="0" w:color="auto"/>
              <w:right w:val="single" w:sz="4" w:space="0" w:color="auto"/>
            </w:tcBorders>
            <w:shd w:val="clear" w:color="auto" w:fill="auto"/>
            <w:noWrap/>
            <w:vAlign w:val="bottom"/>
            <w:hideMark/>
          </w:tcPr>
          <w:p w14:paraId="4A02930B"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c>
          <w:tcPr>
            <w:tcW w:w="1720" w:type="dxa"/>
            <w:tcBorders>
              <w:top w:val="nil"/>
              <w:left w:val="nil"/>
              <w:bottom w:val="single" w:sz="4" w:space="0" w:color="auto"/>
              <w:right w:val="single" w:sz="4" w:space="0" w:color="auto"/>
            </w:tcBorders>
            <w:shd w:val="clear" w:color="auto" w:fill="auto"/>
            <w:noWrap/>
            <w:vAlign w:val="bottom"/>
            <w:hideMark/>
          </w:tcPr>
          <w:p w14:paraId="5FCFE363" w14:textId="77777777" w:rsidR="00917AB6" w:rsidRPr="000A333C" w:rsidRDefault="00917AB6" w:rsidP="002E5771">
            <w:pPr>
              <w:spacing w:after="0" w:line="240" w:lineRule="auto"/>
              <w:jc w:val="center"/>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r>
      <w:tr w:rsidR="00917AB6" w:rsidRPr="000A333C" w14:paraId="776DCB6C"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247FC1EE"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Ponto previsto em contrato para expansão</w:t>
            </w:r>
          </w:p>
        </w:tc>
        <w:tc>
          <w:tcPr>
            <w:tcW w:w="6820" w:type="dxa"/>
            <w:tcBorders>
              <w:top w:val="nil"/>
              <w:left w:val="nil"/>
              <w:bottom w:val="single" w:sz="4" w:space="0" w:color="auto"/>
              <w:right w:val="single" w:sz="4" w:space="0" w:color="auto"/>
            </w:tcBorders>
            <w:shd w:val="clear" w:color="auto" w:fill="auto"/>
            <w:noWrap/>
            <w:vAlign w:val="bottom"/>
            <w:hideMark/>
          </w:tcPr>
          <w:p w14:paraId="543F8474"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c>
          <w:tcPr>
            <w:tcW w:w="1720" w:type="dxa"/>
            <w:tcBorders>
              <w:top w:val="nil"/>
              <w:left w:val="nil"/>
              <w:bottom w:val="single" w:sz="4" w:space="0" w:color="auto"/>
              <w:right w:val="single" w:sz="4" w:space="0" w:color="auto"/>
            </w:tcBorders>
            <w:shd w:val="clear" w:color="auto" w:fill="auto"/>
            <w:noWrap/>
            <w:vAlign w:val="bottom"/>
            <w:hideMark/>
          </w:tcPr>
          <w:p w14:paraId="23C92A70" w14:textId="77777777" w:rsidR="00917AB6" w:rsidRPr="000A333C" w:rsidRDefault="00917AB6" w:rsidP="002E5771">
            <w:pPr>
              <w:spacing w:after="0" w:line="240" w:lineRule="auto"/>
              <w:jc w:val="center"/>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r>
      <w:tr w:rsidR="00917AB6" w:rsidRPr="000A333C" w14:paraId="162AC731"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4A21EC0A"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Ponto previsto em contrato para expansão</w:t>
            </w:r>
          </w:p>
        </w:tc>
        <w:tc>
          <w:tcPr>
            <w:tcW w:w="6820" w:type="dxa"/>
            <w:tcBorders>
              <w:top w:val="nil"/>
              <w:left w:val="nil"/>
              <w:bottom w:val="single" w:sz="4" w:space="0" w:color="auto"/>
              <w:right w:val="single" w:sz="4" w:space="0" w:color="auto"/>
            </w:tcBorders>
            <w:shd w:val="clear" w:color="auto" w:fill="auto"/>
            <w:noWrap/>
            <w:vAlign w:val="bottom"/>
            <w:hideMark/>
          </w:tcPr>
          <w:p w14:paraId="12691493"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c>
          <w:tcPr>
            <w:tcW w:w="1720" w:type="dxa"/>
            <w:tcBorders>
              <w:top w:val="nil"/>
              <w:left w:val="nil"/>
              <w:bottom w:val="single" w:sz="4" w:space="0" w:color="auto"/>
              <w:right w:val="single" w:sz="4" w:space="0" w:color="auto"/>
            </w:tcBorders>
            <w:shd w:val="clear" w:color="auto" w:fill="auto"/>
            <w:noWrap/>
            <w:vAlign w:val="bottom"/>
            <w:hideMark/>
          </w:tcPr>
          <w:p w14:paraId="6447162E" w14:textId="77777777" w:rsidR="00917AB6" w:rsidRPr="000A333C" w:rsidRDefault="00917AB6" w:rsidP="002E5771">
            <w:pPr>
              <w:spacing w:after="0" w:line="240" w:lineRule="auto"/>
              <w:jc w:val="center"/>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r>
      <w:tr w:rsidR="00917AB6" w:rsidRPr="000A333C" w14:paraId="286C8637"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02286C89"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Ponto previsto em contrato para expansão</w:t>
            </w:r>
          </w:p>
        </w:tc>
        <w:tc>
          <w:tcPr>
            <w:tcW w:w="6820" w:type="dxa"/>
            <w:tcBorders>
              <w:top w:val="nil"/>
              <w:left w:val="nil"/>
              <w:bottom w:val="single" w:sz="4" w:space="0" w:color="auto"/>
              <w:right w:val="single" w:sz="4" w:space="0" w:color="auto"/>
            </w:tcBorders>
            <w:shd w:val="clear" w:color="auto" w:fill="auto"/>
            <w:noWrap/>
            <w:vAlign w:val="bottom"/>
            <w:hideMark/>
          </w:tcPr>
          <w:p w14:paraId="63D86D0E"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c>
          <w:tcPr>
            <w:tcW w:w="1720" w:type="dxa"/>
            <w:tcBorders>
              <w:top w:val="nil"/>
              <w:left w:val="nil"/>
              <w:bottom w:val="single" w:sz="4" w:space="0" w:color="auto"/>
              <w:right w:val="single" w:sz="4" w:space="0" w:color="auto"/>
            </w:tcBorders>
            <w:shd w:val="clear" w:color="auto" w:fill="auto"/>
            <w:noWrap/>
            <w:vAlign w:val="bottom"/>
            <w:hideMark/>
          </w:tcPr>
          <w:p w14:paraId="00DC8F27" w14:textId="77777777" w:rsidR="00917AB6" w:rsidRPr="000A333C" w:rsidRDefault="00917AB6" w:rsidP="002E5771">
            <w:pPr>
              <w:spacing w:after="0" w:line="240" w:lineRule="auto"/>
              <w:jc w:val="center"/>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r>
      <w:tr w:rsidR="00917AB6" w:rsidRPr="000A333C" w14:paraId="23A81CF5"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6665A48D"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Ponto previsto em contrato para expansão</w:t>
            </w:r>
          </w:p>
        </w:tc>
        <w:tc>
          <w:tcPr>
            <w:tcW w:w="6820" w:type="dxa"/>
            <w:tcBorders>
              <w:top w:val="nil"/>
              <w:left w:val="nil"/>
              <w:bottom w:val="single" w:sz="4" w:space="0" w:color="auto"/>
              <w:right w:val="single" w:sz="4" w:space="0" w:color="auto"/>
            </w:tcBorders>
            <w:shd w:val="clear" w:color="auto" w:fill="auto"/>
            <w:noWrap/>
            <w:vAlign w:val="bottom"/>
            <w:hideMark/>
          </w:tcPr>
          <w:p w14:paraId="64669FE2"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c>
          <w:tcPr>
            <w:tcW w:w="1720" w:type="dxa"/>
            <w:tcBorders>
              <w:top w:val="nil"/>
              <w:left w:val="nil"/>
              <w:bottom w:val="single" w:sz="4" w:space="0" w:color="auto"/>
              <w:right w:val="single" w:sz="4" w:space="0" w:color="auto"/>
            </w:tcBorders>
            <w:shd w:val="clear" w:color="auto" w:fill="auto"/>
            <w:noWrap/>
            <w:vAlign w:val="bottom"/>
            <w:hideMark/>
          </w:tcPr>
          <w:p w14:paraId="50107D6A" w14:textId="77777777" w:rsidR="00917AB6" w:rsidRPr="000A333C" w:rsidRDefault="00917AB6" w:rsidP="002E5771">
            <w:pPr>
              <w:spacing w:after="0" w:line="240" w:lineRule="auto"/>
              <w:jc w:val="center"/>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r>
      <w:tr w:rsidR="00917AB6" w:rsidRPr="000A333C" w14:paraId="2CE36208"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036BA77E"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Ponto previsto em contrato para expansão</w:t>
            </w:r>
          </w:p>
        </w:tc>
        <w:tc>
          <w:tcPr>
            <w:tcW w:w="6820" w:type="dxa"/>
            <w:tcBorders>
              <w:top w:val="nil"/>
              <w:left w:val="nil"/>
              <w:bottom w:val="single" w:sz="4" w:space="0" w:color="auto"/>
              <w:right w:val="single" w:sz="4" w:space="0" w:color="auto"/>
            </w:tcBorders>
            <w:shd w:val="clear" w:color="auto" w:fill="auto"/>
            <w:noWrap/>
            <w:vAlign w:val="bottom"/>
            <w:hideMark/>
          </w:tcPr>
          <w:p w14:paraId="540540FF"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c>
          <w:tcPr>
            <w:tcW w:w="1720" w:type="dxa"/>
            <w:tcBorders>
              <w:top w:val="nil"/>
              <w:left w:val="nil"/>
              <w:bottom w:val="single" w:sz="4" w:space="0" w:color="auto"/>
              <w:right w:val="single" w:sz="4" w:space="0" w:color="auto"/>
            </w:tcBorders>
            <w:shd w:val="clear" w:color="auto" w:fill="auto"/>
            <w:noWrap/>
            <w:vAlign w:val="bottom"/>
            <w:hideMark/>
          </w:tcPr>
          <w:p w14:paraId="689B67A0" w14:textId="77777777" w:rsidR="00917AB6" w:rsidRPr="000A333C" w:rsidRDefault="00917AB6" w:rsidP="002E5771">
            <w:pPr>
              <w:spacing w:after="0" w:line="240" w:lineRule="auto"/>
              <w:jc w:val="center"/>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r>
      <w:tr w:rsidR="00917AB6" w:rsidRPr="000A333C" w14:paraId="5499D00A"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2A349EE1"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Ponto previsto em contrato para expansão</w:t>
            </w:r>
          </w:p>
        </w:tc>
        <w:tc>
          <w:tcPr>
            <w:tcW w:w="6820" w:type="dxa"/>
            <w:tcBorders>
              <w:top w:val="nil"/>
              <w:left w:val="nil"/>
              <w:bottom w:val="single" w:sz="4" w:space="0" w:color="auto"/>
              <w:right w:val="single" w:sz="4" w:space="0" w:color="auto"/>
            </w:tcBorders>
            <w:shd w:val="clear" w:color="auto" w:fill="auto"/>
            <w:noWrap/>
            <w:vAlign w:val="bottom"/>
            <w:hideMark/>
          </w:tcPr>
          <w:p w14:paraId="3FBFECA3"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c>
          <w:tcPr>
            <w:tcW w:w="1720" w:type="dxa"/>
            <w:tcBorders>
              <w:top w:val="nil"/>
              <w:left w:val="nil"/>
              <w:bottom w:val="single" w:sz="4" w:space="0" w:color="auto"/>
              <w:right w:val="single" w:sz="4" w:space="0" w:color="auto"/>
            </w:tcBorders>
            <w:shd w:val="clear" w:color="auto" w:fill="auto"/>
            <w:noWrap/>
            <w:vAlign w:val="bottom"/>
            <w:hideMark/>
          </w:tcPr>
          <w:p w14:paraId="40E60D52" w14:textId="77777777" w:rsidR="00917AB6" w:rsidRPr="000A333C" w:rsidRDefault="00917AB6" w:rsidP="002E5771">
            <w:pPr>
              <w:spacing w:after="0" w:line="240" w:lineRule="auto"/>
              <w:jc w:val="center"/>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r>
      <w:tr w:rsidR="00917AB6" w:rsidRPr="000A333C" w14:paraId="3CC8DF26" w14:textId="77777777" w:rsidTr="00A943DE">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14:paraId="2BCEF3E3" w14:textId="73F949A4" w:rsidR="00917AB6" w:rsidRPr="000A333C" w:rsidRDefault="00022000" w:rsidP="00A943DE">
            <w:pPr>
              <w:spacing w:after="0" w:line="240" w:lineRule="auto"/>
              <w:rPr>
                <w:rFonts w:ascii="Aptos Narrow" w:eastAsia="Times New Roman" w:hAnsi="Aptos Narrow" w:cs="Times New Roman"/>
                <w:color w:val="000000"/>
                <w:sz w:val="22"/>
                <w:szCs w:val="22"/>
              </w:rPr>
            </w:pPr>
            <w:r w:rsidRPr="00022000">
              <w:rPr>
                <w:rFonts w:ascii="Aptos Narrow" w:eastAsia="Times New Roman" w:hAnsi="Aptos Narrow" w:cs="Times New Roman"/>
                <w:color w:val="000000"/>
                <w:sz w:val="22"/>
                <w:szCs w:val="22"/>
              </w:rPr>
              <w:t xml:space="preserve">Ponto </w:t>
            </w:r>
            <w:r>
              <w:rPr>
                <w:rFonts w:ascii="Aptos Narrow" w:eastAsia="Times New Roman" w:hAnsi="Aptos Narrow" w:cs="Times New Roman"/>
                <w:color w:val="000000"/>
                <w:sz w:val="22"/>
                <w:szCs w:val="22"/>
              </w:rPr>
              <w:t>d</w:t>
            </w:r>
            <w:r w:rsidRPr="00022000">
              <w:rPr>
                <w:rFonts w:ascii="Aptos Narrow" w:eastAsia="Times New Roman" w:hAnsi="Aptos Narrow" w:cs="Times New Roman"/>
                <w:color w:val="000000"/>
                <w:sz w:val="22"/>
                <w:szCs w:val="22"/>
              </w:rPr>
              <w:t xml:space="preserve">e </w:t>
            </w:r>
            <w:r>
              <w:rPr>
                <w:rFonts w:ascii="Aptos Narrow" w:eastAsia="Times New Roman" w:hAnsi="Aptos Narrow" w:cs="Times New Roman"/>
                <w:color w:val="000000"/>
                <w:sz w:val="22"/>
                <w:szCs w:val="22"/>
              </w:rPr>
              <w:t>i</w:t>
            </w:r>
            <w:r w:rsidRPr="00022000">
              <w:rPr>
                <w:rFonts w:ascii="Aptos Narrow" w:eastAsia="Times New Roman" w:hAnsi="Aptos Narrow" w:cs="Times New Roman"/>
                <w:color w:val="000000"/>
                <w:sz w:val="22"/>
                <w:szCs w:val="22"/>
              </w:rPr>
              <w:t xml:space="preserve">nternet </w:t>
            </w:r>
            <w:r w:rsidR="005A51B3">
              <w:rPr>
                <w:rFonts w:ascii="Aptos Narrow" w:eastAsia="Times New Roman" w:hAnsi="Aptos Narrow" w:cs="Times New Roman"/>
                <w:color w:val="000000"/>
                <w:sz w:val="22"/>
                <w:szCs w:val="22"/>
              </w:rPr>
              <w:t>F</w:t>
            </w:r>
            <w:r w:rsidR="005A51B3" w:rsidRPr="00022000">
              <w:rPr>
                <w:rFonts w:ascii="Aptos Narrow" w:eastAsia="Times New Roman" w:hAnsi="Aptos Narrow" w:cs="Times New Roman"/>
                <w:color w:val="000000"/>
                <w:sz w:val="22"/>
                <w:szCs w:val="22"/>
              </w:rPr>
              <w:t xml:space="preserve">LUTUANTE </w:t>
            </w:r>
            <w:r w:rsidRPr="00022000">
              <w:rPr>
                <w:rFonts w:ascii="Aptos Narrow" w:eastAsia="Times New Roman" w:hAnsi="Aptos Narrow" w:cs="Times New Roman"/>
                <w:color w:val="000000"/>
                <w:sz w:val="22"/>
                <w:szCs w:val="22"/>
              </w:rPr>
              <w:t xml:space="preserve">- </w:t>
            </w:r>
            <w:r>
              <w:rPr>
                <w:rFonts w:ascii="Aptos Narrow" w:eastAsia="Times New Roman" w:hAnsi="Aptos Narrow" w:cs="Times New Roman"/>
                <w:color w:val="000000"/>
                <w:sz w:val="22"/>
                <w:szCs w:val="22"/>
              </w:rPr>
              <w:t>d</w:t>
            </w:r>
            <w:r w:rsidRPr="00022000">
              <w:rPr>
                <w:rFonts w:ascii="Aptos Narrow" w:eastAsia="Times New Roman" w:hAnsi="Aptos Narrow" w:cs="Times New Roman"/>
                <w:color w:val="000000"/>
                <w:sz w:val="22"/>
                <w:szCs w:val="22"/>
              </w:rPr>
              <w:t xml:space="preserve">edicado </w:t>
            </w:r>
            <w:r>
              <w:rPr>
                <w:rFonts w:ascii="Aptos Narrow" w:eastAsia="Times New Roman" w:hAnsi="Aptos Narrow" w:cs="Times New Roman"/>
                <w:color w:val="000000"/>
                <w:sz w:val="22"/>
                <w:szCs w:val="22"/>
              </w:rPr>
              <w:t>c</w:t>
            </w:r>
            <w:r w:rsidRPr="00022000">
              <w:rPr>
                <w:rFonts w:ascii="Aptos Narrow" w:eastAsia="Times New Roman" w:hAnsi="Aptos Narrow" w:cs="Times New Roman"/>
                <w:color w:val="000000"/>
                <w:sz w:val="22"/>
                <w:szCs w:val="22"/>
              </w:rPr>
              <w:t>/ Ip Fixo</w:t>
            </w:r>
            <w:r>
              <w:rPr>
                <w:rFonts w:ascii="Aptos Narrow" w:eastAsia="Times New Roman" w:hAnsi="Aptos Narrow" w:cs="Times New Roman"/>
                <w:color w:val="000000"/>
                <w:sz w:val="22"/>
                <w:szCs w:val="22"/>
              </w:rPr>
              <w:t xml:space="preserve"> </w:t>
            </w:r>
            <w:r w:rsidR="00AD48A5" w:rsidRPr="00022000">
              <w:rPr>
                <w:rFonts w:ascii="Aptos Narrow" w:eastAsia="Times New Roman" w:hAnsi="Aptos Narrow" w:cs="Times New Roman"/>
                <w:color w:val="000000"/>
                <w:sz w:val="22"/>
                <w:szCs w:val="22"/>
              </w:rPr>
              <w:t>Ipv4</w:t>
            </w:r>
          </w:p>
        </w:tc>
        <w:tc>
          <w:tcPr>
            <w:tcW w:w="6820" w:type="dxa"/>
            <w:tcBorders>
              <w:top w:val="nil"/>
              <w:left w:val="nil"/>
              <w:bottom w:val="single" w:sz="4" w:space="0" w:color="auto"/>
              <w:right w:val="single" w:sz="4" w:space="0" w:color="auto"/>
            </w:tcBorders>
            <w:shd w:val="clear" w:color="auto" w:fill="auto"/>
            <w:noWrap/>
            <w:vAlign w:val="bottom"/>
            <w:hideMark/>
          </w:tcPr>
          <w:p w14:paraId="3D6F26A7" w14:textId="77777777" w:rsidR="00917AB6" w:rsidRPr="000A333C" w:rsidRDefault="00917AB6" w:rsidP="00A943DE">
            <w:pPr>
              <w:spacing w:after="0" w:line="240" w:lineRule="auto"/>
              <w:rPr>
                <w:rFonts w:ascii="Aptos Narrow" w:eastAsia="Times New Roman" w:hAnsi="Aptos Narrow" w:cs="Times New Roman"/>
                <w:color w:val="000000"/>
                <w:sz w:val="22"/>
                <w:szCs w:val="22"/>
              </w:rPr>
            </w:pPr>
            <w:r w:rsidRPr="000A333C">
              <w:rPr>
                <w:rFonts w:ascii="Aptos Narrow" w:eastAsia="Times New Roman" w:hAnsi="Aptos Narrow" w:cs="Times New Roman"/>
                <w:color w:val="000000"/>
                <w:sz w:val="22"/>
                <w:szCs w:val="22"/>
              </w:rPr>
              <w:t>Indefinido</w:t>
            </w:r>
          </w:p>
        </w:tc>
        <w:tc>
          <w:tcPr>
            <w:tcW w:w="1720" w:type="dxa"/>
            <w:tcBorders>
              <w:top w:val="nil"/>
              <w:left w:val="nil"/>
              <w:bottom w:val="single" w:sz="4" w:space="0" w:color="auto"/>
              <w:right w:val="single" w:sz="4" w:space="0" w:color="auto"/>
            </w:tcBorders>
            <w:shd w:val="clear" w:color="auto" w:fill="auto"/>
            <w:noWrap/>
            <w:vAlign w:val="bottom"/>
            <w:hideMark/>
          </w:tcPr>
          <w:p w14:paraId="6C2AB0AD" w14:textId="18822DAA" w:rsidR="00917AB6" w:rsidRPr="000A333C" w:rsidRDefault="00AD48A5" w:rsidP="002E5771">
            <w:pPr>
              <w:spacing w:after="0" w:line="240" w:lineRule="auto"/>
              <w:jc w:val="center"/>
              <w:rPr>
                <w:rFonts w:ascii="Aptos Narrow" w:eastAsia="Times New Roman" w:hAnsi="Aptos Narrow" w:cs="Times New Roman"/>
                <w:color w:val="000000"/>
                <w:sz w:val="22"/>
                <w:szCs w:val="22"/>
              </w:rPr>
            </w:pPr>
            <w:r>
              <w:rPr>
                <w:rFonts w:ascii="Aptos Narrow" w:eastAsia="Times New Roman" w:hAnsi="Aptos Narrow" w:cs="Times New Roman"/>
                <w:color w:val="000000"/>
                <w:sz w:val="22"/>
                <w:szCs w:val="22"/>
              </w:rPr>
              <w:t>60 dias</w:t>
            </w:r>
          </w:p>
        </w:tc>
      </w:tr>
      <w:bookmarkEnd w:id="1"/>
    </w:tbl>
    <w:p w14:paraId="5B83080E" w14:textId="77777777" w:rsidR="00917AB6" w:rsidRDefault="00917AB6" w:rsidP="00C24280">
      <w:pPr>
        <w:spacing w:after="0" w:line="240" w:lineRule="auto"/>
        <w:rPr>
          <w:rFonts w:ascii="Arial" w:eastAsia="Arial" w:hAnsi="Arial" w:cs="Arial"/>
          <w:b/>
          <w:bCs/>
          <w:sz w:val="20"/>
          <w:szCs w:val="18"/>
        </w:rPr>
      </w:pPr>
    </w:p>
    <w:sectPr w:rsidR="00917AB6" w:rsidSect="000A333C">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2BE27" w14:textId="77777777" w:rsidR="00D64CBF" w:rsidRDefault="00D64CBF" w:rsidP="00912249">
      <w:pPr>
        <w:spacing w:after="0" w:line="240" w:lineRule="auto"/>
      </w:pPr>
      <w:r>
        <w:separator/>
      </w:r>
    </w:p>
  </w:endnote>
  <w:endnote w:type="continuationSeparator" w:id="0">
    <w:p w14:paraId="0EF3B0EA" w14:textId="77777777" w:rsidR="00D64CBF" w:rsidRDefault="00D64CBF"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58BBD" w14:textId="77777777" w:rsidR="008B38A5" w:rsidRDefault="008B38A5"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961DD" w14:textId="6CB897C0" w:rsidR="00C2042B" w:rsidRPr="00262B4E" w:rsidRDefault="00C2042B" w:rsidP="00C2042B">
    <w:pPr>
      <w:pStyle w:val="Rodap"/>
      <w:tabs>
        <w:tab w:val="clear" w:pos="8504"/>
        <w:tab w:val="right" w:pos="8505"/>
      </w:tabs>
      <w:ind w:right="-1"/>
      <w:jc w:val="center"/>
      <w:rPr>
        <w:rFonts w:ascii="Arial" w:hAnsi="Arial" w:cs="Arial"/>
        <w:b/>
        <w:color w:val="AEAAAA"/>
        <w:sz w:val="16"/>
        <w:szCs w:val="16"/>
      </w:rPr>
    </w:pPr>
    <w:bookmarkStart w:id="2" w:name="_Hlk171952146"/>
    <w:bookmarkStart w:id="3" w:name="_Hlk171952147"/>
    <w:bookmarkStart w:id="4" w:name="_Hlk171952174"/>
    <w:bookmarkStart w:id="5" w:name="_Hlk171952175"/>
    <w:bookmarkStart w:id="6" w:name="_Hlk171952255"/>
    <w:bookmarkStart w:id="7" w:name="_Hlk171952256"/>
    <w:bookmarkStart w:id="8" w:name="_Hlk171952274"/>
    <w:bookmarkStart w:id="9" w:name="_Hlk171952275"/>
    <w:bookmarkStart w:id="10" w:name="_Hlk171952309"/>
    <w:bookmarkStart w:id="11" w:name="_Hlk171952310"/>
    <w:bookmarkStart w:id="12" w:name="_Hlk171952343"/>
    <w:bookmarkStart w:id="13" w:name="_Hlk171952344"/>
    <w:bookmarkStart w:id="14" w:name="_Hlk171952359"/>
    <w:bookmarkStart w:id="15" w:name="_Hlk171952360"/>
    <w:bookmarkStart w:id="16" w:name="_Hlk171952411"/>
    <w:bookmarkStart w:id="17" w:name="_Hlk171952412"/>
    <w:bookmarkStart w:id="18" w:name="_Hlk171952431"/>
    <w:bookmarkStart w:id="19" w:name="_Hlk171952432"/>
    <w:bookmarkStart w:id="20" w:name="_Hlk171952473"/>
    <w:bookmarkStart w:id="21" w:name="_Hlk171952474"/>
    <w:bookmarkStart w:id="22" w:name="_Hlk171952489"/>
    <w:bookmarkStart w:id="23" w:name="_Hlk171952490"/>
    <w:bookmarkStart w:id="24" w:name="_Hlk171952524"/>
    <w:bookmarkStart w:id="25" w:name="_Hlk171952525"/>
    <w:bookmarkStart w:id="26" w:name="_Hlk171952578"/>
    <w:bookmarkStart w:id="27" w:name="_Hlk171952579"/>
    <w:bookmarkStart w:id="28" w:name="_Hlk171952594"/>
    <w:bookmarkStart w:id="29" w:name="_Hlk171952595"/>
    <w:bookmarkStart w:id="30" w:name="_Hlk171952629"/>
    <w:bookmarkStart w:id="31" w:name="_Hlk171952630"/>
    <w:bookmarkStart w:id="32" w:name="_Hlk171952666"/>
    <w:bookmarkStart w:id="33" w:name="_Hlk171952667"/>
    <w:r w:rsidRPr="00262B4E">
      <w:rPr>
        <w:rFonts w:ascii="Arial" w:hAnsi="Arial" w:cs="Arial"/>
        <w:b/>
        <w:color w:val="AEAAAA"/>
        <w:sz w:val="16"/>
        <w:szCs w:val="16"/>
      </w:rPr>
      <w:t xml:space="preserve">Companhia de Saneamento Municipal – </w:t>
    </w:r>
    <w:r w:rsidR="00AD48A5" w:rsidRPr="00262B4E">
      <w:rPr>
        <w:rFonts w:ascii="Arial" w:hAnsi="Arial" w:cs="Arial"/>
        <w:b/>
        <w:color w:val="AEAAAA"/>
        <w:sz w:val="16"/>
        <w:szCs w:val="16"/>
      </w:rPr>
      <w:t>CESAMA</w:t>
    </w:r>
  </w:p>
  <w:p w14:paraId="1BFC3CEB" w14:textId="77777777" w:rsidR="00C2042B" w:rsidRPr="00262B4E" w:rsidRDefault="00C2042B" w:rsidP="00C2042B">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6B9D0EC" w14:textId="77777777" w:rsidR="00C2042B" w:rsidRDefault="00C2042B" w:rsidP="00C2042B">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1190C780" w14:textId="77777777" w:rsidR="00C2042B" w:rsidRPr="00262B4E" w:rsidRDefault="00C2042B" w:rsidP="00C2042B">
    <w:pPr>
      <w:pStyle w:val="Rodap"/>
      <w:tabs>
        <w:tab w:val="clear" w:pos="8504"/>
        <w:tab w:val="right" w:pos="8505"/>
      </w:tabs>
      <w:ind w:right="-1"/>
      <w:jc w:val="center"/>
      <w:rPr>
        <w:rFonts w:ascii="Arial" w:hAnsi="Arial" w:cs="Arial"/>
        <w:color w:val="AEAAAA"/>
        <w:sz w:val="16"/>
        <w:szCs w:val="16"/>
      </w:rPr>
    </w:pPr>
  </w:p>
  <w:p w14:paraId="7FD633AB" w14:textId="0F5048B9" w:rsidR="008B38A5" w:rsidRPr="00C2042B" w:rsidRDefault="00C2042B" w:rsidP="00C2042B">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8E809" w14:textId="77777777" w:rsidR="00D64CBF" w:rsidRDefault="00D64CBF" w:rsidP="00912249">
      <w:pPr>
        <w:spacing w:after="0" w:line="240" w:lineRule="auto"/>
      </w:pPr>
      <w:r>
        <w:separator/>
      </w:r>
    </w:p>
  </w:footnote>
  <w:footnote w:type="continuationSeparator" w:id="0">
    <w:p w14:paraId="7E971D76" w14:textId="77777777" w:rsidR="00D64CBF" w:rsidRDefault="00D64CBF"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BCB41" w14:textId="0B3AAA2B" w:rsidR="008B38A5" w:rsidRPr="00262B4E" w:rsidRDefault="00C2042B" w:rsidP="00D7507E">
    <w:pPr>
      <w:pStyle w:val="Cabealho"/>
      <w:jc w:val="both"/>
      <w:rPr>
        <w:sz w:val="16"/>
        <w:szCs w:val="16"/>
      </w:rPr>
    </w:pPr>
    <w:r>
      <w:rPr>
        <w:noProof/>
        <w:sz w:val="16"/>
        <w:szCs w:val="16"/>
      </w:rPr>
      <w:drawing>
        <wp:inline distT="0" distB="0" distL="0" distR="0" wp14:anchorId="649EEB24" wp14:editId="215365A9">
          <wp:extent cx="5400040" cy="678180"/>
          <wp:effectExtent l="0" t="0" r="0" b="0"/>
          <wp:docPr id="380134856"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0C34BB"/>
    <w:multiLevelType w:val="multilevel"/>
    <w:tmpl w:val="2BA84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2A51E22"/>
    <w:multiLevelType w:val="hybridMultilevel"/>
    <w:tmpl w:val="480AFA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3B0E63"/>
    <w:multiLevelType w:val="hybridMultilevel"/>
    <w:tmpl w:val="EA1CD6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2AD0487"/>
    <w:multiLevelType w:val="hybridMultilevel"/>
    <w:tmpl w:val="D898DA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0"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23218975">
    <w:abstractNumId w:val="10"/>
  </w:num>
  <w:num w:numId="2" w16cid:durableId="1939944129">
    <w:abstractNumId w:val="7"/>
  </w:num>
  <w:num w:numId="3" w16cid:durableId="1509321144">
    <w:abstractNumId w:val="19"/>
  </w:num>
  <w:num w:numId="4" w16cid:durableId="139465798">
    <w:abstractNumId w:val="12"/>
  </w:num>
  <w:num w:numId="5" w16cid:durableId="1087195007">
    <w:abstractNumId w:val="8"/>
  </w:num>
  <w:num w:numId="6" w16cid:durableId="197591446">
    <w:abstractNumId w:val="16"/>
  </w:num>
  <w:num w:numId="7" w16cid:durableId="803474515">
    <w:abstractNumId w:val="2"/>
  </w:num>
  <w:num w:numId="8" w16cid:durableId="1345782325">
    <w:abstractNumId w:val="4"/>
  </w:num>
  <w:num w:numId="9" w16cid:durableId="406926999">
    <w:abstractNumId w:val="14"/>
  </w:num>
  <w:num w:numId="10" w16cid:durableId="1190724876">
    <w:abstractNumId w:val="6"/>
  </w:num>
  <w:num w:numId="11" w16cid:durableId="1631938444">
    <w:abstractNumId w:val="20"/>
  </w:num>
  <w:num w:numId="12" w16cid:durableId="1176461306">
    <w:abstractNumId w:val="18"/>
  </w:num>
  <w:num w:numId="13" w16cid:durableId="469134096">
    <w:abstractNumId w:val="17"/>
  </w:num>
  <w:num w:numId="14" w16cid:durableId="21321722">
    <w:abstractNumId w:val="1"/>
  </w:num>
  <w:num w:numId="15" w16cid:durableId="1533229918">
    <w:abstractNumId w:val="5"/>
  </w:num>
  <w:num w:numId="16" w16cid:durableId="1382678900">
    <w:abstractNumId w:val="0"/>
  </w:num>
  <w:num w:numId="17" w16cid:durableId="520313506">
    <w:abstractNumId w:val="13"/>
  </w:num>
  <w:num w:numId="18" w16cid:durableId="1064450648">
    <w:abstractNumId w:val="11"/>
  </w:num>
  <w:num w:numId="19" w16cid:durableId="1911188793">
    <w:abstractNumId w:val="15"/>
  </w:num>
  <w:num w:numId="20" w16cid:durableId="1800878553">
    <w:abstractNumId w:val="9"/>
  </w:num>
  <w:num w:numId="21" w16cid:durableId="7563669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0724F"/>
    <w:rsid w:val="0001029D"/>
    <w:rsid w:val="000103CA"/>
    <w:rsid w:val="00013676"/>
    <w:rsid w:val="000154B7"/>
    <w:rsid w:val="00022000"/>
    <w:rsid w:val="000235E4"/>
    <w:rsid w:val="00024000"/>
    <w:rsid w:val="00024CDD"/>
    <w:rsid w:val="00026F13"/>
    <w:rsid w:val="0005325E"/>
    <w:rsid w:val="000548CB"/>
    <w:rsid w:val="00060CE6"/>
    <w:rsid w:val="000750ED"/>
    <w:rsid w:val="00081EF3"/>
    <w:rsid w:val="00094587"/>
    <w:rsid w:val="00096BB7"/>
    <w:rsid w:val="000A333C"/>
    <w:rsid w:val="000A73E9"/>
    <w:rsid w:val="000A75D1"/>
    <w:rsid w:val="000B62CB"/>
    <w:rsid w:val="000D0DFF"/>
    <w:rsid w:val="000E43A5"/>
    <w:rsid w:val="000E6D72"/>
    <w:rsid w:val="000F0D84"/>
    <w:rsid w:val="000F523F"/>
    <w:rsid w:val="00100B1A"/>
    <w:rsid w:val="00127FA9"/>
    <w:rsid w:val="00131A91"/>
    <w:rsid w:val="00131CAD"/>
    <w:rsid w:val="00132C73"/>
    <w:rsid w:val="0013419A"/>
    <w:rsid w:val="00143505"/>
    <w:rsid w:val="00143D1D"/>
    <w:rsid w:val="00147813"/>
    <w:rsid w:val="00152EEE"/>
    <w:rsid w:val="00155D55"/>
    <w:rsid w:val="0016403A"/>
    <w:rsid w:val="00165580"/>
    <w:rsid w:val="00177023"/>
    <w:rsid w:val="001812C3"/>
    <w:rsid w:val="00184B13"/>
    <w:rsid w:val="00192E21"/>
    <w:rsid w:val="001A7088"/>
    <w:rsid w:val="001A7473"/>
    <w:rsid w:val="001B1EF2"/>
    <w:rsid w:val="001B2E56"/>
    <w:rsid w:val="001B58EC"/>
    <w:rsid w:val="001C46F8"/>
    <w:rsid w:val="001D1C5E"/>
    <w:rsid w:val="001E69C6"/>
    <w:rsid w:val="001F4A29"/>
    <w:rsid w:val="00207631"/>
    <w:rsid w:val="002201A1"/>
    <w:rsid w:val="002333E6"/>
    <w:rsid w:val="00240635"/>
    <w:rsid w:val="00250039"/>
    <w:rsid w:val="002543AB"/>
    <w:rsid w:val="00254F71"/>
    <w:rsid w:val="00255C00"/>
    <w:rsid w:val="00256705"/>
    <w:rsid w:val="00257ACC"/>
    <w:rsid w:val="00262B4E"/>
    <w:rsid w:val="00281E66"/>
    <w:rsid w:val="0029668A"/>
    <w:rsid w:val="002B1886"/>
    <w:rsid w:val="002B7DF1"/>
    <w:rsid w:val="002C7A88"/>
    <w:rsid w:val="002D2C82"/>
    <w:rsid w:val="002E24D6"/>
    <w:rsid w:val="002E5771"/>
    <w:rsid w:val="002E77F1"/>
    <w:rsid w:val="002E7F21"/>
    <w:rsid w:val="002F38DD"/>
    <w:rsid w:val="002F47B3"/>
    <w:rsid w:val="00301F02"/>
    <w:rsid w:val="0030764D"/>
    <w:rsid w:val="00311435"/>
    <w:rsid w:val="0032174C"/>
    <w:rsid w:val="003221C2"/>
    <w:rsid w:val="003301CA"/>
    <w:rsid w:val="00333702"/>
    <w:rsid w:val="0033543C"/>
    <w:rsid w:val="0034060C"/>
    <w:rsid w:val="00346F9C"/>
    <w:rsid w:val="00352203"/>
    <w:rsid w:val="00357AF7"/>
    <w:rsid w:val="00363353"/>
    <w:rsid w:val="00366C4E"/>
    <w:rsid w:val="00372BAD"/>
    <w:rsid w:val="00383143"/>
    <w:rsid w:val="00394BAC"/>
    <w:rsid w:val="003B5BEE"/>
    <w:rsid w:val="003B6DD9"/>
    <w:rsid w:val="003C61C0"/>
    <w:rsid w:val="003C6C8D"/>
    <w:rsid w:val="003C7FFD"/>
    <w:rsid w:val="003D58D3"/>
    <w:rsid w:val="003D5AFB"/>
    <w:rsid w:val="003D60D6"/>
    <w:rsid w:val="00404DA9"/>
    <w:rsid w:val="0042424B"/>
    <w:rsid w:val="00442E2D"/>
    <w:rsid w:val="004447CE"/>
    <w:rsid w:val="004463EB"/>
    <w:rsid w:val="00473A61"/>
    <w:rsid w:val="00475FF6"/>
    <w:rsid w:val="0047728C"/>
    <w:rsid w:val="00481735"/>
    <w:rsid w:val="00482402"/>
    <w:rsid w:val="004849DA"/>
    <w:rsid w:val="0048727B"/>
    <w:rsid w:val="00492877"/>
    <w:rsid w:val="004970FC"/>
    <w:rsid w:val="004B316E"/>
    <w:rsid w:val="004B4B04"/>
    <w:rsid w:val="004C3FF4"/>
    <w:rsid w:val="004D4EA4"/>
    <w:rsid w:val="004E5395"/>
    <w:rsid w:val="004F3F4E"/>
    <w:rsid w:val="004F6378"/>
    <w:rsid w:val="004F726A"/>
    <w:rsid w:val="004F7C8A"/>
    <w:rsid w:val="00503917"/>
    <w:rsid w:val="00513903"/>
    <w:rsid w:val="00514188"/>
    <w:rsid w:val="005263EA"/>
    <w:rsid w:val="005269F4"/>
    <w:rsid w:val="00526FD0"/>
    <w:rsid w:val="005279A3"/>
    <w:rsid w:val="00531994"/>
    <w:rsid w:val="00534550"/>
    <w:rsid w:val="005351DB"/>
    <w:rsid w:val="00535F37"/>
    <w:rsid w:val="00540C93"/>
    <w:rsid w:val="00547F74"/>
    <w:rsid w:val="005672EB"/>
    <w:rsid w:val="00570897"/>
    <w:rsid w:val="00574ECB"/>
    <w:rsid w:val="00577FC1"/>
    <w:rsid w:val="0058576D"/>
    <w:rsid w:val="005940DB"/>
    <w:rsid w:val="005A40CC"/>
    <w:rsid w:val="005A51B3"/>
    <w:rsid w:val="005A529C"/>
    <w:rsid w:val="005B2A8F"/>
    <w:rsid w:val="005B4DE6"/>
    <w:rsid w:val="005B5064"/>
    <w:rsid w:val="005B7B8C"/>
    <w:rsid w:val="005B7DCB"/>
    <w:rsid w:val="005D1529"/>
    <w:rsid w:val="005E418A"/>
    <w:rsid w:val="005E5382"/>
    <w:rsid w:val="005F2110"/>
    <w:rsid w:val="005F2ACD"/>
    <w:rsid w:val="00602CAB"/>
    <w:rsid w:val="006058DA"/>
    <w:rsid w:val="00605DD6"/>
    <w:rsid w:val="00625400"/>
    <w:rsid w:val="00626B08"/>
    <w:rsid w:val="00635C8B"/>
    <w:rsid w:val="00644FDE"/>
    <w:rsid w:val="00654061"/>
    <w:rsid w:val="00660029"/>
    <w:rsid w:val="006740B9"/>
    <w:rsid w:val="00677D3E"/>
    <w:rsid w:val="006828EC"/>
    <w:rsid w:val="00695756"/>
    <w:rsid w:val="006A4414"/>
    <w:rsid w:val="006A5579"/>
    <w:rsid w:val="006A6A84"/>
    <w:rsid w:val="006B1D1F"/>
    <w:rsid w:val="006B3E78"/>
    <w:rsid w:val="006E0DB7"/>
    <w:rsid w:val="006E4A42"/>
    <w:rsid w:val="006E77D1"/>
    <w:rsid w:val="006F3C3C"/>
    <w:rsid w:val="006F4049"/>
    <w:rsid w:val="006F54C9"/>
    <w:rsid w:val="006F71E0"/>
    <w:rsid w:val="00703C5C"/>
    <w:rsid w:val="00715174"/>
    <w:rsid w:val="00733DB0"/>
    <w:rsid w:val="0074602A"/>
    <w:rsid w:val="00750C26"/>
    <w:rsid w:val="0076066E"/>
    <w:rsid w:val="00761608"/>
    <w:rsid w:val="00777E21"/>
    <w:rsid w:val="00791F9E"/>
    <w:rsid w:val="0079784B"/>
    <w:rsid w:val="007A4B25"/>
    <w:rsid w:val="007B1DD2"/>
    <w:rsid w:val="007B266C"/>
    <w:rsid w:val="007D10E1"/>
    <w:rsid w:val="007D1607"/>
    <w:rsid w:val="007E0C5F"/>
    <w:rsid w:val="007E2827"/>
    <w:rsid w:val="007F3249"/>
    <w:rsid w:val="00801193"/>
    <w:rsid w:val="00821BB5"/>
    <w:rsid w:val="008276CE"/>
    <w:rsid w:val="00830AE8"/>
    <w:rsid w:val="0083157A"/>
    <w:rsid w:val="00837911"/>
    <w:rsid w:val="008413D3"/>
    <w:rsid w:val="00844CDC"/>
    <w:rsid w:val="00845E3E"/>
    <w:rsid w:val="00852BEB"/>
    <w:rsid w:val="00853A73"/>
    <w:rsid w:val="008607A3"/>
    <w:rsid w:val="00865640"/>
    <w:rsid w:val="0086709C"/>
    <w:rsid w:val="0087343A"/>
    <w:rsid w:val="00874540"/>
    <w:rsid w:val="0087643A"/>
    <w:rsid w:val="00876F49"/>
    <w:rsid w:val="008774B7"/>
    <w:rsid w:val="008807A9"/>
    <w:rsid w:val="00885E51"/>
    <w:rsid w:val="00895599"/>
    <w:rsid w:val="00897047"/>
    <w:rsid w:val="0089716B"/>
    <w:rsid w:val="008A1395"/>
    <w:rsid w:val="008A5EC6"/>
    <w:rsid w:val="008B38A5"/>
    <w:rsid w:val="008B5349"/>
    <w:rsid w:val="008C191D"/>
    <w:rsid w:val="008C255F"/>
    <w:rsid w:val="008E3102"/>
    <w:rsid w:val="00900BE1"/>
    <w:rsid w:val="00911979"/>
    <w:rsid w:val="00912249"/>
    <w:rsid w:val="00917AB6"/>
    <w:rsid w:val="0092142C"/>
    <w:rsid w:val="00937A31"/>
    <w:rsid w:val="009408E7"/>
    <w:rsid w:val="0094225E"/>
    <w:rsid w:val="0094367C"/>
    <w:rsid w:val="00946189"/>
    <w:rsid w:val="00946A21"/>
    <w:rsid w:val="009473B3"/>
    <w:rsid w:val="00962E64"/>
    <w:rsid w:val="009667AE"/>
    <w:rsid w:val="00973451"/>
    <w:rsid w:val="009768DB"/>
    <w:rsid w:val="0098072E"/>
    <w:rsid w:val="009951C4"/>
    <w:rsid w:val="00996CF5"/>
    <w:rsid w:val="009A5C36"/>
    <w:rsid w:val="009B0869"/>
    <w:rsid w:val="009B426A"/>
    <w:rsid w:val="009B6EA3"/>
    <w:rsid w:val="009C6DFA"/>
    <w:rsid w:val="009D3BE2"/>
    <w:rsid w:val="009D4784"/>
    <w:rsid w:val="00A02FAB"/>
    <w:rsid w:val="00A03ABB"/>
    <w:rsid w:val="00A171DA"/>
    <w:rsid w:val="00A37599"/>
    <w:rsid w:val="00A50DBB"/>
    <w:rsid w:val="00A51C44"/>
    <w:rsid w:val="00A61659"/>
    <w:rsid w:val="00A67E8C"/>
    <w:rsid w:val="00A70663"/>
    <w:rsid w:val="00A80232"/>
    <w:rsid w:val="00A8121D"/>
    <w:rsid w:val="00A8164B"/>
    <w:rsid w:val="00A8400B"/>
    <w:rsid w:val="00A968CF"/>
    <w:rsid w:val="00AB7B37"/>
    <w:rsid w:val="00AC36E5"/>
    <w:rsid w:val="00AD48A5"/>
    <w:rsid w:val="00AD59C0"/>
    <w:rsid w:val="00AD6FD8"/>
    <w:rsid w:val="00B064F4"/>
    <w:rsid w:val="00B06ADB"/>
    <w:rsid w:val="00B22057"/>
    <w:rsid w:val="00B2319C"/>
    <w:rsid w:val="00B26E1C"/>
    <w:rsid w:val="00B46C0E"/>
    <w:rsid w:val="00B52412"/>
    <w:rsid w:val="00B5310C"/>
    <w:rsid w:val="00B5786C"/>
    <w:rsid w:val="00B57939"/>
    <w:rsid w:val="00B679C3"/>
    <w:rsid w:val="00B73935"/>
    <w:rsid w:val="00B87501"/>
    <w:rsid w:val="00B9533E"/>
    <w:rsid w:val="00BA5B6A"/>
    <w:rsid w:val="00BB0232"/>
    <w:rsid w:val="00BD4711"/>
    <w:rsid w:val="00BD4F0D"/>
    <w:rsid w:val="00BE4B12"/>
    <w:rsid w:val="00BE553C"/>
    <w:rsid w:val="00BE6C80"/>
    <w:rsid w:val="00BF0635"/>
    <w:rsid w:val="00C10FED"/>
    <w:rsid w:val="00C132AC"/>
    <w:rsid w:val="00C2027E"/>
    <w:rsid w:val="00C2042B"/>
    <w:rsid w:val="00C237D5"/>
    <w:rsid w:val="00C24280"/>
    <w:rsid w:val="00C335C5"/>
    <w:rsid w:val="00C44494"/>
    <w:rsid w:val="00C45988"/>
    <w:rsid w:val="00C463EA"/>
    <w:rsid w:val="00C61DD8"/>
    <w:rsid w:val="00C706B8"/>
    <w:rsid w:val="00C863C8"/>
    <w:rsid w:val="00CA3717"/>
    <w:rsid w:val="00CB0571"/>
    <w:rsid w:val="00CB637E"/>
    <w:rsid w:val="00CC4C88"/>
    <w:rsid w:val="00CE087F"/>
    <w:rsid w:val="00CE3C09"/>
    <w:rsid w:val="00CF6681"/>
    <w:rsid w:val="00D000B8"/>
    <w:rsid w:val="00D00EC7"/>
    <w:rsid w:val="00D01710"/>
    <w:rsid w:val="00D01EA0"/>
    <w:rsid w:val="00D152B0"/>
    <w:rsid w:val="00D2176E"/>
    <w:rsid w:val="00D267FF"/>
    <w:rsid w:val="00D464A6"/>
    <w:rsid w:val="00D47449"/>
    <w:rsid w:val="00D64CBF"/>
    <w:rsid w:val="00D72B73"/>
    <w:rsid w:val="00D7507E"/>
    <w:rsid w:val="00D95295"/>
    <w:rsid w:val="00DA3578"/>
    <w:rsid w:val="00DB6B7C"/>
    <w:rsid w:val="00DC08CD"/>
    <w:rsid w:val="00DE0E18"/>
    <w:rsid w:val="00DE2EBC"/>
    <w:rsid w:val="00E025C0"/>
    <w:rsid w:val="00E11018"/>
    <w:rsid w:val="00E15D25"/>
    <w:rsid w:val="00E33D91"/>
    <w:rsid w:val="00E43653"/>
    <w:rsid w:val="00E55D68"/>
    <w:rsid w:val="00E64055"/>
    <w:rsid w:val="00E70134"/>
    <w:rsid w:val="00E760CF"/>
    <w:rsid w:val="00E8195B"/>
    <w:rsid w:val="00E91D13"/>
    <w:rsid w:val="00EA4DDC"/>
    <w:rsid w:val="00EB5812"/>
    <w:rsid w:val="00ED5F0D"/>
    <w:rsid w:val="00EE7EA9"/>
    <w:rsid w:val="00F14CF9"/>
    <w:rsid w:val="00F32598"/>
    <w:rsid w:val="00F43218"/>
    <w:rsid w:val="00F526B0"/>
    <w:rsid w:val="00F539EA"/>
    <w:rsid w:val="00F5608B"/>
    <w:rsid w:val="00F56732"/>
    <w:rsid w:val="00F606CE"/>
    <w:rsid w:val="00F60D8A"/>
    <w:rsid w:val="00F67254"/>
    <w:rsid w:val="00F80B07"/>
    <w:rsid w:val="00FB07BA"/>
    <w:rsid w:val="00FB2925"/>
    <w:rsid w:val="00FC3842"/>
    <w:rsid w:val="00FD1D25"/>
    <w:rsid w:val="00FD533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14796D"/>
  <w15:docId w15:val="{A27B011F-579E-477B-8F45-D9BF8E040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pt-BR" w:eastAsia="pt-BR"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735"/>
  </w:style>
  <w:style w:type="paragraph" w:styleId="Ttulo1">
    <w:name w:val="heading 1"/>
    <w:basedOn w:val="Normal"/>
    <w:next w:val="Normal"/>
    <w:link w:val="Ttulo1Char"/>
    <w:uiPriority w:val="9"/>
    <w:qFormat/>
    <w:rsid w:val="00481735"/>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Ttulo2">
    <w:name w:val="heading 2"/>
    <w:basedOn w:val="Normal"/>
    <w:next w:val="Normal"/>
    <w:link w:val="Ttulo2Char"/>
    <w:uiPriority w:val="9"/>
    <w:semiHidden/>
    <w:unhideWhenUsed/>
    <w:qFormat/>
    <w:rsid w:val="00481735"/>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Ttulo3">
    <w:name w:val="heading 3"/>
    <w:basedOn w:val="Normal"/>
    <w:next w:val="Normal"/>
    <w:link w:val="Ttulo3Char"/>
    <w:uiPriority w:val="9"/>
    <w:semiHidden/>
    <w:unhideWhenUsed/>
    <w:qFormat/>
    <w:rsid w:val="00481735"/>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Ttulo4">
    <w:name w:val="heading 4"/>
    <w:basedOn w:val="Normal"/>
    <w:next w:val="Normal"/>
    <w:link w:val="Ttulo4Char"/>
    <w:uiPriority w:val="9"/>
    <w:semiHidden/>
    <w:unhideWhenUsed/>
    <w:qFormat/>
    <w:rsid w:val="00481735"/>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Ttulo5">
    <w:name w:val="heading 5"/>
    <w:basedOn w:val="Normal"/>
    <w:next w:val="Normal"/>
    <w:link w:val="Ttulo5Char"/>
    <w:uiPriority w:val="9"/>
    <w:semiHidden/>
    <w:unhideWhenUsed/>
    <w:qFormat/>
    <w:rsid w:val="00481735"/>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Ttulo6">
    <w:name w:val="heading 6"/>
    <w:basedOn w:val="Normal"/>
    <w:next w:val="Normal"/>
    <w:link w:val="Ttulo6Char"/>
    <w:uiPriority w:val="9"/>
    <w:semiHidden/>
    <w:unhideWhenUsed/>
    <w:qFormat/>
    <w:rsid w:val="00481735"/>
    <w:pPr>
      <w:keepNext/>
      <w:keepLines/>
      <w:spacing w:before="40" w:after="0"/>
      <w:outlineLvl w:val="5"/>
    </w:pPr>
    <w:rPr>
      <w:rFonts w:asciiTheme="majorHAnsi" w:eastAsiaTheme="majorEastAsia" w:hAnsiTheme="majorHAnsi" w:cstheme="majorBidi"/>
      <w:color w:val="70AD47" w:themeColor="accent6"/>
    </w:rPr>
  </w:style>
  <w:style w:type="paragraph" w:styleId="Ttulo7">
    <w:name w:val="heading 7"/>
    <w:basedOn w:val="Normal"/>
    <w:next w:val="Normal"/>
    <w:link w:val="Ttulo7Char"/>
    <w:uiPriority w:val="9"/>
    <w:semiHidden/>
    <w:unhideWhenUsed/>
    <w:qFormat/>
    <w:rsid w:val="00481735"/>
    <w:pPr>
      <w:keepNext/>
      <w:keepLines/>
      <w:spacing w:before="40" w:after="0"/>
      <w:outlineLvl w:val="6"/>
    </w:pPr>
    <w:rPr>
      <w:rFonts w:asciiTheme="majorHAnsi" w:eastAsiaTheme="majorEastAsia" w:hAnsiTheme="majorHAnsi" w:cstheme="majorBidi"/>
      <w:b/>
      <w:bCs/>
      <w:color w:val="70AD47" w:themeColor="accent6"/>
    </w:rPr>
  </w:style>
  <w:style w:type="paragraph" w:styleId="Ttulo8">
    <w:name w:val="heading 8"/>
    <w:basedOn w:val="Normal"/>
    <w:next w:val="Normal"/>
    <w:link w:val="Ttulo8Char"/>
    <w:uiPriority w:val="9"/>
    <w:semiHidden/>
    <w:unhideWhenUsed/>
    <w:qFormat/>
    <w:rsid w:val="00481735"/>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tulo9">
    <w:name w:val="heading 9"/>
    <w:basedOn w:val="Normal"/>
    <w:next w:val="Normal"/>
    <w:link w:val="Ttulo9Char"/>
    <w:uiPriority w:val="9"/>
    <w:semiHidden/>
    <w:unhideWhenUsed/>
    <w:qFormat/>
    <w:rsid w:val="00481735"/>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basedOn w:val="Fontepargpadro"/>
    <w:link w:val="Ttulo5"/>
    <w:uiPriority w:val="9"/>
    <w:semiHidden/>
    <w:rsid w:val="00481735"/>
    <w:rPr>
      <w:rFonts w:asciiTheme="majorHAnsi" w:eastAsiaTheme="majorEastAsia" w:hAnsiTheme="majorHAnsi" w:cstheme="majorBidi"/>
      <w:i/>
      <w:iCs/>
      <w:color w:val="70AD47" w:themeColor="accent6"/>
      <w:sz w:val="22"/>
      <w:szCs w:val="22"/>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481735"/>
    <w:rPr>
      <w:rFonts w:asciiTheme="majorHAnsi" w:eastAsiaTheme="majorEastAsia" w:hAnsiTheme="majorHAnsi" w:cstheme="majorBidi"/>
      <w:color w:val="538135" w:themeColor="accent6" w:themeShade="BF"/>
      <w:sz w:val="40"/>
      <w:szCs w:val="40"/>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uiPriority w:val="1"/>
    <w:qFormat/>
    <w:rsid w:val="00481735"/>
    <w:pPr>
      <w:spacing w:after="0" w:line="240" w:lineRule="auto"/>
    </w:pPr>
  </w:style>
  <w:style w:type="table" w:styleId="Tabelacomgrade">
    <w:name w:val="Table Grid"/>
    <w:basedOn w:val="Tabelanormal"/>
    <w:uiPriority w:val="59"/>
    <w:rsid w:val="004E5395"/>
    <w:rPr>
      <w:rFonts w:eastAsiaTheme="minorHAns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D01710"/>
    <w:rPr>
      <w:color w:val="605E5C"/>
      <w:shd w:val="clear" w:color="auto" w:fill="E1DFDD"/>
    </w:rPr>
  </w:style>
  <w:style w:type="paragraph" w:styleId="Legenda">
    <w:name w:val="caption"/>
    <w:basedOn w:val="Normal"/>
    <w:next w:val="Normal"/>
    <w:uiPriority w:val="35"/>
    <w:unhideWhenUsed/>
    <w:qFormat/>
    <w:rsid w:val="00481735"/>
    <w:pPr>
      <w:spacing w:line="240" w:lineRule="auto"/>
    </w:pPr>
    <w:rPr>
      <w:b/>
      <w:bCs/>
      <w:smallCaps/>
      <w:color w:val="595959" w:themeColor="text1" w:themeTint="A6"/>
    </w:rPr>
  </w:style>
  <w:style w:type="character" w:customStyle="1" w:styleId="Ttulo2Char">
    <w:name w:val="Título 2 Char"/>
    <w:basedOn w:val="Fontepargpadro"/>
    <w:link w:val="Ttulo2"/>
    <w:uiPriority w:val="9"/>
    <w:semiHidden/>
    <w:rsid w:val="00481735"/>
    <w:rPr>
      <w:rFonts w:asciiTheme="majorHAnsi" w:eastAsiaTheme="majorEastAsia" w:hAnsiTheme="majorHAnsi" w:cstheme="majorBidi"/>
      <w:color w:val="538135" w:themeColor="accent6" w:themeShade="BF"/>
      <w:sz w:val="28"/>
      <w:szCs w:val="28"/>
    </w:rPr>
  </w:style>
  <w:style w:type="character" w:customStyle="1" w:styleId="Ttulo3Char">
    <w:name w:val="Título 3 Char"/>
    <w:basedOn w:val="Fontepargpadro"/>
    <w:link w:val="Ttulo3"/>
    <w:uiPriority w:val="9"/>
    <w:semiHidden/>
    <w:rsid w:val="00481735"/>
    <w:rPr>
      <w:rFonts w:asciiTheme="majorHAnsi" w:eastAsiaTheme="majorEastAsia" w:hAnsiTheme="majorHAnsi" w:cstheme="majorBidi"/>
      <w:color w:val="538135" w:themeColor="accent6" w:themeShade="BF"/>
      <w:sz w:val="24"/>
      <w:szCs w:val="24"/>
    </w:rPr>
  </w:style>
  <w:style w:type="character" w:customStyle="1" w:styleId="Ttulo4Char">
    <w:name w:val="Título 4 Char"/>
    <w:basedOn w:val="Fontepargpadro"/>
    <w:link w:val="Ttulo4"/>
    <w:uiPriority w:val="9"/>
    <w:semiHidden/>
    <w:rsid w:val="00481735"/>
    <w:rPr>
      <w:rFonts w:asciiTheme="majorHAnsi" w:eastAsiaTheme="majorEastAsia" w:hAnsiTheme="majorHAnsi" w:cstheme="majorBidi"/>
      <w:color w:val="70AD47" w:themeColor="accent6"/>
      <w:sz w:val="22"/>
      <w:szCs w:val="22"/>
    </w:rPr>
  </w:style>
  <w:style w:type="character" w:customStyle="1" w:styleId="Ttulo6Char">
    <w:name w:val="Título 6 Char"/>
    <w:basedOn w:val="Fontepargpadro"/>
    <w:link w:val="Ttulo6"/>
    <w:uiPriority w:val="9"/>
    <w:semiHidden/>
    <w:rsid w:val="00481735"/>
    <w:rPr>
      <w:rFonts w:asciiTheme="majorHAnsi" w:eastAsiaTheme="majorEastAsia" w:hAnsiTheme="majorHAnsi" w:cstheme="majorBidi"/>
      <w:color w:val="70AD47" w:themeColor="accent6"/>
    </w:rPr>
  </w:style>
  <w:style w:type="character" w:customStyle="1" w:styleId="Ttulo7Char">
    <w:name w:val="Título 7 Char"/>
    <w:basedOn w:val="Fontepargpadro"/>
    <w:link w:val="Ttulo7"/>
    <w:uiPriority w:val="9"/>
    <w:semiHidden/>
    <w:rsid w:val="00481735"/>
    <w:rPr>
      <w:rFonts w:asciiTheme="majorHAnsi" w:eastAsiaTheme="majorEastAsia" w:hAnsiTheme="majorHAnsi" w:cstheme="majorBidi"/>
      <w:b/>
      <w:bCs/>
      <w:color w:val="70AD47" w:themeColor="accent6"/>
    </w:rPr>
  </w:style>
  <w:style w:type="character" w:customStyle="1" w:styleId="Ttulo8Char">
    <w:name w:val="Título 8 Char"/>
    <w:basedOn w:val="Fontepargpadro"/>
    <w:link w:val="Ttulo8"/>
    <w:uiPriority w:val="9"/>
    <w:semiHidden/>
    <w:rsid w:val="00481735"/>
    <w:rPr>
      <w:rFonts w:asciiTheme="majorHAnsi" w:eastAsiaTheme="majorEastAsia" w:hAnsiTheme="majorHAnsi" w:cstheme="majorBidi"/>
      <w:b/>
      <w:bCs/>
      <w:i/>
      <w:iCs/>
      <w:color w:val="70AD47" w:themeColor="accent6"/>
      <w:sz w:val="20"/>
      <w:szCs w:val="20"/>
    </w:rPr>
  </w:style>
  <w:style w:type="character" w:customStyle="1" w:styleId="Ttulo9Char">
    <w:name w:val="Título 9 Char"/>
    <w:basedOn w:val="Fontepargpadro"/>
    <w:link w:val="Ttulo9"/>
    <w:uiPriority w:val="9"/>
    <w:semiHidden/>
    <w:rsid w:val="00481735"/>
    <w:rPr>
      <w:rFonts w:asciiTheme="majorHAnsi" w:eastAsiaTheme="majorEastAsia" w:hAnsiTheme="majorHAnsi" w:cstheme="majorBidi"/>
      <w:i/>
      <w:iCs/>
      <w:color w:val="70AD47" w:themeColor="accent6"/>
      <w:sz w:val="20"/>
      <w:szCs w:val="20"/>
    </w:rPr>
  </w:style>
  <w:style w:type="paragraph" w:styleId="Ttulo">
    <w:name w:val="Title"/>
    <w:basedOn w:val="Normal"/>
    <w:next w:val="Normal"/>
    <w:link w:val="TtuloChar"/>
    <w:uiPriority w:val="10"/>
    <w:qFormat/>
    <w:rsid w:val="00481735"/>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tuloChar">
    <w:name w:val="Título Char"/>
    <w:basedOn w:val="Fontepargpadro"/>
    <w:link w:val="Ttulo"/>
    <w:uiPriority w:val="10"/>
    <w:rsid w:val="00481735"/>
    <w:rPr>
      <w:rFonts w:asciiTheme="majorHAnsi" w:eastAsiaTheme="majorEastAsia" w:hAnsiTheme="majorHAnsi" w:cstheme="majorBidi"/>
      <w:color w:val="262626" w:themeColor="text1" w:themeTint="D9"/>
      <w:spacing w:val="-15"/>
      <w:sz w:val="96"/>
      <w:szCs w:val="96"/>
    </w:rPr>
  </w:style>
  <w:style w:type="paragraph" w:styleId="Subttulo">
    <w:name w:val="Subtitle"/>
    <w:basedOn w:val="Normal"/>
    <w:next w:val="Normal"/>
    <w:link w:val="SubttuloChar"/>
    <w:uiPriority w:val="11"/>
    <w:qFormat/>
    <w:rsid w:val="00481735"/>
    <w:pPr>
      <w:numPr>
        <w:ilvl w:val="1"/>
      </w:numPr>
      <w:spacing w:line="240" w:lineRule="auto"/>
    </w:pPr>
    <w:rPr>
      <w:rFonts w:asciiTheme="majorHAnsi" w:eastAsiaTheme="majorEastAsia" w:hAnsiTheme="majorHAnsi" w:cstheme="majorBidi"/>
      <w:sz w:val="30"/>
      <w:szCs w:val="30"/>
    </w:rPr>
  </w:style>
  <w:style w:type="character" w:customStyle="1" w:styleId="SubttuloChar">
    <w:name w:val="Subtítulo Char"/>
    <w:basedOn w:val="Fontepargpadro"/>
    <w:link w:val="Subttulo"/>
    <w:uiPriority w:val="11"/>
    <w:rsid w:val="00481735"/>
    <w:rPr>
      <w:rFonts w:asciiTheme="majorHAnsi" w:eastAsiaTheme="majorEastAsia" w:hAnsiTheme="majorHAnsi" w:cstheme="majorBidi"/>
      <w:sz w:val="30"/>
      <w:szCs w:val="30"/>
    </w:rPr>
  </w:style>
  <w:style w:type="character" w:styleId="Forte">
    <w:name w:val="Strong"/>
    <w:basedOn w:val="Fontepargpadro"/>
    <w:uiPriority w:val="22"/>
    <w:qFormat/>
    <w:rsid w:val="00481735"/>
    <w:rPr>
      <w:b/>
      <w:bCs/>
    </w:rPr>
  </w:style>
  <w:style w:type="character" w:styleId="nfase">
    <w:name w:val="Emphasis"/>
    <w:basedOn w:val="Fontepargpadro"/>
    <w:uiPriority w:val="20"/>
    <w:qFormat/>
    <w:rsid w:val="00481735"/>
    <w:rPr>
      <w:i/>
      <w:iCs/>
      <w:color w:val="70AD47" w:themeColor="accent6"/>
    </w:rPr>
  </w:style>
  <w:style w:type="paragraph" w:styleId="Citao">
    <w:name w:val="Quote"/>
    <w:basedOn w:val="Normal"/>
    <w:next w:val="Normal"/>
    <w:link w:val="CitaoChar"/>
    <w:uiPriority w:val="29"/>
    <w:qFormat/>
    <w:rsid w:val="00481735"/>
    <w:pPr>
      <w:spacing w:before="160"/>
      <w:ind w:left="720" w:right="720"/>
      <w:jc w:val="center"/>
    </w:pPr>
    <w:rPr>
      <w:i/>
      <w:iCs/>
      <w:color w:val="262626" w:themeColor="text1" w:themeTint="D9"/>
    </w:rPr>
  </w:style>
  <w:style w:type="character" w:customStyle="1" w:styleId="CitaoChar">
    <w:name w:val="Citação Char"/>
    <w:basedOn w:val="Fontepargpadro"/>
    <w:link w:val="Citao"/>
    <w:uiPriority w:val="29"/>
    <w:rsid w:val="00481735"/>
    <w:rPr>
      <w:i/>
      <w:iCs/>
      <w:color w:val="262626" w:themeColor="text1" w:themeTint="D9"/>
    </w:rPr>
  </w:style>
  <w:style w:type="paragraph" w:styleId="CitaoIntensa">
    <w:name w:val="Intense Quote"/>
    <w:basedOn w:val="Normal"/>
    <w:next w:val="Normal"/>
    <w:link w:val="CitaoIntensaChar"/>
    <w:uiPriority w:val="30"/>
    <w:qFormat/>
    <w:rsid w:val="00481735"/>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oIntensaChar">
    <w:name w:val="Citação Intensa Char"/>
    <w:basedOn w:val="Fontepargpadro"/>
    <w:link w:val="CitaoIntensa"/>
    <w:uiPriority w:val="30"/>
    <w:rsid w:val="00481735"/>
    <w:rPr>
      <w:rFonts w:asciiTheme="majorHAnsi" w:eastAsiaTheme="majorEastAsia" w:hAnsiTheme="majorHAnsi" w:cstheme="majorBidi"/>
      <w:i/>
      <w:iCs/>
      <w:color w:val="70AD47" w:themeColor="accent6"/>
      <w:sz w:val="32"/>
      <w:szCs w:val="32"/>
    </w:rPr>
  </w:style>
  <w:style w:type="character" w:styleId="nfaseSutil">
    <w:name w:val="Subtle Emphasis"/>
    <w:basedOn w:val="Fontepargpadro"/>
    <w:uiPriority w:val="19"/>
    <w:qFormat/>
    <w:rsid w:val="00481735"/>
    <w:rPr>
      <w:i/>
      <w:iCs/>
    </w:rPr>
  </w:style>
  <w:style w:type="character" w:styleId="nfaseIntensa">
    <w:name w:val="Intense Emphasis"/>
    <w:basedOn w:val="Fontepargpadro"/>
    <w:uiPriority w:val="21"/>
    <w:qFormat/>
    <w:rsid w:val="00481735"/>
    <w:rPr>
      <w:b/>
      <w:bCs/>
      <w:i/>
      <w:iCs/>
    </w:rPr>
  </w:style>
  <w:style w:type="character" w:styleId="RefernciaSutil">
    <w:name w:val="Subtle Reference"/>
    <w:basedOn w:val="Fontepargpadro"/>
    <w:uiPriority w:val="31"/>
    <w:qFormat/>
    <w:rsid w:val="00481735"/>
    <w:rPr>
      <w:smallCaps/>
      <w:color w:val="595959" w:themeColor="text1" w:themeTint="A6"/>
    </w:rPr>
  </w:style>
  <w:style w:type="character" w:styleId="RefernciaIntensa">
    <w:name w:val="Intense Reference"/>
    <w:basedOn w:val="Fontepargpadro"/>
    <w:uiPriority w:val="32"/>
    <w:qFormat/>
    <w:rsid w:val="00481735"/>
    <w:rPr>
      <w:b/>
      <w:bCs/>
      <w:smallCaps/>
      <w:color w:val="70AD47" w:themeColor="accent6"/>
    </w:rPr>
  </w:style>
  <w:style w:type="character" w:styleId="TtulodoLivro">
    <w:name w:val="Book Title"/>
    <w:basedOn w:val="Fontepargpadro"/>
    <w:uiPriority w:val="33"/>
    <w:qFormat/>
    <w:rsid w:val="00481735"/>
    <w:rPr>
      <w:b/>
      <w:bCs/>
      <w:caps w:val="0"/>
      <w:smallCaps/>
      <w:spacing w:val="7"/>
      <w:sz w:val="21"/>
      <w:szCs w:val="21"/>
    </w:rPr>
  </w:style>
  <w:style w:type="paragraph" w:styleId="CabealhodoSumrio">
    <w:name w:val="TOC Heading"/>
    <w:basedOn w:val="Ttulo1"/>
    <w:next w:val="Normal"/>
    <w:uiPriority w:val="39"/>
    <w:semiHidden/>
    <w:unhideWhenUsed/>
    <w:qFormat/>
    <w:rsid w:val="0048173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75363">
      <w:bodyDiv w:val="1"/>
      <w:marLeft w:val="0"/>
      <w:marRight w:val="0"/>
      <w:marTop w:val="0"/>
      <w:marBottom w:val="0"/>
      <w:divBdr>
        <w:top w:val="none" w:sz="0" w:space="0" w:color="auto"/>
        <w:left w:val="none" w:sz="0" w:space="0" w:color="auto"/>
        <w:bottom w:val="none" w:sz="0" w:space="0" w:color="auto"/>
        <w:right w:val="none" w:sz="0" w:space="0" w:color="auto"/>
      </w:divBdr>
    </w:div>
    <w:div w:id="36049553">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73212068">
      <w:bodyDiv w:val="1"/>
      <w:marLeft w:val="0"/>
      <w:marRight w:val="0"/>
      <w:marTop w:val="0"/>
      <w:marBottom w:val="0"/>
      <w:divBdr>
        <w:top w:val="none" w:sz="0" w:space="0" w:color="auto"/>
        <w:left w:val="none" w:sz="0" w:space="0" w:color="auto"/>
        <w:bottom w:val="none" w:sz="0" w:space="0" w:color="auto"/>
        <w:right w:val="none" w:sz="0" w:space="0" w:color="auto"/>
      </w:divBdr>
    </w:div>
    <w:div w:id="90973297">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816918026">
      <w:bodyDiv w:val="1"/>
      <w:marLeft w:val="0"/>
      <w:marRight w:val="0"/>
      <w:marTop w:val="0"/>
      <w:marBottom w:val="0"/>
      <w:divBdr>
        <w:top w:val="none" w:sz="0" w:space="0" w:color="auto"/>
        <w:left w:val="none" w:sz="0" w:space="0" w:color="auto"/>
        <w:bottom w:val="none" w:sz="0" w:space="0" w:color="auto"/>
        <w:right w:val="none" w:sz="0" w:space="0" w:color="auto"/>
      </w:divBdr>
    </w:div>
    <w:div w:id="829909875">
      <w:bodyDiv w:val="1"/>
      <w:marLeft w:val="0"/>
      <w:marRight w:val="0"/>
      <w:marTop w:val="0"/>
      <w:marBottom w:val="0"/>
      <w:divBdr>
        <w:top w:val="none" w:sz="0" w:space="0" w:color="auto"/>
        <w:left w:val="none" w:sz="0" w:space="0" w:color="auto"/>
        <w:bottom w:val="none" w:sz="0" w:space="0" w:color="auto"/>
        <w:right w:val="none" w:sz="0" w:space="0" w:color="auto"/>
      </w:divBdr>
    </w:div>
    <w:div w:id="853807366">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33561280">
      <w:bodyDiv w:val="1"/>
      <w:marLeft w:val="0"/>
      <w:marRight w:val="0"/>
      <w:marTop w:val="0"/>
      <w:marBottom w:val="0"/>
      <w:divBdr>
        <w:top w:val="none" w:sz="0" w:space="0" w:color="auto"/>
        <w:left w:val="none" w:sz="0" w:space="0" w:color="auto"/>
        <w:bottom w:val="none" w:sz="0" w:space="0" w:color="auto"/>
        <w:right w:val="none" w:sz="0" w:space="0" w:color="auto"/>
      </w:divBdr>
    </w:div>
    <w:div w:id="953515425">
      <w:bodyDiv w:val="1"/>
      <w:marLeft w:val="0"/>
      <w:marRight w:val="0"/>
      <w:marTop w:val="0"/>
      <w:marBottom w:val="0"/>
      <w:divBdr>
        <w:top w:val="none" w:sz="0" w:space="0" w:color="auto"/>
        <w:left w:val="none" w:sz="0" w:space="0" w:color="auto"/>
        <w:bottom w:val="none" w:sz="0" w:space="0" w:color="auto"/>
        <w:right w:val="none" w:sz="0" w:space="0" w:color="auto"/>
      </w:divBdr>
    </w:div>
    <w:div w:id="1091969991">
      <w:bodyDiv w:val="1"/>
      <w:marLeft w:val="0"/>
      <w:marRight w:val="0"/>
      <w:marTop w:val="0"/>
      <w:marBottom w:val="0"/>
      <w:divBdr>
        <w:top w:val="none" w:sz="0" w:space="0" w:color="auto"/>
        <w:left w:val="none" w:sz="0" w:space="0" w:color="auto"/>
        <w:bottom w:val="none" w:sz="0" w:space="0" w:color="auto"/>
        <w:right w:val="none" w:sz="0" w:space="0" w:color="auto"/>
      </w:divBdr>
    </w:div>
    <w:div w:id="1119031116">
      <w:bodyDiv w:val="1"/>
      <w:marLeft w:val="0"/>
      <w:marRight w:val="0"/>
      <w:marTop w:val="0"/>
      <w:marBottom w:val="0"/>
      <w:divBdr>
        <w:top w:val="none" w:sz="0" w:space="0" w:color="auto"/>
        <w:left w:val="none" w:sz="0" w:space="0" w:color="auto"/>
        <w:bottom w:val="none" w:sz="0" w:space="0" w:color="auto"/>
        <w:right w:val="none" w:sz="0" w:space="0" w:color="auto"/>
      </w:divBdr>
    </w:div>
    <w:div w:id="1167405266">
      <w:bodyDiv w:val="1"/>
      <w:marLeft w:val="0"/>
      <w:marRight w:val="0"/>
      <w:marTop w:val="0"/>
      <w:marBottom w:val="0"/>
      <w:divBdr>
        <w:top w:val="none" w:sz="0" w:space="0" w:color="auto"/>
        <w:left w:val="none" w:sz="0" w:space="0" w:color="auto"/>
        <w:bottom w:val="none" w:sz="0" w:space="0" w:color="auto"/>
        <w:right w:val="none" w:sz="0" w:space="0" w:color="auto"/>
      </w:divBdr>
    </w:div>
    <w:div w:id="1583680070">
      <w:bodyDiv w:val="1"/>
      <w:marLeft w:val="0"/>
      <w:marRight w:val="0"/>
      <w:marTop w:val="0"/>
      <w:marBottom w:val="0"/>
      <w:divBdr>
        <w:top w:val="none" w:sz="0" w:space="0" w:color="auto"/>
        <w:left w:val="none" w:sz="0" w:space="0" w:color="auto"/>
        <w:bottom w:val="none" w:sz="0" w:space="0" w:color="auto"/>
        <w:right w:val="none" w:sz="0" w:space="0" w:color="auto"/>
      </w:divBdr>
    </w:div>
    <w:div w:id="1609773914">
      <w:bodyDiv w:val="1"/>
      <w:marLeft w:val="0"/>
      <w:marRight w:val="0"/>
      <w:marTop w:val="0"/>
      <w:marBottom w:val="0"/>
      <w:divBdr>
        <w:top w:val="none" w:sz="0" w:space="0" w:color="auto"/>
        <w:left w:val="none" w:sz="0" w:space="0" w:color="auto"/>
        <w:bottom w:val="none" w:sz="0" w:space="0" w:color="auto"/>
        <w:right w:val="none" w:sz="0" w:space="0" w:color="auto"/>
      </w:divBdr>
    </w:div>
    <w:div w:id="1733772254">
      <w:bodyDiv w:val="1"/>
      <w:marLeft w:val="0"/>
      <w:marRight w:val="0"/>
      <w:marTop w:val="0"/>
      <w:marBottom w:val="0"/>
      <w:divBdr>
        <w:top w:val="none" w:sz="0" w:space="0" w:color="auto"/>
        <w:left w:val="none" w:sz="0" w:space="0" w:color="auto"/>
        <w:bottom w:val="none" w:sz="0" w:space="0" w:color="auto"/>
        <w:right w:val="none" w:sz="0" w:space="0" w:color="auto"/>
      </w:divBdr>
    </w:div>
    <w:div w:id="1770079045">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iti@cesama.com.br" TargetMode="Externa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nfe@cesama.com.br" TargetMode="External"/><Relationship Id="rId17" Type="http://schemas.openxmlformats.org/officeDocument/2006/relationships/image" Target="media/image5.png"/><Relationship Id="rId25" Type="http://schemas.openxmlformats.org/officeDocument/2006/relationships/hyperlink" Target="https://www.google.com/maps/place/Av.+Bar%C3%A3o+do+Rio+Branco,+1843+-+Centro,+Juiz+de+Fora+-+MG,+36015-410/@-21.7580613,-43.35116,262m/data=!3m1!1e3!4m6!3m5!1s0x989c98caba8229:0xa4234f48e2bf3e3f!8m2!3d-21.757791!4d-43.3502467!16s%2Fg%2F11c25wn315?entry=ttu&amp;g_ep=EgoyMDI1MDUxMi4wIKXMDSoASAFQAw%3D%3D"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google.com/maps/place/Av.+Bar%C3%A3o+do+Rio+Branco,+1843+-+Centro,+Juiz+de+Fora+-+MG,+36015-410/@-21.7580613,-43.35116,262m/data=!3m1!1e3!4m6!3m5!1s0x989c98caba8229:0xa4234f48e2bf3e3f!8m2!3d-21.757791!4d-43.3502467!16s%2Fg%2F11c25wn315?entry=ttu&amp;g_ep=EgoyMDI1MDUxMi4wIKXMDSoASAFQAw%3D%3D"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8F574-4D9E-4B3E-87A4-DE2AC04B09EE}">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2F0689E3-9A80-4C59-817D-5AB1364BA7FD}">
  <ds:schemaRefs>
    <ds:schemaRef ds:uri="http://schemas.microsoft.com/sharepoint/v3/contenttype/forms"/>
  </ds:schemaRefs>
</ds:datastoreItem>
</file>

<file path=customXml/itemProps3.xml><?xml version="1.0" encoding="utf-8"?>
<ds:datastoreItem xmlns:ds="http://schemas.openxmlformats.org/officeDocument/2006/customXml" ds:itemID="{6F9EFFE0-66C8-471E-B15C-367580BE87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2E1B32-9E21-4D39-9294-4F1FBFED5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10835</Words>
  <Characters>74150</Characters>
  <Application>Microsoft Office Word</Application>
  <DocSecurity>0</DocSecurity>
  <Lines>617</Lines>
  <Paragraphs>169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3</cp:revision>
  <cp:lastPrinted>2025-05-21T04:11:00Z</cp:lastPrinted>
  <dcterms:created xsi:type="dcterms:W3CDTF">2025-05-23T18:36:00Z</dcterms:created>
  <dcterms:modified xsi:type="dcterms:W3CDTF">2025-06-10T13:34:00Z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fb1262fd1bfd33d21fe40552fbc37785d3e8ab70c9348fa39c5ecdd3bb9ea764</vt:lpwstr>
  </property>
  <property fmtid="{D5CDD505-2E9C-101B-9397-08002B2CF9AE}" pid="3" name="ContentTypeId">
    <vt:lpwstr>0x010100406155EB00B3B64086ACA8B76DB2EE48</vt:lpwstr>
  </property>
</Properties>
</file>