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05" w:leader="none"/>
          <w:tab w:val="left" w:pos="2895" w:leader="none"/>
          <w:tab w:val="left" w:pos="10845" w:leader="none"/>
          <w:tab w:val="left" w:pos="11700" w:leader="none"/>
          <w:tab w:val="left" w:pos="13140" w:leader="none"/>
          <w:tab w:val="left" w:pos="14685" w:leader="none"/>
        </w:tabs>
        <w:bidi w:val="0"/>
        <w:spacing w:lineRule="exact" w:line="252" w:before="0" w:after="0"/>
        <w:ind w:hanging="0" w:start="0" w:end="0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05" w:leader="none"/>
          <w:tab w:val="left" w:pos="2895" w:leader="none"/>
          <w:tab w:val="left" w:pos="10845" w:leader="none"/>
          <w:tab w:val="left" w:pos="11700" w:leader="none"/>
          <w:tab w:val="left" w:pos="13140" w:leader="none"/>
          <w:tab w:val="left" w:pos="14685" w:leader="none"/>
        </w:tabs>
        <w:bidi w:val="0"/>
        <w:spacing w:lineRule="exact" w:line="25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>Código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 Item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>Unidade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>Quantidade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165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16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010.229.0009-9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CABO    70.0MM2 PRETO 1KV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 Flexível de Cobre 70 mm² PRETO; 0,6/1kV, CONDUTOR: Fios de Cobre,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Têmpera mole, classe 5 (extraflexível) atendendo às normas ABNT NM 280 e NBR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6251. ISOLAÇÃO: Composto termofixo atendendo a norma NBR 6251 para o tipo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HEPR (EPR/B). COBERTURA: Composto termoplástico polivinílico atendendo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 NBR 6251 para o tipo PVC/ST2. Norma de Referência: NBR 7286. Diâmetro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nominal mínimo do condutor de cobre: 10,6 mm. Sobre a cobertura dos cabos, 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intervalos regulares de 50 cm, devem ser marcadas, de forma indelével, no mínimo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as seguintes informações: a) Marca de origem (nome, marca ou logotipo do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fabricante); b) Número de condutores e seção nominal do(s) condutor(es), em mm²;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c) Tensão de isolamento (V); d) País de origem; e) Norma técnica base para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certificação. A cobertura tem que aderir à isolação 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010.232.0104-6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FLEXIVEL 10MM2 750V VERDE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130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Fios de cobre eletrolítico, seção circular, têmpera mole, classe 5 de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encordoamento (NBR NM 280), isolamento à base de composto de PVC, sem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chumbo, antichama, classe térmica 70°C.Tensão de Isolamento: 750V; Normas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Utilizadas: NBR NM 247-3 - Cabos isolados com Policloreto de Vinila (PVC)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tensões nominais até 450/750V. NBR 6245 - Determinação do Índice de Oxigênio.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NM 60332-3-24 - Queima vertical - fogueira. NBR 5111 - Fios de Cobre nu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seção circular para fins elétricos – Especificação: NBR NM 280 - Condutores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cabos isolados. Diâmetro nominal mínimo do condutor de cobre: 3,9 mm. Sobre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cobertura dos cabos, em intervalos regulares de 50 cm, deve ser marcadas,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forma indelével, no mínimo as seguintes informações: a) Marca de origem (nome,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 ou logotipo do fabricante); b) Número de condutores e seção nominal do(s)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condutor(es), em mm²; c) Tensão de isolamento (V); d) País de origem; e) Norma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técnica base para a certificação.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49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010.181.0002-0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CONDUITE PEVEDUTO 1"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Conduíte eletroduto corrugado reforçado fabricado em PEAD (Polietileno de Alta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Densidade), na cor preta, de seção circular, com corrugação helicoidal, flexível,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impermeável, destinado à proteção de cabos subterrâneos de energia ou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telecomunicações, com guia para passagem dos cabos elétricos. Fornecer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conforme NBR 15715/ 2009 – Sistemas de dutos corrugados de polietileno (PE)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para infraestrutura de cabos de energia e telecomunicações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010.185.0034-0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CONECTOR PARAFUSO FENDIDO 16MM2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60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Finalidade: Derivação ou emenda (tração reduzida) para cabos CS -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COPPERSTEEL ou cobre. Indicado para conexão cobre-cobre. Características: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Conexão por aperto. Alta condutividade elétrica e resistência à corrosão.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Aplicação: Rede de distribuição de energia elétrica e aterramentos em geral.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Material: Corpo em cobre eletrolítico, porca e miolo em liga de cobre. Acabamento: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Estanhado. Ferramenta de Aplicação: Chave estrela, fixa ou inglesa Norma: UL-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486A-486B .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010.185.0033-2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CONECTOR PARAFUSO FENDIDO 25MM2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Finalidade: Derivação ou emenda (tração reduzida) para cabos CS -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COPPERSTEEL ou cobre. Indicado para conexão cobre-cobre. Características: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Conexão por aperto. Alta condutividade elétrica e resistência à corrosão.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Aplicação: Rede de distribuição de energia elétrica e aterramentos em geral.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Material: Corpo em cobre eletrolítico, porca e miolo em liga de cobre. Acabamento: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Estanhado. Ferramenta de Aplicação: Chave estrela, fixa ou inglesa Norma: UL-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486A-486B .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6 -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010.185.0021-0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CONECTOR PARAFUSO FENDIDO 70MM2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Conector Parafuso Fendido (Split Bolt) 70 mm² para conexões de Derivação ou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Emenda cobre-cobre. Conexão por aperto. Corpo em cobre eletrolítico, porca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miolo em liga de cobre. Alta condutividade elétrica e resistência a corrosão.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Acabamento Estanhado. Norma: UL-486A-486B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7 -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010.185.0020-0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CONECTOR PARAFUSO FENDIDO 95MM2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Conector Parafuso Fendido (Split Bolt) 95 mm² para conexões de Derivação ou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Emenda cobre-cobre. Conexão por aperto. Corpo em cobre eletrolítico, porca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miolo em liga de cobre. Alta condutividade elétrica e resistência a corrosão.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Acabamento Estanhado. Norma: UL-486A-486B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8 -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010.209.0057-4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DISJUNTOR MONOPOLAR 63A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Disjuntor Termomagnético Monopolar 1 x 63A, Curva de disparo "C", Fixação 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Trilho DIN 35mm, Tensão nominal de isolação 500 VCA, Tensão Máxima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operação 440 VCA e 250 VCC. Frequência 50/60Hz. Capacidade de interrupção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curto-circuito maior ou igual a 5kA (Corrente Alternada) e atenda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simultaneamente às normas NBR NM 60898 E NBR IEC 60947-2, Vida elétrica 4000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manobras, Vida mecânica 10.000 manobras. Temperatura Ambiente -25 a 45°C,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Grau de proteção IP 20, Capacidade de conexão 1 a 25 mm². Deverá atender à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 CEMIG ND 5.1 – Anexo PEC 11 (Materiais e equipamentos aprovados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padrões de Entrada).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9 -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010.021.0000-9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LAMPADA BULBO LED 40W E-40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Lâmpada LED Alta potência de 40W, Bulbo, Bivolt (100 a 240 VCA), bocal E-40,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LED SMD, Luz Branco Frio 6500K, Fluxo luminoso: 3600 lm, Ângulo de abertura: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270°. Vida útil média: 25.000h. Equivalência: 240W da incandescente e 85W 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fluorescente. Corpo da lâmpada com dissipador de calor em alumínio, para maior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resistência e durabilidade. Indicada para pé direito alto 4,5 ou 6m. IRC &gt; 70.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010.021.0000-4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LÂMPADA LED BULBO 10W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120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Lâmpada Led Bulbo 10W; Temperatura de cor: 6.000K; Dimensões: Diâmetro 80mm -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Comprimento 142mm; Ângulo de abertura: 180º; Tensão de Trabalho: 85 a 265V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AC; Potência: 10W; Fator de Potência: = 0,95; Vida Útil: 40.000 horas;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 xml:space="preserve">Certificação: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CE; IRC: Ra &gt; 70;Base: E27.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>Aprovação: INMETRO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11 -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010.021.0000-1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LÂMPADA LED TUBULAR 9W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Lâmpada Led Tubular Fosca 9W; Temperatura de cor: 6.000K –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6.500K; Dimensões: Diâmetro 30mm - Comprimento 600mm; Ângulo de abertura: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120º; Tensão de Trabalho: 85 a 264V AC;Potência: 9W ;Fator de Potência: =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0,95;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>Vida Útil: 50.000 horas; Certificação: CE; IRC: Ra &gt; 70 ;Base: G13 ;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1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12 -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010.283.0009-7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LUVA EMENDA SEM ROSCA    1”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Luva de emenda em alumínio 1”, sem rosca (unidut reto) e acabamento sem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pintura. Possui elevada resistência mecânica e a corrosão. Processo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Fabricação: Injeção sob pressão. Utilizado para fazer a emenda de dois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eletrodutos. Acompanha parafuso para instalação. Dimensões: Diâmetro: Ø 38mm;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Comprimento: 66mm; Peso: 75g.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13 -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010.352.0007-5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REFLETOR DE MICRO LED DE 100W BIVOLT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Projetor de Micro LED SMD, Super Slim, Potência 100W; Bivolt (100-240V);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Frequência 50/60 Hz; Cor da luz: Branco Frio (6500K); Fluxo luminoso: 4000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lúmens; Eficiência Luminosa: 80 Lm/W; IRC (Índice de Reprodução de Cor): &gt; 70%;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FP (Fator de Potência): &gt; 0.5%; Material em Alumínio com Pintura Eletrostática na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cor PRETO e Lente de Vidro Temperado; Parafusos antioxidantes; Dissipação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otimizada de calor; Vida útil média: 25.000 h; Grau de Proteção Mínimo: IP65.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Alcance: 12m; Ângulo de abertura: 120°; Dimensões: Altura 12 cm e Largura 15 cm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- Formato retangular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14 -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010.352.0007-7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REFLETOR MICRO LED 200W BIVOLT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Projetor de Micro LED SMD, Super Slim, Potência 200W; Bivolt (100-240V);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Frequência 50/60 Hz; Cor da luz: Branco Frio (6500K); Fluxo luminoso: 20.000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lúmens; Eficiência Luminosa: 100 Lm/W; IRC (Índice de Reprodução de Cor): &gt;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80%; FP (Fator de Potência): &gt; 0.5%; Material em Alumínio com Pintura Eletrostática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na cor PRETO e Lente de Vidro Temperado; Parafusos antioxidantes; Dissipação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otimizada de calor; Vida útil média: 25.000 h; Grau de Proteção Mínimo: IP65.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Alcance: 12m; Ângulo de abertura: 120°; Dimensões: Altura 18 cm e Largura 23 cm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- Formato retangular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010.370.0064-1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RELE FALTA DE FASE 440V TRIFASICO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Relé Falta de Fase 440V Trifásico; Contatos de saída: 1 NA/NF; Tensão CA contato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saída: 250V; Tensão CC contato saída: 30V; Corrente CC contato saída: 5A;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Medidas do produto (mm): Comp. 95,55 x Alt. 64 x Larg. 17,5; Fixação em trilho DIN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35mm; Entradas: Alimentação (Us) L1 - L2 - L3 440 V; Frequência 50/60 Hz; Ajuste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sensibilidade: + / - 3 a 15 %; Faixa de operação: 0,85 a 1,1 x Us para Vca;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Consumo máximo (Us ) 80 mA / 1 W; Precisão da escala (fundo de escala) + / - 10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%; Saídas: Precisão de repetibilidade + / - 1%; Capacidade máxima dos contatos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saída (Ie): 5A (carga resistiva) 3A (AC-15); Fusível (classe gL/gG): 4A; Vida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mecânica: 30 x 106 manobras; Vida elétrica: 10 x 105 manobras; Temperatura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ambiente permitidas: Em operação -5 a +60 °C - Armazenado -40 a +85 °C; Grau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proteção: Invólucro IP20 / Terminais IP20; Seção dos condutores (mín. a máx.):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 com terminal 1 x (0,5 a 1,5) mm², 2 x (0,5 a 0,75) mm²; Torque de aperto: 0,4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N.m (3,5 Lb.in); Parafuso dos terminais: M3; Qualquer Posição de montagem;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Resistência ao impacto: 15g / 11ms; Resistência à vibração: 10 a 55 Hz / 0,35 mm;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Peso: 0,1 kg; Grau de poluição: 2; Categoria de sobretensão: III;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16 -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010.405.0021-8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TERMINAL PRE ISOLADO TIPO ILHOS DE 2,5MM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700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Terminal Pré-isolado Tipo Ilhós 2,5 mm² para circuitos de até 105°C e 750V;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Características: Conexão por compres-são. Alta condutividade elétrica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resistência a corrosão. Material: Cobre eletrolítico e isolação em Nylon. Acaba-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mento: Estanhado e isolado. Normas de Referência: ABNT NBR-5370. Dimensões: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Comprimento total: 15,4 mm, Comprimento parte não isolada: 8 mm; Diâmetro parte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não isolada: 2,6 mm; Corrente máxima: 30 A.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17 -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010.480.0012-5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TUBO ELETRODUTO GALVANIZADO LEVE 3/4"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Eletroduto galvanizado eletrolítico leve é um produto utilizados para auxiliar na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organização ou distribuição de redes de fios e cabos elétricos ou cabos de dados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para Internet, de voz e imagem. Geralmente vemos diversos modelos e alternativas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Eletroduto galvanizado eletrolítico. Pode ser utilizado em instalações comerciais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ou residenciais.Características: Rígidos de aço, com 1 luva e protetor de rosca 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barras. Acabamento: Zincado Ele-troliticamente.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18 -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010.001.0026-0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ABRACADEIRA TIPO D 1 1/2"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Abraçadeira para fixação de eletrodutos; Material: Aço Carbono; Acabamento: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Galvanizado Eletrolítico; Tratamento: Natural; acompanha cunha/chaveta; Bitola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(Pol): 1 1/2"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 xml:space="preserve"> 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49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19 -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010.054.0006-7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BOX RETO DE ALUMINIO 3/4"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Box Alumínio Reto para Eletroduto 3/4"; Conector Reto com Rosca em alumínio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3/4”. Fabricado em alumínio SAE 306 de elevada resistência mecânica e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corrosão, acabamento sem pintura. Acompanha parafuso e arruela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instalação do eletroduto. Dimensões (mm): A 28; B 16; C 48.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010.058.0012-0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BUCHA DE REDUCAO ALUMINIO 3/4" X 1/2"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Bucha de Redução Com Rosca em Alumínio 3/4"x1/2”; Rosca BSP em alumínio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3/4" X 1/2”; fabricada em alumínio SAE 306, acabamento sem pintura. Dimensões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(mm): A 22; B 14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21 -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010.058.0010-3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BUCHA REDUCAO ALUMINIO 1" X 3/4"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Bucha de Redução Com Rosca em Alumínio 1” x 3/4”; Rosca BSP em alumínio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; Fabricada em alumínio SAE 306, acabamento sem pintura. Dimensões (mm): A 22;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B 14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22 -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010.222.0002-0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BLINDADO P/ INSTRUMENTACAO 2 X 0,75MM2 - 300V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 blindado p/ instrumentação 2 x 0,75 mm², isolação de PVC 105ºC, blindagem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fibra de poliéster aluminizada e Trança de cobre estanhada, tensão de trabalho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de 300V.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23 -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010.222.0001-1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BLINDADO P/ INSTRUMENTACAO 3 X 0,75MM2 - 300V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 blindado p/ instrumentação 3 x 0,75 mm², isolação de PVC 105ºC, blindagem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fibra de poliéster aluminizada e Trança de cobre estanhada, tensão de trabalho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de 300V.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24 -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010.229.0024-2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DE COBRE NU 50MM2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 de seção circular compactado, formado por fios de cobre nu, tempera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mole e classe 2 de encordoamento de acordo com a NBR 5111. Norma aplicável: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5349 – Cabos nus de cobre mole para fins elétricos – Recomendado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sistemas de aterramento e outras aplicações que necessitem de cobre com alto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grau de pureza e têmpera mole. Seção nominal do condutor: 50 mm² ; diâmetro   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nominal mínimo do condutor de cobre: 8,8 mm; número de fios: 19 .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494" w:before="0" w:after="0"/>
        <w:ind w:hanging="0" w:start="0" w:end="0"/>
        <w:rPr>
          <w:rFonts w:ascii="Arial" w:hAnsi="Arial" w:cs="Arial"/>
          <w:b/>
          <w:bCs/>
          <w:color w:val="000000"/>
          <w:kern w:val="0"/>
          <w:sz w:val="16"/>
          <w:szCs w:val="16"/>
          <w:highlight w:val="lightGray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25 -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010.232.0005-8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 xml:space="preserve">CABO FLEXIVEL 10.0 MM2 AZUL1 KV 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Fio sólido de cobre eletrolítico, seção circular, têmpera mole, Classe 5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encordoamento (NBR NM 280), isolamento e cobertura à base de composto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PVC, sem chumbo, antichama, classe térmica 70ºC; Tensão de Isolamento: 1kV;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Normas Utilizadas: NBR 7288 - Cabos de potência com isolação sólida extrudada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Policloreto de Vinila (PVC) ou polietileno (PE) para tensões de 1kV a 6kV. NBR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6245 - Determinação do Índice de Oxigênio. NBR NM 60332-3-24 - Queima vertical -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fogueira. Diâmetro nominal mínimo do condutor de cobre: 3,9 mm. Sobre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cobertura dos cabos, em intervalos regulares de 50 cm, deve ser marcadas,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forma indelével, no mínimo as seguintes informações: a) Marca de origem (nome,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 ou logotipo do fabricante); b) Número de condutores e seção nominal do(s)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condutor(es), em mm²; c) Tensão de isolamento (V); d) País de origem; e) Norma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técnica base para a certificação. A cobertura tem que aderir à isolação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26 -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010.232.0006-6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 xml:space="preserve">CABO FLEXIVEL 10.0 MM2 PRETO 1 KV 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600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Fio sólido de cobre eletrolítico, seção circular, têmpera mole, Classe 5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encordoamento (NBR NM 280), isolamento e cobertura à base de composto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PVC, sem chumbo, antichama, classe térmica 70ºC; Tensão de Isolamento: 1kV;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Normas Utilizadas: NBR 7288 - Cabos de potência com isolação sólida extrudada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Policloreto de Vinila (PVC) ou polietileno (PE) para tensões de 1kV a 6kV. NBR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6245 - Determinação do Índice de Oxigênio. NBR NM 60332-3-24 - Queima vertical -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fogueira. Diâmetro nominal mínimo do condutor de cobre: 3,9 mm. Sobre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cobertura dos cabos, em intervalos regulares de 50 cm, deve ser marcadas,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forma indelével, no mínimo as seguintes informações: a) Marca de origem (nome,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 ou logotipo do fabricante);b) Número de condutores e seção nominal do(s)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condutor(es), em mm²; c) Tensão de isolamento (V); d) País de origem; e) Norma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técnica base para a certificação. A cobertura tem que aderir à isolação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27 -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010.232.0011-2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FLEXIVEL 16.0MM2 1KV PRETO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 Flexível de Cobre 16mm² PRETO 0,6/1kV, CONDUTOR: Fios de Cobre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eletrolítico, seção circular, Têmpera mole, classe 4 ou 5 de encordoamento (extra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flexível) atendendo às normas ABNT NM 280 e NBR 6251. ISOLAÇÃO:    Composto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termofixo atendendo a norma NBR 6251 para o tipo HEPR (EPR/B). COBERTURA:   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Composto termoplástico polivinílico atendendo a norma NBR 6251 para o tipo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PVC/ST2. Norma de Referência:    NBR 7286 - Cabos de potência com isolação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extrudada de borracha etilenopropileno (EPR) para tensões de 1 kV a 35 kV -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Requisitos de desempenho. Temperaturas Máximas do Condutor: 90° C em serviço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contínuo, 130° C em sobrecarga e 250° C em curto-circuito.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Diâmetro nominal mínimo do condutor circular de cobre: 5,0mm. Espessura nominal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da isolação: 0,7mm. Espessura nominal da capa: 1,0mm. Diâmetro nominal externo: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8,4mm. Peso: 17,6 kg/100m. Sobre a cobertura dos cabos, em intervalos regulares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50 cm, devem ser marcadas, deforma indelével, no mínimo as seguintes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informações: a) Marca de origem (nome, marca ou logotipo do fabricante); b)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Número de condutores e seção nominal do(s) condutor(es), em mm²; c) Tensão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isolamento (V); d) País de origem; e) Norma técnica base para a certificação.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A cobertura tem que aderir à isolação 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28 -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010.232.0059-7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 xml:space="preserve">CABO FLEXIVEL 70 MM2 AZUL 1 KV 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60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Especificação: Fio sólido de cobre eletrolítico, seção circular, têmpera mole, Classe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5 de encordoamento (NBR NM 280), isolamento e cobertura à base de composto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PVC, sem chumbo, antichama, classe térmica 90ºC; Tensão de Isolamento: 1kV;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Normas Utilizadas: NBR 7288 - Cabos de potência com isolação sólida extrudada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Policloreto de Vinila (PVC) ou polietileno (PE) para tensões de 1kV a 6kV. NBR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6245 - Determinação do Índice de Oxigênio. NBR NM 60332-3-24 - Queima vertical -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fogueira. Cabo deverá ser fornecido normatizado. Diâmetro nominal mínimo do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 de cobre: 10,4mm. Sobre a cobertura dos cabos, em intervalos regulares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50 cm, devem ser marcadas, de forma indelével, no mínimo as seguintes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informações: a) Marca de origem (nome, marca ou logotipo do fabricante); b)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Número de condutores e seção nominal do(s) condutor(es), em mm²; c) Tensão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isolamento (V); d) País de origem; e) Norma técnica base para a certificação.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cobertura tem que aderir à isolação integralmente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29 -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010.232.0045-7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FLEXIVEL DE 1 MM BRANCO 750 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 </w:t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Fios de cobre eletrolítico, seção circular, têmpera mole, classe 4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encordoamento (NBR NM 280), isolamento à base de composto de PVC, sem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chumbo, antichama, classe térmica 70°C.Tensão de Isolamento: 750V; Normas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Utilizadas: NBR NM 247-3 - Cabos isolados com Policloreto de Vinila (PVC)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tensões nominais até 450/750V. NBR 6245 - Determinação do Índice de Oxigênio.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NM 60332-3-24 - Queima vertical - fogueira. NBR 5111 - Fios de Cobre nu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seção circular para fins elétricos – Especificação: NBR NM 280 - Condutores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cabos isolados. Diâmetro nominal mínimo do condutor circular de cobre: 1,35 mm.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Sobre a cobertura dos cabos, em intervalos regulares de 50 cm, devem ser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marcadas, deforma indelével, no mínimo as seguintes informações: a) Marca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origem (nome, marca ou logotipo do fabricante); b) Número de condutores e seção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nominal do(s) condutor(es), em mm²; c) Tensão de isolamento (V); d) País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origem; e) Norma técnica base para a certificação.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30 -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010.232.0044-9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FLEXIVEL DE 1 MM CINZA 750 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Fios de cobre eletrolítico, seção circular, têmpera mole, classe 4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encordoamento (NBR NM 280), isolamento à base de composto de PVC, sem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chumbo, antichama, classe térmica 70°C.Tensão de Isolamento: 750V; Normas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Utilizadas: NBR NM 247-3 - Cabos isolados com Policloreto de Vinila (PVC)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tensões nominais até 450/750V. NBR 6245 - Determinação do Índice de Oxigênio.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NM 60332-3-24 - Queima vertical - fogueira. NBR 5111 - Fios de Cobre nu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seção circular para fins elétricos – Especificação: NBR NM 280 - Condutores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cabos isolados. Diâmetro nominal mínimo do condutor circular de cobre: 1,35 mm.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Sobre a cobertura dos cabos, em intervalos regulares de 50 cm, devem ser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marcadas, deforma indelével, no mínimo as seguintes informações: a) Marca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origem (nome, marca ou logotipo do fabricante); b) Número de condutores e seção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nominal do(s) condutor(es), em mm²; c) Tensão de isolamento (V); d) País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origem; e) Norma técnica base para a certificação.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31 -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010.232.0081-3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FLEXIVEL DE 1,5 MM VERDE 750V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Especificação: Fios de cobre eletrolítico, seção circular, têmpera mole, classe 4 ou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5 de encordoamento (NBR NM 280), isolamento à base de composto de PVC, sem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chumbo, antichama, classe térmica 70°C.Tensão de Isolamento: 750V; Normas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Utilizadas: NBR NM 247-3 - Cabos isolados com Policloreto de Vinila (PVC)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tensões nominais até 450/750V. NBR 6245 - Determinação do Índice de Oxigênio.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NM 60332-3-24 - Queima vertical - fogueira. NBR 5111 - Fios de Cobre nu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seção circular para fins elétricos – Especificação: NBR NM 280 - Condutores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cabos isolados. Diâmetro nominal mínimo do condutor circular de cobre: 1,4 mm.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Sobre a cobertura dos cabos, em intervalos regulares de 50 cm, devem ser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marcadas, deforma indelével, no mínimo as seguintes informações: a) Marca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origem (nome, marca ou logotipo do fabricante); b) Número de condutores e seção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nominal do(s) condutor(es), em mm²; c) Tensão de isolamento (V); d) País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origem; e) Norma técnica base para a certificação.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32-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010.235.0044-2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PP 3 X 1,5MM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Características Construtivas: Fios de cobre eletrolítico, seção circular, têmpera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mole, classe 5 de encordoamento (NBR NM 280), isolação em composto termofixo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(HEPR 90°C); sem chumbo antichama, classe térmica 90ºC e para cobertura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externa em polivoneto de vinila (PVC/ST2). Cor: Preta; Tensão de Isolamento: 1kV;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Normas Utilizadas: NBR NM 280 - condutores de cabos isolados. NBR 7286. Cabo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deverá ser fornecido normatizado. Diâmetro nominal mínimo do condutor de cobre: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1,4 mm. Sobre a cobertura dos cabos, em intervalos regulares de 50 cm, devem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ser marcadas, de forma indelével, no mínimo as seguintes informações: a) Marca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origem (nome, marca ou logotipo do fabricante); b) Número de condutores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seção nominal do(s) condutor(es), em mm²; c) Tensão de isolamento (V); d) País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origem; e) Norma técnica base para a certificação. A cobertura tem que aderir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à isolação 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33 -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010.235.0031-0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PP 3 X 2,5MM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Características Construtivas: Fios de cobre eletrolítico, seção circular, têmpera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mole, classe 4 ou 5 de encordoamento (NBR NM 280), isolação em composto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termofixo (HEPR 90°C); sem chumbo antichama, classe térmica 90ºC e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cobertura externa em polivoneto de vinila (PVC/ST2). Cor: Preta; Tensão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Isolamento: 1kV; Normas Utilizadas: NBR NM 280 - condutores de cabos isolados.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7286. Cabo deverá ser fornecido normatizado. Diâmetro nominal mínimo do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 de cobre: 1,84 mm. Sobre a cobertura dos cabos, em intervalos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regulares de 50 cm, devem ser marcadas, de forma indelével, no mínimo 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seguintes informações: a) Marca de origem (nome, marca ou logotipo do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fabricante); b) Número de condutores e seção nominal do(s) condutor(es), 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mm²; c) Tensão de isolamento (V); d) País de origem; e) Norma técnica base para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certificação. A cobertura tem que aderir à isolação 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34 -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010.235.0032-9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PP 4 X 4MM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Características Construtivas: Fios de cobre eletrolítico, seção circular, têmpera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mole, classe 4 ou 5 de encordoamento (NBR NM 280), isolação em composto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termofixo (HEPR 90°C); sem chumbo antichama, classe térmica 90ºC e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cobertura externa em polivoneto de vinila (PVC/ST2). Cor: Preta; Tensão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Isolamento: 1kV; Normas Utilizadas: NBR NM 280 - condutores de cabos isolados.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7286. Cabo deverá ser fornecido normatizado. Diâmetro nominal mínimo do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 de cobre: 2,3 mm. Sobre a cobertura dos cabos, em intervalos regulares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50 cm, devem ser marcadas, de forma indelével, no mínimo as seguintes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informações: a) Marca de origem (nome, marca ou logotipo do fabricante); b)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Número de condutores e seção nominal do(s) condutor(es), em mm²; c) Tensão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isolamento (V); d) País de origem; e) Norma técnica base para a certificação.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cobertura tem que aderir à isolação 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35 -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010.229.0052-8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CABO PP 4 X 6,00MM2 - 500V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Cabo PP 4 x 6 mm² 500V, CONDUTOR: Fios de cobre nu, têmpera mole,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encordoamento classe 5. ISOLAÇÃO: Composto termoplástico à base de PVC,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permitindo uma temperatura máxima de operação no condutor de 70ºC em serviço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contínuo, 100ºC em sobrecarga e 160ºC em curto-circuito. COBERTURA: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Composto termoplástico à base de PVC na cor preta, atendendo à Norma ABNT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NM 247-5 - Cabos isolados com Policloreto de vinila (PVC) para tensões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nominais até 450/750 V, inclusive Parte 5: Cabos flexíveis (cordões) (IEC 60227-5,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MOD). NORMAS APLICÁVEIS: NBR NM 280 e NBR NM 247-2. Diâmetro nominal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mínimo do condutor de cobre: 2,9 mm. Espessura Nominal da Isolação: 0,8 mm.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Espessura Nominal da capa: 1,4 mm. Diâmetro nominal externo: 13,7 mm. Peso: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35,6 kg/100m. Sobre a cobertura dos cabos, em intervalos regulares de 50 cm,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devem ser marcadas, de forma indelével, no mínimo as seguintes informações: a)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 de origem (nome, marca ou logotipo do fabricante); b) Número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condutores e seção nominal do(s) condutor(es), em mm²; c) Tensão de isolamento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(V); d) País de origem; e) Norma técnica base para a certificação. A cobertura tem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que aderir à isolação integralmente.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36 -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010.209.0036-9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CAIXA DE INSPECAO PARA ATERRAMENTO COM TAMPA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Caixa de inspeção de aterramento ou passagem fabricada em PVC , espessura de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parede média de 3,1mm, diâmetro de 300mm e profundidade de 300mm. Produto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ser utilizado direto no solo ou concreto, podendo ser perfurado para passagem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condutores. Compatível com tampas de ferro fundido simples, reforçada e super-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reforçada. Tampão de aterramento com Garras para caixa de inspeção, fabricado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em ferro fundido com acabamento pintado com tinta betuminosa cor preta, diâmetro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nominal 300 mm, carga de suportabilidade 100 kg.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37 -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010.096.0055-9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CAIXA DE PASSAGEM SOBREPOR 240 x 240 x 98 MM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Caixa de Passagem de Sobrepor fabricada em PVC antichama. Permite a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passagem, derivação e acesso às redes elétrica, de telefonia, de dados e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vídeo, permitindo também manutenções e inspeções. Tampa branca opaca, fixada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por 2 parafusos (Parafuso 4,2 x 19mm - Niquelado). Grau de Proteção IP 40.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Entradas para as bitolas de 25 e 32 mm, para instalação dos Eletrodutos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Roscáveis. Pastilhas destacáveis no fundo para acoplamento dos eletrodutos,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posicionadores nas laterais para abertura com serra tipo copo. Possui marcação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corte para encaixe de Canaletas 20 x 50 mm nos 4 lados. Indicação de posição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montagem inscrita no fundo (para cima). Fixação na parede por meio de 5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pontos (1 central superior) no fundo da caixa. Acompanha 4 parafusos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fixação da caixa na parede: Parafuso 4,2 x 32mm com bucha S-6 - zincado.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Dimensões: 240 x 240 x 98 mm. Atende às Normas: NBR 5410 e NBR IEC 60670-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Caixas para Instalações Elétricas Fixas para usos Domésticos e Similares.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38 -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010.233.0004-4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FIO FLEXIVEL PARALELO 2 X1,5MM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MT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Norma Aplicável: ABNT NBR NM 247-5 Cabos isolados com policloreto de vinila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(PVC) para tensões nominais até 450-750 V, inclusive – Parte 5 – Cabos flexíveis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(cordões) (IEC 60227-5, MOD). Aplicação: Condutor recomendado para a ligação de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equipamentos elétricos, como eletrodomésticos, aparelhos portáteis, luminárias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extensões elétricas. Construção Condutor: formado por fios de cobre nu, têmpera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mole e encordoamento classe 4 ou 5 de acordo com a ABNT NBR NM 280.Isolação: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PVC/D 70°C - composto termoplástico extrudado à base de policloreto de vinila,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 características especiais para não propagação e auto extinção do fogo. Cor: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branco; Temperaturas máximas do condutor :70°C em regime permanente;100°C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em regime de sobrecarga;160°C em regime de curto-circuito. Cabo deverá ser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fornecido normatizado. Diâmetro nominal mínimo do condutor de cobre: 1,40 mm.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Sobre a cobertura dos cabos, em intervalos regulares de 50 cm, devem ser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marcadas, de forma indelével, no mínimo as seguintes informações: a) Marca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origem (nome, marca ou logotipo do fabricante);b) Número de condutores e seção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nominal do(s) condutor(es), em mm²; c) Tensão de isolamento (V); d) País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origem; e) Norma técnica base para a certificação. Tensão de isolação de 300 volts.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39 -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010.281.0006-0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CURVA ELETRODUTO GALVANIZADO 3/4"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Fabricada em aço carbono com revestimento galvanizado a fogo, com padrão de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qualidade em conformidade com a ABNT NBR 5598, atendendo aos mais rigorosos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requisitos técnicos em termos de segurança e resistência. A conexão BSP.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40 -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010.213.0003-9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DISJUNTOR BIPOLAR DE 25 A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Disjuntor Termomagnético Bipolar 25A, Curva de disparo "C", Fixação em Trilho DIN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35mm, Tensão nominal de isolação 500 VCA, Tensão Máxima de operação 440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VCA e 250 VCC. Frequência 50/60Hz. Capacidade de interrupção de curto-circuito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maior ou igual a 5kA(Corrente Alternada) e atenda simultaneamente às normas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NBR NM 60898 E NBR IEC 60947-2, Vida elétrica 4000 manobras, Temperatura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Ambiente -25 a 45°C, Grau de proteção IP 20, Capacidade de conexão 1 a 25 mm²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41 -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010.268.0006-4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HASTE DE ATERRAMENTO CANTONEIRA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Haste em Aço Carbono, Galvanizada a fogo, com no mínimo 70 micrômetros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camada, para aterramento de rede elétrica. Deve ser aprovada pela Cemig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(desenho 02.118 28d e PEC11 página 36) e atender à norma ABNT NBR 16254-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1:2014. Dimensões: 25 X 25mm; Espessura: 5,00mm; Comprimento total: 2400mm;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Comprimento da ponta aguçada: 90 mm; Peso: 4,4kg. Deverá vir acompanhada de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Conector 6,35x25x40mm com furo redondo galvanizado a fogo, para até 2 cabos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16 a 70mm², Parafuso sextavado M10x40 galvanizado a fogo, Porca e Arruela.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 marca do fabricante e o comprimento (2.4 m) devem ser estampados entre 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topo da haste e o conector.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42 -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010.269.0001-8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INTERRUPTOR BIPOLAR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Interruptor Bipolar Simples 10A/250V, de embutir, com placa (espelho) 4x2 na cor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Branca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43 -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010.265.0001-0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INTERRUPTOR DUAS SECOES C/ PLACA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Interruptor duas seções simples 10A/250V, de embutir, com placa (espelho) 4x2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na cor Branca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44 -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010.280.0016-2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LUVA ELETRODUTO GALVANIZADO 3/4"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Luva para Conexão de Eletroduto de 3/4" Galvanizada Roscada; Indicação de uso: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Luva para encaixe em eletroduto galvanizado, para emendar 2 lances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eletrodutos. Descrição: Luva galvanizada com rosca interna para conexão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emenda em eletrodutos; Composição: Aço carbono galvanizado por processo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eletrolítico.      rosca padrão BSP tipo gás.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45 -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010.347.0014-6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PLUG FEMEA 2P + T 10A PADRAO BRASILEIRO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Plug Fêmea Branco 10A 2P+T NBR14136 57402/153; Fabricado em plástico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poliamida (nylon) antichama; Certificado: NBR 14136 NBR NM 60884-1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46 -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010.342.0006-2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PRENSA CABO PVC 1"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Material Termoplástico autoextinguível (Poliamida 6.6) Conforme Norma DIN 46320;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Grau de Proteção: IP 67; Cor: Cinza. Alta resistência mecânica. Rosca: BSP – 1";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Tipo da Rosca: curta; Utilização em placas metálicas (entradas p/ cabos de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energia). Temperatura de Trabalho: -40 a 100°C. Deverá vir acompanhado de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bucha de aperto e vedação para acomodação dos cabos. Conforme norma IEC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62444. Grau de proteção IP67 (proteção contra poeira e à prova d'água).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47 -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010.346.0003-6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PROGRAMADOR HORARIO DIGITAL - 220V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Programador Horário Digital – 220V, com uma saída a relé para comando de </w:t>
      </w: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equipamentos (liga/desliga) de acordo com os programas estabelecidos.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Possibilidade de configurar até 20 programas (10 liga e 10 desliga) para comandar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o equipamento conectado à saída do equipamento, sendo o intervalo mínimo entre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programas de 1 minuto. Bateria recarregável (reserva 100 horas). Programas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diários e/ou semanais. Display LCD multi-indicativo. Acionamento manual ou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automático da saída. Horário de verão (+1 h). 1 relé de saída reversível (SPDT), 16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 (carga resistiva). Alimentação: 100 a 240 VCA, 48-63 Hz. Precisão a 20°C: +/-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2,0 seg./dia. Fixação pela base por meio de parafusos ou em trilho DIN. Dimensões: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103 x 72 x 37mm. Peso: 140g.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48 -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010.348.0013-2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QUADRO DE DISTRIBUICAO SOBREPOR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Quadro de distribuição de sobrepor de 16 disjuntores Din, com barramento de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Neutro e Terra. Função: Abrigar os disjuntores (dispositivos de segurança),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receber os fios que vêm do medidor e distribuir os circuitos elétricos que vão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alimentar a edificação. Aplicações: Uso em instalações residenciais, comerciais 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industriais. Instalações monofásicas, bifásicas e trifásicas. Cantos arredondados;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Entradas nas bitolas de 25 e 32 mm no fundo e nas laterais, para instalação dos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Eletrodutos. Nas laterais existem posicionadores para abertura com serra tipo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copo. No fundo existem pastilhas destacáveis a de PVC, com design diferenciado;   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cor branca; Opção de inversão do sentido da abertura (lado direito ou esquerdo);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Abertura 180°; Lado de abertura indicado sobre a tampa. NBR 5410 - Instalações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Elétricas de Baixa Tensão; NBR 6146 - Invólucro de Equipamentos Elétricos -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Proteção Especificação; NBR 6808 - Conjuntos de Manobra e Controle de Baixa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Tensão Montados em Fábrica; NBR IEC 60670-1.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49 -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010.370.0013-7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RELE FALTA/SEQUENCIA DE FASE 220V TRIFASICO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3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 </w:t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Relé para proteção de falta de fase e inversão de fase (sequência de fase),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fixação em trilho, alimentação 220v/60hz; alimentação =220 volts vca; frequência=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50/60 hz; tolerância de alimentação: + - 10%; repetibilidade=&lt; 1 %; saída= 1 relé   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 contato reversível(spdt) 8a (imax para 250 volts); fixação= trilho Din; retardo no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desligamento= instantâneo; temperatura de operação= 0 a 50 °c; histerese=3%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tensão nominal; grau de proteção= ip20; terminal de saída=parafuso com alojamento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fixo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50 -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010.370.0032-3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RELE FOTOELETRICO 220V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Corpo e tampa: polipropileno estabilizado contra radiações uv, contatos de encaixe: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latão estanhado, princípio de funcionamento: eletromagnético. Acionamento: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instantâneo, contato de carga: normalmente fechado (nf), proteção contra surtos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tensão: varistor.tensão nominal: bivolt (127/220 v),freqüência:50/60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hz,capacidade de carga: em 127vca: 1000w, 1200va ,em 220vca: 1000w,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1800va. limite de funcionamento:-5ºc a +50ºc, faixa de operação:(ABNT NBR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5123), liga: 3 a 20 lux    desliga: até 80 lux ,relação desliga/liga: 1,2 a 4. consumo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médio:2,5w, grau de proteção:ip54 base com fio de diâmetro 1,5 mm² e com 25 cm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de comprimento. Deverá ser fornecido completo (base do rele e o rele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fotoelétrico).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51 -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010.380.0001-7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SOQUETE ANTIVIBRATÓRIO P/ LÂMPADA TUBULAR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40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Soquete anti vibratório de engate rápido para lâmpada tubular T8 e T10; Base: G13.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Material: Corpo em policarbonato; Contatos em liga de cobre. Com top test para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furo 12 x 25,5. Potência máxima: 660W. Corrente e tensão máxima admissível: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2A/500V. Temperatura máxima: 110°C. Grau de proteção: IP20. Classe: II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52 -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010.393.0004-9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TAMPA CEGA P/ CONDULETE 1"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Tampa cega estampada em alumínio para Condulete de 1". Acabamento sem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pintura. Com elevada resistência mecânica e à corrosão. Deverá ser fornecida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 junta de vedação em plástico flexível e parafusos UNC n°6x7,5mm.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Dimensões: 115 x 60 x 5mm.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494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53 -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010.400.0008-8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TAMPAO PARA CONDULETE MULTIPLO 1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150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Fabricados em termoplástico. Usado em caixa condulete. Polegadas: 1";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Dimensões: 32x32x4m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54 -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010.405.0009-9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TERMINAL DE COMPRESSAO 50MM2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Terminais a compressão tf para cabo de 50mm², fabricados em cobre e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estanhados para obterem maior resistência à corrosão. Possuem vigia no barril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que permite verificar a completa inserção do cabo. têm a boca do barril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(receptáculo para o cabo) projetada em forma de sino, para facilitar a introdução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de condutores flexíveis de cobre. uma compressão. diâmetro do furo: 10,5 mm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5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55 -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010.397.0003-9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 xml:space="preserve">TERMINAL PRE-ISOLADO TIPO PINO 0,5 MM A 1,5 MM 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Peças utilizadas na terminação de condutores, com capa plástica para isolação na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região da conexão do condutor com o terminal. Produzidos em cobre eletrolítico,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com acabamento estanhado (tipo anel). ponta do terminal de 12mm.        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56 -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010.016.0002-9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UNIDUT 1"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20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Conector/Adaptador Unidut reto de 1” alumínio com Rosca BSP para caixa múltipla.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Fabricado em alumínio SAE 306 de elevada resistência mecânica e a corrosão,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acabamento sem pintura. Fornecido com 1 parafuso para apertar o eletroduto.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 xml:space="preserve">57 - 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010.016.0001-0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UNIDUT 3/4"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350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Conector/Adaptador Unidut reto de 3/4" em alumínio com Rosca BSP para caixa </w:t>
      </w:r>
      <w:r>
        <w:rPr>
          <w:rFonts w:cs="Arial" w:ascii="Arial" w:hAnsi="Arial"/>
          <w:kern w:val="0"/>
        </w:rPr>
        <w:tab/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múltipla. Fabricado em alumínio SAE 306 de elevada resistência mecânica e a </w:t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corrosão, acabamento sem pintura. Fornecido com 1 parafuso para apertar o </w:t>
      </w:r>
    </w:p>
    <w:p>
      <w:pPr>
        <w:pStyle w:val="Normal"/>
        <w:widowControl w:val="false"/>
        <w:bidi w:val="0"/>
        <w:spacing w:lineRule="exact" w:line="68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2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>eletroduto.</w:t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2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2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1545" w:leader="none"/>
        </w:tabs>
        <w:bidi w:val="0"/>
        <w:spacing w:lineRule="exact" w:line="142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020" w:leader="none"/>
          <w:tab w:val="left" w:pos="2850" w:leader="none"/>
          <w:tab w:val="left" w:pos="11025" w:leader="none"/>
          <w:tab w:val="right" w:pos="12810" w:leader="none"/>
          <w:tab w:val="left" w:pos="13440" w:leader="none"/>
          <w:tab w:val="left" w:pos="14760" w:leader="none"/>
        </w:tabs>
        <w:bidi w:val="0"/>
        <w:spacing w:lineRule="exact" w:line="310" w:before="0" w:after="0"/>
        <w:ind w:hanging="0" w:start="0" w:end="0"/>
        <w:rPr>
          <w:rFonts w:ascii="Arial" w:hAnsi="Arial" w:cs="Arial"/>
          <w:b/>
          <w:bCs/>
          <w:kern w:val="0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 xml:space="preserve">58 - 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010.260.0012-2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HASTE DE TERRA 5/8" X 3M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color w:val="000000"/>
          <w:kern w:val="0"/>
          <w:sz w:val="16"/>
          <w:szCs w:val="16"/>
          <w:highlight w:val="lightGray"/>
        </w:rPr>
        <w:t>PÇ</w:t>
      </w:r>
      <w:r>
        <w:rPr>
          <w:rFonts w:cs="Arial" w:ascii="Arial" w:hAnsi="Arial"/>
          <w:b/>
          <w:bCs/>
          <w:kern w:val="0"/>
          <w:highlight w:val="lightGray"/>
        </w:rPr>
        <w:tab/>
      </w:r>
      <w:r>
        <w:rPr>
          <w:rFonts w:cs="Arial" w:ascii="Arial" w:hAnsi="Arial"/>
          <w:b/>
          <w:bCs/>
          <w:kern w:val="0"/>
          <w:sz w:val="18"/>
          <w:szCs w:val="18"/>
          <w:highlight w:val="lightGray"/>
        </w:rPr>
        <w:t>15</w:t>
      </w:r>
      <w:r>
        <w:rPr>
          <w:rFonts w:cs="Arial" w:ascii="Arial" w:hAnsi="Arial"/>
          <w:b/>
          <w:bCs/>
          <w:kern w:val="0"/>
        </w:rPr>
        <w:tab/>
      </w:r>
    </w:p>
    <w:p>
      <w:pPr>
        <w:pStyle w:val="Normal"/>
        <w:widowControl w:val="false"/>
        <w:bidi w:val="0"/>
        <w:spacing w:lineRule="exact" w:line="62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kern w:val="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b/>
          <w:bCs/>
          <w:color w:val="000000"/>
          <w:kern w:val="0"/>
          <w:sz w:val="16"/>
          <w:szCs w:val="16"/>
        </w:rPr>
        <w:t xml:space="preserve">Descrição do Item </w:t>
      </w:r>
      <w:r>
        <w:rPr>
          <w:rFonts w:cs="Arial" w:ascii="Arial" w:hAnsi="Arial"/>
          <w:kern w:val="0"/>
        </w:rPr>
        <w:tab/>
      </w:r>
      <w:r>
        <w:rPr>
          <w:rFonts w:cs="Arial" w:ascii="Arial" w:hAnsi="Arial"/>
          <w:color w:val="000000"/>
          <w:kern w:val="0"/>
          <w:sz w:val="16"/>
          <w:szCs w:val="16"/>
        </w:rPr>
        <w:t xml:space="preserve">Haste de Aterramento Cobreada – Alta Camada, Seção circular de Ø 5/8” x 3,00m (Ø 14,3mm - efetivo), 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 xml:space="preserve">com núcleo de aço SAE 1010/1020 e com revestimento de Cobre eletrolítico de pureza mínima de 95% 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>sem traços de Zinco. A camada de Cobre que constitui o revestimento do aço deverá ser obtida através do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 xml:space="preserve">processo de eletrodeposição anódica de modo a assegurar uma união inseparável e homogênea entre 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1545" w:leader="none"/>
          <w:tab w:val="left" w:pos="7710" w:leader="none"/>
          <w:tab w:val="left" w:pos="8310" w:leader="none"/>
        </w:tabs>
        <w:bidi w:val="0"/>
        <w:spacing w:lineRule="exact" w:line="239" w:before="0" w:after="0"/>
        <w:ind w:hanging="0" w:start="0" w:end="0"/>
        <w:rPr>
          <w:rFonts w:ascii="Arial" w:hAnsi="Arial" w:cs="Arial"/>
          <w:kern w:val="0"/>
        </w:rPr>
      </w:pPr>
      <w:r>
        <w:rPr>
          <w:rFonts w:cs="Arial" w:ascii="Arial" w:hAnsi="Arial"/>
          <w:color w:val="000000"/>
          <w:kern w:val="0"/>
          <w:sz w:val="16"/>
          <w:szCs w:val="16"/>
        </w:rPr>
        <w:tab/>
        <w:t>os dois metais, Conforme NBR 13571 / UL 467.</w:t>
      </w:r>
    </w:p>
    <w:sectPr>
      <w:type w:val="nextPage"/>
      <w:pgSz w:orient="landscape" w:w="16838" w:h="11906"/>
      <w:pgMar w:left="567" w:right="567" w:gutter="0" w:header="0" w:top="0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ptos">
    <w:charset w:val="00" w:characterSet="windows-1252"/>
    <w:family w:val="auto"/>
    <w:pitch w:val="variable"/>
  </w:font>
  <w:font w:name="Liberation Sans">
    <w:altName w:val="Arial"/>
    <w:charset w:val="00" w:characterSet="windows-1252"/>
    <w:family w:val="swiss"/>
    <w:pitch w:val="variable"/>
  </w:font>
  <w:font w:name="Arial">
    <w:charset w:val="00" w:characterSet="windows-1252"/>
    <w:family w:val="auto"/>
    <w:pitch w:val="variable"/>
  </w:font>
  <w:font w:name="Arial"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160"/>
      <w:jc w:val="start"/>
      <w:textAlignment w:val="auto"/>
    </w:pPr>
    <w:rPr>
      <w:rFonts w:ascii="Aptos" w:hAnsi="Aptos" w:eastAsia="Times New Roman" w:cs="Times New Roman"/>
      <w:color w:val="auto"/>
      <w:kern w:val="2"/>
      <w:sz w:val="24"/>
      <w:szCs w:val="24"/>
      <w:lang w:val="pt-BR" w:eastAsia="pt-BR" w:bidi="ar-SA"/>
    </w:rPr>
  </w:style>
  <w:style w:type="character" w:styleId="DefaultParagraphFont">
    <w:name w:val="Default Paragraph Font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Table">
    <w:name w:val="Normal Table"/>
    <w:qFormat/>
    <w:pPr>
      <w:widowControl/>
      <w:bidi w:val="0"/>
      <w:spacing w:lineRule="auto" w:line="276" w:before="0" w:after="160"/>
      <w:jc w:val="start"/>
      <w:textAlignment w:val="auto"/>
    </w:pPr>
    <w:rPr>
      <w:rFonts w:ascii="Aptos" w:hAnsi="Aptos" w:eastAsia="Times New Roman" w:cs="Times New Roman"/>
      <w:color w:val="auto"/>
      <w:kern w:val="2"/>
      <w:sz w:val="24"/>
      <w:szCs w:val="24"/>
      <w:lang w:val="pt-BR" w:eastAsia="pt-BR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LibreOffice/24.8.4.2$Windows_X86_64 LibreOffice_project/bb3cfa12c7b1bf994ecc5649a80400d06cd71002</Application>
  <AppVersion>15.0000</AppVersion>
  <Pages>47</Pages>
  <Words>5780</Words>
  <Characters>30091</Characters>
  <CharactersWithSpaces>36402</CharactersWithSpaces>
  <Paragraphs>506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2024-11-25T10:54:00Z</dcterms:created>
  <dc:creator>Viviane De Oliveira Lelis</dc:creator>
  <dc:description>Gnostice QuickReport Export V3.01 (www.gnostice.com)</dc:description>
  <dc:language>pt-BR</dc:language>
  <cp:lastModifiedBy/>
  <dcterms:modified xsi:type="dcterms:W3CDTF">2024-11-25T11:56:00Z</dcterms:modified>
  <cp:revision>9</cp:revision>
  <dc:subject/>
  <dc:title>Relação de produtos para a cotação_por email - Cesama - Filtro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Viviane De Oliveira Lelis</vt:lpwstr>
  </property>
</Properties>
</file>