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6437B" w14:textId="2241592C" w:rsidR="007F61A3" w:rsidRDefault="00B8736B" w:rsidP="006318DE">
      <w:pPr>
        <w:pStyle w:val="Ttulo8"/>
        <w:spacing w:before="38"/>
        <w:rPr>
          <w:b/>
          <w:bCs/>
        </w:rPr>
      </w:pPr>
      <w:r w:rsidRPr="00065737">
        <w:rPr>
          <w:b/>
          <w:bCs/>
        </w:rPr>
        <w:t>ILUSTRÍSSIMO</w:t>
      </w:r>
      <w:r w:rsidRPr="00065737">
        <w:rPr>
          <w:rFonts w:ascii="Times New Roman" w:hAnsi="Times New Roman"/>
          <w:b/>
          <w:bCs/>
          <w:spacing w:val="14"/>
        </w:rPr>
        <w:t xml:space="preserve"> </w:t>
      </w:r>
      <w:r w:rsidRPr="00065737">
        <w:rPr>
          <w:b/>
          <w:bCs/>
        </w:rPr>
        <w:t>(A)</w:t>
      </w:r>
      <w:r w:rsidRPr="00065737">
        <w:rPr>
          <w:rFonts w:ascii="Times New Roman" w:hAnsi="Times New Roman"/>
          <w:b/>
          <w:bCs/>
          <w:spacing w:val="13"/>
        </w:rPr>
        <w:t xml:space="preserve"> </w:t>
      </w:r>
      <w:r w:rsidRPr="00065737">
        <w:rPr>
          <w:b/>
          <w:bCs/>
        </w:rPr>
        <w:t>SENHOR</w:t>
      </w:r>
      <w:r w:rsidRPr="00065737">
        <w:rPr>
          <w:rFonts w:ascii="Times New Roman" w:hAnsi="Times New Roman"/>
          <w:b/>
          <w:bCs/>
        </w:rPr>
        <w:t xml:space="preserve"> </w:t>
      </w:r>
      <w:r w:rsidRPr="00065737">
        <w:rPr>
          <w:b/>
          <w:bCs/>
        </w:rPr>
        <w:t>(A)</w:t>
      </w:r>
      <w:r w:rsidRPr="00065737">
        <w:rPr>
          <w:rFonts w:ascii="Times New Roman" w:hAnsi="Times New Roman"/>
          <w:b/>
          <w:bCs/>
          <w:spacing w:val="11"/>
        </w:rPr>
        <w:t xml:space="preserve"> </w:t>
      </w:r>
      <w:r w:rsidRPr="00065737">
        <w:rPr>
          <w:b/>
          <w:bCs/>
        </w:rPr>
        <w:t>DIRETOR</w:t>
      </w:r>
      <w:r w:rsidRPr="00065737">
        <w:rPr>
          <w:rFonts w:ascii="Times New Roman" w:hAnsi="Times New Roman"/>
          <w:b/>
          <w:bCs/>
        </w:rPr>
        <w:t xml:space="preserve"> </w:t>
      </w:r>
      <w:r w:rsidRPr="00065737">
        <w:rPr>
          <w:b/>
          <w:bCs/>
        </w:rPr>
        <w:t>(A)</w:t>
      </w:r>
      <w:r w:rsidRPr="00065737">
        <w:rPr>
          <w:rFonts w:ascii="Times New Roman" w:hAnsi="Times New Roman"/>
          <w:b/>
          <w:bCs/>
          <w:spacing w:val="11"/>
        </w:rPr>
        <w:t xml:space="preserve"> </w:t>
      </w:r>
      <w:r w:rsidRPr="00065737">
        <w:rPr>
          <w:b/>
          <w:bCs/>
        </w:rPr>
        <w:t>PRESIDENTE</w:t>
      </w:r>
      <w:r w:rsidRPr="00065737">
        <w:rPr>
          <w:rFonts w:ascii="Times New Roman" w:hAnsi="Times New Roman"/>
          <w:b/>
          <w:bCs/>
        </w:rPr>
        <w:t xml:space="preserve"> </w:t>
      </w:r>
      <w:r w:rsidRPr="00065737">
        <w:rPr>
          <w:b/>
          <w:bCs/>
        </w:rPr>
        <w:t>DA</w:t>
      </w:r>
      <w:r w:rsidRPr="00065737">
        <w:rPr>
          <w:rFonts w:ascii="Times New Roman" w:hAnsi="Times New Roman"/>
          <w:b/>
          <w:bCs/>
        </w:rPr>
        <w:t xml:space="preserve"> </w:t>
      </w:r>
      <w:r w:rsidRPr="00065737">
        <w:rPr>
          <w:b/>
          <w:bCs/>
        </w:rPr>
        <w:t>COMPANHIA</w:t>
      </w:r>
      <w:r w:rsidRPr="00065737">
        <w:rPr>
          <w:rFonts w:ascii="Times New Roman" w:hAnsi="Times New Roman"/>
          <w:b/>
          <w:bCs/>
        </w:rPr>
        <w:t xml:space="preserve"> </w:t>
      </w:r>
      <w:r w:rsidRPr="00065737">
        <w:rPr>
          <w:b/>
          <w:bCs/>
        </w:rPr>
        <w:t>DE</w:t>
      </w:r>
      <w:r w:rsidRPr="00065737">
        <w:rPr>
          <w:rFonts w:ascii="Times New Roman" w:hAnsi="Times New Roman"/>
          <w:b/>
          <w:bCs/>
        </w:rPr>
        <w:t xml:space="preserve"> </w:t>
      </w:r>
      <w:r w:rsidRPr="00065737">
        <w:rPr>
          <w:b/>
          <w:bCs/>
        </w:rPr>
        <w:t>SANEAMENTO</w:t>
      </w:r>
      <w:r w:rsidRPr="00065737">
        <w:rPr>
          <w:rFonts w:ascii="Times New Roman" w:hAnsi="Times New Roman"/>
          <w:b/>
          <w:bCs/>
        </w:rPr>
        <w:t xml:space="preserve"> </w:t>
      </w:r>
      <w:r w:rsidRPr="00065737">
        <w:rPr>
          <w:b/>
          <w:bCs/>
        </w:rPr>
        <w:t>MUNICIPAL</w:t>
      </w:r>
      <w:r w:rsidRPr="00065737">
        <w:rPr>
          <w:rFonts w:ascii="Times New Roman" w:hAnsi="Times New Roman"/>
          <w:b/>
          <w:bCs/>
          <w:spacing w:val="11"/>
        </w:rPr>
        <w:t xml:space="preserve"> </w:t>
      </w:r>
      <w:r w:rsidRPr="00065737">
        <w:rPr>
          <w:b/>
          <w:bCs/>
        </w:rPr>
        <w:t>–</w:t>
      </w:r>
      <w:r w:rsidRPr="00065737">
        <w:rPr>
          <w:rFonts w:ascii="Times New Roman" w:hAnsi="Times New Roman"/>
          <w:b/>
          <w:bCs/>
        </w:rPr>
        <w:t xml:space="preserve"> </w:t>
      </w:r>
      <w:r w:rsidRPr="00065737">
        <w:rPr>
          <w:b/>
          <w:bCs/>
        </w:rPr>
        <w:t>CESAMA</w:t>
      </w:r>
      <w:r w:rsidRPr="00065737">
        <w:rPr>
          <w:rFonts w:ascii="Times New Roman" w:hAnsi="Times New Roman"/>
          <w:b/>
          <w:bCs/>
        </w:rPr>
        <w:t xml:space="preserve"> </w:t>
      </w:r>
      <w:r w:rsidRPr="00065737">
        <w:rPr>
          <w:b/>
          <w:bCs/>
        </w:rPr>
        <w:t>DO</w:t>
      </w:r>
      <w:r w:rsidRPr="00065737">
        <w:rPr>
          <w:rFonts w:ascii="Times New Roman" w:hAnsi="Times New Roman"/>
          <w:b/>
          <w:bCs/>
        </w:rPr>
        <w:t xml:space="preserve"> </w:t>
      </w:r>
      <w:r w:rsidRPr="00065737">
        <w:rPr>
          <w:b/>
          <w:bCs/>
        </w:rPr>
        <w:t>MUNICÍPIO</w:t>
      </w:r>
      <w:r w:rsidRPr="00065737">
        <w:rPr>
          <w:rFonts w:ascii="Times New Roman" w:hAnsi="Times New Roman"/>
          <w:b/>
          <w:bCs/>
        </w:rPr>
        <w:t xml:space="preserve"> </w:t>
      </w:r>
      <w:r w:rsidRPr="00065737">
        <w:rPr>
          <w:b/>
          <w:bCs/>
        </w:rPr>
        <w:t>DE</w:t>
      </w:r>
      <w:r w:rsidRPr="00065737">
        <w:rPr>
          <w:rFonts w:ascii="Times New Roman" w:hAnsi="Times New Roman"/>
          <w:b/>
          <w:bCs/>
        </w:rPr>
        <w:t xml:space="preserve"> </w:t>
      </w:r>
      <w:r w:rsidRPr="00065737">
        <w:rPr>
          <w:b/>
          <w:bCs/>
        </w:rPr>
        <w:t>JUIZ</w:t>
      </w:r>
      <w:r w:rsidRPr="00065737">
        <w:rPr>
          <w:rFonts w:ascii="Times New Roman" w:hAnsi="Times New Roman"/>
          <w:b/>
          <w:bCs/>
        </w:rPr>
        <w:t xml:space="preserve"> </w:t>
      </w:r>
      <w:r w:rsidRPr="00065737">
        <w:rPr>
          <w:b/>
          <w:bCs/>
        </w:rPr>
        <w:t>DE</w:t>
      </w:r>
      <w:r w:rsidRPr="00065737">
        <w:rPr>
          <w:rFonts w:ascii="Times New Roman" w:hAnsi="Times New Roman"/>
          <w:b/>
          <w:bCs/>
        </w:rPr>
        <w:t xml:space="preserve"> </w:t>
      </w:r>
      <w:r w:rsidRPr="00065737">
        <w:rPr>
          <w:b/>
          <w:bCs/>
        </w:rPr>
        <w:t>FORA/MG</w:t>
      </w:r>
    </w:p>
    <w:p w14:paraId="4006B644" w14:textId="77777777" w:rsidR="006318DE" w:rsidRPr="006318DE" w:rsidRDefault="006318DE" w:rsidP="006318DE">
      <w:pPr>
        <w:pStyle w:val="Ttulo8"/>
        <w:spacing w:before="38"/>
        <w:rPr>
          <w:b/>
          <w:bCs/>
        </w:rPr>
      </w:pPr>
    </w:p>
    <w:p w14:paraId="5BE7AD1F" w14:textId="416FCBC2" w:rsidR="007F61A3" w:rsidRDefault="00B8736B">
      <w:pPr>
        <w:ind w:left="116"/>
        <w:rPr>
          <w:rFonts w:ascii="Calibri Light" w:hAnsi="Calibri Light"/>
        </w:rPr>
      </w:pPr>
      <w:r w:rsidRPr="00065737">
        <w:rPr>
          <w:rFonts w:ascii="Calibri Light" w:hAnsi="Calibri Light"/>
          <w:b/>
          <w:bCs/>
          <w:spacing w:val="-4"/>
        </w:rPr>
        <w:t>ASSUNTO:</w:t>
      </w:r>
      <w:r>
        <w:rPr>
          <w:rFonts w:ascii="Times New Roman" w:hAnsi="Times New Roman"/>
          <w:spacing w:val="-1"/>
        </w:rPr>
        <w:t xml:space="preserve"> </w:t>
      </w:r>
      <w:r w:rsidR="00194B53">
        <w:rPr>
          <w:rFonts w:ascii="Calibri Light" w:hAnsi="Calibri Light"/>
          <w:spacing w:val="-4"/>
        </w:rPr>
        <w:t>Contrarr</w:t>
      </w:r>
      <w:r>
        <w:rPr>
          <w:rFonts w:ascii="Calibri Light" w:hAnsi="Calibri Light"/>
          <w:spacing w:val="-4"/>
        </w:rPr>
        <w:t>azões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Calibri Light" w:hAnsi="Calibri Light"/>
          <w:spacing w:val="-4"/>
        </w:rPr>
        <w:t>Recursais</w:t>
      </w:r>
    </w:p>
    <w:p w14:paraId="61E961EA" w14:textId="77777777" w:rsidR="007F61A3" w:rsidRDefault="00B8736B">
      <w:pPr>
        <w:spacing w:before="1"/>
        <w:ind w:left="116"/>
        <w:rPr>
          <w:rFonts w:ascii="Calibri Light" w:hAnsi="Calibri Light"/>
        </w:rPr>
      </w:pPr>
      <w:r w:rsidRPr="00065737">
        <w:rPr>
          <w:rFonts w:ascii="Calibri Light" w:hAnsi="Calibri Light"/>
          <w:b/>
          <w:bCs/>
          <w:spacing w:val="-2"/>
        </w:rPr>
        <w:t>REFERÊNCIA</w:t>
      </w:r>
      <w:r>
        <w:rPr>
          <w:rFonts w:ascii="Calibri Light" w:hAnsi="Calibri Light"/>
          <w:spacing w:val="-2"/>
        </w:rPr>
        <w:t>: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 Light" w:hAnsi="Calibri Light"/>
          <w:spacing w:val="-2"/>
        </w:rPr>
        <w:t>Pregão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 Light" w:hAnsi="Calibri Light"/>
          <w:spacing w:val="-2"/>
        </w:rPr>
        <w:t>Eletrônico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 Light" w:hAnsi="Calibri Light"/>
          <w:spacing w:val="-2"/>
        </w:rPr>
        <w:t>nº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 Light" w:hAnsi="Calibri Light"/>
          <w:spacing w:val="-2"/>
        </w:rPr>
        <w:t>030/2024</w:t>
      </w:r>
    </w:p>
    <w:p w14:paraId="515E3E2D" w14:textId="77777777" w:rsidR="007F61A3" w:rsidRDefault="00B8736B">
      <w:pPr>
        <w:ind w:left="116" w:right="402"/>
        <w:jc w:val="both"/>
        <w:rPr>
          <w:rFonts w:ascii="Calibri Light" w:hAnsi="Calibri Light"/>
        </w:rPr>
      </w:pPr>
      <w:r w:rsidRPr="00065737">
        <w:rPr>
          <w:rFonts w:ascii="Calibri Light" w:hAnsi="Calibri Light"/>
          <w:b/>
          <w:bCs/>
        </w:rPr>
        <w:t>OBJETO: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Contratação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empresa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especializada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para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implantação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sistema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integrado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segurança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patrimonial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 Light" w:hAnsi="Calibri Light"/>
        </w:rPr>
        <w:t>com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 Light" w:hAnsi="Calibri Light"/>
        </w:rPr>
        <w:t>locação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 Light" w:hAnsi="Calibri Light"/>
        </w:rPr>
        <w:t>equipamentos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 Light" w:hAnsi="Calibri Light"/>
        </w:rPr>
        <w:t>em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 Light" w:hAnsi="Calibri Light"/>
        </w:rPr>
        <w:t>diversas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 Light" w:hAnsi="Calibri Light"/>
        </w:rPr>
        <w:t>unidades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 Light" w:hAnsi="Calibri Light"/>
        </w:rPr>
        <w:t>da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 Light" w:hAnsi="Calibri Light"/>
        </w:rPr>
        <w:t>Companhia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 Light" w:hAnsi="Calibri Light"/>
        </w:rPr>
        <w:t>Municipal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 Light" w:hAnsi="Calibri Light"/>
        </w:rPr>
        <w:t>Juiz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 Light" w:hAnsi="Calibri Light"/>
        </w:rPr>
        <w:t>Fora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 Light" w:hAnsi="Calibri Light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CESAMA,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acordo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com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descrito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no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Termo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Referência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(TR)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Calibri Light" w:hAnsi="Calibri Light"/>
        </w:rPr>
        <w:t>seus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anexos.</w:t>
      </w:r>
    </w:p>
    <w:p w14:paraId="56D5E743" w14:textId="5C8B1AE7" w:rsidR="007F61A3" w:rsidRDefault="007F61A3">
      <w:pPr>
        <w:pStyle w:val="Corpodetexto"/>
        <w:spacing w:before="1"/>
        <w:rPr>
          <w:rFonts w:ascii="Calibri Light"/>
          <w:sz w:val="22"/>
        </w:rPr>
      </w:pPr>
    </w:p>
    <w:p w14:paraId="6715D9D1" w14:textId="77777777" w:rsidR="007F61A3" w:rsidRDefault="00B8736B">
      <w:pPr>
        <w:ind w:left="116" w:right="401" w:firstLine="1132"/>
        <w:jc w:val="both"/>
        <w:rPr>
          <w:rFonts w:ascii="Calibri Light" w:hAnsi="Calibri Light"/>
        </w:rPr>
      </w:pPr>
      <w:r w:rsidRPr="00065737">
        <w:rPr>
          <w:rFonts w:ascii="Calibri Light" w:hAnsi="Calibri Light"/>
          <w:b/>
          <w:bCs/>
        </w:rPr>
        <w:t>VENCER</w:t>
      </w:r>
      <w:r w:rsidRPr="00065737">
        <w:rPr>
          <w:rFonts w:ascii="Times New Roman" w:hAnsi="Times New Roman"/>
          <w:b/>
          <w:bCs/>
          <w:spacing w:val="-12"/>
        </w:rPr>
        <w:t xml:space="preserve"> </w:t>
      </w:r>
      <w:r w:rsidRPr="00065737">
        <w:rPr>
          <w:rFonts w:ascii="Calibri Light" w:hAnsi="Calibri Light"/>
          <w:b/>
          <w:bCs/>
        </w:rPr>
        <w:t>COMÉRCIO</w:t>
      </w:r>
      <w:r w:rsidRPr="00065737">
        <w:rPr>
          <w:rFonts w:ascii="Times New Roman" w:hAnsi="Times New Roman"/>
          <w:b/>
          <w:bCs/>
          <w:spacing w:val="-11"/>
        </w:rPr>
        <w:t xml:space="preserve"> </w:t>
      </w:r>
      <w:r w:rsidRPr="00065737">
        <w:rPr>
          <w:rFonts w:ascii="Calibri Light" w:hAnsi="Calibri Light"/>
          <w:b/>
          <w:bCs/>
        </w:rPr>
        <w:t>E</w:t>
      </w:r>
      <w:r w:rsidRPr="00065737">
        <w:rPr>
          <w:rFonts w:ascii="Times New Roman" w:hAnsi="Times New Roman"/>
          <w:b/>
          <w:bCs/>
          <w:spacing w:val="-12"/>
        </w:rPr>
        <w:t xml:space="preserve"> </w:t>
      </w:r>
      <w:r w:rsidRPr="00065737">
        <w:rPr>
          <w:rFonts w:ascii="Calibri Light" w:hAnsi="Calibri Light"/>
          <w:b/>
          <w:bCs/>
        </w:rPr>
        <w:t>SERVIÇOS</w:t>
      </w:r>
      <w:r w:rsidRPr="00065737">
        <w:rPr>
          <w:rFonts w:ascii="Times New Roman" w:hAnsi="Times New Roman"/>
          <w:b/>
          <w:bCs/>
          <w:spacing w:val="-12"/>
        </w:rPr>
        <w:t xml:space="preserve"> </w:t>
      </w:r>
      <w:r w:rsidRPr="00065737">
        <w:rPr>
          <w:rFonts w:ascii="Calibri Light" w:hAnsi="Calibri Light"/>
          <w:b/>
          <w:bCs/>
        </w:rPr>
        <w:t>LTDA</w:t>
      </w:r>
      <w:r>
        <w:rPr>
          <w:rFonts w:ascii="Calibri Light" w:hAnsi="Calibri Light"/>
        </w:rPr>
        <w:t>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Calibri Light" w:hAnsi="Calibri Light"/>
        </w:rPr>
        <w:t>pessoa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Calibri Light" w:hAnsi="Calibri Light"/>
        </w:rPr>
        <w:t>jurídica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Calibri Light" w:hAnsi="Calibri Light"/>
        </w:rPr>
        <w:t>direito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 Light" w:hAnsi="Calibri Light"/>
        </w:rPr>
        <w:t>privado,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 Light" w:hAnsi="Calibri Light"/>
        </w:rPr>
        <w:t>inscrita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Calibri Light" w:hAnsi="Calibri Light"/>
        </w:rPr>
        <w:t>no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 Light" w:hAnsi="Calibri Light"/>
        </w:rPr>
        <w:t>CNPJ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 Light" w:hAnsi="Calibri Light"/>
        </w:rPr>
        <w:t>sob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 Light" w:hAnsi="Calibri Light"/>
        </w:rPr>
        <w:t>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nº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 Light" w:hAnsi="Calibri Light"/>
        </w:rPr>
        <w:t>09.343.725/0001-57,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Calibri Light" w:hAnsi="Calibri Light"/>
        </w:rPr>
        <w:t>sediada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Calibri Light" w:hAnsi="Calibri Light"/>
        </w:rPr>
        <w:t>na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Calibri Light" w:hAnsi="Calibri Light"/>
        </w:rPr>
        <w:t>Rua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Calibri Light" w:hAnsi="Calibri Light"/>
        </w:rPr>
        <w:t>Paraíba,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1317,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sala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Calibri Light" w:hAnsi="Calibri Light"/>
        </w:rPr>
        <w:t>308,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bairro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 Light" w:hAnsi="Calibri Light"/>
        </w:rPr>
        <w:t>Savassi,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Belo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 Light" w:hAnsi="Calibri Light"/>
        </w:rPr>
        <w:t>Horizonte/MG,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CEP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 Light" w:hAnsi="Calibri Light"/>
        </w:rPr>
        <w:t>nº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30.130-919,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Calibri Light" w:hAnsi="Calibri Light"/>
        </w:rPr>
        <w:t>neste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Calibri Light" w:hAnsi="Calibri Light"/>
        </w:rPr>
        <w:t>ato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</w:rPr>
        <w:t>representada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Calibri Light" w:hAnsi="Calibri Light"/>
        </w:rPr>
        <w:t>por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</w:rPr>
        <w:t>seu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Calibri Light" w:hAnsi="Calibri Light"/>
        </w:rPr>
        <w:t>sócio</w:t>
      </w:r>
      <w:r>
        <w:rPr>
          <w:rFonts w:ascii="Times New Roman" w:hAnsi="Times New Roman"/>
          <w:spacing w:val="-12"/>
        </w:rPr>
        <w:t xml:space="preserve"> </w:t>
      </w:r>
      <w:r w:rsidRPr="00D4773A">
        <w:rPr>
          <w:rFonts w:ascii="Calibri Light" w:hAnsi="Calibri Light"/>
        </w:rPr>
        <w:t>administrador</w:t>
      </w:r>
      <w:r w:rsidRPr="00D4773A">
        <w:rPr>
          <w:rFonts w:ascii="Times New Roman" w:hAnsi="Times New Roman"/>
          <w:spacing w:val="-14"/>
        </w:rPr>
        <w:t xml:space="preserve"> </w:t>
      </w:r>
      <w:r w:rsidRPr="00065737">
        <w:rPr>
          <w:rFonts w:ascii="Calibri Light" w:hAnsi="Calibri Light"/>
          <w:b/>
          <w:bCs/>
        </w:rPr>
        <w:t>LEONARDO</w:t>
      </w:r>
      <w:r w:rsidRPr="00065737">
        <w:rPr>
          <w:rFonts w:ascii="Times New Roman" w:hAnsi="Times New Roman"/>
          <w:b/>
          <w:bCs/>
          <w:spacing w:val="-13"/>
        </w:rPr>
        <w:t xml:space="preserve"> </w:t>
      </w:r>
      <w:r w:rsidRPr="00065737">
        <w:rPr>
          <w:rFonts w:ascii="Calibri Light" w:hAnsi="Calibri Light"/>
          <w:b/>
          <w:bCs/>
        </w:rPr>
        <w:t>CÉSAR</w:t>
      </w:r>
      <w:r w:rsidRPr="00065737">
        <w:rPr>
          <w:rFonts w:ascii="Times New Roman" w:hAnsi="Times New Roman"/>
          <w:b/>
          <w:bCs/>
          <w:spacing w:val="-12"/>
        </w:rPr>
        <w:t xml:space="preserve"> </w:t>
      </w:r>
      <w:r w:rsidRPr="00065737">
        <w:rPr>
          <w:rFonts w:ascii="Calibri Light" w:hAnsi="Calibri Light"/>
          <w:b/>
          <w:bCs/>
        </w:rPr>
        <w:t>PASSARINI</w:t>
      </w:r>
      <w:r w:rsidRPr="00065737">
        <w:rPr>
          <w:rFonts w:ascii="Times New Roman" w:hAnsi="Times New Roman"/>
          <w:b/>
          <w:bCs/>
          <w:spacing w:val="-13"/>
        </w:rPr>
        <w:t xml:space="preserve"> </w:t>
      </w:r>
      <w:r w:rsidRPr="00065737">
        <w:rPr>
          <w:rFonts w:ascii="Calibri Light" w:hAnsi="Calibri Light"/>
          <w:b/>
          <w:bCs/>
        </w:rPr>
        <w:t>DE</w:t>
      </w:r>
      <w:r w:rsidRPr="00065737">
        <w:rPr>
          <w:rFonts w:ascii="Times New Roman" w:hAnsi="Times New Roman"/>
          <w:b/>
          <w:bCs/>
          <w:spacing w:val="-12"/>
        </w:rPr>
        <w:t xml:space="preserve"> </w:t>
      </w:r>
      <w:r w:rsidRPr="00065737">
        <w:rPr>
          <w:rFonts w:ascii="Calibri Light" w:hAnsi="Calibri Light"/>
          <w:b/>
          <w:bCs/>
        </w:rPr>
        <w:t>RESENDE</w:t>
      </w:r>
      <w:r>
        <w:rPr>
          <w:rFonts w:ascii="Calibri Light" w:hAnsi="Calibri Light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brasileiro,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casado,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empresário,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inscrito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no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CPF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sob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nº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039.126.496-69,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residente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domiciliado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na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Rua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Professor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Otto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Cirne,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nº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81,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Torre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I,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apartamento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303,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Vila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Paris,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Belo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Horizonte/MG,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CEP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30.380-610,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vem,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respeitosamente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à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presença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V.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Sa.,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apresentar:</w:t>
      </w:r>
    </w:p>
    <w:p w14:paraId="4C521705" w14:textId="4C94996B" w:rsidR="007F61A3" w:rsidRPr="00065737" w:rsidRDefault="00065737">
      <w:pPr>
        <w:pStyle w:val="Ttulo8"/>
        <w:spacing w:before="268"/>
        <w:ind w:left="4" w:right="287"/>
        <w:jc w:val="center"/>
        <w:rPr>
          <w:b/>
          <w:bCs/>
          <w:sz w:val="28"/>
          <w:szCs w:val="28"/>
        </w:rPr>
      </w:pPr>
      <w:r w:rsidRPr="00065737">
        <w:rPr>
          <w:b/>
          <w:bCs/>
          <w:spacing w:val="-4"/>
          <w:sz w:val="28"/>
          <w:szCs w:val="28"/>
        </w:rPr>
        <w:t>CONTRARRAZÕES</w:t>
      </w:r>
      <w:r w:rsidRPr="00065737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065737">
        <w:rPr>
          <w:b/>
          <w:bCs/>
          <w:spacing w:val="-2"/>
          <w:sz w:val="28"/>
          <w:szCs w:val="28"/>
        </w:rPr>
        <w:t>RECURSAIS</w:t>
      </w:r>
    </w:p>
    <w:p w14:paraId="0449EA78" w14:textId="77777777" w:rsidR="007F61A3" w:rsidRDefault="007F61A3">
      <w:pPr>
        <w:pStyle w:val="Corpodetexto"/>
        <w:spacing w:before="1"/>
        <w:rPr>
          <w:rFonts w:ascii="Calibri Light"/>
          <w:sz w:val="22"/>
        </w:rPr>
      </w:pPr>
    </w:p>
    <w:p w14:paraId="663ACB74" w14:textId="111F38BB" w:rsidR="00065737" w:rsidRDefault="00065737">
      <w:pPr>
        <w:ind w:left="117" w:right="399" w:firstLine="1276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Ao Recurso Administrativo interposto pela empresa </w:t>
      </w:r>
      <w:r w:rsidRPr="00065737">
        <w:rPr>
          <w:rFonts w:ascii="Calibri Light" w:hAnsi="Calibri Light"/>
          <w:b/>
          <w:bCs/>
        </w:rPr>
        <w:t>NEW LINE SISTEMA DE SEGURANÇAS LTDA</w:t>
      </w:r>
      <w:r>
        <w:rPr>
          <w:rFonts w:ascii="Calibri Light" w:hAnsi="Calibri Light"/>
        </w:rPr>
        <w:t>, diante da decisão d</w:t>
      </w:r>
      <w:r w:rsidR="006318DE">
        <w:rPr>
          <w:rFonts w:ascii="Calibri Light" w:hAnsi="Calibri Light"/>
        </w:rPr>
        <w:t>o (</w:t>
      </w:r>
      <w:r>
        <w:rPr>
          <w:rFonts w:ascii="Calibri Light" w:hAnsi="Calibri Light"/>
        </w:rPr>
        <w:t>a</w:t>
      </w:r>
      <w:r w:rsidR="006318DE">
        <w:rPr>
          <w:rFonts w:ascii="Calibri Light" w:hAnsi="Calibri Light"/>
        </w:rPr>
        <w:t>)</w:t>
      </w:r>
      <w:r>
        <w:rPr>
          <w:rFonts w:ascii="Calibri Light" w:hAnsi="Calibri Light"/>
        </w:rPr>
        <w:t xml:space="preserve"> pregoeir</w:t>
      </w:r>
      <w:r w:rsidR="006318DE">
        <w:rPr>
          <w:rFonts w:ascii="Calibri Light" w:hAnsi="Calibri Light"/>
        </w:rPr>
        <w:t>o (</w:t>
      </w:r>
      <w:r>
        <w:rPr>
          <w:rFonts w:ascii="Calibri Light" w:hAnsi="Calibri Light"/>
        </w:rPr>
        <w:t>a</w:t>
      </w:r>
      <w:r w:rsidR="006318DE">
        <w:rPr>
          <w:rFonts w:ascii="Calibri Light" w:hAnsi="Calibri Light"/>
        </w:rPr>
        <w:t>)</w:t>
      </w:r>
      <w:r>
        <w:rPr>
          <w:rFonts w:ascii="Calibri Light" w:hAnsi="Calibri Light"/>
        </w:rPr>
        <w:t xml:space="preserve"> que a desclassificou do certame diante de sua proposta apresentada.</w:t>
      </w:r>
    </w:p>
    <w:p w14:paraId="17EBE7D3" w14:textId="77777777" w:rsidR="00065737" w:rsidRDefault="00065737">
      <w:pPr>
        <w:ind w:left="117" w:right="399" w:firstLine="1276"/>
        <w:jc w:val="both"/>
        <w:rPr>
          <w:rFonts w:ascii="Calibri Light" w:hAnsi="Calibri Light"/>
        </w:rPr>
      </w:pPr>
    </w:p>
    <w:p w14:paraId="78AFA74D" w14:textId="72CBCE82" w:rsidR="007F61A3" w:rsidRPr="009C79B7" w:rsidRDefault="00B8736B">
      <w:pPr>
        <w:pStyle w:val="Ttulo8"/>
        <w:ind w:left="117"/>
        <w:rPr>
          <w:b/>
          <w:bCs/>
          <w:sz w:val="24"/>
          <w:szCs w:val="24"/>
        </w:rPr>
      </w:pPr>
      <w:r w:rsidRPr="009C79B7">
        <w:rPr>
          <w:b/>
          <w:bCs/>
          <w:spacing w:val="-2"/>
          <w:sz w:val="24"/>
          <w:szCs w:val="24"/>
        </w:rPr>
        <w:t>I</w:t>
      </w:r>
      <w:r w:rsidRPr="009C79B7"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  <w:r w:rsidRPr="009C79B7">
        <w:rPr>
          <w:b/>
          <w:bCs/>
          <w:spacing w:val="-2"/>
          <w:sz w:val="24"/>
          <w:szCs w:val="24"/>
        </w:rPr>
        <w:t>–</w:t>
      </w:r>
      <w:r w:rsidRPr="009C79B7"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 w:rsidRPr="009C79B7">
        <w:rPr>
          <w:b/>
          <w:bCs/>
          <w:spacing w:val="-2"/>
          <w:sz w:val="24"/>
          <w:szCs w:val="24"/>
        </w:rPr>
        <w:t>DA</w:t>
      </w:r>
      <w:r w:rsidR="00065737" w:rsidRPr="009C79B7">
        <w:rPr>
          <w:b/>
          <w:bCs/>
          <w:spacing w:val="-2"/>
          <w:sz w:val="24"/>
          <w:szCs w:val="24"/>
        </w:rPr>
        <w:t xml:space="preserve"> SINTESE FÁTICA E DA MATÉRIA DE DIREITO</w:t>
      </w:r>
    </w:p>
    <w:p w14:paraId="05B239AD" w14:textId="77777777" w:rsidR="007F61A3" w:rsidRDefault="007F61A3">
      <w:pPr>
        <w:pStyle w:val="Corpodetexto"/>
        <w:rPr>
          <w:rFonts w:ascii="Calibri Light"/>
          <w:sz w:val="22"/>
        </w:rPr>
      </w:pPr>
    </w:p>
    <w:p w14:paraId="11864EE3" w14:textId="078FCC3F" w:rsidR="00065737" w:rsidRDefault="00065737">
      <w:pPr>
        <w:spacing w:before="1"/>
        <w:ind w:left="117" w:right="402" w:firstLine="1276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Assim como já outrora apresentado pela empresa Vencer, de forma tempestiva, a empresa New Line, apresentou razões recursais ao referido certame, pela justificativa técnica de que fora desclassificada do certame mediante </w:t>
      </w:r>
      <w:r w:rsidR="00D4773A">
        <w:rPr>
          <w:rFonts w:ascii="Calibri Light" w:hAnsi="Calibri Light"/>
        </w:rPr>
        <w:t>análise de sua proposta.</w:t>
      </w:r>
    </w:p>
    <w:p w14:paraId="4B834B4A" w14:textId="77777777" w:rsidR="00D4773A" w:rsidRDefault="00D4773A">
      <w:pPr>
        <w:spacing w:before="1"/>
        <w:ind w:left="117" w:right="402" w:firstLine="1276"/>
        <w:jc w:val="both"/>
        <w:rPr>
          <w:rFonts w:ascii="Calibri Light" w:hAnsi="Calibri Light"/>
        </w:rPr>
      </w:pPr>
    </w:p>
    <w:p w14:paraId="2EA1D5DD" w14:textId="7B377F6E" w:rsidR="00D4773A" w:rsidRDefault="00D4773A">
      <w:pPr>
        <w:spacing w:before="1"/>
        <w:ind w:left="117" w:right="402" w:firstLine="1276"/>
        <w:jc w:val="both"/>
        <w:rPr>
          <w:rFonts w:ascii="Calibri Light" w:hAnsi="Calibri Light"/>
        </w:rPr>
      </w:pPr>
      <w:r>
        <w:rPr>
          <w:rFonts w:ascii="Calibri Light" w:hAnsi="Calibri Light"/>
        </w:rPr>
        <w:t>Inicialmente, é devido asseverar que a proposta da empresa New Line deve realmente ser desclassificada do certame, haja vista que não apresenta os requisitos técnicos devidos para a sua classificação.</w:t>
      </w:r>
    </w:p>
    <w:p w14:paraId="1E5916A9" w14:textId="77777777" w:rsidR="00D4773A" w:rsidRDefault="00D4773A">
      <w:pPr>
        <w:spacing w:before="1"/>
        <w:ind w:left="117" w:right="402" w:firstLine="1276"/>
        <w:jc w:val="both"/>
        <w:rPr>
          <w:rFonts w:ascii="Calibri Light" w:hAnsi="Calibri Light"/>
        </w:rPr>
      </w:pPr>
    </w:p>
    <w:p w14:paraId="2196BF3A" w14:textId="7AEAD50C" w:rsidR="00D4773A" w:rsidRDefault="00D4773A">
      <w:pPr>
        <w:spacing w:before="1"/>
        <w:ind w:left="117" w:right="402" w:firstLine="1276"/>
        <w:jc w:val="both"/>
        <w:rPr>
          <w:rFonts w:ascii="Calibri Light" w:hAnsi="Calibri Light"/>
        </w:rPr>
      </w:pPr>
      <w:r>
        <w:rPr>
          <w:rFonts w:ascii="Calibri Light" w:hAnsi="Calibri Light"/>
        </w:rPr>
        <w:t>É de conhecimento jurídico e técnico que a Administração Pública quando da realização de um certame público, deve buscar a contratação de proposta que lhe seja mais vantajosa tanto do ponto visto econômico quanto do ponto de vista técnico, ou seja, deve objetivar a contratação de proposta mais barata e melhor tecnicamente.</w:t>
      </w:r>
    </w:p>
    <w:p w14:paraId="6E6CBF0F" w14:textId="77777777" w:rsidR="00D4773A" w:rsidRDefault="00D4773A">
      <w:pPr>
        <w:spacing w:before="1"/>
        <w:ind w:left="117" w:right="402" w:firstLine="1276"/>
        <w:jc w:val="both"/>
        <w:rPr>
          <w:rFonts w:ascii="Calibri Light" w:hAnsi="Calibri Light"/>
        </w:rPr>
      </w:pPr>
    </w:p>
    <w:p w14:paraId="2BA90974" w14:textId="49C51FB1" w:rsidR="00D4773A" w:rsidRDefault="00D4773A">
      <w:pPr>
        <w:spacing w:before="1"/>
        <w:ind w:left="117" w:right="402" w:firstLine="1276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Referida disposição encontra guarida na determinação legal e Constituição dos princípios administrativos da Legalidade e da Eficiência. </w:t>
      </w:r>
    </w:p>
    <w:p w14:paraId="5C7E99DD" w14:textId="77777777" w:rsidR="00D4773A" w:rsidRDefault="00D4773A">
      <w:pPr>
        <w:spacing w:before="1"/>
        <w:ind w:left="117" w:right="402" w:firstLine="1276"/>
        <w:jc w:val="both"/>
        <w:rPr>
          <w:rFonts w:ascii="Calibri Light" w:hAnsi="Calibri Light"/>
        </w:rPr>
      </w:pPr>
    </w:p>
    <w:p w14:paraId="5969EE75" w14:textId="743BEBEC" w:rsidR="007F61A3" w:rsidRDefault="00B8736B">
      <w:pPr>
        <w:ind w:left="116" w:right="401" w:firstLine="1276"/>
        <w:jc w:val="both"/>
        <w:rPr>
          <w:rFonts w:ascii="Calibri Light" w:hAnsi="Calibri Light"/>
        </w:rPr>
      </w:pPr>
      <w:r>
        <w:rPr>
          <w:rFonts w:ascii="Calibri Light" w:hAnsi="Calibri Light"/>
        </w:rPr>
        <w:t>Referido</w:t>
      </w:r>
      <w:r w:rsidR="00D4773A">
        <w:rPr>
          <w:rFonts w:ascii="Calibri Light" w:hAnsi="Calibri Light"/>
        </w:rPr>
        <w:t>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princípio</w:t>
      </w:r>
      <w:r w:rsidR="00D4773A">
        <w:rPr>
          <w:rFonts w:ascii="Calibri Light" w:hAnsi="Calibri Light"/>
        </w:rPr>
        <w:t>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encontra</w:t>
      </w:r>
      <w:r w:rsidR="00D4773A">
        <w:rPr>
          <w:rFonts w:ascii="Calibri Light" w:hAnsi="Calibri Light"/>
        </w:rPr>
        <w:t>m</w:t>
      </w:r>
      <w:r w:rsidR="00194B53">
        <w:rPr>
          <w:rFonts w:ascii="Times New Roman" w:hAnsi="Times New Roman"/>
        </w:rPr>
        <w:t>-se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na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Constituição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Federal,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estando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encampado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como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princípios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 Light" w:hAnsi="Calibri Light"/>
        </w:rPr>
        <w:t>Constitucionais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 Light" w:hAnsi="Calibri Light"/>
        </w:rPr>
        <w:t>da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 Light" w:hAnsi="Calibri Light"/>
        </w:rPr>
        <w:t>Administração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Calibri Light" w:hAnsi="Calibri Light"/>
        </w:rPr>
        <w:t>Pública,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 Light" w:hAnsi="Calibri Light"/>
        </w:rPr>
        <w:t>ao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 Light" w:hAnsi="Calibri Light"/>
        </w:rPr>
        <w:t>qual,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 Light" w:hAnsi="Calibri Light"/>
        </w:rPr>
        <w:t>deve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 Light" w:hAnsi="Calibri Light"/>
        </w:rPr>
        <w:t>observar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 Light" w:hAnsi="Calibri Light"/>
        </w:rPr>
        <w:t>obediência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 Light" w:hAnsi="Calibri Light"/>
        </w:rPr>
        <w:t>deste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 Light" w:hAnsi="Calibri Light"/>
        </w:rPr>
        <w:t>princípio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 Light" w:hAnsi="Calibri Light"/>
        </w:rPr>
        <w:t>na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realização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suas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ações.</w:t>
      </w:r>
    </w:p>
    <w:p w14:paraId="4FEDDEC9" w14:textId="77777777" w:rsidR="007F61A3" w:rsidRDefault="007F61A3">
      <w:pPr>
        <w:jc w:val="both"/>
        <w:rPr>
          <w:rFonts w:ascii="Calibri Light" w:hAnsi="Calibri Light"/>
        </w:rPr>
        <w:sectPr w:rsidR="007F61A3">
          <w:headerReference w:type="default" r:id="rId7"/>
          <w:footerReference w:type="default" r:id="rId8"/>
          <w:pgSz w:w="11900" w:h="16840"/>
          <w:pgMar w:top="2640" w:right="720" w:bottom="840" w:left="1160" w:header="720" w:footer="607" w:gutter="0"/>
          <w:cols w:space="720"/>
        </w:sectPr>
      </w:pPr>
    </w:p>
    <w:p w14:paraId="7388AE84" w14:textId="77777777" w:rsidR="007F61A3" w:rsidRDefault="00B8736B">
      <w:pPr>
        <w:spacing w:before="38"/>
        <w:ind w:left="116" w:right="401" w:firstLine="1418"/>
        <w:jc w:val="both"/>
        <w:rPr>
          <w:rFonts w:ascii="Calibri Light" w:hAnsi="Calibri Light"/>
          <w:i/>
        </w:rPr>
      </w:pPr>
      <w:r>
        <w:rPr>
          <w:rFonts w:ascii="Calibri Light" w:hAnsi="Calibri Light"/>
        </w:rPr>
        <w:lastRenderedPageBreak/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 Light" w:hAnsi="Calibri Light"/>
        </w:rPr>
        <w:t>Administração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 Light" w:hAnsi="Calibri Light"/>
        </w:rPr>
        <w:t>Pública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 Light" w:hAnsi="Calibri Light"/>
        </w:rPr>
        <w:t>pauta-se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 Light" w:hAnsi="Calibri Light"/>
        </w:rPr>
        <w:t>pelos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 Light" w:hAnsi="Calibri Light"/>
        </w:rPr>
        <w:t>Princípios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 Light" w:hAnsi="Calibri Light"/>
        </w:rPr>
        <w:t>Constitucionais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 Light" w:hAnsi="Calibri Light"/>
        </w:rPr>
        <w:t>norteadores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 Light" w:hAnsi="Calibri Light"/>
        </w:rPr>
        <w:t>da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 Light" w:hAnsi="Calibri Light"/>
        </w:rPr>
        <w:t>atividade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pública,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dispostos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no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art.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37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Constituição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Federal,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quais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sejam: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princípios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legalidade,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impessoalidade,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moralidade,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publicidade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eficiência</w:t>
      </w:r>
      <w:r>
        <w:rPr>
          <w:rFonts w:ascii="Calibri Light" w:hAnsi="Calibri Light"/>
          <w:i/>
          <w:vertAlign w:val="superscript"/>
        </w:rPr>
        <w:t>1</w:t>
      </w:r>
      <w:r>
        <w:rPr>
          <w:rFonts w:ascii="Calibri Light" w:hAnsi="Calibri Light"/>
          <w:i/>
        </w:rPr>
        <w:t>.</w:t>
      </w:r>
    </w:p>
    <w:p w14:paraId="5D9BF490" w14:textId="77777777" w:rsidR="007F61A3" w:rsidRDefault="007F61A3">
      <w:pPr>
        <w:pStyle w:val="Corpodetexto"/>
        <w:spacing w:before="1"/>
        <w:rPr>
          <w:rFonts w:ascii="Calibri Light"/>
          <w:i/>
          <w:sz w:val="22"/>
        </w:rPr>
      </w:pPr>
    </w:p>
    <w:p w14:paraId="430226D5" w14:textId="77777777" w:rsidR="007F61A3" w:rsidRDefault="00B8736B">
      <w:pPr>
        <w:ind w:left="116" w:right="402" w:firstLine="1418"/>
        <w:jc w:val="both"/>
        <w:rPr>
          <w:rFonts w:ascii="Calibri Light" w:hAnsi="Calibri Light"/>
        </w:rPr>
      </w:pPr>
      <w:r>
        <w:rPr>
          <w:rFonts w:ascii="Calibri Light" w:hAnsi="Calibri Light"/>
        </w:rPr>
        <w:t>Nesse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ínterim,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devido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é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compreender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regime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jurídico-administrativo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se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pauta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ainda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nos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princípios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basilares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prevalência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interesse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público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diante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interesse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privado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princípio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indisponibilidade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interesse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público,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norteando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demais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outros,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acessórios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ligados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Princípios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Constitucionais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Administração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Pública,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principalmente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Legalidade.</w:t>
      </w:r>
    </w:p>
    <w:p w14:paraId="44989025" w14:textId="77777777" w:rsidR="007F61A3" w:rsidRDefault="00B8736B">
      <w:pPr>
        <w:spacing w:before="267"/>
        <w:ind w:left="117" w:right="402" w:firstLine="1418"/>
        <w:jc w:val="both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desempenho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atividade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pública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se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intitula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pela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obrigatoriedade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da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prevalência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indisponibilidade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interesse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público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encontra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respaldo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nos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princípios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administrativos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constitucionais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basilares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Administração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Pública.</w:t>
      </w:r>
    </w:p>
    <w:p w14:paraId="2BDEC252" w14:textId="77777777" w:rsidR="007F61A3" w:rsidRDefault="007F61A3">
      <w:pPr>
        <w:pStyle w:val="Corpodetexto"/>
        <w:spacing w:before="1"/>
        <w:rPr>
          <w:rFonts w:ascii="Calibri Light"/>
          <w:sz w:val="22"/>
        </w:rPr>
      </w:pPr>
    </w:p>
    <w:p w14:paraId="1BD18654" w14:textId="77777777" w:rsidR="007F61A3" w:rsidRDefault="00B8736B">
      <w:pPr>
        <w:ind w:left="116" w:right="399" w:firstLine="1418"/>
        <w:jc w:val="both"/>
        <w:rPr>
          <w:rFonts w:ascii="Calibri Light" w:hAnsi="Calibri Light"/>
        </w:rPr>
      </w:pPr>
      <w:r>
        <w:rPr>
          <w:rFonts w:ascii="Calibri Light" w:hAnsi="Calibri Light"/>
        </w:rPr>
        <w:t>Neste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diapasão,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obrigatoriedade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licitar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decorre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Constituição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Federal,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qual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é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estampado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no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art.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37,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XXI,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aplicável,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ressalvados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casos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específicos,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todo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ente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administração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pública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direta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ou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indireta.</w:t>
      </w:r>
    </w:p>
    <w:p w14:paraId="501B0361" w14:textId="77777777" w:rsidR="007F61A3" w:rsidRDefault="00B8736B">
      <w:pPr>
        <w:spacing w:before="267"/>
        <w:ind w:left="1535"/>
        <w:rPr>
          <w:rFonts w:ascii="Calibri Light"/>
        </w:rPr>
      </w:pPr>
      <w:r>
        <w:rPr>
          <w:rFonts w:ascii="Calibri Light"/>
        </w:rPr>
        <w:t>Destacamos,</w:t>
      </w:r>
      <w:r>
        <w:rPr>
          <w:rFonts w:ascii="Times New Roman"/>
          <w:spacing w:val="-12"/>
        </w:rPr>
        <w:t xml:space="preserve"> </w:t>
      </w:r>
      <w:r>
        <w:rPr>
          <w:rFonts w:ascii="Calibri Light"/>
        </w:rPr>
        <w:t>pois,</w:t>
      </w:r>
      <w:r>
        <w:rPr>
          <w:rFonts w:ascii="Times New Roman"/>
          <w:spacing w:val="-9"/>
        </w:rPr>
        <w:t xml:space="preserve"> </w:t>
      </w:r>
      <w:r>
        <w:rPr>
          <w:rFonts w:ascii="Calibri Light"/>
        </w:rPr>
        <w:t>o</w:t>
      </w:r>
      <w:r>
        <w:rPr>
          <w:rFonts w:ascii="Times New Roman"/>
          <w:spacing w:val="-12"/>
        </w:rPr>
        <w:t xml:space="preserve"> </w:t>
      </w:r>
      <w:r>
        <w:rPr>
          <w:rFonts w:ascii="Calibri Light"/>
        </w:rPr>
        <w:t>normativo</w:t>
      </w:r>
      <w:r>
        <w:rPr>
          <w:rFonts w:ascii="Times New Roman"/>
          <w:spacing w:val="-10"/>
        </w:rPr>
        <w:t xml:space="preserve"> </w:t>
      </w:r>
      <w:r>
        <w:rPr>
          <w:rFonts w:ascii="Calibri Light"/>
        </w:rPr>
        <w:t>constitucional,</w:t>
      </w:r>
      <w:r>
        <w:rPr>
          <w:rFonts w:ascii="Times New Roman"/>
          <w:spacing w:val="-11"/>
        </w:rPr>
        <w:t xml:space="preserve"> </w:t>
      </w:r>
      <w:r>
        <w:rPr>
          <w:rFonts w:ascii="Calibri Light"/>
          <w:spacing w:val="-2"/>
        </w:rPr>
        <w:t>vejamos:</w:t>
      </w:r>
    </w:p>
    <w:p w14:paraId="375D894A" w14:textId="77777777" w:rsidR="007F61A3" w:rsidRDefault="007F61A3">
      <w:pPr>
        <w:pStyle w:val="Corpodetexto"/>
        <w:spacing w:before="1"/>
        <w:rPr>
          <w:rFonts w:ascii="Calibri Light"/>
          <w:sz w:val="22"/>
        </w:rPr>
      </w:pPr>
    </w:p>
    <w:p w14:paraId="1A68A8B0" w14:textId="77777777" w:rsidR="007F61A3" w:rsidRDefault="00B8736B">
      <w:pPr>
        <w:ind w:left="2384" w:right="402" w:hanging="1"/>
        <w:jc w:val="both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Art.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37.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administração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pública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direta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indireta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qualquer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Poderes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União,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Estados,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Distrito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Federal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  <w:i/>
        </w:rPr>
        <w:t>dos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Municípios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obedecerá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 Light" w:hAnsi="Calibri Light"/>
          <w:i/>
        </w:rPr>
        <w:t>aos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princípios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 Light" w:hAnsi="Calibri Light"/>
          <w:i/>
        </w:rPr>
        <w:t>legalidade,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 Light" w:hAnsi="Calibri Light"/>
          <w:i/>
        </w:rPr>
        <w:t>impessoalidade,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 Light" w:hAnsi="Calibri Light"/>
          <w:i/>
        </w:rPr>
        <w:t>moralidade,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 Light" w:hAnsi="Calibri Light"/>
          <w:i/>
        </w:rPr>
        <w:t>publicidade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Calibri Light" w:hAnsi="Calibri Light"/>
          <w:i/>
        </w:rPr>
        <w:t>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 Light" w:hAnsi="Calibri Light"/>
          <w:i/>
        </w:rPr>
        <w:t>eficiência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 Light" w:hAnsi="Calibri Light"/>
          <w:i/>
        </w:rPr>
        <w:t>e,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 Light" w:hAnsi="Calibri Light"/>
          <w:i/>
        </w:rPr>
        <w:t>também,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 Light" w:hAnsi="Calibri Light"/>
          <w:i/>
        </w:rPr>
        <w:t>ao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  <w:spacing w:val="-2"/>
        </w:rPr>
        <w:t>seguinte:</w:t>
      </w:r>
    </w:p>
    <w:p w14:paraId="3C1C2262" w14:textId="77777777" w:rsidR="007F61A3" w:rsidRDefault="00B8736B">
      <w:pPr>
        <w:spacing w:before="1"/>
        <w:ind w:left="2384"/>
        <w:rPr>
          <w:rFonts w:ascii="Calibri Light"/>
          <w:i/>
        </w:rPr>
      </w:pPr>
      <w:r>
        <w:rPr>
          <w:rFonts w:ascii="Calibri Light"/>
          <w:i/>
          <w:spacing w:val="-2"/>
        </w:rPr>
        <w:t>[...]</w:t>
      </w:r>
    </w:p>
    <w:p w14:paraId="1E5FD728" w14:textId="77777777" w:rsidR="007F61A3" w:rsidRDefault="00B8736B">
      <w:pPr>
        <w:ind w:left="2384" w:right="399" w:hanging="1"/>
        <w:jc w:val="both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XXI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 Light" w:hAnsi="Calibri Light"/>
          <w:i/>
        </w:rPr>
        <w:t>-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 Light" w:hAnsi="Calibri Light"/>
          <w:i/>
        </w:rPr>
        <w:t>ressalvados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 Light" w:hAnsi="Calibri Light"/>
          <w:i/>
        </w:rPr>
        <w:t>os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 Light" w:hAnsi="Calibri Light"/>
          <w:i/>
        </w:rPr>
        <w:t>casos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 Light" w:hAnsi="Calibri Light"/>
          <w:i/>
        </w:rPr>
        <w:t>especificados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 Light" w:hAnsi="Calibri Light"/>
          <w:i/>
        </w:rPr>
        <w:t>na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 Light" w:hAnsi="Calibri Light"/>
          <w:i/>
        </w:rPr>
        <w:t>legislação,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 Light" w:hAnsi="Calibri Light"/>
          <w:i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 Light" w:hAnsi="Calibri Light"/>
          <w:i/>
        </w:rPr>
        <w:t>obras,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 Light" w:hAnsi="Calibri Light"/>
          <w:i/>
        </w:rPr>
        <w:t>serviços,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 Light" w:hAnsi="Calibri Light"/>
          <w:i/>
        </w:rPr>
        <w:t>compras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alienações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serão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contratados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mediante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processo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licitação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pública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assegure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igualdade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condições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todos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concorrentes,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com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cláusulas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estabeleçam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obrigações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pagamento,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mantidas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as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condições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efetivas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proposta,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nos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termos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lei,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qual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somente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permitirá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as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exigências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qualificação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técnica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econômica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indispensáveis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à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garantia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cumprimento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das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  <w:spacing w:val="-2"/>
        </w:rPr>
        <w:t>obrigações.</w:t>
      </w:r>
    </w:p>
    <w:p w14:paraId="5DCDCCEE" w14:textId="77777777" w:rsidR="007F61A3" w:rsidRDefault="007F61A3">
      <w:pPr>
        <w:pStyle w:val="Corpodetexto"/>
        <w:rPr>
          <w:rFonts w:ascii="Calibri Light"/>
          <w:i/>
          <w:sz w:val="22"/>
        </w:rPr>
      </w:pPr>
    </w:p>
    <w:p w14:paraId="3B3BB787" w14:textId="77777777" w:rsidR="007F61A3" w:rsidRDefault="00B8736B">
      <w:pPr>
        <w:ind w:left="117" w:right="400" w:firstLine="1276"/>
        <w:jc w:val="both"/>
        <w:rPr>
          <w:rFonts w:ascii="Calibri Light" w:hAnsi="Calibri Light"/>
        </w:rPr>
      </w:pPr>
      <w:r>
        <w:rPr>
          <w:rFonts w:ascii="Calibri Light" w:hAnsi="Calibri Light"/>
        </w:rPr>
        <w:t>Importante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destacar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conforme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devidamente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exposto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na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Lei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Federal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nº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14.133/2021,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publicidade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é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um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princípios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norteadores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Procedimento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Licitatório,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princípio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este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qual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denota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 Light" w:hAnsi="Calibri Light"/>
        </w:rPr>
        <w:t>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demais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princípios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objetivos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 Light" w:hAnsi="Calibri Light"/>
        </w:rPr>
        <w:t>uma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licitação,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estando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exposto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 Light" w:hAnsi="Calibri Light"/>
        </w:rPr>
        <w:t>no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art.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5º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Calibri Light" w:hAnsi="Calibri Light"/>
        </w:rPr>
        <w:t>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diploma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legal.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Destaca-se:</w:t>
      </w:r>
    </w:p>
    <w:p w14:paraId="7CFC938D" w14:textId="77777777" w:rsidR="007F61A3" w:rsidRDefault="00B8736B">
      <w:pPr>
        <w:spacing w:before="267"/>
        <w:ind w:left="2384" w:right="402"/>
        <w:jc w:val="both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Art.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5º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Na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aplicação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desta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Lei,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serão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observados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princípios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legalidade,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impessoalidade,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Calibri Light" w:hAnsi="Calibri Light"/>
          <w:i/>
        </w:rPr>
        <w:t>da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 Light" w:hAnsi="Calibri Light"/>
          <w:i/>
        </w:rPr>
        <w:t>moralidade,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Calibri Light" w:hAnsi="Calibri Light"/>
          <w:i/>
        </w:rPr>
        <w:t>da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Calibri Light" w:hAnsi="Calibri Light"/>
          <w:i/>
        </w:rPr>
        <w:t>publicidade,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Calibri Light" w:hAnsi="Calibri Light"/>
          <w:i/>
        </w:rPr>
        <w:t>da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 Light" w:hAnsi="Calibri Light"/>
          <w:i/>
        </w:rPr>
        <w:t>eficiência,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Calibri Light" w:hAnsi="Calibri Light"/>
          <w:i/>
        </w:rPr>
        <w:t>do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 Light" w:hAnsi="Calibri Light"/>
          <w:i/>
        </w:rPr>
        <w:t>interesse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  <w:i/>
        </w:rPr>
        <w:t>público,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da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  <w:i/>
        </w:rPr>
        <w:t>probidade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Calibri Light" w:hAnsi="Calibri Light"/>
          <w:i/>
        </w:rPr>
        <w:t>administrativa,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  <w:i/>
        </w:rPr>
        <w:t>da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  <w:i/>
        </w:rPr>
        <w:t>igualdade,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  <w:i/>
        </w:rPr>
        <w:t>do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  <w:i/>
        </w:rPr>
        <w:t>planejamento,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Calibri Light" w:hAnsi="Calibri Light"/>
          <w:i/>
        </w:rPr>
        <w:t>da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  <w:i/>
        </w:rPr>
        <w:t>transparência,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  <w:i/>
        </w:rPr>
        <w:t>da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eficácia,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segregação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funções,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motivação,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vinculação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ao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edital,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julgamento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  <w:i/>
        </w:rPr>
        <w:t>objetivo,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  <w:i/>
        </w:rPr>
        <w:t>da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  <w:i/>
        </w:rPr>
        <w:t>segurança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  <w:i/>
        </w:rPr>
        <w:t>jurídica,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  <w:i/>
        </w:rPr>
        <w:t>da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  <w:i/>
        </w:rPr>
        <w:t>razoabilidade,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  <w:i/>
        </w:rPr>
        <w:t>da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competitividade,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proporcionalidade,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celeridade,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economicidade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desenvolvimento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nacional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sustentável,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assim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como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as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disposições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Decreto-Lei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nº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4.657,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4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setembro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1942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(Lei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Introdução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às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Normas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Direito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Brasileiro).</w:t>
      </w:r>
    </w:p>
    <w:p w14:paraId="00B57C71" w14:textId="77777777" w:rsidR="007F61A3" w:rsidRDefault="007F61A3">
      <w:pPr>
        <w:pStyle w:val="Corpodetexto"/>
        <w:rPr>
          <w:rFonts w:ascii="Calibri Light"/>
          <w:i/>
          <w:sz w:val="20"/>
        </w:rPr>
      </w:pPr>
    </w:p>
    <w:p w14:paraId="4D73A409" w14:textId="77777777" w:rsidR="007F61A3" w:rsidRDefault="00B8736B">
      <w:pPr>
        <w:pStyle w:val="Corpodetexto"/>
        <w:spacing w:before="116"/>
        <w:rPr>
          <w:rFonts w:ascii="Calibri Light"/>
          <w:i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6834677" wp14:editId="55332E4D">
                <wp:simplePos x="0" y="0"/>
                <wp:positionH relativeFrom="page">
                  <wp:posOffset>810768</wp:posOffset>
                </wp:positionH>
                <wp:positionV relativeFrom="paragraph">
                  <wp:posOffset>244535</wp:posOffset>
                </wp:positionV>
                <wp:extent cx="1828800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79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799" y="7619"/>
                              </a:lnTo>
                              <a:lnTo>
                                <a:pt x="1828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4375E" id="Graphic 5" o:spid="_x0000_s1026" style="position:absolute;margin-left:63.85pt;margin-top:19.25pt;width:2in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" path="m1828799,l,,,7619r1828799,l18287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868D4D2" w14:textId="77777777" w:rsidR="007F61A3" w:rsidRDefault="00B8736B">
      <w:pPr>
        <w:spacing w:before="103"/>
        <w:ind w:left="116" w:right="40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z w:val="20"/>
        </w:rPr>
        <w:t>Art. 37. A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administração pública direta e indireta de qualquer dos Poderes da União, dos Estados, do Distrito Federal e dos Municípios obedecerá aos princípios de legalidade, impessoalidade, moralidade, publicidade e eficiência. (grifo </w:t>
      </w:r>
      <w:r>
        <w:rPr>
          <w:rFonts w:ascii="Times New Roman" w:hAnsi="Times New Roman"/>
          <w:spacing w:val="-2"/>
          <w:sz w:val="20"/>
        </w:rPr>
        <w:t>nosso)</w:t>
      </w:r>
    </w:p>
    <w:p w14:paraId="18B962A5" w14:textId="77777777" w:rsidR="007F61A3" w:rsidRDefault="007F61A3">
      <w:pPr>
        <w:jc w:val="both"/>
        <w:rPr>
          <w:rFonts w:ascii="Times New Roman" w:hAnsi="Times New Roman"/>
          <w:sz w:val="20"/>
        </w:rPr>
        <w:sectPr w:rsidR="007F61A3">
          <w:pgSz w:w="11900" w:h="16840"/>
          <w:pgMar w:top="2640" w:right="720" w:bottom="800" w:left="1160" w:header="720" w:footer="607" w:gutter="0"/>
          <w:cols w:space="720"/>
        </w:sectPr>
      </w:pPr>
    </w:p>
    <w:p w14:paraId="1B0A0C11" w14:textId="77777777" w:rsidR="007F61A3" w:rsidRDefault="007F61A3">
      <w:pPr>
        <w:pStyle w:val="Corpodetexto"/>
        <w:spacing w:before="54"/>
        <w:rPr>
          <w:rFonts w:ascii="Times New Roman"/>
          <w:sz w:val="22"/>
        </w:rPr>
      </w:pPr>
    </w:p>
    <w:p w14:paraId="78E38B99" w14:textId="16DEE202" w:rsidR="00D4773A" w:rsidRDefault="00B8736B">
      <w:pPr>
        <w:ind w:left="116" w:right="399" w:firstLine="1276"/>
        <w:jc w:val="both"/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>Sendo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 Light" w:hAnsi="Calibri Light"/>
        </w:rPr>
        <w:t>assim</w:t>
      </w:r>
      <w:r w:rsidR="00D4773A">
        <w:rPr>
          <w:rFonts w:ascii="Calibri Light" w:hAnsi="Calibri Light"/>
        </w:rPr>
        <w:t>, destaca-se que a proposta apresentada pela empresa mencionada não dispõe dos requisitos técnicos mínimos necessários para sua compreensão que a leve a ser considerada como classificada e adequada ao certame.</w:t>
      </w:r>
    </w:p>
    <w:p w14:paraId="0095214D" w14:textId="77777777" w:rsidR="00D4773A" w:rsidRDefault="00D4773A">
      <w:pPr>
        <w:ind w:left="116" w:right="399" w:firstLine="1276"/>
        <w:jc w:val="both"/>
        <w:rPr>
          <w:rFonts w:ascii="Calibri Light" w:hAnsi="Calibri Light"/>
        </w:rPr>
      </w:pPr>
    </w:p>
    <w:p w14:paraId="3BAD0596" w14:textId="6AD26D2D" w:rsidR="00D4773A" w:rsidRPr="00D4773A" w:rsidRDefault="00D4773A">
      <w:pPr>
        <w:ind w:left="116" w:right="399" w:firstLine="1276"/>
        <w:jc w:val="both"/>
        <w:rPr>
          <w:rFonts w:ascii="Calibri Light" w:hAnsi="Calibri Light"/>
          <w:b/>
          <w:bCs/>
        </w:rPr>
      </w:pPr>
      <w:r w:rsidRPr="00D4773A">
        <w:rPr>
          <w:rFonts w:ascii="Calibri Light" w:hAnsi="Calibri Light"/>
          <w:b/>
          <w:bCs/>
        </w:rPr>
        <w:t>Acertada é a decisão da pregoeira que em sua atuação buscou a desclassificação da proposta da empresa, uma vez que indispõe dos requisitos técnicos mínimos devidos para a contratação.</w:t>
      </w:r>
    </w:p>
    <w:p w14:paraId="688F37DE" w14:textId="77777777" w:rsidR="00D4773A" w:rsidRPr="00D4773A" w:rsidRDefault="00D4773A">
      <w:pPr>
        <w:ind w:left="116" w:right="399" w:firstLine="1276"/>
        <w:jc w:val="both"/>
        <w:rPr>
          <w:rFonts w:ascii="Calibri Light" w:hAnsi="Calibri Light"/>
          <w:b/>
          <w:bCs/>
        </w:rPr>
      </w:pPr>
    </w:p>
    <w:p w14:paraId="35FC018D" w14:textId="29D35B8B" w:rsidR="00D4773A" w:rsidRDefault="00D4773A">
      <w:pPr>
        <w:ind w:left="116" w:right="399" w:firstLine="1276"/>
        <w:jc w:val="both"/>
        <w:rPr>
          <w:rFonts w:ascii="Calibri Light" w:hAnsi="Calibri Light"/>
        </w:rPr>
      </w:pPr>
      <w:r w:rsidRPr="00D4773A">
        <w:rPr>
          <w:rFonts w:ascii="Calibri Light" w:hAnsi="Calibri Light"/>
          <w:b/>
          <w:bCs/>
        </w:rPr>
        <w:t>Efetivamente, é que as justificativas quanto a declassificação da empresa encontra justo e motivado fundamento que leve a sua não aceitação</w:t>
      </w:r>
      <w:r>
        <w:rPr>
          <w:rFonts w:ascii="Calibri Light" w:hAnsi="Calibri Light"/>
        </w:rPr>
        <w:t>.</w:t>
      </w:r>
    </w:p>
    <w:p w14:paraId="3C5F7D02" w14:textId="77777777" w:rsidR="00D4773A" w:rsidRDefault="00D4773A">
      <w:pPr>
        <w:ind w:left="116" w:right="399" w:firstLine="1276"/>
        <w:jc w:val="both"/>
        <w:rPr>
          <w:rFonts w:ascii="Calibri Light" w:hAnsi="Calibri Light"/>
        </w:rPr>
      </w:pPr>
    </w:p>
    <w:p w14:paraId="0D2B4FB4" w14:textId="2CF5A435" w:rsidR="00D4773A" w:rsidRPr="00D4773A" w:rsidRDefault="00D4773A">
      <w:pPr>
        <w:ind w:left="116" w:right="399" w:firstLine="1276"/>
        <w:jc w:val="both"/>
        <w:rPr>
          <w:rFonts w:ascii="Times New Roman" w:hAnsi="Times New Roman"/>
          <w:b/>
          <w:bCs/>
          <w:spacing w:val="-3"/>
          <w:u w:val="single"/>
        </w:rPr>
      </w:pPr>
      <w:r w:rsidRPr="00D4773A">
        <w:rPr>
          <w:rFonts w:ascii="Calibri Light" w:hAnsi="Calibri Light"/>
          <w:b/>
          <w:bCs/>
          <w:u w:val="single"/>
        </w:rPr>
        <w:t>ENTRETANTO, REFERIDA DISPOSIÇÃO NÃO SE PODE DIZER ACERCA DA PROPOSTA DA EMPRESA VENCER, QUE CUMPRIU TODOS OS REQUISITOS MÍNIMOS EXIGIDOS PELO CERTAME, OU SEJA, APRESENTOU AINDA, REQUISITOS TÉCNICOS ALÉM EXIGIDOS, O QUE TORNA A SUA PROPOSTA MAIS ADEQUADA TECNICAMENTE.</w:t>
      </w:r>
    </w:p>
    <w:p w14:paraId="69934E01" w14:textId="77777777" w:rsidR="00D4773A" w:rsidRDefault="00D4773A">
      <w:pPr>
        <w:ind w:left="116" w:right="399" w:firstLine="1276"/>
        <w:jc w:val="both"/>
        <w:rPr>
          <w:rFonts w:ascii="Times New Roman" w:hAnsi="Times New Roman"/>
          <w:spacing w:val="-3"/>
        </w:rPr>
      </w:pPr>
    </w:p>
    <w:p w14:paraId="373A617B" w14:textId="77777777" w:rsidR="007F61A3" w:rsidRDefault="00B8736B">
      <w:pPr>
        <w:ind w:left="116" w:right="400" w:firstLine="1276"/>
        <w:jc w:val="both"/>
        <w:rPr>
          <w:rFonts w:ascii="Calibri Light" w:hAnsi="Calibri Light"/>
        </w:rPr>
      </w:pPr>
      <w:r>
        <w:rPr>
          <w:rFonts w:ascii="Calibri Light" w:hAnsi="Calibri Light"/>
        </w:rPr>
        <w:t>Verifica-se,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pela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proposta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apresentada,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produtos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ofertados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pela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recorrente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são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adequados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para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suprir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necessidades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pretendidas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pelo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edital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certame,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uma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vez,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ofertam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qualidade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superior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mínimos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requisitados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processo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licitatório.</w:t>
      </w:r>
    </w:p>
    <w:p w14:paraId="07AF900E" w14:textId="77777777" w:rsidR="00D4773A" w:rsidRDefault="00D4773A">
      <w:pPr>
        <w:ind w:left="116" w:right="400" w:firstLine="1276"/>
        <w:jc w:val="both"/>
        <w:rPr>
          <w:rFonts w:ascii="Calibri Light" w:hAnsi="Calibri Light"/>
        </w:rPr>
      </w:pPr>
    </w:p>
    <w:p w14:paraId="36AAE0BA" w14:textId="756A330F" w:rsidR="00D4773A" w:rsidRDefault="00D4773A">
      <w:pPr>
        <w:ind w:left="116" w:right="400" w:firstLine="1276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Conforme amplamente demonstrado pela empresa Vencer, diante de suas razões recursais, as justificativas de sua desclassificação se mostram inadequadas jurídica e tecnicamente.</w:t>
      </w:r>
    </w:p>
    <w:p w14:paraId="5472501C" w14:textId="77777777" w:rsidR="00D4773A" w:rsidRDefault="00D4773A">
      <w:pPr>
        <w:ind w:left="116" w:right="400" w:firstLine="1276"/>
        <w:jc w:val="both"/>
        <w:rPr>
          <w:rFonts w:ascii="Calibri Light" w:hAnsi="Calibri Light"/>
        </w:rPr>
      </w:pPr>
    </w:p>
    <w:p w14:paraId="5EC8635E" w14:textId="572FB19E" w:rsidR="00D4773A" w:rsidRDefault="00D4773A">
      <w:pPr>
        <w:ind w:left="116" w:right="400" w:firstLine="1276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Convém aqui revisá-las:</w:t>
      </w:r>
    </w:p>
    <w:p w14:paraId="55BA6BF9" w14:textId="77777777" w:rsidR="007F61A3" w:rsidRDefault="00B8736B">
      <w:pPr>
        <w:pStyle w:val="PargrafodaLista"/>
        <w:numPr>
          <w:ilvl w:val="0"/>
          <w:numId w:val="5"/>
        </w:numPr>
        <w:tabs>
          <w:tab w:val="left" w:pos="1554"/>
        </w:tabs>
        <w:spacing w:before="267"/>
        <w:ind w:right="399" w:firstLine="1276"/>
        <w:jc w:val="both"/>
        <w:rPr>
          <w:rFonts w:ascii="Calibri Light" w:hAnsi="Calibri Light"/>
        </w:rPr>
      </w:pPr>
      <w:r>
        <w:rPr>
          <w:rFonts w:ascii="Calibri Light" w:hAnsi="Calibri Light"/>
        </w:rPr>
        <w:t>–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 Light" w:hAnsi="Calibri Light"/>
        </w:rPr>
        <w:t>Desclassificação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 Light" w:hAnsi="Calibri Light"/>
        </w:rPr>
        <w:t>do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 Light" w:hAnsi="Calibri Light"/>
        </w:rPr>
        <w:t>item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 Light" w:hAnsi="Calibri Light"/>
        </w:rPr>
        <w:t>M09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 Light" w:hAnsi="Calibri Light"/>
        </w:rPr>
        <w:t>(Computador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 Light" w:hAnsi="Calibri Light"/>
        </w:rPr>
        <w:t>Tipo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 Light" w:hAnsi="Calibri Light"/>
        </w:rPr>
        <w:t>01)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 Light" w:hAnsi="Calibri Light"/>
        </w:rPr>
        <w:t>–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 Light" w:hAnsi="Calibri Light"/>
        </w:rPr>
        <w:t>Descabida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 Light" w:hAnsi="Calibri Light"/>
        </w:rPr>
        <w:t>desclassificação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 Light" w:hAnsi="Calibri Light"/>
        </w:rPr>
        <w:t>nesse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item,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pois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esse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equipamento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não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consta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em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nenhum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local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projeto.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Para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devida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constatação,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basta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verificar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</w:rPr>
        <w:t>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  <w:u w:val="single"/>
        </w:rPr>
        <w:t>Resumo</w:t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Calibri Light" w:hAnsi="Calibri Light"/>
          <w:u w:val="single"/>
        </w:rPr>
        <w:t>da</w:t>
      </w:r>
      <w:r>
        <w:rPr>
          <w:rFonts w:ascii="Times New Roman" w:hAnsi="Times New Roman"/>
          <w:spacing w:val="-11"/>
          <w:u w:val="single"/>
        </w:rPr>
        <w:t xml:space="preserve"> </w:t>
      </w:r>
      <w:r>
        <w:rPr>
          <w:rFonts w:ascii="Calibri Light" w:hAnsi="Calibri Light"/>
          <w:u w:val="single"/>
        </w:rPr>
        <w:t>Relação</w:t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Calibri Light" w:hAnsi="Calibri Light"/>
          <w:u w:val="single"/>
        </w:rPr>
        <w:t>de</w:t>
      </w:r>
      <w:r>
        <w:rPr>
          <w:rFonts w:ascii="Times New Roman" w:hAnsi="Times New Roman"/>
          <w:spacing w:val="-14"/>
          <w:u w:val="single"/>
        </w:rPr>
        <w:t xml:space="preserve"> </w:t>
      </w:r>
      <w:r>
        <w:rPr>
          <w:rFonts w:ascii="Calibri Light" w:hAnsi="Calibri Light"/>
          <w:u w:val="single"/>
        </w:rPr>
        <w:t>Materiais,</w:t>
      </w:r>
      <w:r>
        <w:rPr>
          <w:rFonts w:ascii="Times New Roman" w:hAnsi="Times New Roman"/>
          <w:spacing w:val="-12"/>
          <w:u w:val="single"/>
        </w:rPr>
        <w:t xml:space="preserve"> </w:t>
      </w:r>
      <w:r>
        <w:rPr>
          <w:rFonts w:ascii="Calibri Light" w:hAnsi="Calibri Light"/>
          <w:u w:val="single"/>
        </w:rPr>
        <w:t>página</w:t>
      </w:r>
      <w:r>
        <w:rPr>
          <w:rFonts w:ascii="Times New Roman" w:hAnsi="Times New Roman"/>
          <w:spacing w:val="-11"/>
          <w:u w:val="single"/>
        </w:rPr>
        <w:t xml:space="preserve"> </w:t>
      </w:r>
      <w:r>
        <w:rPr>
          <w:rFonts w:ascii="Calibri Light" w:hAnsi="Calibri Light"/>
          <w:u w:val="single"/>
        </w:rPr>
        <w:t>83</w:t>
      </w:r>
      <w:r>
        <w:rPr>
          <w:rFonts w:ascii="Times New Roman" w:hAnsi="Times New Roman"/>
          <w:spacing w:val="-14"/>
          <w:u w:val="single"/>
        </w:rPr>
        <w:t xml:space="preserve"> </w:t>
      </w:r>
      <w:r>
        <w:rPr>
          <w:rFonts w:ascii="Calibri Light" w:hAnsi="Calibri Light"/>
          <w:u w:val="single"/>
        </w:rPr>
        <w:t>do</w:t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Calibri Light" w:hAnsi="Calibri Light"/>
          <w:u w:val="single"/>
        </w:rPr>
        <w:t>Anexo</w:t>
      </w:r>
      <w:r>
        <w:rPr>
          <w:rFonts w:ascii="Times New Roman" w:hAnsi="Times New Roman"/>
          <w:spacing w:val="-14"/>
          <w:u w:val="single"/>
        </w:rPr>
        <w:t xml:space="preserve"> </w:t>
      </w:r>
      <w:r>
        <w:rPr>
          <w:rFonts w:ascii="Calibri Light" w:hAnsi="Calibri Light"/>
          <w:u w:val="single"/>
        </w:rPr>
        <w:t>III</w:t>
      </w:r>
      <w:r>
        <w:rPr>
          <w:rFonts w:ascii="Calibri Light" w:hAnsi="Calibri Light"/>
        </w:rPr>
        <w:t>.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</w:rPr>
        <w:t>Dessa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Calibri Light" w:hAnsi="Calibri Light"/>
        </w:rPr>
        <w:t>forma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Calibri Light" w:hAnsi="Calibri Light"/>
        </w:rPr>
        <w:t>é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Calibri Light" w:hAnsi="Calibri Light"/>
        </w:rPr>
        <w:t>como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Calibri Light" w:hAnsi="Calibri Light"/>
        </w:rPr>
        <w:t>se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</w:rPr>
        <w:t>“matar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</w:rPr>
        <w:t>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Calibri Light" w:hAnsi="Calibri Light"/>
        </w:rPr>
        <w:t>morto”.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recorrente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 Light" w:hAnsi="Calibri Light"/>
        </w:rPr>
        <w:t>está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 Light" w:hAnsi="Calibri Light"/>
        </w:rPr>
        <w:t>sendo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Calibri Light" w:hAnsi="Calibri Light"/>
        </w:rPr>
        <w:t>punida,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 Light" w:hAnsi="Calibri Light"/>
        </w:rPr>
        <w:t>por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algo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que,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 Light" w:hAnsi="Calibri Light"/>
        </w:rPr>
        <w:t>nem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Calibri Light" w:hAnsi="Calibri Light"/>
        </w:rPr>
        <w:t>sequer,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será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 Light" w:hAnsi="Calibri Light"/>
        </w:rPr>
        <w:t>utilizado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durante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 Light" w:hAnsi="Calibri Light"/>
        </w:rPr>
        <w:t>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projeto.</w:t>
      </w:r>
    </w:p>
    <w:p w14:paraId="6BCD0373" w14:textId="77777777" w:rsidR="007F61A3" w:rsidRDefault="007F61A3">
      <w:pPr>
        <w:pStyle w:val="Corpodetexto"/>
        <w:spacing w:before="1"/>
        <w:rPr>
          <w:rFonts w:ascii="Calibri Light"/>
          <w:sz w:val="22"/>
        </w:rPr>
      </w:pPr>
    </w:p>
    <w:p w14:paraId="330A445F" w14:textId="77777777" w:rsidR="007F61A3" w:rsidRDefault="00B8736B">
      <w:pPr>
        <w:ind w:left="116" w:right="402" w:firstLine="1276"/>
        <w:jc w:val="both"/>
        <w:rPr>
          <w:rFonts w:ascii="Calibri Light" w:hAnsi="Calibri Light"/>
        </w:rPr>
      </w:pPr>
      <w:r>
        <w:rPr>
          <w:rFonts w:ascii="Calibri Light" w:hAnsi="Calibri Light"/>
        </w:rPr>
        <w:t>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 Light" w:hAnsi="Calibri Light"/>
        </w:rPr>
        <w:t>qualquer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 Light" w:hAnsi="Calibri Light"/>
        </w:rPr>
        <w:t>forma,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 Light" w:hAnsi="Calibri Light"/>
        </w:rPr>
        <w:t>no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 Light" w:hAnsi="Calibri Light"/>
          <w:u w:val="single"/>
        </w:rPr>
        <w:t>Resumo</w:t>
      </w:r>
      <w:r>
        <w:rPr>
          <w:rFonts w:ascii="Times New Roman" w:hAnsi="Times New Roman"/>
          <w:spacing w:val="-8"/>
          <w:u w:val="single"/>
        </w:rPr>
        <w:t xml:space="preserve"> </w:t>
      </w:r>
      <w:r>
        <w:rPr>
          <w:rFonts w:ascii="Calibri Light" w:hAnsi="Calibri Light"/>
          <w:u w:val="single"/>
        </w:rPr>
        <w:t>da</w:t>
      </w:r>
      <w:r>
        <w:rPr>
          <w:rFonts w:ascii="Times New Roman" w:hAnsi="Times New Roman"/>
          <w:spacing w:val="-7"/>
          <w:u w:val="single"/>
        </w:rPr>
        <w:t xml:space="preserve"> </w:t>
      </w:r>
      <w:r>
        <w:rPr>
          <w:rFonts w:ascii="Calibri Light" w:hAnsi="Calibri Light"/>
          <w:u w:val="single"/>
        </w:rPr>
        <w:t>Relação</w:t>
      </w:r>
      <w:r>
        <w:rPr>
          <w:rFonts w:ascii="Times New Roman" w:hAnsi="Times New Roman"/>
          <w:spacing w:val="-8"/>
          <w:u w:val="single"/>
        </w:rPr>
        <w:t xml:space="preserve"> </w:t>
      </w:r>
      <w:r>
        <w:rPr>
          <w:rFonts w:ascii="Calibri Light" w:hAnsi="Calibri Light"/>
          <w:u w:val="single"/>
        </w:rPr>
        <w:t>de</w:t>
      </w:r>
      <w:r>
        <w:rPr>
          <w:rFonts w:ascii="Times New Roman" w:hAnsi="Times New Roman"/>
          <w:spacing w:val="-9"/>
          <w:u w:val="single"/>
        </w:rPr>
        <w:t xml:space="preserve"> </w:t>
      </w:r>
      <w:r>
        <w:rPr>
          <w:rFonts w:ascii="Calibri Light" w:hAnsi="Calibri Light"/>
          <w:u w:val="single"/>
        </w:rPr>
        <w:t>Materiais,</w:t>
      </w:r>
      <w:r>
        <w:rPr>
          <w:rFonts w:ascii="Times New Roman" w:hAnsi="Times New Roman"/>
          <w:spacing w:val="-5"/>
          <w:u w:val="single"/>
        </w:rPr>
        <w:t xml:space="preserve"> </w:t>
      </w:r>
      <w:r>
        <w:rPr>
          <w:rFonts w:ascii="Calibri Light" w:hAnsi="Calibri Light"/>
          <w:u w:val="single"/>
        </w:rPr>
        <w:t>página</w:t>
      </w:r>
      <w:r>
        <w:rPr>
          <w:rFonts w:ascii="Times New Roman" w:hAnsi="Times New Roman"/>
          <w:spacing w:val="-7"/>
          <w:u w:val="single"/>
        </w:rPr>
        <w:t xml:space="preserve"> </w:t>
      </w:r>
      <w:r>
        <w:rPr>
          <w:rFonts w:ascii="Calibri Light" w:hAnsi="Calibri Light"/>
          <w:u w:val="single"/>
        </w:rPr>
        <w:t>83</w:t>
      </w:r>
      <w:r>
        <w:rPr>
          <w:rFonts w:ascii="Times New Roman" w:hAnsi="Times New Roman"/>
          <w:spacing w:val="-7"/>
          <w:u w:val="single"/>
        </w:rPr>
        <w:t xml:space="preserve"> </w:t>
      </w:r>
      <w:r>
        <w:rPr>
          <w:rFonts w:ascii="Calibri Light" w:hAnsi="Calibri Light"/>
          <w:u w:val="single"/>
        </w:rPr>
        <w:t>do</w:t>
      </w:r>
      <w:r>
        <w:rPr>
          <w:rFonts w:ascii="Times New Roman" w:hAnsi="Times New Roman"/>
          <w:spacing w:val="-8"/>
          <w:u w:val="single"/>
        </w:rPr>
        <w:t xml:space="preserve"> </w:t>
      </w:r>
      <w:r>
        <w:rPr>
          <w:rFonts w:ascii="Calibri Light" w:hAnsi="Calibri Light"/>
          <w:u w:val="single"/>
        </w:rPr>
        <w:t>Anexo</w:t>
      </w:r>
      <w:r>
        <w:rPr>
          <w:rFonts w:ascii="Times New Roman" w:hAnsi="Times New Roman"/>
          <w:spacing w:val="-7"/>
          <w:u w:val="single"/>
        </w:rPr>
        <w:t xml:space="preserve"> </w:t>
      </w:r>
      <w:r>
        <w:rPr>
          <w:rFonts w:ascii="Calibri Light" w:hAnsi="Calibri Light"/>
          <w:u w:val="single"/>
        </w:rPr>
        <w:t>III</w:t>
      </w:r>
      <w:r>
        <w:rPr>
          <w:rFonts w:ascii="Calibri Light" w:hAnsi="Calibri Light"/>
        </w:rPr>
        <w:t>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 Light" w:hAnsi="Calibri Light"/>
        </w:rPr>
        <w:t>entendemos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sobra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um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HD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M15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(18TB),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possivelmente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seria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utilizado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para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essa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máquina.</w:t>
      </w:r>
    </w:p>
    <w:p w14:paraId="58D55A44" w14:textId="77777777" w:rsidR="007F61A3" w:rsidRDefault="007F61A3">
      <w:pPr>
        <w:pStyle w:val="Corpodetexto"/>
        <w:spacing w:before="38"/>
        <w:rPr>
          <w:rFonts w:ascii="Calibri Light"/>
          <w:sz w:val="22"/>
        </w:rPr>
      </w:pPr>
    </w:p>
    <w:p w14:paraId="0BF4DAF7" w14:textId="77777777" w:rsidR="007F61A3" w:rsidRDefault="00B8736B">
      <w:pPr>
        <w:pStyle w:val="PargrafodaLista"/>
        <w:numPr>
          <w:ilvl w:val="0"/>
          <w:numId w:val="5"/>
        </w:numPr>
        <w:tabs>
          <w:tab w:val="left" w:pos="1571"/>
        </w:tabs>
        <w:spacing w:before="0"/>
        <w:ind w:right="398" w:firstLine="1276"/>
        <w:jc w:val="both"/>
        <w:rPr>
          <w:rFonts w:ascii="Times New Roman" w:hAnsi="Times New Roman"/>
        </w:rPr>
      </w:pPr>
      <w:r>
        <w:rPr>
          <w:rFonts w:ascii="Calibri Light" w:hAnsi="Calibri Light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Desclassificação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item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M10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(Computador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Tipo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02):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desclassificação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foi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equivocada,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visto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HDs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serão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utilizados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foram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especificados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no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item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M15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(18TB),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conforme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u w:val="single"/>
        </w:rPr>
        <w:t>Resumo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Calibri Light" w:hAnsi="Calibri Light"/>
          <w:u w:val="single"/>
        </w:rPr>
        <w:t>da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u w:val="single"/>
        </w:rPr>
        <w:t>Relação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Calibri Light" w:hAnsi="Calibri Light"/>
          <w:u w:val="single"/>
        </w:rPr>
        <w:t>de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Calibri Light" w:hAnsi="Calibri Light"/>
          <w:u w:val="single"/>
        </w:rPr>
        <w:t>Materiais,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Calibri Light" w:hAnsi="Calibri Light"/>
          <w:u w:val="single"/>
        </w:rPr>
        <w:t>página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Calibri Light" w:hAnsi="Calibri Light"/>
          <w:u w:val="single"/>
        </w:rPr>
        <w:t>83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Calibri Light" w:hAnsi="Calibri Light"/>
          <w:u w:val="single"/>
        </w:rPr>
        <w:t>do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Calibri Light" w:hAnsi="Calibri Light"/>
          <w:u w:val="single"/>
        </w:rPr>
        <w:t>Anexo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Calibri Light" w:hAnsi="Calibri Light"/>
          <w:u w:val="single"/>
        </w:rPr>
        <w:t>III.</w:t>
      </w:r>
      <w:r>
        <w:rPr>
          <w:rFonts w:ascii="Times New Roman" w:hAnsi="Times New Roman"/>
          <w:spacing w:val="80"/>
          <w:u w:val="single"/>
        </w:rPr>
        <w:t xml:space="preserve"> </w:t>
      </w:r>
    </w:p>
    <w:p w14:paraId="4B80FDA9" w14:textId="77777777" w:rsidR="007F61A3" w:rsidRDefault="007F61A3">
      <w:pPr>
        <w:pStyle w:val="Corpodetexto"/>
        <w:spacing w:before="14"/>
        <w:rPr>
          <w:rFonts w:ascii="Times New Roman"/>
          <w:sz w:val="22"/>
        </w:rPr>
      </w:pPr>
    </w:p>
    <w:p w14:paraId="2E90249F" w14:textId="77777777" w:rsidR="007F61A3" w:rsidRDefault="00B8736B">
      <w:pPr>
        <w:ind w:left="116" w:right="401" w:firstLine="1276"/>
        <w:jc w:val="both"/>
        <w:rPr>
          <w:rFonts w:ascii="Calibri Light" w:hAnsi="Calibri Light"/>
        </w:rPr>
      </w:pPr>
      <w:r>
        <w:rPr>
          <w:rFonts w:ascii="Calibri Light" w:hAnsi="Calibri Light"/>
        </w:rPr>
        <w:t>Esses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 Light" w:hAnsi="Calibri Light"/>
        </w:rPr>
        <w:t>servidores,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 Light" w:hAnsi="Calibri Light"/>
        </w:rPr>
        <w:t>conforme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 Light" w:hAnsi="Calibri Light"/>
          <w:u w:val="single"/>
        </w:rPr>
        <w:t>Diagrama</w:t>
      </w:r>
      <w:r>
        <w:rPr>
          <w:rFonts w:ascii="Times New Roman" w:hAnsi="Times New Roman"/>
          <w:spacing w:val="-5"/>
          <w:u w:val="single"/>
        </w:rPr>
        <w:t xml:space="preserve"> </w:t>
      </w:r>
      <w:r>
        <w:rPr>
          <w:rFonts w:ascii="Calibri Light" w:hAnsi="Calibri Light"/>
          <w:u w:val="single"/>
        </w:rPr>
        <w:t>–</w:t>
      </w:r>
      <w:r>
        <w:rPr>
          <w:rFonts w:ascii="Times New Roman" w:hAnsi="Times New Roman"/>
          <w:spacing w:val="-6"/>
          <w:u w:val="single"/>
        </w:rPr>
        <w:t xml:space="preserve"> </w:t>
      </w:r>
      <w:r>
        <w:rPr>
          <w:rFonts w:ascii="Calibri Light" w:hAnsi="Calibri Light"/>
          <w:u w:val="single"/>
        </w:rPr>
        <w:t>CAS,</w:t>
      </w:r>
      <w:r>
        <w:rPr>
          <w:rFonts w:ascii="Times New Roman" w:hAnsi="Times New Roman"/>
          <w:spacing w:val="-6"/>
          <w:u w:val="single"/>
        </w:rPr>
        <w:t xml:space="preserve"> </w:t>
      </w:r>
      <w:r>
        <w:rPr>
          <w:rFonts w:ascii="Calibri Light" w:hAnsi="Calibri Light"/>
          <w:u w:val="single"/>
        </w:rPr>
        <w:t>constante</w:t>
      </w:r>
      <w:r>
        <w:rPr>
          <w:rFonts w:ascii="Times New Roman" w:hAnsi="Times New Roman"/>
          <w:spacing w:val="-6"/>
          <w:u w:val="single"/>
        </w:rPr>
        <w:t xml:space="preserve"> </w:t>
      </w:r>
      <w:r>
        <w:rPr>
          <w:rFonts w:ascii="Calibri Light" w:hAnsi="Calibri Light"/>
          <w:u w:val="single"/>
        </w:rPr>
        <w:t>na</w:t>
      </w:r>
      <w:r>
        <w:rPr>
          <w:rFonts w:ascii="Times New Roman" w:hAnsi="Times New Roman"/>
          <w:spacing w:val="-6"/>
          <w:u w:val="single"/>
        </w:rPr>
        <w:t xml:space="preserve"> </w:t>
      </w:r>
      <w:r>
        <w:rPr>
          <w:rFonts w:ascii="Calibri Light" w:hAnsi="Calibri Light"/>
          <w:u w:val="single"/>
        </w:rPr>
        <w:t>página</w:t>
      </w:r>
      <w:r>
        <w:rPr>
          <w:rFonts w:ascii="Times New Roman" w:hAnsi="Times New Roman"/>
          <w:spacing w:val="-5"/>
          <w:u w:val="single"/>
        </w:rPr>
        <w:t xml:space="preserve"> </w:t>
      </w:r>
      <w:r>
        <w:rPr>
          <w:rFonts w:ascii="Calibri Light" w:hAnsi="Calibri Light"/>
          <w:u w:val="single"/>
        </w:rPr>
        <w:t>08</w:t>
      </w:r>
      <w:r>
        <w:rPr>
          <w:rFonts w:ascii="Times New Roman" w:hAnsi="Times New Roman"/>
          <w:spacing w:val="-5"/>
          <w:u w:val="single"/>
        </w:rPr>
        <w:t xml:space="preserve"> </w:t>
      </w:r>
      <w:r>
        <w:rPr>
          <w:rFonts w:ascii="Calibri Light" w:hAnsi="Calibri Light"/>
          <w:u w:val="single"/>
        </w:rPr>
        <w:t>do</w:t>
      </w:r>
      <w:r>
        <w:rPr>
          <w:rFonts w:ascii="Times New Roman" w:hAnsi="Times New Roman"/>
          <w:spacing w:val="-9"/>
          <w:u w:val="single"/>
        </w:rPr>
        <w:t xml:space="preserve"> </w:t>
      </w:r>
      <w:r>
        <w:rPr>
          <w:rFonts w:ascii="Calibri Light" w:hAnsi="Calibri Light"/>
          <w:u w:val="single"/>
        </w:rPr>
        <w:t>mesmo</w:t>
      </w:r>
      <w:r>
        <w:rPr>
          <w:rFonts w:ascii="Times New Roman" w:hAnsi="Times New Roman"/>
          <w:spacing w:val="-7"/>
          <w:u w:val="single"/>
        </w:rPr>
        <w:t xml:space="preserve"> </w:t>
      </w:r>
      <w:r>
        <w:rPr>
          <w:rFonts w:ascii="Calibri Light" w:hAnsi="Calibri Light"/>
          <w:u w:val="single"/>
        </w:rPr>
        <w:t>anexo</w:t>
      </w:r>
      <w:r>
        <w:rPr>
          <w:rFonts w:ascii="Times New Roman" w:hAnsi="Times New Roman"/>
          <w:spacing w:val="-7"/>
          <w:u w:val="single"/>
        </w:rPr>
        <w:t xml:space="preserve"> </w:t>
      </w:r>
      <w:r>
        <w:rPr>
          <w:rFonts w:ascii="Calibri Light" w:hAnsi="Calibri Light"/>
          <w:u w:val="single"/>
        </w:rPr>
        <w:t>III</w:t>
      </w:r>
      <w:r>
        <w:rPr>
          <w:rFonts w:ascii="Calibri Light" w:hAnsi="Calibri Light"/>
        </w:rPr>
        <w:t>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 Light" w:hAnsi="Calibri Light"/>
        </w:rPr>
        <w:t>são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para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sistema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gravação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imagens.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Dessa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forma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HD’s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utilizados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são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ESPECIAIS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SEGURANÇA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foram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especificados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separadamente,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por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esse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motivo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não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foi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incluído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no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prospecto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computador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apresentado,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pois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entendemos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equipe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técnica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estava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ciente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utilização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desses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HD’s.</w:t>
      </w:r>
    </w:p>
    <w:p w14:paraId="6AD9B4A3" w14:textId="77777777" w:rsidR="007F61A3" w:rsidRDefault="007F61A3">
      <w:pPr>
        <w:pStyle w:val="Corpodetexto"/>
        <w:spacing w:before="1"/>
        <w:rPr>
          <w:rFonts w:ascii="Calibri Light"/>
          <w:sz w:val="22"/>
        </w:rPr>
      </w:pPr>
    </w:p>
    <w:p w14:paraId="3CF3B8FE" w14:textId="77777777" w:rsidR="007F61A3" w:rsidRDefault="00B8736B">
      <w:pPr>
        <w:spacing w:before="1"/>
        <w:ind w:left="116" w:right="401" w:firstLine="1276"/>
        <w:jc w:val="both"/>
        <w:rPr>
          <w:rFonts w:ascii="Calibri Light" w:hAnsi="Calibri Light"/>
        </w:rPr>
      </w:pPr>
      <w:r>
        <w:rPr>
          <w:rFonts w:ascii="Calibri Light" w:hAnsi="Calibri Light"/>
        </w:rPr>
        <w:t>Esses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HD’s,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por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serem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ESPECIAIS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SEGURANÇA,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entendemos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foram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separados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na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especificação,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pois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não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são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 Light" w:hAnsi="Calibri Light"/>
        </w:rPr>
        <w:t>itens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produção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na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maioria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fabricantes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computadores.</w:t>
      </w:r>
    </w:p>
    <w:p w14:paraId="6D0CB1C7" w14:textId="77777777" w:rsidR="007F61A3" w:rsidRDefault="007F61A3">
      <w:pPr>
        <w:pStyle w:val="Corpodetexto"/>
        <w:rPr>
          <w:rFonts w:ascii="Calibri Light"/>
          <w:sz w:val="22"/>
        </w:rPr>
      </w:pPr>
    </w:p>
    <w:p w14:paraId="1B0D0067" w14:textId="77777777" w:rsidR="007F61A3" w:rsidRDefault="00B8736B">
      <w:pPr>
        <w:ind w:left="116" w:right="401" w:firstLine="1276"/>
        <w:jc w:val="both"/>
        <w:rPr>
          <w:rFonts w:ascii="Calibri Light" w:hAnsi="Calibri Light"/>
        </w:rPr>
      </w:pPr>
      <w:r>
        <w:rPr>
          <w:rFonts w:ascii="Calibri Light" w:hAnsi="Calibri Light"/>
        </w:rPr>
        <w:t>Ainda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acordo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com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u w:val="single"/>
        </w:rPr>
        <w:t>item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Calibri Light" w:hAnsi="Calibri Light"/>
          <w:u w:val="single"/>
        </w:rPr>
        <w:t>3.1,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Calibri Light" w:hAnsi="Calibri Light"/>
          <w:u w:val="single"/>
        </w:rPr>
        <w:t>“i”,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Calibri Light" w:hAnsi="Calibri Light"/>
          <w:u w:val="single"/>
        </w:rPr>
        <w:t>do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Calibri Light" w:hAnsi="Calibri Light"/>
          <w:u w:val="single"/>
        </w:rPr>
        <w:t>Anexo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Calibri Light" w:hAnsi="Calibri Light"/>
          <w:u w:val="single"/>
        </w:rPr>
        <w:t>I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Calibri Light" w:hAnsi="Calibri Light"/>
          <w:u w:val="single"/>
        </w:rPr>
        <w:t>-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Calibri Light" w:hAnsi="Calibri Light"/>
          <w:u w:val="single"/>
        </w:rPr>
        <w:t>CONCEITOS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Calibri Light" w:hAnsi="Calibri Light"/>
          <w:u w:val="single"/>
        </w:rPr>
        <w:t>DE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Calibri Light" w:hAnsi="Calibri Light"/>
          <w:u w:val="single"/>
        </w:rPr>
        <w:t>SEGURANÇA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Calibri Light" w:hAnsi="Calibri Light"/>
          <w:u w:val="single"/>
        </w:rPr>
        <w:t>DO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Calibri Light" w:hAnsi="Calibri Light"/>
          <w:u w:val="single"/>
        </w:rPr>
        <w:t>PROJETO</w:t>
      </w:r>
      <w:r>
        <w:rPr>
          <w:rFonts w:ascii="Calibri Light" w:hAnsi="Calibri Light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capacidade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armazenagem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das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imagens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geradas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serão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no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mínimo,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30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(trinta)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dias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ininterruptos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gravação,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com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utilização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CODEC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H265+,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resolução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máxima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(1920x1080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pixels)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taxa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6FPS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(frames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por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segundo).</w:t>
      </w:r>
    </w:p>
    <w:p w14:paraId="5CD5327A" w14:textId="77777777" w:rsidR="007F61A3" w:rsidRDefault="00B8736B">
      <w:pPr>
        <w:spacing w:before="268"/>
        <w:ind w:left="116" w:right="399" w:firstLine="1276"/>
        <w:jc w:val="both"/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>Dessa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 Light" w:hAnsi="Calibri Light"/>
        </w:rPr>
        <w:t>forma,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projeto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poderá,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inclusive,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sofrer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alteração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para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 Light" w:hAnsi="Calibri Light"/>
        </w:rPr>
        <w:t>mais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capacidade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HD,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caso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seja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 Light" w:hAnsi="Calibri Light"/>
        </w:rPr>
        <w:t>necessário,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 Light" w:hAnsi="Calibri Light"/>
        </w:rPr>
        <w:t>visto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 Light" w:hAnsi="Calibri Light"/>
        </w:rPr>
        <w:t>que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 Light" w:hAnsi="Calibri Light"/>
        </w:rPr>
        <w:t>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 Light" w:hAnsi="Calibri Light"/>
        </w:rPr>
        <w:t>prestador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 Light" w:hAnsi="Calibri Light"/>
        </w:rPr>
        <w:t>do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 Light" w:hAnsi="Calibri Light"/>
        </w:rPr>
        <w:t>serviço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 Light" w:hAnsi="Calibri Light"/>
        </w:rPr>
        <w:t>deverá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 Light" w:hAnsi="Calibri Light"/>
        </w:rPr>
        <w:t>atender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 Light" w:hAnsi="Calibri Light"/>
        </w:rPr>
        <w:t>esse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 Light" w:hAnsi="Calibri Light"/>
        </w:rPr>
        <w:t>requisito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 Light" w:hAnsi="Calibri Light"/>
        </w:rPr>
        <w:t>mínimo,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 Light" w:hAnsi="Calibri Light"/>
        </w:rPr>
        <w:t>não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 Light" w:hAnsi="Calibri Light"/>
        </w:rPr>
        <w:t>ficando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</w:rPr>
        <w:t>preso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apenas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às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especificações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HD,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mas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deverá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obedecer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tempo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requisitos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mínimos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qualidade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gravação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das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imagens.</w:t>
      </w:r>
    </w:p>
    <w:p w14:paraId="79FE61F6" w14:textId="77777777" w:rsidR="007F61A3" w:rsidRDefault="007F61A3">
      <w:pPr>
        <w:pStyle w:val="Corpodetexto"/>
        <w:spacing w:before="1"/>
        <w:rPr>
          <w:rFonts w:ascii="Calibri Light"/>
          <w:sz w:val="22"/>
        </w:rPr>
      </w:pPr>
    </w:p>
    <w:p w14:paraId="2F010CEF" w14:textId="77777777" w:rsidR="007F61A3" w:rsidRDefault="00B8736B">
      <w:pPr>
        <w:ind w:left="116" w:right="399" w:firstLine="1276"/>
        <w:jc w:val="both"/>
        <w:rPr>
          <w:rFonts w:ascii="Calibri Light" w:hAnsi="Calibri Light"/>
        </w:rPr>
      </w:pPr>
      <w:r>
        <w:rPr>
          <w:rFonts w:ascii="Calibri Light" w:hAnsi="Calibri Light"/>
          <w:u w:val="single"/>
        </w:rPr>
        <w:t>Portanto,</w:t>
      </w:r>
      <w:r>
        <w:rPr>
          <w:rFonts w:ascii="Times New Roman" w:hAnsi="Times New Roman"/>
          <w:spacing w:val="-14"/>
          <w:u w:val="single"/>
        </w:rPr>
        <w:t xml:space="preserve"> </w:t>
      </w:r>
      <w:r>
        <w:rPr>
          <w:rFonts w:ascii="Calibri Light" w:hAnsi="Calibri Light"/>
          <w:u w:val="single"/>
        </w:rPr>
        <w:t>diante</w:t>
      </w:r>
      <w:r>
        <w:rPr>
          <w:rFonts w:ascii="Times New Roman" w:hAnsi="Times New Roman"/>
          <w:spacing w:val="-14"/>
          <w:u w:val="single"/>
        </w:rPr>
        <w:t xml:space="preserve"> </w:t>
      </w:r>
      <w:r>
        <w:rPr>
          <w:rFonts w:ascii="Calibri Light" w:hAnsi="Calibri Light"/>
          <w:u w:val="single"/>
        </w:rPr>
        <w:t>dos</w:t>
      </w:r>
      <w:r>
        <w:rPr>
          <w:rFonts w:ascii="Times New Roman" w:hAnsi="Times New Roman"/>
          <w:spacing w:val="-12"/>
          <w:u w:val="single"/>
        </w:rPr>
        <w:t xml:space="preserve"> </w:t>
      </w:r>
      <w:r>
        <w:rPr>
          <w:rFonts w:ascii="Calibri Light" w:hAnsi="Calibri Light"/>
          <w:u w:val="single"/>
        </w:rPr>
        <w:t>fatos,</w:t>
      </w:r>
      <w:r>
        <w:rPr>
          <w:rFonts w:ascii="Times New Roman" w:hAnsi="Times New Roman"/>
          <w:spacing w:val="-14"/>
          <w:u w:val="single"/>
        </w:rPr>
        <w:t xml:space="preserve"> </w:t>
      </w:r>
      <w:r>
        <w:rPr>
          <w:rFonts w:ascii="Calibri Light" w:hAnsi="Calibri Light"/>
          <w:u w:val="single"/>
        </w:rPr>
        <w:t>não</w:t>
      </w:r>
      <w:r>
        <w:rPr>
          <w:rFonts w:ascii="Times New Roman" w:hAnsi="Times New Roman"/>
          <w:spacing w:val="-14"/>
          <w:u w:val="single"/>
        </w:rPr>
        <w:t xml:space="preserve"> </w:t>
      </w:r>
      <w:r>
        <w:rPr>
          <w:rFonts w:ascii="Calibri Light" w:hAnsi="Calibri Light"/>
          <w:u w:val="single"/>
        </w:rPr>
        <w:t>compreendemos</w:t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Calibri Light" w:hAnsi="Calibri Light"/>
          <w:u w:val="single"/>
        </w:rPr>
        <w:t>como</w:t>
      </w:r>
      <w:r>
        <w:rPr>
          <w:rFonts w:ascii="Times New Roman" w:hAnsi="Times New Roman"/>
          <w:spacing w:val="-14"/>
          <w:u w:val="single"/>
        </w:rPr>
        <w:t xml:space="preserve"> </w:t>
      </w:r>
      <w:r>
        <w:rPr>
          <w:rFonts w:ascii="Calibri Light" w:hAnsi="Calibri Light"/>
          <w:u w:val="single"/>
        </w:rPr>
        <w:t>a</w:t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Calibri Light" w:hAnsi="Calibri Light"/>
          <w:u w:val="single"/>
        </w:rPr>
        <w:t>área</w:t>
      </w:r>
      <w:r>
        <w:rPr>
          <w:rFonts w:ascii="Times New Roman" w:hAnsi="Times New Roman"/>
          <w:spacing w:val="-14"/>
          <w:u w:val="single"/>
        </w:rPr>
        <w:t xml:space="preserve"> </w:t>
      </w:r>
      <w:r>
        <w:rPr>
          <w:rFonts w:ascii="Calibri Light" w:hAnsi="Calibri Light"/>
          <w:u w:val="single"/>
        </w:rPr>
        <w:t>técnica</w:t>
      </w:r>
      <w:r>
        <w:rPr>
          <w:rFonts w:ascii="Times New Roman" w:hAnsi="Times New Roman"/>
          <w:spacing w:val="-11"/>
          <w:u w:val="single"/>
        </w:rPr>
        <w:t xml:space="preserve"> </w:t>
      </w:r>
      <w:r>
        <w:rPr>
          <w:rFonts w:ascii="Calibri Light" w:hAnsi="Calibri Light"/>
          <w:u w:val="single"/>
        </w:rPr>
        <w:t>que</w:t>
      </w:r>
      <w:r>
        <w:rPr>
          <w:rFonts w:ascii="Times New Roman" w:hAnsi="Times New Roman"/>
          <w:spacing w:val="-12"/>
          <w:u w:val="single"/>
        </w:rPr>
        <w:t xml:space="preserve"> </w:t>
      </w:r>
      <w:r>
        <w:rPr>
          <w:rFonts w:ascii="Calibri Light" w:hAnsi="Calibri Light"/>
          <w:u w:val="single"/>
        </w:rPr>
        <w:t>desenvolveu</w:t>
      </w:r>
      <w:r>
        <w:rPr>
          <w:rFonts w:ascii="Times New Roman" w:hAnsi="Times New Roman"/>
          <w:spacing w:val="-14"/>
          <w:u w:val="single"/>
        </w:rPr>
        <w:t xml:space="preserve"> </w:t>
      </w:r>
      <w:r>
        <w:rPr>
          <w:rFonts w:ascii="Calibri Light" w:hAnsi="Calibri Light"/>
          <w:u w:val="single"/>
        </w:rPr>
        <w:t>todo</w:t>
      </w:r>
      <w:r>
        <w:rPr>
          <w:rFonts w:ascii="Times New Roman" w:hAnsi="Times New Roman"/>
          <w:spacing w:val="-14"/>
          <w:u w:val="single"/>
        </w:rPr>
        <w:t xml:space="preserve"> </w:t>
      </w:r>
      <w:r>
        <w:rPr>
          <w:rFonts w:ascii="Calibri Light" w:hAnsi="Calibri Light"/>
          <w:u w:val="single"/>
        </w:rPr>
        <w:t>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u w:val="single"/>
        </w:rPr>
        <w:t>projeto</w:t>
      </w:r>
      <w:r>
        <w:rPr>
          <w:rFonts w:ascii="Times New Roman" w:hAnsi="Times New Roman"/>
          <w:spacing w:val="-14"/>
          <w:u w:val="single"/>
        </w:rPr>
        <w:t xml:space="preserve"> </w:t>
      </w:r>
      <w:r>
        <w:rPr>
          <w:rFonts w:ascii="Calibri Light" w:hAnsi="Calibri Light"/>
          <w:u w:val="single"/>
        </w:rPr>
        <w:t>de</w:t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Calibri Light" w:hAnsi="Calibri Light"/>
          <w:u w:val="single"/>
        </w:rPr>
        <w:t>forma</w:t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Calibri Light" w:hAnsi="Calibri Light"/>
          <w:u w:val="single"/>
        </w:rPr>
        <w:t>independente,</w:t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Calibri Light" w:hAnsi="Calibri Light"/>
          <w:u w:val="single"/>
        </w:rPr>
        <w:t>tanto</w:t>
      </w:r>
      <w:r>
        <w:rPr>
          <w:rFonts w:ascii="Times New Roman" w:hAnsi="Times New Roman"/>
          <w:spacing w:val="-14"/>
          <w:u w:val="single"/>
        </w:rPr>
        <w:t xml:space="preserve"> </w:t>
      </w:r>
      <w:r>
        <w:rPr>
          <w:rFonts w:ascii="Calibri Light" w:hAnsi="Calibri Light"/>
          <w:u w:val="single"/>
        </w:rPr>
        <w:t>do</w:t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Calibri Light" w:hAnsi="Calibri Light"/>
          <w:u w:val="single"/>
        </w:rPr>
        <w:t>ponto</w:t>
      </w:r>
      <w:r>
        <w:rPr>
          <w:rFonts w:ascii="Times New Roman" w:hAnsi="Times New Roman"/>
          <w:spacing w:val="-14"/>
          <w:u w:val="single"/>
        </w:rPr>
        <w:t xml:space="preserve"> </w:t>
      </w:r>
      <w:r>
        <w:rPr>
          <w:rFonts w:ascii="Calibri Light" w:hAnsi="Calibri Light"/>
          <w:u w:val="single"/>
        </w:rPr>
        <w:t>de</w:t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Calibri Light" w:hAnsi="Calibri Light"/>
          <w:u w:val="single"/>
        </w:rPr>
        <w:t>vista</w:t>
      </w:r>
      <w:r>
        <w:rPr>
          <w:rFonts w:ascii="Times New Roman" w:hAnsi="Times New Roman"/>
          <w:spacing w:val="-11"/>
          <w:u w:val="single"/>
        </w:rPr>
        <w:t xml:space="preserve"> </w:t>
      </w:r>
      <w:r>
        <w:rPr>
          <w:rFonts w:ascii="Calibri Light" w:hAnsi="Calibri Light"/>
          <w:u w:val="single"/>
        </w:rPr>
        <w:t>de</w:t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Calibri Light" w:hAnsi="Calibri Light"/>
          <w:u w:val="single"/>
        </w:rPr>
        <w:t>garantia,</w:t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Calibri Light" w:hAnsi="Calibri Light"/>
          <w:u w:val="single"/>
        </w:rPr>
        <w:t>quanto</w:t>
      </w:r>
      <w:r>
        <w:rPr>
          <w:rFonts w:ascii="Times New Roman" w:hAnsi="Times New Roman"/>
          <w:spacing w:val="-12"/>
          <w:u w:val="single"/>
        </w:rPr>
        <w:t xml:space="preserve"> </w:t>
      </w:r>
      <w:r>
        <w:rPr>
          <w:rFonts w:ascii="Calibri Light" w:hAnsi="Calibri Light"/>
          <w:u w:val="single"/>
        </w:rPr>
        <w:t>de</w:t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Calibri Light" w:hAnsi="Calibri Light"/>
          <w:u w:val="single"/>
        </w:rPr>
        <w:t>fornecimento,</w:t>
      </w:r>
      <w:r>
        <w:rPr>
          <w:rFonts w:ascii="Times New Roman" w:hAnsi="Times New Roman"/>
          <w:spacing w:val="-11"/>
          <w:u w:val="single"/>
        </w:rPr>
        <w:t xml:space="preserve"> </w:t>
      </w:r>
      <w:r>
        <w:rPr>
          <w:rFonts w:ascii="Calibri Light" w:hAnsi="Calibri Light"/>
          <w:u w:val="single"/>
        </w:rPr>
        <w:t>não</w:t>
      </w:r>
      <w:r>
        <w:rPr>
          <w:rFonts w:ascii="Times New Roman" w:hAnsi="Times New Roman"/>
          <w:spacing w:val="-14"/>
          <w:u w:val="single"/>
        </w:rPr>
        <w:t xml:space="preserve"> </w:t>
      </w:r>
      <w:r>
        <w:rPr>
          <w:rFonts w:ascii="Calibri Light" w:hAnsi="Calibri Light"/>
          <w:u w:val="single"/>
        </w:rPr>
        <w:t>levou</w:t>
      </w:r>
      <w:r>
        <w:rPr>
          <w:rFonts w:ascii="Times New Roman" w:hAnsi="Times New Roman"/>
          <w:spacing w:val="-14"/>
          <w:u w:val="single"/>
        </w:rPr>
        <w:t xml:space="preserve"> </w:t>
      </w:r>
      <w:r>
        <w:rPr>
          <w:rFonts w:ascii="Calibri Light" w:hAnsi="Calibri Light"/>
          <w:u w:val="single"/>
        </w:rPr>
        <w:t>em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u w:val="single"/>
        </w:rPr>
        <w:t>consideração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Calibri Light" w:hAnsi="Calibri Light"/>
          <w:u w:val="single"/>
        </w:rPr>
        <w:t>que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Calibri Light" w:hAnsi="Calibri Light"/>
          <w:u w:val="single"/>
        </w:rPr>
        <w:t>estes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Calibri Light" w:hAnsi="Calibri Light"/>
          <w:u w:val="single"/>
        </w:rPr>
        <w:t>HD’s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Calibri Light" w:hAnsi="Calibri Light"/>
          <w:u w:val="single"/>
        </w:rPr>
        <w:t>por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Calibri Light" w:hAnsi="Calibri Light"/>
          <w:u w:val="single"/>
        </w:rPr>
        <w:t>mais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Calibri Light" w:hAnsi="Calibri Light"/>
          <w:u w:val="single"/>
        </w:rPr>
        <w:t>que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Calibri Light" w:hAnsi="Calibri Light"/>
          <w:u w:val="single"/>
        </w:rPr>
        <w:t>estivessem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Calibri Light" w:hAnsi="Calibri Light"/>
          <w:u w:val="single"/>
        </w:rPr>
        <w:t>presentes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Calibri Light" w:hAnsi="Calibri Light"/>
          <w:u w:val="single"/>
        </w:rPr>
        <w:t>na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Calibri Light" w:hAnsi="Calibri Light"/>
          <w:u w:val="single"/>
        </w:rPr>
        <w:t>especificação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Calibri Light" w:hAnsi="Calibri Light"/>
          <w:u w:val="single"/>
        </w:rPr>
        <w:t>do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Calibri Light" w:hAnsi="Calibri Light"/>
          <w:u w:val="single"/>
        </w:rPr>
        <w:t>computador,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Calibri Light" w:hAnsi="Calibri Light"/>
          <w:u w:val="single"/>
        </w:rPr>
        <w:t>foram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u w:val="single"/>
        </w:rPr>
        <w:t>tratados</w:t>
      </w:r>
      <w:r>
        <w:rPr>
          <w:rFonts w:ascii="Times New Roman" w:hAnsi="Times New Roman"/>
          <w:spacing w:val="-5"/>
          <w:u w:val="single"/>
        </w:rPr>
        <w:t xml:space="preserve"> </w:t>
      </w:r>
      <w:r>
        <w:rPr>
          <w:rFonts w:ascii="Calibri Light" w:hAnsi="Calibri Light"/>
          <w:u w:val="single"/>
        </w:rPr>
        <w:t>durante</w:t>
      </w:r>
      <w:r>
        <w:rPr>
          <w:rFonts w:ascii="Times New Roman" w:hAnsi="Times New Roman"/>
          <w:spacing w:val="-5"/>
          <w:u w:val="single"/>
        </w:rPr>
        <w:t xml:space="preserve"> </w:t>
      </w:r>
      <w:r>
        <w:rPr>
          <w:rFonts w:ascii="Calibri Light" w:hAnsi="Calibri Light"/>
          <w:u w:val="single"/>
        </w:rPr>
        <w:t>todo</w:t>
      </w:r>
      <w:r>
        <w:rPr>
          <w:rFonts w:ascii="Times New Roman" w:hAnsi="Times New Roman"/>
          <w:spacing w:val="-2"/>
          <w:u w:val="single"/>
        </w:rPr>
        <w:t xml:space="preserve"> </w:t>
      </w:r>
      <w:r>
        <w:rPr>
          <w:rFonts w:ascii="Calibri Light" w:hAnsi="Calibri Light"/>
          <w:u w:val="single"/>
        </w:rPr>
        <w:t>o</w:t>
      </w:r>
      <w:r>
        <w:rPr>
          <w:rFonts w:ascii="Times New Roman" w:hAnsi="Times New Roman"/>
          <w:spacing w:val="-6"/>
          <w:u w:val="single"/>
        </w:rPr>
        <w:t xml:space="preserve"> </w:t>
      </w:r>
      <w:r>
        <w:rPr>
          <w:rFonts w:ascii="Calibri Light" w:hAnsi="Calibri Light"/>
          <w:u w:val="single"/>
        </w:rPr>
        <w:t>projeto</w:t>
      </w:r>
      <w:r>
        <w:rPr>
          <w:rFonts w:ascii="Times New Roman" w:hAnsi="Times New Roman"/>
          <w:spacing w:val="-6"/>
          <w:u w:val="single"/>
        </w:rPr>
        <w:t xml:space="preserve"> </w:t>
      </w:r>
      <w:r>
        <w:rPr>
          <w:rFonts w:ascii="Calibri Light" w:hAnsi="Calibri Light"/>
          <w:u w:val="single"/>
        </w:rPr>
        <w:t>como</w:t>
      </w:r>
      <w:r>
        <w:rPr>
          <w:rFonts w:ascii="Times New Roman" w:hAnsi="Times New Roman"/>
          <w:spacing w:val="-6"/>
          <w:u w:val="single"/>
        </w:rPr>
        <w:t xml:space="preserve"> </w:t>
      </w:r>
      <w:r>
        <w:rPr>
          <w:rFonts w:ascii="Calibri Light" w:hAnsi="Calibri Light"/>
          <w:u w:val="single"/>
        </w:rPr>
        <w:t>itens</w:t>
      </w:r>
      <w:r>
        <w:rPr>
          <w:rFonts w:ascii="Times New Roman" w:hAnsi="Times New Roman"/>
          <w:spacing w:val="-5"/>
          <w:u w:val="single"/>
        </w:rPr>
        <w:t xml:space="preserve"> </w:t>
      </w:r>
      <w:r>
        <w:rPr>
          <w:rFonts w:ascii="Calibri Light" w:hAnsi="Calibri Light"/>
          <w:u w:val="single"/>
        </w:rPr>
        <w:t>especiais</w:t>
      </w:r>
      <w:r>
        <w:rPr>
          <w:rFonts w:ascii="Times New Roman" w:hAnsi="Times New Roman"/>
          <w:spacing w:val="-5"/>
          <w:u w:val="single"/>
        </w:rPr>
        <w:t xml:space="preserve"> </w:t>
      </w:r>
      <w:r>
        <w:rPr>
          <w:rFonts w:ascii="Calibri Light" w:hAnsi="Calibri Light"/>
          <w:u w:val="single"/>
        </w:rPr>
        <w:t>à</w:t>
      </w:r>
      <w:r>
        <w:rPr>
          <w:rFonts w:ascii="Times New Roman" w:hAnsi="Times New Roman"/>
          <w:spacing w:val="-7"/>
          <w:u w:val="single"/>
        </w:rPr>
        <w:t xml:space="preserve"> </w:t>
      </w:r>
      <w:r>
        <w:rPr>
          <w:rFonts w:ascii="Calibri Light" w:hAnsi="Calibri Light"/>
          <w:u w:val="single"/>
        </w:rPr>
        <w:t>parte.</w:t>
      </w:r>
    </w:p>
    <w:p w14:paraId="5659FC52" w14:textId="77777777" w:rsidR="007F61A3" w:rsidRDefault="00B8736B">
      <w:pPr>
        <w:pStyle w:val="PargrafodaLista"/>
        <w:numPr>
          <w:ilvl w:val="0"/>
          <w:numId w:val="5"/>
        </w:numPr>
        <w:tabs>
          <w:tab w:val="left" w:pos="1566"/>
        </w:tabs>
        <w:spacing w:before="267"/>
        <w:ind w:right="401" w:firstLine="1276"/>
        <w:jc w:val="both"/>
        <w:rPr>
          <w:rFonts w:ascii="Calibri Light" w:hAnsi="Calibri Light"/>
        </w:rPr>
      </w:pPr>
      <w:r>
        <w:rPr>
          <w:rFonts w:ascii="Calibri Light" w:hAnsi="Calibri Light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Desclassificação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itens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M21,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M22,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M23,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M24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(nobreaks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Tipo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2,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Tipo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3,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Tipo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4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Tipo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5),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pelo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 Light" w:hAnsi="Calibri Light"/>
        </w:rPr>
        <w:t>motivo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que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garantia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fabricante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é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apenas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01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 Light" w:hAnsi="Calibri Light"/>
        </w:rPr>
        <w:t>(um)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ano,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conforme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 Light" w:hAnsi="Calibri Light"/>
        </w:rPr>
        <w:t>prospecto.</w:t>
      </w:r>
    </w:p>
    <w:p w14:paraId="5531CB47" w14:textId="77777777" w:rsidR="007F61A3" w:rsidRDefault="007F61A3">
      <w:pPr>
        <w:pStyle w:val="Corpodetexto"/>
        <w:spacing w:before="1"/>
        <w:rPr>
          <w:rFonts w:ascii="Calibri Light"/>
          <w:sz w:val="22"/>
        </w:rPr>
      </w:pPr>
    </w:p>
    <w:p w14:paraId="72503570" w14:textId="77777777" w:rsidR="007F61A3" w:rsidRDefault="00B8736B">
      <w:pPr>
        <w:ind w:left="116" w:right="400" w:firstLine="1276"/>
        <w:jc w:val="both"/>
        <w:rPr>
          <w:rFonts w:ascii="Calibri Light" w:hAnsi="Calibri Light"/>
        </w:rPr>
      </w:pPr>
      <w:r>
        <w:rPr>
          <w:rFonts w:ascii="Calibri Light" w:hAnsi="Calibri Light"/>
        </w:rPr>
        <w:t>Ocorre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que,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nesses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casos,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garantia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ofertada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pelo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fabricante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equipamento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é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01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(um)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ano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empresa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recorrente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dará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garantia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solicitada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em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edital,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visto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concordamos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com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todos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termos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mesmo.</w:t>
      </w:r>
    </w:p>
    <w:p w14:paraId="0A1EF0F1" w14:textId="77777777" w:rsidR="007F61A3" w:rsidRDefault="00B8736B">
      <w:pPr>
        <w:spacing w:before="267"/>
        <w:ind w:left="116" w:right="401" w:firstLine="1276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Cabe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ressaltar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Nobreak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é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um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equipamento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suma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importância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para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funcionamento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sistema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caso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apresente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qualquer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problema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qualquer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tempo,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recorrente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deverá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substituir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por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um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equipamento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novo.</w:t>
      </w:r>
    </w:p>
    <w:p w14:paraId="600E0CB7" w14:textId="77777777" w:rsidR="007F61A3" w:rsidRDefault="007F61A3">
      <w:pPr>
        <w:pStyle w:val="Corpodetexto"/>
        <w:spacing w:before="1"/>
        <w:rPr>
          <w:rFonts w:ascii="Calibri Light"/>
          <w:sz w:val="22"/>
        </w:rPr>
      </w:pPr>
    </w:p>
    <w:p w14:paraId="53C73805" w14:textId="77777777" w:rsidR="006318DE" w:rsidRDefault="00B8736B" w:rsidP="006318DE">
      <w:pPr>
        <w:ind w:left="116" w:right="400" w:firstLine="1276"/>
        <w:jc w:val="both"/>
        <w:rPr>
          <w:rFonts w:ascii="Calibri Light" w:hAnsi="Calibri Light"/>
        </w:rPr>
      </w:pPr>
      <w:r>
        <w:rPr>
          <w:rFonts w:ascii="Calibri Light" w:hAnsi="Calibri Light"/>
        </w:rPr>
        <w:t>Não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cabe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desclassificação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item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apenas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pela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questão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garantia,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visto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equipamentos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são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locados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cabe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empresa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prestadora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serviços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manutenções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preventivas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/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corretivas,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substituição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componentes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SLA,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conforme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previsto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 Light" w:hAnsi="Calibri Light"/>
          <w:u w:val="single"/>
        </w:rPr>
        <w:t>no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Calibri Light" w:hAnsi="Calibri Light"/>
          <w:u w:val="single"/>
        </w:rPr>
        <w:t>item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Calibri Light" w:hAnsi="Calibri Light"/>
          <w:u w:val="single"/>
        </w:rPr>
        <w:t>02</w:t>
      </w:r>
      <w:r>
        <w:rPr>
          <w:rFonts w:ascii="Times New Roman" w:hAnsi="Times New Roman"/>
          <w:spacing w:val="-1"/>
          <w:u w:val="single"/>
        </w:rPr>
        <w:t xml:space="preserve"> </w:t>
      </w:r>
      <w:r>
        <w:rPr>
          <w:rFonts w:ascii="Calibri Light" w:hAnsi="Calibri Light"/>
          <w:u w:val="single"/>
        </w:rPr>
        <w:t>do</w:t>
      </w:r>
      <w:r>
        <w:rPr>
          <w:rFonts w:ascii="Times New Roman" w:hAnsi="Times New Roman"/>
          <w:spacing w:val="-1"/>
          <w:u w:val="single"/>
        </w:rPr>
        <w:t xml:space="preserve"> </w:t>
      </w:r>
      <w:r>
        <w:rPr>
          <w:rFonts w:ascii="Calibri Light" w:hAnsi="Calibri Light"/>
          <w:u w:val="single"/>
        </w:rPr>
        <w:t>anexo</w:t>
      </w:r>
      <w:r>
        <w:rPr>
          <w:rFonts w:ascii="Times New Roman" w:hAnsi="Times New Roman"/>
          <w:spacing w:val="-1"/>
          <w:u w:val="single"/>
        </w:rPr>
        <w:t xml:space="preserve"> </w:t>
      </w:r>
      <w:r>
        <w:rPr>
          <w:rFonts w:ascii="Calibri Light" w:hAnsi="Calibri Light"/>
          <w:u w:val="single"/>
        </w:rPr>
        <w:t>I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Calibri Light" w:hAnsi="Calibri Light"/>
          <w:u w:val="single"/>
        </w:rPr>
        <w:t>–</w:t>
      </w:r>
      <w:r>
        <w:rPr>
          <w:rFonts w:ascii="Times New Roman" w:hAnsi="Times New Roman"/>
          <w:spacing w:val="-1"/>
          <w:u w:val="single"/>
        </w:rPr>
        <w:t xml:space="preserve"> </w:t>
      </w:r>
      <w:r>
        <w:rPr>
          <w:rFonts w:ascii="Calibri Light" w:hAnsi="Calibri Light"/>
          <w:u w:val="single"/>
        </w:rPr>
        <w:t>CONCEITOS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u w:val="single"/>
        </w:rPr>
        <w:t>DE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Calibri Light" w:hAnsi="Calibri Light"/>
          <w:u w:val="single"/>
        </w:rPr>
        <w:t>SEGURANÇA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Calibri Light" w:hAnsi="Calibri Light"/>
          <w:u w:val="single"/>
        </w:rPr>
        <w:t>DO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Calibri Light" w:hAnsi="Calibri Light"/>
          <w:u w:val="single"/>
        </w:rPr>
        <w:t>PROJETO</w:t>
      </w:r>
      <w:r>
        <w:rPr>
          <w:rFonts w:ascii="Calibri Light" w:hAnsi="Calibri Light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dessa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forma,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podemos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dizer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garantia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todos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equipamentos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locados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Calibri Light" w:hAnsi="Calibri Light"/>
        </w:rPr>
        <w:t>para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Calibri Light" w:hAnsi="Calibri Light"/>
        </w:rPr>
        <w:t>o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Calibri Light" w:hAnsi="Calibri Light"/>
        </w:rPr>
        <w:t>CESAMA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Calibri Light" w:hAnsi="Calibri Light"/>
        </w:rPr>
        <w:t>serão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Calibri Light" w:hAnsi="Calibri Light"/>
        </w:rPr>
        <w:t>permanentes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Calibri Light" w:hAnsi="Calibri Light"/>
        </w:rPr>
        <w:t>respaldados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Calibri Light" w:hAnsi="Calibri Light"/>
        </w:rPr>
        <w:t>sob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Calibri Light" w:hAnsi="Calibri Light"/>
        </w:rPr>
        <w:t>pena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Calibri Light" w:hAnsi="Calibri Light"/>
        </w:rPr>
        <w:t>multa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Calibri Light" w:hAnsi="Calibri Light"/>
        </w:rPr>
        <w:t>pelo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Calibri Light" w:hAnsi="Calibri Light"/>
        </w:rPr>
        <w:t>não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Calibri Light" w:hAnsi="Calibri Light"/>
        </w:rPr>
        <w:t>cumprimento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contrato.</w:t>
      </w:r>
    </w:p>
    <w:p w14:paraId="31B70D51" w14:textId="72E19969" w:rsidR="007F61A3" w:rsidRPr="006318DE" w:rsidRDefault="00B8736B" w:rsidP="006318DE">
      <w:pPr>
        <w:ind w:left="116" w:right="400" w:firstLine="1276"/>
        <w:jc w:val="both"/>
        <w:rPr>
          <w:rFonts w:ascii="Calibri Light" w:hAnsi="Calibri Light"/>
        </w:rPr>
      </w:pPr>
      <w:r w:rsidRPr="00532305">
        <w:rPr>
          <w:rFonts w:ascii="Calibri Light" w:hAnsi="Calibri Light"/>
          <w:b/>
          <w:bCs/>
        </w:rPr>
        <w:t>Depreende-se,</w:t>
      </w:r>
      <w:r w:rsidRPr="00532305">
        <w:rPr>
          <w:rFonts w:ascii="Times New Roman" w:hAnsi="Times New Roman"/>
          <w:b/>
          <w:bCs/>
        </w:rPr>
        <w:t xml:space="preserve"> </w:t>
      </w:r>
      <w:r w:rsidRPr="00532305">
        <w:rPr>
          <w:rFonts w:ascii="Calibri Light" w:hAnsi="Calibri Light"/>
          <w:b/>
          <w:bCs/>
        </w:rPr>
        <w:t>portanto,</w:t>
      </w:r>
      <w:r w:rsidRPr="00532305">
        <w:rPr>
          <w:rFonts w:ascii="Times New Roman" w:hAnsi="Times New Roman"/>
          <w:b/>
          <w:bCs/>
        </w:rPr>
        <w:t xml:space="preserve"> </w:t>
      </w:r>
      <w:r w:rsidRPr="00532305">
        <w:rPr>
          <w:rFonts w:ascii="Calibri Light" w:hAnsi="Calibri Light"/>
          <w:b/>
          <w:bCs/>
        </w:rPr>
        <w:t>que</w:t>
      </w:r>
      <w:r w:rsidRPr="00532305">
        <w:rPr>
          <w:rFonts w:ascii="Times New Roman" w:hAnsi="Times New Roman"/>
          <w:b/>
          <w:bCs/>
        </w:rPr>
        <w:t xml:space="preserve"> </w:t>
      </w:r>
      <w:r w:rsidRPr="00532305">
        <w:rPr>
          <w:rFonts w:ascii="Calibri Light" w:hAnsi="Calibri Light"/>
          <w:b/>
          <w:bCs/>
        </w:rPr>
        <w:t>a</w:t>
      </w:r>
      <w:r w:rsidRPr="00532305">
        <w:rPr>
          <w:rFonts w:ascii="Times New Roman" w:hAnsi="Times New Roman"/>
          <w:b/>
          <w:bCs/>
        </w:rPr>
        <w:t xml:space="preserve"> </w:t>
      </w:r>
      <w:r w:rsidRPr="00532305">
        <w:rPr>
          <w:rFonts w:ascii="Calibri Light" w:hAnsi="Calibri Light"/>
          <w:b/>
          <w:bCs/>
        </w:rPr>
        <w:t>proposta</w:t>
      </w:r>
      <w:r w:rsidRPr="00532305">
        <w:rPr>
          <w:rFonts w:ascii="Times New Roman" w:hAnsi="Times New Roman"/>
          <w:b/>
          <w:bCs/>
        </w:rPr>
        <w:t xml:space="preserve"> </w:t>
      </w:r>
      <w:r w:rsidRPr="00532305">
        <w:rPr>
          <w:rFonts w:ascii="Calibri Light" w:hAnsi="Calibri Light"/>
          <w:b/>
          <w:bCs/>
        </w:rPr>
        <w:t>apresentada</w:t>
      </w:r>
      <w:r w:rsidRPr="00532305">
        <w:rPr>
          <w:rFonts w:ascii="Times New Roman" w:hAnsi="Times New Roman"/>
          <w:b/>
          <w:bCs/>
        </w:rPr>
        <w:t xml:space="preserve"> </w:t>
      </w:r>
      <w:r w:rsidRPr="00532305">
        <w:rPr>
          <w:rFonts w:ascii="Calibri Light" w:hAnsi="Calibri Light"/>
          <w:b/>
          <w:bCs/>
        </w:rPr>
        <w:t>pel</w:t>
      </w:r>
      <w:r w:rsidR="00532305" w:rsidRPr="00532305">
        <w:rPr>
          <w:rFonts w:ascii="Calibri Light" w:hAnsi="Calibri Light"/>
          <w:b/>
          <w:bCs/>
        </w:rPr>
        <w:t xml:space="preserve">a empresa Vencer, </w:t>
      </w:r>
      <w:r w:rsidRPr="00532305">
        <w:rPr>
          <w:rFonts w:ascii="Calibri Light" w:hAnsi="Calibri Light"/>
          <w:b/>
          <w:bCs/>
        </w:rPr>
        <w:t>oferta</w:t>
      </w:r>
      <w:r w:rsidRPr="00532305">
        <w:rPr>
          <w:rFonts w:ascii="Times New Roman" w:hAnsi="Times New Roman"/>
          <w:b/>
          <w:bCs/>
        </w:rPr>
        <w:t xml:space="preserve"> </w:t>
      </w:r>
      <w:r w:rsidRPr="00532305">
        <w:rPr>
          <w:rFonts w:ascii="Calibri Light" w:hAnsi="Calibri Light"/>
          <w:b/>
          <w:bCs/>
        </w:rPr>
        <w:t>produtos</w:t>
      </w:r>
      <w:r w:rsidRPr="00532305">
        <w:rPr>
          <w:rFonts w:ascii="Times New Roman" w:hAnsi="Times New Roman"/>
          <w:b/>
          <w:bCs/>
        </w:rPr>
        <w:t xml:space="preserve"> </w:t>
      </w:r>
      <w:r w:rsidRPr="00532305">
        <w:rPr>
          <w:rFonts w:ascii="Calibri Light" w:hAnsi="Calibri Light"/>
          <w:b/>
          <w:bCs/>
        </w:rPr>
        <w:t>de</w:t>
      </w:r>
      <w:r w:rsidRPr="00532305">
        <w:rPr>
          <w:rFonts w:ascii="Times New Roman" w:hAnsi="Times New Roman"/>
          <w:b/>
          <w:bCs/>
        </w:rPr>
        <w:t xml:space="preserve"> </w:t>
      </w:r>
      <w:r w:rsidRPr="00532305">
        <w:rPr>
          <w:rFonts w:ascii="Calibri Light" w:hAnsi="Calibri Light"/>
          <w:b/>
          <w:bCs/>
        </w:rPr>
        <w:t>qualidade</w:t>
      </w:r>
      <w:r w:rsidRPr="00532305">
        <w:rPr>
          <w:rFonts w:ascii="Times New Roman" w:hAnsi="Times New Roman"/>
          <w:b/>
          <w:bCs/>
        </w:rPr>
        <w:t xml:space="preserve"> </w:t>
      </w:r>
      <w:r w:rsidRPr="00532305">
        <w:rPr>
          <w:rFonts w:ascii="Calibri Light" w:hAnsi="Calibri Light"/>
          <w:b/>
          <w:bCs/>
        </w:rPr>
        <w:t>superior</w:t>
      </w:r>
      <w:r w:rsidRPr="00532305">
        <w:rPr>
          <w:rFonts w:ascii="Times New Roman" w:hAnsi="Times New Roman"/>
          <w:b/>
          <w:bCs/>
        </w:rPr>
        <w:t xml:space="preserve"> </w:t>
      </w:r>
      <w:r w:rsidRPr="00532305">
        <w:rPr>
          <w:rFonts w:ascii="Calibri Light" w:hAnsi="Calibri Light"/>
          <w:b/>
          <w:bCs/>
        </w:rPr>
        <w:t>aos</w:t>
      </w:r>
      <w:r w:rsidRPr="00532305">
        <w:rPr>
          <w:rFonts w:ascii="Times New Roman" w:hAnsi="Times New Roman"/>
          <w:b/>
          <w:bCs/>
        </w:rPr>
        <w:t xml:space="preserve"> </w:t>
      </w:r>
      <w:r w:rsidRPr="00532305">
        <w:rPr>
          <w:rFonts w:ascii="Calibri Light" w:hAnsi="Calibri Light"/>
          <w:b/>
          <w:bCs/>
        </w:rPr>
        <w:t>requisitados</w:t>
      </w:r>
      <w:r w:rsidRPr="00532305">
        <w:rPr>
          <w:rFonts w:ascii="Times New Roman" w:hAnsi="Times New Roman"/>
          <w:b/>
          <w:bCs/>
        </w:rPr>
        <w:t xml:space="preserve"> </w:t>
      </w:r>
      <w:r w:rsidRPr="00532305">
        <w:rPr>
          <w:rFonts w:ascii="Calibri Light" w:hAnsi="Calibri Light"/>
          <w:b/>
          <w:bCs/>
        </w:rPr>
        <w:t>no</w:t>
      </w:r>
      <w:r w:rsidRPr="00532305">
        <w:rPr>
          <w:rFonts w:ascii="Times New Roman" w:hAnsi="Times New Roman"/>
          <w:b/>
          <w:bCs/>
        </w:rPr>
        <w:t xml:space="preserve"> </w:t>
      </w:r>
      <w:r w:rsidRPr="00532305">
        <w:rPr>
          <w:rFonts w:ascii="Calibri Light" w:hAnsi="Calibri Light"/>
          <w:b/>
          <w:bCs/>
        </w:rPr>
        <w:t>Processo</w:t>
      </w:r>
      <w:r w:rsidRPr="00532305">
        <w:rPr>
          <w:rFonts w:ascii="Times New Roman" w:hAnsi="Times New Roman"/>
          <w:b/>
          <w:bCs/>
        </w:rPr>
        <w:t xml:space="preserve"> </w:t>
      </w:r>
      <w:r w:rsidRPr="00532305">
        <w:rPr>
          <w:rFonts w:ascii="Calibri Light" w:hAnsi="Calibri Light"/>
          <w:b/>
          <w:bCs/>
        </w:rPr>
        <w:t>Licitatório,</w:t>
      </w:r>
      <w:r w:rsidRPr="00532305">
        <w:rPr>
          <w:rFonts w:ascii="Times New Roman" w:hAnsi="Times New Roman"/>
          <w:b/>
          <w:bCs/>
        </w:rPr>
        <w:t xml:space="preserve"> </w:t>
      </w:r>
      <w:r w:rsidRPr="00532305">
        <w:rPr>
          <w:rFonts w:ascii="Calibri Light" w:hAnsi="Calibri Light"/>
          <w:b/>
          <w:bCs/>
        </w:rPr>
        <w:t>uma</w:t>
      </w:r>
      <w:r w:rsidRPr="00532305">
        <w:rPr>
          <w:rFonts w:ascii="Times New Roman" w:hAnsi="Times New Roman"/>
          <w:b/>
          <w:bCs/>
        </w:rPr>
        <w:t xml:space="preserve"> </w:t>
      </w:r>
      <w:r w:rsidRPr="00532305">
        <w:rPr>
          <w:rFonts w:ascii="Calibri Light" w:hAnsi="Calibri Light"/>
          <w:b/>
          <w:bCs/>
        </w:rPr>
        <w:t>vez</w:t>
      </w:r>
      <w:r w:rsidRPr="00532305">
        <w:rPr>
          <w:rFonts w:ascii="Times New Roman" w:hAnsi="Times New Roman"/>
          <w:b/>
          <w:bCs/>
        </w:rPr>
        <w:t xml:space="preserve"> </w:t>
      </w:r>
      <w:r w:rsidRPr="00532305">
        <w:rPr>
          <w:rFonts w:ascii="Calibri Light" w:hAnsi="Calibri Light"/>
          <w:b/>
          <w:bCs/>
        </w:rPr>
        <w:t>que</w:t>
      </w:r>
      <w:r w:rsidRPr="00532305">
        <w:rPr>
          <w:rFonts w:ascii="Times New Roman" w:hAnsi="Times New Roman"/>
          <w:b/>
          <w:bCs/>
        </w:rPr>
        <w:t xml:space="preserve"> </w:t>
      </w:r>
      <w:r w:rsidRPr="00532305">
        <w:rPr>
          <w:rFonts w:ascii="Calibri Light" w:hAnsi="Calibri Light"/>
          <w:b/>
          <w:bCs/>
        </w:rPr>
        <w:t>isso</w:t>
      </w:r>
      <w:r w:rsidRPr="00532305">
        <w:rPr>
          <w:rFonts w:ascii="Times New Roman" w:hAnsi="Times New Roman"/>
          <w:b/>
          <w:bCs/>
        </w:rPr>
        <w:t xml:space="preserve"> </w:t>
      </w:r>
      <w:r w:rsidRPr="00532305">
        <w:rPr>
          <w:rFonts w:ascii="Calibri Light" w:hAnsi="Calibri Light"/>
          <w:b/>
          <w:bCs/>
        </w:rPr>
        <w:t>significa</w:t>
      </w:r>
      <w:r w:rsidRPr="00532305">
        <w:rPr>
          <w:rFonts w:ascii="Times New Roman" w:hAnsi="Times New Roman"/>
          <w:b/>
          <w:bCs/>
        </w:rPr>
        <w:t xml:space="preserve"> </w:t>
      </w:r>
      <w:r w:rsidRPr="00532305">
        <w:rPr>
          <w:rFonts w:ascii="Calibri Light" w:hAnsi="Calibri Light"/>
          <w:b/>
          <w:bCs/>
        </w:rPr>
        <w:t>características</w:t>
      </w:r>
      <w:r w:rsidRPr="00532305">
        <w:rPr>
          <w:rFonts w:ascii="Times New Roman" w:hAnsi="Times New Roman"/>
          <w:b/>
          <w:bCs/>
        </w:rPr>
        <w:t xml:space="preserve"> </w:t>
      </w:r>
      <w:r w:rsidRPr="00532305">
        <w:rPr>
          <w:rFonts w:ascii="Calibri Light" w:hAnsi="Calibri Light"/>
          <w:b/>
          <w:bCs/>
        </w:rPr>
        <w:t>técnicas</w:t>
      </w:r>
      <w:r w:rsidRPr="00532305">
        <w:rPr>
          <w:rFonts w:ascii="Times New Roman" w:hAnsi="Times New Roman"/>
          <w:b/>
          <w:bCs/>
        </w:rPr>
        <w:t xml:space="preserve"> </w:t>
      </w:r>
      <w:r w:rsidRPr="00532305">
        <w:rPr>
          <w:rFonts w:ascii="Calibri Light" w:hAnsi="Calibri Light"/>
          <w:b/>
          <w:bCs/>
        </w:rPr>
        <w:t>de</w:t>
      </w:r>
      <w:r w:rsidRPr="00532305">
        <w:rPr>
          <w:rFonts w:ascii="Times New Roman" w:hAnsi="Times New Roman"/>
          <w:b/>
          <w:bCs/>
        </w:rPr>
        <w:t xml:space="preserve"> </w:t>
      </w:r>
      <w:r w:rsidRPr="00532305">
        <w:rPr>
          <w:rFonts w:ascii="Calibri Light" w:hAnsi="Calibri Light"/>
          <w:b/>
          <w:bCs/>
        </w:rPr>
        <w:t>qualidade</w:t>
      </w:r>
      <w:r w:rsidRPr="00532305">
        <w:rPr>
          <w:rFonts w:ascii="Times New Roman" w:hAnsi="Times New Roman"/>
          <w:b/>
          <w:bCs/>
        </w:rPr>
        <w:t xml:space="preserve"> </w:t>
      </w:r>
      <w:r w:rsidRPr="00532305">
        <w:rPr>
          <w:rFonts w:ascii="Calibri Light" w:hAnsi="Calibri Light"/>
          <w:b/>
          <w:bCs/>
        </w:rPr>
        <w:t>acima</w:t>
      </w:r>
      <w:r w:rsidRPr="00532305">
        <w:rPr>
          <w:rFonts w:ascii="Times New Roman" w:hAnsi="Times New Roman"/>
          <w:b/>
          <w:bCs/>
        </w:rPr>
        <w:t xml:space="preserve"> </w:t>
      </w:r>
      <w:r w:rsidRPr="00532305">
        <w:rPr>
          <w:rFonts w:ascii="Calibri Light" w:hAnsi="Calibri Light"/>
          <w:b/>
          <w:bCs/>
        </w:rPr>
        <w:t>das</w:t>
      </w:r>
      <w:r w:rsidRPr="00532305">
        <w:rPr>
          <w:rFonts w:ascii="Times New Roman" w:hAnsi="Times New Roman"/>
          <w:b/>
          <w:bCs/>
        </w:rPr>
        <w:t xml:space="preserve"> </w:t>
      </w:r>
      <w:r w:rsidRPr="00532305">
        <w:rPr>
          <w:rFonts w:ascii="Calibri Light" w:hAnsi="Calibri Light"/>
          <w:b/>
          <w:bCs/>
        </w:rPr>
        <w:t>disposições</w:t>
      </w:r>
      <w:r w:rsidRPr="00532305">
        <w:rPr>
          <w:rFonts w:ascii="Times New Roman" w:hAnsi="Times New Roman"/>
          <w:b/>
          <w:bCs/>
        </w:rPr>
        <w:t xml:space="preserve"> </w:t>
      </w:r>
      <w:r w:rsidRPr="00532305">
        <w:rPr>
          <w:rFonts w:ascii="Calibri Light" w:hAnsi="Calibri Light"/>
          <w:b/>
          <w:bCs/>
        </w:rPr>
        <w:t>mínimas</w:t>
      </w:r>
      <w:r w:rsidRPr="00532305">
        <w:rPr>
          <w:rFonts w:ascii="Times New Roman" w:hAnsi="Times New Roman"/>
          <w:b/>
          <w:bCs/>
        </w:rPr>
        <w:t xml:space="preserve"> </w:t>
      </w:r>
      <w:r w:rsidRPr="00532305">
        <w:rPr>
          <w:rFonts w:ascii="Calibri Light" w:hAnsi="Calibri Light"/>
          <w:b/>
          <w:bCs/>
        </w:rPr>
        <w:t>pretendidas.</w:t>
      </w:r>
    </w:p>
    <w:p w14:paraId="049033FB" w14:textId="77777777" w:rsidR="007F61A3" w:rsidRDefault="007F61A3">
      <w:pPr>
        <w:pStyle w:val="Corpodetexto"/>
        <w:spacing w:before="62"/>
        <w:rPr>
          <w:rFonts w:ascii="Calibri Light"/>
          <w:sz w:val="22"/>
        </w:rPr>
      </w:pPr>
    </w:p>
    <w:p w14:paraId="6D74CBFB" w14:textId="4F9BF22B" w:rsidR="007F61A3" w:rsidRDefault="00B8736B">
      <w:pPr>
        <w:ind w:left="116" w:right="400" w:firstLine="1276"/>
        <w:jc w:val="both"/>
        <w:rPr>
          <w:rFonts w:ascii="Calibri Light" w:hAnsi="Calibri Light"/>
        </w:rPr>
      </w:pPr>
      <w:r>
        <w:rPr>
          <w:rFonts w:ascii="Calibri Light" w:hAnsi="Calibri Light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proposta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 Light" w:hAnsi="Calibri Light"/>
        </w:rPr>
        <w:t>apresentada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 Light" w:hAnsi="Calibri Light"/>
        </w:rPr>
        <w:t>pela</w:t>
      </w:r>
      <w:r w:rsidR="00532305">
        <w:rPr>
          <w:rFonts w:ascii="Calibri Light" w:hAnsi="Calibri Light"/>
        </w:rPr>
        <w:t xml:space="preserve"> empresa Vencer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 Light" w:hAnsi="Calibri Light"/>
        </w:rPr>
        <w:t>significa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 Light" w:hAnsi="Calibri Light"/>
        </w:rPr>
        <w:t>efetiva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 Light" w:hAnsi="Calibri Light"/>
        </w:rPr>
        <w:t>vantajosidade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 Light" w:hAnsi="Calibri Light"/>
        </w:rPr>
        <w:t>ao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Calibri Light" w:hAnsi="Calibri Light"/>
        </w:rPr>
        <w:t>CESAMA,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 Light" w:hAnsi="Calibri Light"/>
        </w:rPr>
        <w:t>uma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 Light" w:hAnsi="Calibri Light"/>
        </w:rPr>
        <w:t>vez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que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Calibri Light" w:hAnsi="Calibri Light"/>
        </w:rPr>
        <w:t>as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Calibri Light" w:hAnsi="Calibri Light"/>
        </w:rPr>
        <w:t>demais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Calibri Light" w:hAnsi="Calibri Light"/>
        </w:rPr>
        <w:t>propostas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Calibri Light" w:hAnsi="Calibri Light"/>
        </w:rPr>
        <w:t>não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Calibri Light" w:hAnsi="Calibri Light"/>
        </w:rPr>
        <w:t>obedeceram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</w:rPr>
        <w:t>aos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Calibri Light" w:hAnsi="Calibri Light"/>
        </w:rPr>
        <w:t>requisitos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</w:rPr>
        <w:t>mínimos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Calibri Light" w:hAnsi="Calibri Light"/>
        </w:rPr>
        <w:t>qualidade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Calibri Light" w:hAnsi="Calibri Light"/>
        </w:rPr>
        <w:t>ao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Calibri Light" w:hAnsi="Calibri Light"/>
        </w:rPr>
        <w:t>certame,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Calibri Light" w:hAnsi="Calibri Light"/>
          <w:u w:val="single"/>
        </w:rPr>
        <w:t>diferentemente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u w:val="single"/>
        </w:rPr>
        <w:t>da</w:t>
      </w:r>
      <w:r>
        <w:rPr>
          <w:rFonts w:ascii="Times New Roman" w:hAnsi="Times New Roman"/>
          <w:spacing w:val="-14"/>
          <w:u w:val="single"/>
        </w:rPr>
        <w:t xml:space="preserve"> </w:t>
      </w:r>
      <w:r>
        <w:rPr>
          <w:rFonts w:ascii="Calibri Light" w:hAnsi="Calibri Light"/>
          <w:u w:val="single"/>
        </w:rPr>
        <w:t>proposta</w:t>
      </w:r>
      <w:r>
        <w:rPr>
          <w:rFonts w:ascii="Times New Roman" w:hAnsi="Times New Roman"/>
          <w:spacing w:val="-14"/>
          <w:u w:val="single"/>
        </w:rPr>
        <w:t xml:space="preserve"> </w:t>
      </w:r>
      <w:r>
        <w:rPr>
          <w:rFonts w:ascii="Calibri Light" w:hAnsi="Calibri Light"/>
          <w:u w:val="single"/>
        </w:rPr>
        <w:t>da</w:t>
      </w:r>
      <w:r>
        <w:rPr>
          <w:rFonts w:ascii="Times New Roman" w:hAnsi="Times New Roman"/>
          <w:spacing w:val="-14"/>
          <w:u w:val="single"/>
        </w:rPr>
        <w:t xml:space="preserve"> </w:t>
      </w:r>
      <w:r>
        <w:rPr>
          <w:rFonts w:ascii="Calibri Light" w:hAnsi="Calibri Light"/>
          <w:u w:val="single"/>
        </w:rPr>
        <w:t>Vencer,</w:t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Calibri Light" w:hAnsi="Calibri Light"/>
          <w:u w:val="single"/>
        </w:rPr>
        <w:t>que</w:t>
      </w:r>
      <w:r>
        <w:rPr>
          <w:rFonts w:ascii="Times New Roman" w:hAnsi="Times New Roman"/>
          <w:spacing w:val="-14"/>
          <w:u w:val="single"/>
        </w:rPr>
        <w:t xml:space="preserve"> </w:t>
      </w:r>
      <w:r>
        <w:rPr>
          <w:rFonts w:ascii="Calibri Light" w:hAnsi="Calibri Light"/>
          <w:u w:val="single"/>
        </w:rPr>
        <w:t>apresenta</w:t>
      </w:r>
      <w:r>
        <w:rPr>
          <w:rFonts w:ascii="Times New Roman" w:hAnsi="Times New Roman"/>
          <w:spacing w:val="-14"/>
          <w:u w:val="single"/>
        </w:rPr>
        <w:t xml:space="preserve"> </w:t>
      </w:r>
      <w:r>
        <w:rPr>
          <w:rFonts w:ascii="Calibri Light" w:hAnsi="Calibri Light"/>
          <w:u w:val="single"/>
        </w:rPr>
        <w:t>requisitos</w:t>
      </w:r>
      <w:r>
        <w:rPr>
          <w:rFonts w:ascii="Times New Roman" w:hAnsi="Times New Roman"/>
          <w:spacing w:val="-14"/>
          <w:u w:val="single"/>
        </w:rPr>
        <w:t xml:space="preserve"> </w:t>
      </w:r>
      <w:r>
        <w:rPr>
          <w:rFonts w:ascii="Calibri Light" w:hAnsi="Calibri Light"/>
          <w:u w:val="single"/>
        </w:rPr>
        <w:t>ainda</w:t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Calibri Light" w:hAnsi="Calibri Light"/>
          <w:u w:val="single"/>
        </w:rPr>
        <w:t>superiores,</w:t>
      </w:r>
      <w:r>
        <w:rPr>
          <w:rFonts w:ascii="Times New Roman" w:hAnsi="Times New Roman"/>
          <w:spacing w:val="-14"/>
          <w:u w:val="single"/>
        </w:rPr>
        <w:t xml:space="preserve"> </w:t>
      </w:r>
      <w:r>
        <w:rPr>
          <w:rFonts w:ascii="Calibri Light" w:hAnsi="Calibri Light"/>
          <w:u w:val="single"/>
        </w:rPr>
        <w:t>e</w:t>
      </w:r>
      <w:r>
        <w:rPr>
          <w:rFonts w:ascii="Times New Roman" w:hAnsi="Times New Roman"/>
          <w:spacing w:val="-14"/>
          <w:u w:val="single"/>
        </w:rPr>
        <w:t xml:space="preserve"> </w:t>
      </w:r>
      <w:r>
        <w:rPr>
          <w:rFonts w:ascii="Calibri Light" w:hAnsi="Calibri Light"/>
          <w:u w:val="single"/>
        </w:rPr>
        <w:t>garantia</w:t>
      </w:r>
      <w:r>
        <w:rPr>
          <w:rFonts w:ascii="Times New Roman" w:hAnsi="Times New Roman"/>
          <w:spacing w:val="-14"/>
          <w:u w:val="single"/>
        </w:rPr>
        <w:t xml:space="preserve"> </w:t>
      </w:r>
      <w:r>
        <w:rPr>
          <w:rFonts w:ascii="Calibri Light" w:hAnsi="Calibri Light"/>
          <w:u w:val="single"/>
        </w:rPr>
        <w:t>efetiva</w:t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Calibri Light" w:hAnsi="Calibri Light"/>
          <w:u w:val="single"/>
        </w:rPr>
        <w:t>de</w:t>
      </w:r>
      <w:r>
        <w:rPr>
          <w:rFonts w:ascii="Times New Roman" w:hAnsi="Times New Roman"/>
          <w:spacing w:val="-14"/>
          <w:u w:val="single"/>
        </w:rPr>
        <w:t xml:space="preserve"> </w:t>
      </w:r>
      <w:r>
        <w:rPr>
          <w:rFonts w:ascii="Calibri Light" w:hAnsi="Calibri Light"/>
          <w:u w:val="single"/>
        </w:rPr>
        <w:t>seus</w:t>
      </w:r>
      <w:r>
        <w:rPr>
          <w:rFonts w:ascii="Times New Roman" w:hAnsi="Times New Roman"/>
          <w:spacing w:val="-14"/>
          <w:u w:val="single"/>
        </w:rPr>
        <w:t xml:space="preserve"> </w:t>
      </w:r>
      <w:r>
        <w:rPr>
          <w:rFonts w:ascii="Calibri Light" w:hAnsi="Calibri Light"/>
          <w:u w:val="single"/>
        </w:rPr>
        <w:t>produtos.</w:t>
      </w:r>
    </w:p>
    <w:p w14:paraId="01A5474A" w14:textId="3AEC7460" w:rsidR="00532305" w:rsidRPr="00532305" w:rsidRDefault="00532305">
      <w:pPr>
        <w:spacing w:before="268"/>
        <w:ind w:left="116" w:firstLine="1276"/>
        <w:rPr>
          <w:rFonts w:ascii="Calibri Light" w:hAnsi="Calibri Light"/>
          <w:b/>
          <w:bCs/>
          <w:u w:val="single"/>
        </w:rPr>
      </w:pPr>
      <w:r w:rsidRPr="00532305">
        <w:rPr>
          <w:rFonts w:ascii="Calibri Light" w:hAnsi="Calibri Light"/>
          <w:b/>
          <w:bCs/>
          <w:u w:val="single"/>
        </w:rPr>
        <w:t xml:space="preserve">CITADA SITUAÇÃO NÃO SE PODE CONCLUIR ACERCA DA PROPOSTA DA EMPRESA NEW LINE, O QUE DIANTE DE TODO O ARCABOUÇO TÉCNICO QUE OS MESMOS APRESENTARAM, COMPROVA SUA SITUAÇÃO DE PROPOSTA INADEQUADA ÀS NCESSIDADES E AO INTERESSE PÚBLICO DO CERTAME. </w:t>
      </w:r>
    </w:p>
    <w:p w14:paraId="1F0E9756" w14:textId="19D43195" w:rsidR="007F61A3" w:rsidRPr="006318DE" w:rsidRDefault="00B8736B" w:rsidP="006318DE">
      <w:pPr>
        <w:spacing w:before="268"/>
        <w:ind w:left="116" w:firstLine="1276"/>
        <w:rPr>
          <w:rFonts w:ascii="Calibri Light" w:hAnsi="Calibri Light"/>
        </w:rPr>
      </w:pPr>
      <w:r>
        <w:rPr>
          <w:rFonts w:ascii="Calibri Light" w:hAnsi="Calibri Light"/>
        </w:rPr>
        <w:t>É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Calibri Light" w:hAnsi="Calibri Light"/>
        </w:rPr>
        <w:t>nesse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Calibri Light" w:hAnsi="Calibri Light"/>
        </w:rPr>
        <w:t>sentido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Calibri Light" w:hAnsi="Calibri Light"/>
        </w:rPr>
        <w:t>que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Calibri Light" w:hAnsi="Calibri Light"/>
        </w:rPr>
        <w:t>Jurisprudência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Calibri Light" w:hAnsi="Calibri Light"/>
        </w:rPr>
        <w:t>do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Calibri Light" w:hAnsi="Calibri Light"/>
        </w:rPr>
        <w:t>Superior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Calibri Light" w:hAnsi="Calibri Light"/>
        </w:rPr>
        <w:t>Tribunal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Calibri Light" w:hAnsi="Calibri Light"/>
        </w:rPr>
        <w:t>Justiça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Calibri Light" w:hAnsi="Calibri Light"/>
        </w:rPr>
        <w:t>discorre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Calibri Light" w:hAnsi="Calibri Light"/>
        </w:rPr>
        <w:t>acerca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Calibri Light" w:hAnsi="Calibri Light"/>
        </w:rPr>
        <w:t>da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matéria,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vejamos:</w:t>
      </w:r>
    </w:p>
    <w:p w14:paraId="0DD0788A" w14:textId="77777777" w:rsidR="007F61A3" w:rsidRDefault="00B8736B">
      <w:pPr>
        <w:ind w:left="2384" w:right="347"/>
        <w:jc w:val="both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Recurso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Calibri Light" w:hAnsi="Calibri Light"/>
          <w:i/>
        </w:rPr>
        <w:t>ordinário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Calibri Light" w:hAnsi="Calibri Light"/>
          <w:i/>
        </w:rPr>
        <w:t>não-provido.”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Calibri Light" w:hAnsi="Calibri Light"/>
          <w:i/>
        </w:rPr>
        <w:t>(STJ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 Light" w:hAnsi="Calibri Light"/>
          <w:i/>
        </w:rPr>
        <w:t>RMS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Calibri Light" w:hAnsi="Calibri Light"/>
          <w:i/>
        </w:rPr>
        <w:t>15817/RS,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Calibri Light" w:hAnsi="Calibri Light"/>
          <w:i/>
        </w:rPr>
        <w:t>Segunda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 Light" w:hAnsi="Calibri Light"/>
          <w:i/>
        </w:rPr>
        <w:t>Turma,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  <w:i/>
        </w:rPr>
        <w:t>Rel.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  <w:i/>
        </w:rPr>
        <w:t>Ministro.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JOÃO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OTÁVIO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NORONHA,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DJ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03.10.2005,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p.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156)</w:t>
      </w:r>
    </w:p>
    <w:p w14:paraId="11AD05C0" w14:textId="178AE23A" w:rsidR="007F61A3" w:rsidRDefault="00B8736B">
      <w:pPr>
        <w:spacing w:before="1"/>
        <w:ind w:left="2384" w:right="402" w:hanging="1"/>
        <w:jc w:val="both"/>
        <w:rPr>
          <w:rFonts w:ascii="Calibri Light" w:hAnsi="Calibri Light"/>
          <w:i/>
        </w:rPr>
      </w:pPr>
      <w:r>
        <w:rPr>
          <w:rFonts w:ascii="Calibri Light" w:hAnsi="Calibri Light"/>
          <w:i/>
          <w:spacing w:val="-2"/>
        </w:rPr>
        <w:t>ADMINISTRATIVO.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Calibri Light" w:hAnsi="Calibri Light"/>
          <w:i/>
          <w:spacing w:val="-2"/>
        </w:rPr>
        <w:t>AGRAVO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Calibri Light" w:hAnsi="Calibri Light"/>
          <w:i/>
          <w:spacing w:val="-2"/>
        </w:rPr>
        <w:t>EM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 Light" w:hAnsi="Calibri Light"/>
          <w:i/>
          <w:spacing w:val="-2"/>
        </w:rPr>
        <w:t>MANDADO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 Light" w:hAnsi="Calibri Light"/>
          <w:i/>
          <w:spacing w:val="-2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 Light" w:hAnsi="Calibri Light"/>
          <w:i/>
          <w:spacing w:val="-2"/>
        </w:rPr>
        <w:t>SEGURANÇA.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 Light" w:hAnsi="Calibri Light"/>
          <w:i/>
          <w:spacing w:val="-2"/>
        </w:rPr>
        <w:t>LICITAÇÃO.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 Light" w:hAnsi="Calibri Light"/>
          <w:i/>
          <w:spacing w:val="-2"/>
        </w:rPr>
        <w:t>PRINCÍPIO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 Light" w:hAnsi="Calibri Light"/>
          <w:i/>
        </w:rPr>
        <w:t>DA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VINCULAÇÃO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AO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EDITAL.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PRODUTO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COM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QUALIDADE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SUPERIOR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À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MÍNIMA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EXIGIDA.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MANTIDO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GÊNERO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BEM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LICITADO.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ATENDIDO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REQUISITO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MENOR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PREÇO.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NÃO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CONFIGURADA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VIOLAÇÃO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AOS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TERMOS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LEGISLAÇÃO,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PRINCÍPIOS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EDITAL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REGÊNCIA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CERTAME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PÚBLICO.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PROPOSTA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lastRenderedPageBreak/>
        <w:t>MAIS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VANTAJOSA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À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ADMINISTRAÇÃO.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DESCLASSIFICAÇÃO.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PRINCÍPIO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RAZOABILIDADE.</w:t>
      </w:r>
      <w:r>
        <w:rPr>
          <w:rFonts w:ascii="Times New Roman" w:hAnsi="Times New Roman"/>
          <w:spacing w:val="30"/>
        </w:rPr>
        <w:t xml:space="preserve">  </w:t>
      </w:r>
      <w:r>
        <w:rPr>
          <w:rFonts w:ascii="Calibri Light" w:hAnsi="Calibri Light"/>
          <w:i/>
        </w:rPr>
        <w:t>VIOLAÇÃO.</w:t>
      </w:r>
      <w:r>
        <w:rPr>
          <w:rFonts w:ascii="Times New Roman" w:hAnsi="Times New Roman"/>
          <w:spacing w:val="33"/>
        </w:rPr>
        <w:t xml:space="preserve">  </w:t>
      </w:r>
      <w:r>
        <w:rPr>
          <w:rFonts w:ascii="Calibri Light" w:hAnsi="Calibri Light"/>
          <w:i/>
        </w:rPr>
        <w:t>AGRAVO</w:t>
      </w:r>
      <w:r>
        <w:rPr>
          <w:rFonts w:ascii="Times New Roman" w:hAnsi="Times New Roman"/>
          <w:spacing w:val="32"/>
        </w:rPr>
        <w:t xml:space="preserve">  </w:t>
      </w:r>
      <w:r>
        <w:rPr>
          <w:rFonts w:ascii="Calibri Light" w:hAnsi="Calibri Light"/>
          <w:i/>
        </w:rPr>
        <w:t>DE</w:t>
      </w:r>
      <w:r>
        <w:rPr>
          <w:rFonts w:ascii="Times New Roman" w:hAnsi="Times New Roman"/>
          <w:spacing w:val="33"/>
        </w:rPr>
        <w:t xml:space="preserve">  </w:t>
      </w:r>
      <w:r>
        <w:rPr>
          <w:rFonts w:ascii="Calibri Light" w:hAnsi="Calibri Light"/>
          <w:i/>
        </w:rPr>
        <w:t>INSTRUMENTO</w:t>
      </w:r>
      <w:r>
        <w:rPr>
          <w:rFonts w:ascii="Times New Roman" w:hAnsi="Times New Roman"/>
          <w:spacing w:val="32"/>
        </w:rPr>
        <w:t xml:space="preserve">  </w:t>
      </w:r>
      <w:r>
        <w:rPr>
          <w:rFonts w:ascii="Calibri Light" w:hAnsi="Calibri Light"/>
          <w:i/>
        </w:rPr>
        <w:t>PROVIDO.</w:t>
      </w:r>
      <w:r>
        <w:rPr>
          <w:rFonts w:ascii="Times New Roman" w:hAnsi="Times New Roman"/>
          <w:spacing w:val="33"/>
        </w:rPr>
        <w:t xml:space="preserve">  </w:t>
      </w:r>
      <w:r>
        <w:rPr>
          <w:rFonts w:ascii="Calibri Light" w:hAnsi="Calibri Light"/>
          <w:i/>
        </w:rPr>
        <w:t>1.</w:t>
      </w:r>
      <w:r>
        <w:rPr>
          <w:rFonts w:ascii="Times New Roman" w:hAnsi="Times New Roman"/>
          <w:spacing w:val="33"/>
        </w:rPr>
        <w:t xml:space="preserve">  </w:t>
      </w:r>
      <w:r>
        <w:rPr>
          <w:rFonts w:ascii="Calibri Light" w:hAnsi="Calibri Light"/>
          <w:i/>
          <w:spacing w:val="-10"/>
        </w:rPr>
        <w:t>A</w:t>
      </w:r>
    </w:p>
    <w:p w14:paraId="35C25265" w14:textId="798B1B29" w:rsidR="007F61A3" w:rsidRDefault="00B8736B">
      <w:pPr>
        <w:ind w:left="2384" w:right="397"/>
        <w:jc w:val="both"/>
        <w:rPr>
          <w:rFonts w:ascii="Calibri" w:hAnsi="Calibri"/>
          <w:b/>
          <w:i/>
        </w:rPr>
      </w:pPr>
      <w:r>
        <w:rPr>
          <w:rFonts w:ascii="Calibri Light" w:hAnsi="Calibri Light"/>
          <w:i/>
        </w:rPr>
        <w:t>jurisprudência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STJ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entende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é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perfeitamente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possível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oferta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produto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possua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qualidade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superior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à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mínima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exigida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em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edital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certame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licitatório,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desde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gênero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bem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licitado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permaneça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inalterado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seja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atendido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requisito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menor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preço,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sem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isso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configure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violação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aos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princípios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isonomia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vinculação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ao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edital.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  <w:b/>
          <w:i/>
        </w:rPr>
        <w:t>2.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  <w:b/>
          <w:i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  <w:b/>
          <w:i/>
        </w:rPr>
        <w:t>desclassificação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  <w:b/>
          <w:i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  <w:b/>
          <w:i/>
        </w:rPr>
        <w:t>licitante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  <w:b/>
          <w:i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  <w:b/>
          <w:i/>
        </w:rPr>
        <w:t>pode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  <w:b/>
          <w:i/>
          <w:spacing w:val="-4"/>
        </w:rPr>
        <w:t>apresentar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" w:hAnsi="Calibri"/>
          <w:b/>
          <w:i/>
          <w:spacing w:val="-4"/>
        </w:rPr>
        <w:t>proposta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" w:hAnsi="Calibri"/>
          <w:b/>
          <w:i/>
          <w:spacing w:val="-4"/>
        </w:rPr>
        <w:t>mais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" w:hAnsi="Calibri"/>
          <w:b/>
          <w:i/>
          <w:spacing w:val="-4"/>
        </w:rPr>
        <w:t>vantajosa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" w:hAnsi="Calibri"/>
          <w:b/>
          <w:i/>
          <w:spacing w:val="-4"/>
        </w:rPr>
        <w:t>à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" w:hAnsi="Calibri"/>
          <w:b/>
          <w:i/>
          <w:spacing w:val="-4"/>
        </w:rPr>
        <w:t>Administração,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" w:hAnsi="Calibri"/>
          <w:b/>
          <w:i/>
          <w:spacing w:val="-4"/>
        </w:rPr>
        <w:t>quando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" w:hAnsi="Calibri"/>
          <w:b/>
          <w:i/>
          <w:spacing w:val="-4"/>
        </w:rPr>
        <w:t>amparada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" w:hAnsi="Calibri"/>
          <w:b/>
          <w:i/>
          <w:spacing w:val="-4"/>
        </w:rPr>
        <w:t>em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" w:hAnsi="Calibri"/>
          <w:b/>
          <w:i/>
          <w:spacing w:val="-4"/>
        </w:rPr>
        <w:t>mero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/>
          <w:b/>
          <w:i/>
          <w:spacing w:val="-2"/>
        </w:rPr>
        <w:t>formalismo,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Calibri" w:hAnsi="Calibri"/>
          <w:b/>
          <w:i/>
          <w:spacing w:val="-2"/>
        </w:rPr>
        <w:t>viola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" w:hAnsi="Calibri"/>
          <w:b/>
          <w:i/>
          <w:spacing w:val="-2"/>
        </w:rPr>
        <w:t>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" w:hAnsi="Calibri"/>
          <w:b/>
          <w:i/>
          <w:spacing w:val="-2"/>
        </w:rPr>
        <w:t>princípio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Calibri" w:hAnsi="Calibri"/>
          <w:b/>
          <w:i/>
          <w:spacing w:val="-2"/>
        </w:rPr>
        <w:t>da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" w:hAnsi="Calibri"/>
          <w:b/>
          <w:i/>
          <w:spacing w:val="-2"/>
        </w:rPr>
        <w:t>razoabilidade,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" w:hAnsi="Calibri"/>
          <w:b/>
          <w:i/>
          <w:spacing w:val="-2"/>
        </w:rPr>
        <w:t>como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" w:hAnsi="Calibri"/>
          <w:b/>
          <w:i/>
          <w:spacing w:val="-2"/>
        </w:rPr>
        <w:t>na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Calibri" w:hAnsi="Calibri"/>
          <w:b/>
          <w:i/>
          <w:spacing w:val="-2"/>
        </w:rPr>
        <w:t>hipótese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" w:hAnsi="Calibri"/>
          <w:b/>
          <w:i/>
          <w:spacing w:val="-2"/>
        </w:rPr>
        <w:t>em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" w:hAnsi="Calibri"/>
          <w:b/>
          <w:i/>
          <w:spacing w:val="-2"/>
        </w:rPr>
        <w:t>que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" w:hAnsi="Calibri"/>
          <w:b/>
          <w:i/>
          <w:spacing w:val="-2"/>
        </w:rPr>
        <w:t>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Calibri" w:hAnsi="Calibri"/>
          <w:b/>
          <w:i/>
          <w:spacing w:val="-2"/>
        </w:rPr>
        <w:t>objeto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" w:hAnsi="Calibri"/>
          <w:b/>
          <w:i/>
        </w:rPr>
        <w:t>proposto,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  <w:b/>
          <w:i/>
        </w:rPr>
        <w:t>mesmo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  <w:b/>
          <w:i/>
        </w:rPr>
        <w:t>não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  <w:b/>
          <w:i/>
        </w:rPr>
        <w:t>apresentando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  <w:b/>
          <w:i/>
        </w:rPr>
        <w:t>as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  <w:b/>
          <w:i/>
        </w:rPr>
        <w:t>especificações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  <w:b/>
          <w:i/>
        </w:rPr>
        <w:t>técnicas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  <w:b/>
          <w:i/>
        </w:rPr>
        <w:t>idênticas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  <w:b/>
          <w:i/>
        </w:rPr>
        <w:t>às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  <w:b/>
          <w:i/>
        </w:rPr>
        <w:t>do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  <w:b/>
          <w:i/>
          <w:spacing w:val="-6"/>
        </w:rPr>
        <w:t>edital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/>
          <w:b/>
          <w:i/>
          <w:spacing w:val="-6"/>
        </w:rPr>
        <w:t>regulador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/>
          <w:b/>
          <w:i/>
          <w:spacing w:val="-6"/>
        </w:rPr>
        <w:t>do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" w:hAnsi="Calibri"/>
          <w:b/>
          <w:i/>
          <w:spacing w:val="-6"/>
        </w:rPr>
        <w:t>certame,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/>
          <w:b/>
          <w:i/>
          <w:spacing w:val="-6"/>
        </w:rPr>
        <w:t>atende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" w:hAnsi="Calibri"/>
          <w:b/>
          <w:i/>
          <w:spacing w:val="-6"/>
        </w:rPr>
        <w:t>perfeitamente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" w:hAnsi="Calibri"/>
          <w:b/>
          <w:i/>
          <w:spacing w:val="-6"/>
        </w:rPr>
        <w:t>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/>
          <w:b/>
          <w:i/>
          <w:spacing w:val="-6"/>
        </w:rPr>
        <w:t>necessidade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" w:hAnsi="Calibri"/>
          <w:b/>
          <w:i/>
          <w:spacing w:val="-6"/>
        </w:rPr>
        <w:t>do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" w:hAnsi="Calibri"/>
          <w:b/>
          <w:i/>
          <w:spacing w:val="-6"/>
        </w:rPr>
        <w:t>órgão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/>
          <w:b/>
          <w:i/>
          <w:spacing w:val="-6"/>
        </w:rPr>
        <w:t>público,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" w:hAnsi="Calibri"/>
          <w:b/>
          <w:i/>
          <w:spacing w:val="-2"/>
        </w:rPr>
        <w:t>devendo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" w:hAnsi="Calibri"/>
          <w:b/>
          <w:i/>
          <w:spacing w:val="-2"/>
        </w:rPr>
        <w:t>prevalecer,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" w:hAnsi="Calibri"/>
          <w:b/>
          <w:i/>
          <w:spacing w:val="-2"/>
        </w:rPr>
        <w:t>na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" w:hAnsi="Calibri"/>
          <w:b/>
          <w:i/>
          <w:spacing w:val="-2"/>
        </w:rPr>
        <w:t>espécie,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Calibri" w:hAnsi="Calibri"/>
          <w:b/>
          <w:i/>
          <w:spacing w:val="-2"/>
        </w:rPr>
        <w:t>a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" w:hAnsi="Calibri"/>
          <w:b/>
          <w:i/>
          <w:spacing w:val="-2"/>
        </w:rPr>
        <w:t>proposta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" w:hAnsi="Calibri"/>
          <w:b/>
          <w:i/>
          <w:spacing w:val="-2"/>
        </w:rPr>
        <w:t>mais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" w:hAnsi="Calibri"/>
          <w:b/>
          <w:i/>
          <w:spacing w:val="-2"/>
        </w:rPr>
        <w:t>vantajosa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Calibri" w:hAnsi="Calibri"/>
          <w:b/>
          <w:i/>
          <w:spacing w:val="-2"/>
        </w:rPr>
        <w:t>para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" w:hAnsi="Calibri"/>
          <w:b/>
          <w:i/>
          <w:spacing w:val="-2"/>
        </w:rPr>
        <w:t>a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" w:hAnsi="Calibri"/>
          <w:b/>
          <w:i/>
          <w:spacing w:val="-2"/>
        </w:rPr>
        <w:t>Administração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" w:hAnsi="Calibri"/>
          <w:b/>
          <w:i/>
          <w:spacing w:val="-4"/>
        </w:rPr>
        <w:t>Pública,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" w:hAnsi="Calibri"/>
          <w:b/>
          <w:i/>
          <w:spacing w:val="-4"/>
        </w:rPr>
        <w:t>malgrado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/>
          <w:b/>
          <w:i/>
          <w:spacing w:val="-4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/>
          <w:b/>
          <w:i/>
          <w:spacing w:val="-4"/>
        </w:rPr>
        <w:t>vinculação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/>
          <w:b/>
          <w:i/>
          <w:spacing w:val="-4"/>
        </w:rPr>
        <w:t>da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/>
          <w:b/>
          <w:i/>
          <w:spacing w:val="-4"/>
        </w:rPr>
        <w:t>Administração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/>
          <w:b/>
          <w:i/>
          <w:spacing w:val="-4"/>
        </w:rPr>
        <w:t>Pública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/>
          <w:b/>
          <w:i/>
          <w:spacing w:val="-4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" w:hAnsi="Calibri"/>
          <w:b/>
          <w:i/>
          <w:spacing w:val="-4"/>
        </w:rPr>
        <w:t>dos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/>
          <w:b/>
          <w:i/>
          <w:spacing w:val="-4"/>
        </w:rPr>
        <w:t>administrados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/>
          <w:b/>
          <w:i/>
          <w:spacing w:val="-4"/>
        </w:rPr>
        <w:t>aos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/>
          <w:b/>
          <w:i/>
          <w:spacing w:val="-4"/>
        </w:rPr>
        <w:t>termos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/>
          <w:b/>
          <w:i/>
          <w:spacing w:val="-4"/>
        </w:rPr>
        <w:t>da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/>
          <w:b/>
          <w:i/>
          <w:spacing w:val="-4"/>
        </w:rPr>
        <w:t>legislação,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/>
          <w:b/>
          <w:i/>
          <w:spacing w:val="-4"/>
        </w:rPr>
        <w:t>dos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/>
          <w:b/>
          <w:i/>
          <w:spacing w:val="-4"/>
        </w:rPr>
        <w:t>princípios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/>
          <w:b/>
          <w:i/>
          <w:spacing w:val="-4"/>
        </w:rPr>
        <w:t>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/>
          <w:b/>
          <w:i/>
          <w:spacing w:val="-4"/>
        </w:rPr>
        <w:t>do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/>
          <w:b/>
          <w:i/>
          <w:spacing w:val="-4"/>
        </w:rPr>
        <w:t>edital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/>
          <w:b/>
          <w:i/>
          <w:spacing w:val="-4"/>
        </w:rPr>
        <w:t>de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" w:hAnsi="Calibri"/>
          <w:b/>
          <w:i/>
          <w:spacing w:val="-4"/>
        </w:rPr>
        <w:t>regência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/>
          <w:b/>
          <w:i/>
          <w:spacing w:val="-4"/>
        </w:rPr>
        <w:t>do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/>
          <w:b/>
          <w:i/>
          <w:spacing w:val="-4"/>
        </w:rPr>
        <w:t>certame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/>
          <w:b/>
          <w:i/>
          <w:spacing w:val="-4"/>
        </w:rPr>
        <w:t>público.</w:t>
      </w:r>
    </w:p>
    <w:p w14:paraId="7ADFB6A4" w14:textId="6C2AA4E6" w:rsidR="007F61A3" w:rsidRDefault="007F61A3">
      <w:pPr>
        <w:pStyle w:val="Corpodetexto"/>
        <w:rPr>
          <w:rFonts w:ascii="Calibri"/>
          <w:b/>
          <w:i/>
          <w:sz w:val="22"/>
        </w:rPr>
      </w:pPr>
    </w:p>
    <w:p w14:paraId="736EBC7E" w14:textId="0553A6B0" w:rsidR="007F61A3" w:rsidRDefault="00B8736B">
      <w:pPr>
        <w:spacing w:line="267" w:lineRule="exact"/>
        <w:ind w:left="1393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Calibri Light" w:hAnsi="Calibri Light"/>
        </w:rPr>
        <w:t>Tribunal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Calibri Light" w:hAnsi="Calibri Light"/>
        </w:rPr>
        <w:t>Contas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Calibri Light" w:hAnsi="Calibri Light"/>
        </w:rPr>
        <w:t>da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Calibri Light" w:hAnsi="Calibri Light"/>
        </w:rPr>
        <w:t>União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Calibri Light" w:hAnsi="Calibri Light"/>
        </w:rPr>
        <w:t>-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Calibri Light" w:hAnsi="Calibri Light"/>
        </w:rPr>
        <w:t>TCU,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Calibri Light" w:hAnsi="Calibri Light"/>
        </w:rPr>
        <w:t>no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Calibri Light" w:hAnsi="Calibri Light"/>
        </w:rPr>
        <w:t>Acórdão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Calibri Light" w:hAnsi="Calibri Light"/>
        </w:rPr>
        <w:t>n°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Calibri Light" w:hAnsi="Calibri Light"/>
        </w:rPr>
        <w:t>394/13,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Calibri Light" w:hAnsi="Calibri Light"/>
        </w:rPr>
        <w:t>também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Calibri Light" w:hAnsi="Calibri Light"/>
        </w:rPr>
        <w:t>caminha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Calibri Light" w:hAnsi="Calibri Light"/>
        </w:rPr>
        <w:t>no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Calibri Light" w:hAnsi="Calibri Light"/>
          <w:spacing w:val="-2"/>
        </w:rPr>
        <w:t>mesmo</w:t>
      </w:r>
    </w:p>
    <w:p w14:paraId="5691B116" w14:textId="436E2AD3" w:rsidR="007F61A3" w:rsidRDefault="00B8736B" w:rsidP="006318DE">
      <w:pPr>
        <w:spacing w:line="267" w:lineRule="exact"/>
        <w:ind w:left="116"/>
        <w:rPr>
          <w:rFonts w:ascii="Calibri Light"/>
        </w:rPr>
      </w:pPr>
      <w:r>
        <w:rPr>
          <w:rFonts w:ascii="Calibri Light"/>
          <w:spacing w:val="-2"/>
        </w:rPr>
        <w:t>sentido:</w:t>
      </w:r>
    </w:p>
    <w:p w14:paraId="2E43753B" w14:textId="3DD447FD" w:rsidR="007F61A3" w:rsidRDefault="00B8736B">
      <w:pPr>
        <w:ind w:left="2384" w:right="402"/>
        <w:jc w:val="both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“Sob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tais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circunstâncias,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não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vejo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afronta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ao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interesse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público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nem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aos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princípios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licitatórios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oferta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produto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qualidade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superior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ao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desejado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pela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administração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contratante,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desde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seu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preço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seja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mais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vantajoso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entre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as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propostas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válidas.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  <w:i/>
        </w:rPr>
        <w:t>”</w:t>
      </w:r>
    </w:p>
    <w:p w14:paraId="6CF522E9" w14:textId="46D92E4F" w:rsidR="007F61A3" w:rsidRDefault="007F61A3">
      <w:pPr>
        <w:pStyle w:val="Corpodetexto"/>
        <w:spacing w:before="1"/>
        <w:rPr>
          <w:rFonts w:ascii="Calibri Light"/>
          <w:i/>
          <w:sz w:val="22"/>
        </w:rPr>
      </w:pPr>
    </w:p>
    <w:p w14:paraId="1349339E" w14:textId="14CDA9AA" w:rsidR="007F61A3" w:rsidRDefault="00B8736B">
      <w:pPr>
        <w:spacing w:before="1"/>
        <w:ind w:left="116" w:right="401" w:firstLine="1276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Sendo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assim,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é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razoável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Autoridade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Administrativa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reveja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atos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praticados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pelo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(a)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pregoeiro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(a)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 Light" w:hAnsi="Calibri Light"/>
        </w:rPr>
        <w:t>sua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 Light" w:hAnsi="Calibri Light"/>
        </w:rPr>
        <w:t>equipe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apoio,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para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assim,</w:t>
      </w:r>
      <w:r>
        <w:rPr>
          <w:rFonts w:ascii="Times New Roman" w:hAnsi="Times New Roman"/>
          <w:spacing w:val="-1"/>
        </w:rPr>
        <w:t xml:space="preserve"> </w:t>
      </w:r>
      <w:r w:rsidRPr="00532305">
        <w:rPr>
          <w:rFonts w:ascii="Calibri Light" w:hAnsi="Calibri Light"/>
          <w:b/>
          <w:bCs/>
          <w:u w:val="single"/>
        </w:rPr>
        <w:t>classificar</w:t>
      </w:r>
      <w:r w:rsidRPr="00532305">
        <w:rPr>
          <w:rFonts w:ascii="Times New Roman" w:hAnsi="Times New Roman"/>
          <w:b/>
          <w:bCs/>
          <w:u w:val="single"/>
        </w:rPr>
        <w:t xml:space="preserve"> </w:t>
      </w:r>
      <w:r w:rsidRPr="00532305">
        <w:rPr>
          <w:rFonts w:ascii="Calibri Light" w:hAnsi="Calibri Light"/>
          <w:b/>
          <w:bCs/>
          <w:u w:val="single"/>
        </w:rPr>
        <w:t>a</w:t>
      </w:r>
      <w:r w:rsidRPr="00532305">
        <w:rPr>
          <w:rFonts w:ascii="Times New Roman" w:hAnsi="Times New Roman"/>
          <w:b/>
          <w:bCs/>
          <w:spacing w:val="-2"/>
          <w:u w:val="single"/>
        </w:rPr>
        <w:t xml:space="preserve"> </w:t>
      </w:r>
      <w:r w:rsidRPr="00532305">
        <w:rPr>
          <w:rFonts w:ascii="Calibri Light" w:hAnsi="Calibri Light"/>
          <w:b/>
          <w:bCs/>
          <w:u w:val="single"/>
        </w:rPr>
        <w:t>proposta</w:t>
      </w:r>
      <w:r w:rsidRPr="00532305">
        <w:rPr>
          <w:rFonts w:ascii="Times New Roman" w:hAnsi="Times New Roman"/>
          <w:b/>
          <w:bCs/>
          <w:u w:val="single"/>
        </w:rPr>
        <w:t xml:space="preserve"> </w:t>
      </w:r>
      <w:r w:rsidRPr="00532305">
        <w:rPr>
          <w:rFonts w:ascii="Calibri Light" w:hAnsi="Calibri Light"/>
          <w:b/>
          <w:bCs/>
          <w:u w:val="single"/>
        </w:rPr>
        <w:t>da</w:t>
      </w:r>
      <w:r w:rsidRPr="00532305">
        <w:rPr>
          <w:rFonts w:ascii="Times New Roman" w:hAnsi="Times New Roman"/>
          <w:b/>
          <w:bCs/>
          <w:spacing w:val="-2"/>
          <w:u w:val="single"/>
        </w:rPr>
        <w:t xml:space="preserve"> </w:t>
      </w:r>
      <w:r w:rsidRPr="00532305">
        <w:rPr>
          <w:rFonts w:ascii="Calibri Light" w:hAnsi="Calibri Light"/>
          <w:b/>
          <w:bCs/>
          <w:u w:val="single"/>
        </w:rPr>
        <w:t>empresa</w:t>
      </w:r>
      <w:r w:rsidRPr="00532305">
        <w:rPr>
          <w:rFonts w:ascii="Times New Roman" w:hAnsi="Times New Roman"/>
          <w:b/>
          <w:bCs/>
          <w:spacing w:val="-2"/>
          <w:u w:val="single"/>
        </w:rPr>
        <w:t xml:space="preserve"> </w:t>
      </w:r>
      <w:r w:rsidRPr="00532305">
        <w:rPr>
          <w:rFonts w:ascii="Calibri Light" w:hAnsi="Calibri Light"/>
          <w:b/>
          <w:bCs/>
          <w:u w:val="single"/>
        </w:rPr>
        <w:t>Vencer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 Light" w:hAnsi="Calibri Light"/>
        </w:rPr>
        <w:t>determinar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sua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habilitação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diante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referido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certame,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uma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vez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sua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proposta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é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mais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vantajosa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requisitos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técnicos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pretendidos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no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certame.</w:t>
      </w:r>
    </w:p>
    <w:p w14:paraId="5F62C81C" w14:textId="673B6228" w:rsidR="00532305" w:rsidRDefault="00532305">
      <w:pPr>
        <w:spacing w:before="1"/>
        <w:ind w:left="116" w:right="401" w:firstLine="1276"/>
        <w:jc w:val="both"/>
        <w:rPr>
          <w:rFonts w:ascii="Calibri Light" w:hAnsi="Calibri Light"/>
        </w:rPr>
      </w:pPr>
    </w:p>
    <w:p w14:paraId="03BBF791" w14:textId="456A0BCF" w:rsidR="00532305" w:rsidRDefault="00532305">
      <w:pPr>
        <w:spacing w:before="1"/>
        <w:ind w:left="116" w:right="401" w:firstLine="1276"/>
        <w:jc w:val="both"/>
        <w:rPr>
          <w:rFonts w:ascii="Calibri Light" w:hAnsi="Calibri Light"/>
        </w:rPr>
      </w:pPr>
      <w:r>
        <w:rPr>
          <w:rFonts w:ascii="Calibri Light" w:hAnsi="Calibri Light"/>
        </w:rPr>
        <w:t>Quanto ao recurso apresentado pela empresa New Line, nada se mostra a reparar a decisão administrativa, uma vez que efetivamente, sua proposta é inadequada ao certame.</w:t>
      </w:r>
    </w:p>
    <w:p w14:paraId="7A69B0D1" w14:textId="49CAFD38" w:rsidR="007F61A3" w:rsidRDefault="007F61A3">
      <w:pPr>
        <w:pStyle w:val="Corpodetexto"/>
        <w:spacing w:before="37"/>
        <w:rPr>
          <w:rFonts w:ascii="Calibri Light"/>
          <w:sz w:val="22"/>
        </w:rPr>
      </w:pPr>
    </w:p>
    <w:p w14:paraId="43B12E0C" w14:textId="44E1859F" w:rsidR="007F61A3" w:rsidRPr="00532305" w:rsidRDefault="00B8736B">
      <w:pPr>
        <w:pStyle w:val="Ttulo8"/>
        <w:rPr>
          <w:b/>
          <w:bCs/>
        </w:rPr>
      </w:pPr>
      <w:r w:rsidRPr="00532305">
        <w:rPr>
          <w:b/>
          <w:bCs/>
        </w:rPr>
        <w:t>I</w:t>
      </w:r>
      <w:r w:rsidR="009C79B7">
        <w:rPr>
          <w:b/>
          <w:bCs/>
        </w:rPr>
        <w:t>I</w:t>
      </w:r>
      <w:r w:rsidRPr="00532305">
        <w:rPr>
          <w:rFonts w:ascii="Times New Roman"/>
          <w:b/>
          <w:bCs/>
          <w:spacing w:val="-12"/>
        </w:rPr>
        <w:t xml:space="preserve"> </w:t>
      </w:r>
      <w:r w:rsidRPr="00532305">
        <w:rPr>
          <w:b/>
          <w:bCs/>
        </w:rPr>
        <w:t>-</w:t>
      </w:r>
      <w:r w:rsidRPr="00532305">
        <w:rPr>
          <w:rFonts w:ascii="Times New Roman"/>
          <w:b/>
          <w:bCs/>
          <w:spacing w:val="-12"/>
        </w:rPr>
        <w:t xml:space="preserve"> </w:t>
      </w:r>
      <w:r w:rsidRPr="00532305">
        <w:rPr>
          <w:b/>
          <w:bCs/>
        </w:rPr>
        <w:t>DOS</w:t>
      </w:r>
      <w:r w:rsidRPr="00532305">
        <w:rPr>
          <w:rFonts w:ascii="Times New Roman"/>
          <w:b/>
          <w:bCs/>
          <w:spacing w:val="-11"/>
        </w:rPr>
        <w:t xml:space="preserve"> </w:t>
      </w:r>
      <w:r w:rsidRPr="00532305">
        <w:rPr>
          <w:b/>
          <w:bCs/>
          <w:spacing w:val="-2"/>
        </w:rPr>
        <w:t>REQUERIMENTOS</w:t>
      </w:r>
    </w:p>
    <w:p w14:paraId="7F406064" w14:textId="12848894" w:rsidR="007F61A3" w:rsidRDefault="007F61A3">
      <w:pPr>
        <w:pStyle w:val="Corpodetexto"/>
        <w:rPr>
          <w:rFonts w:ascii="Calibri Light"/>
          <w:sz w:val="22"/>
        </w:rPr>
      </w:pPr>
    </w:p>
    <w:p w14:paraId="63BEDAF5" w14:textId="121DC1B5" w:rsidR="007F61A3" w:rsidRDefault="00B8736B">
      <w:pPr>
        <w:ind w:left="116" w:right="399" w:firstLine="1276"/>
        <w:jc w:val="both"/>
        <w:rPr>
          <w:rFonts w:ascii="Calibri Light" w:hAnsi="Calibri Light"/>
        </w:rPr>
      </w:pPr>
      <w:r>
        <w:rPr>
          <w:rFonts w:ascii="Calibri Light" w:hAnsi="Calibri Light"/>
        </w:rPr>
        <w:t>Ante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Calibri Light" w:hAnsi="Calibri Light"/>
        </w:rPr>
        <w:t>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exposto,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Calibri Light" w:hAnsi="Calibri Light"/>
        </w:rPr>
        <w:t>diante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Calibri Light" w:hAnsi="Calibri Light"/>
        </w:rPr>
        <w:t>toda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 Light" w:hAnsi="Calibri Light"/>
        </w:rPr>
        <w:t>demonstração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técnica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Calibri Light" w:hAnsi="Calibri Light"/>
        </w:rPr>
        <w:t>condizente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Calibri Light" w:hAnsi="Calibri Light"/>
        </w:rPr>
        <w:t>aos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Calibri Light" w:hAnsi="Calibri Light"/>
        </w:rPr>
        <w:t>requisitos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Calibri Light" w:hAnsi="Calibri Light"/>
        </w:rPr>
        <w:t>mínimos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presentes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em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edital,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requer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Calibri Light" w:hAnsi="Calibri Light"/>
        </w:rPr>
        <w:t>Vossa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Calibri Light" w:hAnsi="Calibri Light"/>
        </w:rPr>
        <w:t>Excelência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Calibri Light" w:hAnsi="Calibri Light"/>
        </w:rPr>
        <w:t>que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 Light" w:hAnsi="Calibri Light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 Light" w:hAnsi="Calibri Light"/>
        </w:rPr>
        <w:t>presente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Calibri Light" w:hAnsi="Calibri Light"/>
        </w:rPr>
        <w:t>Recurso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 Light" w:hAnsi="Calibri Light"/>
        </w:rPr>
        <w:t>Administrativ</w:t>
      </w:r>
      <w:r w:rsidR="00532305">
        <w:rPr>
          <w:rFonts w:ascii="Calibri Light" w:hAnsi="Calibri Light"/>
        </w:rPr>
        <w:t xml:space="preserve">o apresentado pela empresa New Line deve ser </w:t>
      </w:r>
      <w:r w:rsidR="00532305" w:rsidRPr="00532305">
        <w:rPr>
          <w:rFonts w:ascii="Calibri Light" w:hAnsi="Calibri Light"/>
          <w:b/>
          <w:bCs/>
        </w:rPr>
        <w:t>JULGADO IMPROCEDENTE</w:t>
      </w:r>
      <w:r w:rsidR="00532305">
        <w:rPr>
          <w:rFonts w:ascii="Calibri Light" w:hAnsi="Calibri Light"/>
        </w:rPr>
        <w:t xml:space="preserve">, de modo que deve determinar a </w:t>
      </w:r>
      <w:r>
        <w:rPr>
          <w:rFonts w:ascii="Calibri Light" w:hAnsi="Calibri Light"/>
        </w:rPr>
        <w:t>revisão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atos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(a)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pregoeiro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(a)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assim</w:t>
      </w:r>
      <w:r>
        <w:rPr>
          <w:rFonts w:ascii="Times New Roman" w:hAnsi="Times New Roman"/>
        </w:rPr>
        <w:t xml:space="preserve"> </w:t>
      </w:r>
      <w:r w:rsidRPr="00532305">
        <w:rPr>
          <w:rFonts w:ascii="Calibri Light" w:hAnsi="Calibri Light"/>
          <w:b/>
          <w:bCs/>
        </w:rPr>
        <w:t>classificar</w:t>
      </w:r>
      <w:r w:rsidRPr="00532305">
        <w:rPr>
          <w:rFonts w:ascii="Times New Roman" w:hAnsi="Times New Roman"/>
          <w:b/>
          <w:bCs/>
        </w:rPr>
        <w:t xml:space="preserve"> </w:t>
      </w:r>
      <w:r w:rsidRPr="00532305">
        <w:rPr>
          <w:rFonts w:ascii="Calibri Light" w:hAnsi="Calibri Light"/>
          <w:b/>
          <w:bCs/>
        </w:rPr>
        <w:t>a</w:t>
      </w:r>
      <w:r w:rsidRPr="00532305">
        <w:rPr>
          <w:rFonts w:ascii="Times New Roman" w:hAnsi="Times New Roman"/>
          <w:b/>
          <w:bCs/>
        </w:rPr>
        <w:t xml:space="preserve"> </w:t>
      </w:r>
      <w:r w:rsidRPr="00532305">
        <w:rPr>
          <w:rFonts w:ascii="Calibri Light" w:hAnsi="Calibri Light"/>
          <w:b/>
          <w:bCs/>
        </w:rPr>
        <w:t>proposta</w:t>
      </w:r>
      <w:r w:rsidRPr="00532305">
        <w:rPr>
          <w:rFonts w:ascii="Times New Roman" w:hAnsi="Times New Roman"/>
          <w:b/>
          <w:bCs/>
        </w:rPr>
        <w:t xml:space="preserve"> </w:t>
      </w:r>
      <w:r w:rsidRPr="00532305">
        <w:rPr>
          <w:rFonts w:ascii="Calibri Light" w:hAnsi="Calibri Light"/>
          <w:b/>
          <w:bCs/>
        </w:rPr>
        <w:t>da</w:t>
      </w:r>
      <w:r w:rsidRPr="00532305">
        <w:rPr>
          <w:rFonts w:ascii="Times New Roman" w:hAnsi="Times New Roman"/>
          <w:b/>
          <w:bCs/>
        </w:rPr>
        <w:t xml:space="preserve"> </w:t>
      </w:r>
      <w:r w:rsidRPr="00532305">
        <w:rPr>
          <w:rFonts w:ascii="Calibri Light" w:hAnsi="Calibri Light"/>
          <w:b/>
          <w:bCs/>
        </w:rPr>
        <w:t>empresa</w:t>
      </w:r>
      <w:r w:rsidRPr="00532305">
        <w:rPr>
          <w:rFonts w:ascii="Times New Roman" w:hAnsi="Times New Roman"/>
          <w:b/>
          <w:bCs/>
        </w:rPr>
        <w:t xml:space="preserve"> </w:t>
      </w:r>
      <w:r w:rsidRPr="00532305">
        <w:rPr>
          <w:rFonts w:ascii="Calibri Light" w:hAnsi="Calibri Light"/>
          <w:b/>
          <w:bCs/>
        </w:rPr>
        <w:t>VENCER</w:t>
      </w:r>
      <w:r w:rsidRPr="00532305">
        <w:rPr>
          <w:rFonts w:ascii="Times New Roman" w:hAnsi="Times New Roman"/>
          <w:b/>
          <w:bCs/>
        </w:rPr>
        <w:t xml:space="preserve"> </w:t>
      </w:r>
      <w:r w:rsidRPr="00532305">
        <w:rPr>
          <w:rFonts w:ascii="Calibri Light" w:hAnsi="Calibri Light"/>
          <w:b/>
          <w:bCs/>
        </w:rPr>
        <w:t>COMÉRCIO</w:t>
      </w:r>
      <w:r w:rsidRPr="00532305">
        <w:rPr>
          <w:rFonts w:ascii="Times New Roman" w:hAnsi="Times New Roman"/>
          <w:b/>
          <w:bCs/>
        </w:rPr>
        <w:t xml:space="preserve"> </w:t>
      </w:r>
      <w:r w:rsidRPr="00532305">
        <w:rPr>
          <w:rFonts w:ascii="Calibri Light" w:hAnsi="Calibri Light"/>
          <w:b/>
          <w:bCs/>
        </w:rPr>
        <w:t>E</w:t>
      </w:r>
      <w:r w:rsidRPr="00532305">
        <w:rPr>
          <w:rFonts w:ascii="Times New Roman" w:hAnsi="Times New Roman"/>
          <w:b/>
          <w:bCs/>
        </w:rPr>
        <w:t xml:space="preserve"> </w:t>
      </w:r>
      <w:r w:rsidRPr="00532305">
        <w:rPr>
          <w:rFonts w:ascii="Calibri Light" w:hAnsi="Calibri Light"/>
          <w:b/>
          <w:bCs/>
        </w:rPr>
        <w:t>SERVIÇOS</w:t>
      </w:r>
      <w:r w:rsidRPr="00532305">
        <w:rPr>
          <w:rFonts w:ascii="Times New Roman" w:hAnsi="Times New Roman"/>
          <w:b/>
          <w:bCs/>
        </w:rPr>
        <w:t xml:space="preserve"> </w:t>
      </w:r>
      <w:r w:rsidRPr="00532305">
        <w:rPr>
          <w:rFonts w:ascii="Calibri Light" w:hAnsi="Calibri Light"/>
          <w:b/>
          <w:bCs/>
        </w:rPr>
        <w:t>LTDA</w:t>
      </w:r>
      <w:r>
        <w:rPr>
          <w:rFonts w:ascii="Calibri Light" w:hAnsi="Calibri Light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dando,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posteriormente,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continuidade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 Light" w:hAnsi="Calibri Light"/>
        </w:rPr>
        <w:t>do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presente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 Light" w:hAnsi="Calibri Light"/>
        </w:rPr>
        <w:t>processo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Calibri Light" w:hAnsi="Calibri Light"/>
        </w:rPr>
        <w:t>para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 Light" w:hAnsi="Calibri Light"/>
        </w:rPr>
        <w:t>adjudicar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 Light" w:hAnsi="Calibri Light"/>
        </w:rPr>
        <w:t>os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 Light" w:hAnsi="Calibri Light"/>
        </w:rPr>
        <w:t>itens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 Light" w:hAnsi="Calibri Light"/>
        </w:rPr>
        <w:t>nos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 Light" w:hAnsi="Calibri Light"/>
        </w:rPr>
        <w:t>termos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 Light" w:hAnsi="Calibri Light"/>
        </w:rPr>
        <w:t>sua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 Light" w:hAnsi="Calibri Light"/>
        </w:rPr>
        <w:t>proposta.</w:t>
      </w:r>
    </w:p>
    <w:p w14:paraId="1A9CFD1F" w14:textId="77777777" w:rsidR="006318DE" w:rsidRDefault="006318DE">
      <w:pPr>
        <w:ind w:left="116" w:right="399" w:firstLine="1276"/>
        <w:jc w:val="both"/>
        <w:rPr>
          <w:rFonts w:ascii="Calibri Light" w:hAnsi="Calibri Light"/>
        </w:rPr>
      </w:pPr>
    </w:p>
    <w:p w14:paraId="209409C8" w14:textId="291BB243" w:rsidR="007F61A3" w:rsidRDefault="00B8736B">
      <w:pPr>
        <w:spacing w:line="237" w:lineRule="auto"/>
        <w:ind w:left="4038" w:right="4324" w:hanging="3"/>
        <w:jc w:val="center"/>
        <w:rPr>
          <w:rFonts w:ascii="Calibri Light"/>
        </w:rPr>
      </w:pPr>
      <w:r>
        <w:rPr>
          <w:rFonts w:ascii="Calibri Light"/>
        </w:rPr>
        <w:t>Nestes</w:t>
      </w:r>
      <w:r>
        <w:rPr>
          <w:rFonts w:ascii="Times New Roman"/>
        </w:rPr>
        <w:t xml:space="preserve"> </w:t>
      </w:r>
      <w:r>
        <w:rPr>
          <w:rFonts w:ascii="Calibri Light"/>
        </w:rPr>
        <w:t>Termos,</w:t>
      </w:r>
      <w:r>
        <w:rPr>
          <w:rFonts w:ascii="Times New Roman"/>
        </w:rPr>
        <w:t xml:space="preserve"> </w:t>
      </w:r>
      <w:r>
        <w:rPr>
          <w:rFonts w:ascii="Calibri Light"/>
          <w:spacing w:val="-2"/>
        </w:rPr>
        <w:t>Pede</w:t>
      </w:r>
      <w:r>
        <w:rPr>
          <w:rFonts w:ascii="Times New Roman"/>
          <w:spacing w:val="-12"/>
        </w:rPr>
        <w:t xml:space="preserve"> </w:t>
      </w:r>
      <w:r>
        <w:rPr>
          <w:rFonts w:ascii="Calibri Light"/>
          <w:spacing w:val="-2"/>
        </w:rPr>
        <w:t>Deferimento.</w:t>
      </w:r>
    </w:p>
    <w:p w14:paraId="6765D418" w14:textId="43E2F0A2" w:rsidR="007F61A3" w:rsidRDefault="00B8736B">
      <w:pPr>
        <w:ind w:left="2" w:right="287"/>
        <w:jc w:val="center"/>
        <w:rPr>
          <w:rFonts w:ascii="Calibri Light"/>
        </w:rPr>
      </w:pPr>
      <w:r>
        <w:rPr>
          <w:rFonts w:ascii="Calibri Light"/>
        </w:rPr>
        <w:t>Belo</w:t>
      </w:r>
      <w:r>
        <w:rPr>
          <w:rFonts w:ascii="Times New Roman"/>
          <w:spacing w:val="-11"/>
        </w:rPr>
        <w:t xml:space="preserve"> </w:t>
      </w:r>
      <w:r>
        <w:rPr>
          <w:rFonts w:ascii="Calibri Light"/>
        </w:rPr>
        <w:t>Horizonte/MG,</w:t>
      </w:r>
      <w:r>
        <w:rPr>
          <w:rFonts w:ascii="Times New Roman"/>
          <w:spacing w:val="-12"/>
        </w:rPr>
        <w:t xml:space="preserve"> </w:t>
      </w:r>
      <w:r>
        <w:rPr>
          <w:rFonts w:ascii="Calibri Light"/>
        </w:rPr>
        <w:t>1</w:t>
      </w:r>
      <w:r w:rsidR="00532305">
        <w:rPr>
          <w:rFonts w:ascii="Calibri Light"/>
        </w:rPr>
        <w:t>6</w:t>
      </w:r>
      <w:r>
        <w:rPr>
          <w:rFonts w:ascii="Times New Roman"/>
          <w:spacing w:val="-12"/>
        </w:rPr>
        <w:t xml:space="preserve"> </w:t>
      </w:r>
      <w:r>
        <w:rPr>
          <w:rFonts w:ascii="Calibri Light"/>
        </w:rPr>
        <w:t>de</w:t>
      </w:r>
      <w:r>
        <w:rPr>
          <w:rFonts w:ascii="Times New Roman"/>
          <w:spacing w:val="-12"/>
        </w:rPr>
        <w:t xml:space="preserve"> </w:t>
      </w:r>
      <w:r>
        <w:rPr>
          <w:rFonts w:ascii="Calibri Light"/>
        </w:rPr>
        <w:t>setembro</w:t>
      </w:r>
      <w:r>
        <w:rPr>
          <w:rFonts w:ascii="Times New Roman"/>
          <w:spacing w:val="-12"/>
        </w:rPr>
        <w:t xml:space="preserve"> </w:t>
      </w:r>
      <w:r>
        <w:rPr>
          <w:rFonts w:ascii="Calibri Light"/>
        </w:rPr>
        <w:t>de</w:t>
      </w:r>
      <w:r>
        <w:rPr>
          <w:rFonts w:ascii="Times New Roman"/>
          <w:spacing w:val="-11"/>
        </w:rPr>
        <w:t xml:space="preserve"> </w:t>
      </w:r>
      <w:r>
        <w:rPr>
          <w:rFonts w:ascii="Calibri Light"/>
          <w:spacing w:val="-4"/>
        </w:rPr>
        <w:t>2024.</w:t>
      </w:r>
    </w:p>
    <w:p w14:paraId="48868D7C" w14:textId="4BFF1A3B" w:rsidR="007F61A3" w:rsidRDefault="007F61A3">
      <w:pPr>
        <w:pStyle w:val="Corpodetexto"/>
        <w:rPr>
          <w:rFonts w:ascii="Calibri Light"/>
          <w:sz w:val="13"/>
        </w:rPr>
      </w:pPr>
    </w:p>
    <w:p w14:paraId="1D9D1EA8" w14:textId="149E25D3" w:rsidR="007F61A3" w:rsidRDefault="006318DE">
      <w:pPr>
        <w:pStyle w:val="Corpodetexto"/>
        <w:spacing w:before="139"/>
        <w:rPr>
          <w:rFonts w:ascii="Calibri Light"/>
          <w:sz w:val="13"/>
        </w:rPr>
      </w:pPr>
      <w:r>
        <w:rPr>
          <w:noProof/>
          <w:lang w:val="pt-BR" w:eastAsia="pt-BR"/>
        </w:rPr>
        <w:drawing>
          <wp:anchor distT="0" distB="0" distL="114300" distR="114300" simplePos="0" relativeHeight="487589888" behindDoc="1" locked="0" layoutInCell="1" allowOverlap="1" wp14:anchorId="1FADE052" wp14:editId="25DDCB82">
            <wp:simplePos x="0" y="0"/>
            <wp:positionH relativeFrom="column">
              <wp:posOffset>-431800</wp:posOffset>
            </wp:positionH>
            <wp:positionV relativeFrom="paragraph">
              <wp:posOffset>191770</wp:posOffset>
            </wp:positionV>
            <wp:extent cx="1866900" cy="1189355"/>
            <wp:effectExtent l="0" t="0" r="0" b="0"/>
            <wp:wrapNone/>
            <wp:docPr id="4" name="Imagem 3" descr="C:\Users\leona\OneDrive\Área de Trabalho\ONE DRIVE\CARIMBOS\CARIMB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 descr="C:\Users\leona\OneDrive\Área de Trabalho\ONE DRIVE\CARIMBOS\CARIMB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7D3F7D" w14:textId="1FBA218B" w:rsidR="007F61A3" w:rsidRDefault="007F61A3">
      <w:pPr>
        <w:spacing w:line="162" w:lineRule="exact"/>
        <w:rPr>
          <w:rFonts w:ascii="Trebuchet MS"/>
          <w:sz w:val="13"/>
        </w:rPr>
      </w:pPr>
      <w:bookmarkStart w:id="0" w:name="_GoBack"/>
      <w:bookmarkEnd w:id="0"/>
    </w:p>
    <w:p w14:paraId="42A59861" w14:textId="00F9EB10" w:rsidR="006318DE" w:rsidRDefault="006318DE">
      <w:pPr>
        <w:spacing w:line="162" w:lineRule="exact"/>
        <w:rPr>
          <w:rFonts w:ascii="Trebuchet MS"/>
          <w:sz w:val="13"/>
        </w:rPr>
      </w:pPr>
    </w:p>
    <w:p w14:paraId="0EBB80FC" w14:textId="56985112" w:rsidR="006318DE" w:rsidRDefault="006318DE">
      <w:pPr>
        <w:spacing w:line="162" w:lineRule="exact"/>
        <w:rPr>
          <w:rFonts w:ascii="Trebuchet MS"/>
          <w:sz w:val="13"/>
        </w:rPr>
        <w:sectPr w:rsidR="006318DE">
          <w:type w:val="continuous"/>
          <w:pgSz w:w="11900" w:h="16840"/>
          <w:pgMar w:top="2640" w:right="720" w:bottom="800" w:left="1160" w:header="720" w:footer="607" w:gutter="0"/>
          <w:cols w:space="720"/>
        </w:sectPr>
      </w:pPr>
    </w:p>
    <w:p w14:paraId="29F707FC" w14:textId="3675A094" w:rsidR="007F61A3" w:rsidRDefault="007F61A3">
      <w:pPr>
        <w:rPr>
          <w:rFonts w:ascii="Trebuchet MS"/>
          <w:sz w:val="13"/>
        </w:rPr>
        <w:sectPr w:rsidR="007F61A3">
          <w:type w:val="continuous"/>
          <w:pgSz w:w="11900" w:h="16840"/>
          <w:pgMar w:top="2640" w:right="720" w:bottom="800" w:left="1160" w:header="720" w:footer="607" w:gutter="0"/>
          <w:cols w:num="2" w:space="720" w:equalWidth="0">
            <w:col w:w="3412" w:space="40"/>
            <w:col w:w="6568"/>
          </w:cols>
        </w:sectPr>
      </w:pPr>
    </w:p>
    <w:p w14:paraId="04FA283D" w14:textId="77777777" w:rsidR="007F61A3" w:rsidRPr="00532305" w:rsidRDefault="00B8736B">
      <w:pPr>
        <w:spacing w:before="78"/>
        <w:ind w:left="3069" w:right="3355"/>
        <w:jc w:val="center"/>
        <w:rPr>
          <w:rFonts w:ascii="Calibri Light" w:hAnsi="Calibri Light"/>
          <w:b/>
          <w:bCs/>
        </w:rPr>
      </w:pPr>
      <w:r w:rsidRPr="00532305">
        <w:rPr>
          <w:rFonts w:ascii="Calibri Light" w:hAnsi="Calibri Light"/>
          <w:b/>
          <w:bCs/>
          <w:spacing w:val="-4"/>
        </w:rPr>
        <w:lastRenderedPageBreak/>
        <w:t>VENCER</w:t>
      </w:r>
      <w:r w:rsidRPr="00532305">
        <w:rPr>
          <w:rFonts w:ascii="Times New Roman" w:hAnsi="Times New Roman"/>
          <w:b/>
          <w:bCs/>
          <w:spacing w:val="-10"/>
        </w:rPr>
        <w:t xml:space="preserve"> </w:t>
      </w:r>
      <w:r w:rsidRPr="00532305">
        <w:rPr>
          <w:rFonts w:ascii="Calibri Light" w:hAnsi="Calibri Light"/>
          <w:b/>
          <w:bCs/>
          <w:spacing w:val="-4"/>
        </w:rPr>
        <w:t>COMÉRCIO</w:t>
      </w:r>
      <w:r w:rsidRPr="00532305">
        <w:rPr>
          <w:rFonts w:ascii="Times New Roman" w:hAnsi="Times New Roman"/>
          <w:b/>
          <w:bCs/>
          <w:spacing w:val="-10"/>
        </w:rPr>
        <w:t xml:space="preserve"> </w:t>
      </w:r>
      <w:r w:rsidRPr="00532305">
        <w:rPr>
          <w:rFonts w:ascii="Calibri Light" w:hAnsi="Calibri Light"/>
          <w:b/>
          <w:bCs/>
          <w:spacing w:val="-4"/>
        </w:rPr>
        <w:t>E</w:t>
      </w:r>
      <w:r w:rsidRPr="00532305">
        <w:rPr>
          <w:rFonts w:ascii="Times New Roman" w:hAnsi="Times New Roman"/>
          <w:b/>
          <w:bCs/>
          <w:spacing w:val="-10"/>
        </w:rPr>
        <w:t xml:space="preserve"> </w:t>
      </w:r>
      <w:r w:rsidRPr="00532305">
        <w:rPr>
          <w:rFonts w:ascii="Calibri Light" w:hAnsi="Calibri Light"/>
          <w:b/>
          <w:bCs/>
          <w:spacing w:val="-4"/>
        </w:rPr>
        <w:t>SERVIÇOS</w:t>
      </w:r>
      <w:r w:rsidRPr="00532305">
        <w:rPr>
          <w:rFonts w:ascii="Times New Roman" w:hAnsi="Times New Roman"/>
          <w:b/>
          <w:bCs/>
          <w:spacing w:val="-9"/>
        </w:rPr>
        <w:t xml:space="preserve"> </w:t>
      </w:r>
      <w:r w:rsidRPr="00532305">
        <w:rPr>
          <w:rFonts w:ascii="Calibri Light" w:hAnsi="Calibri Light"/>
          <w:b/>
          <w:bCs/>
          <w:spacing w:val="-4"/>
        </w:rPr>
        <w:t>LTDA</w:t>
      </w:r>
      <w:r w:rsidRPr="00532305">
        <w:rPr>
          <w:rFonts w:ascii="Times New Roman" w:hAnsi="Times New Roman"/>
          <w:b/>
          <w:bCs/>
          <w:spacing w:val="-4"/>
        </w:rPr>
        <w:t xml:space="preserve"> </w:t>
      </w:r>
      <w:r w:rsidRPr="00532305">
        <w:rPr>
          <w:rFonts w:ascii="Calibri Light" w:hAnsi="Calibri Light"/>
          <w:b/>
          <w:bCs/>
        </w:rPr>
        <w:t>CNPJ</w:t>
      </w:r>
      <w:r w:rsidRPr="00532305">
        <w:rPr>
          <w:rFonts w:ascii="Times New Roman" w:hAnsi="Times New Roman"/>
          <w:b/>
          <w:bCs/>
        </w:rPr>
        <w:t xml:space="preserve"> </w:t>
      </w:r>
      <w:r w:rsidRPr="00532305">
        <w:rPr>
          <w:rFonts w:ascii="Calibri Light" w:hAnsi="Calibri Light"/>
          <w:b/>
          <w:bCs/>
        </w:rPr>
        <w:t>n°</w:t>
      </w:r>
      <w:r w:rsidRPr="00532305">
        <w:rPr>
          <w:rFonts w:ascii="Times New Roman" w:hAnsi="Times New Roman"/>
          <w:b/>
          <w:bCs/>
        </w:rPr>
        <w:t xml:space="preserve"> </w:t>
      </w:r>
      <w:r w:rsidRPr="00532305">
        <w:rPr>
          <w:rFonts w:ascii="Calibri Light" w:hAnsi="Calibri Light"/>
          <w:b/>
          <w:bCs/>
        </w:rPr>
        <w:t>09.343.725/0001-57</w:t>
      </w:r>
    </w:p>
    <w:p w14:paraId="225F85D3" w14:textId="3605794B" w:rsidR="007F61A3" w:rsidRPr="00532305" w:rsidRDefault="00B8736B" w:rsidP="00532305">
      <w:pPr>
        <w:ind w:right="287"/>
        <w:jc w:val="center"/>
        <w:rPr>
          <w:rFonts w:ascii="Calibri Light" w:hAnsi="Calibri Light"/>
          <w:b/>
          <w:bCs/>
        </w:rPr>
      </w:pPr>
      <w:r w:rsidRPr="00532305">
        <w:rPr>
          <w:rFonts w:ascii="Calibri Light" w:hAnsi="Calibri Light"/>
          <w:b/>
          <w:bCs/>
        </w:rPr>
        <w:t>Leonardo</w:t>
      </w:r>
      <w:r w:rsidRPr="00532305">
        <w:rPr>
          <w:rFonts w:ascii="Times New Roman" w:hAnsi="Times New Roman"/>
          <w:b/>
          <w:bCs/>
          <w:spacing w:val="-11"/>
        </w:rPr>
        <w:t xml:space="preserve"> </w:t>
      </w:r>
      <w:r w:rsidRPr="00532305">
        <w:rPr>
          <w:rFonts w:ascii="Calibri Light" w:hAnsi="Calibri Light"/>
          <w:b/>
          <w:bCs/>
        </w:rPr>
        <w:t>César</w:t>
      </w:r>
      <w:r w:rsidRPr="00532305">
        <w:rPr>
          <w:rFonts w:ascii="Times New Roman" w:hAnsi="Times New Roman"/>
          <w:b/>
          <w:bCs/>
          <w:spacing w:val="-10"/>
        </w:rPr>
        <w:t xml:space="preserve"> </w:t>
      </w:r>
      <w:r w:rsidRPr="00532305">
        <w:rPr>
          <w:rFonts w:ascii="Calibri Light" w:hAnsi="Calibri Light"/>
          <w:b/>
          <w:bCs/>
        </w:rPr>
        <w:t>Passarini</w:t>
      </w:r>
      <w:r w:rsidRPr="00532305">
        <w:rPr>
          <w:rFonts w:ascii="Times New Roman" w:hAnsi="Times New Roman"/>
          <w:b/>
          <w:bCs/>
          <w:spacing w:val="-12"/>
        </w:rPr>
        <w:t xml:space="preserve"> </w:t>
      </w:r>
      <w:r w:rsidRPr="00532305">
        <w:rPr>
          <w:rFonts w:ascii="Calibri Light" w:hAnsi="Calibri Light"/>
          <w:b/>
          <w:bCs/>
        </w:rPr>
        <w:t>de</w:t>
      </w:r>
      <w:r w:rsidRPr="00532305">
        <w:rPr>
          <w:rFonts w:ascii="Times New Roman" w:hAnsi="Times New Roman"/>
          <w:b/>
          <w:bCs/>
          <w:spacing w:val="-11"/>
        </w:rPr>
        <w:t xml:space="preserve"> </w:t>
      </w:r>
      <w:r w:rsidRPr="00532305">
        <w:rPr>
          <w:rFonts w:ascii="Calibri Light" w:hAnsi="Calibri Light"/>
          <w:b/>
          <w:bCs/>
          <w:spacing w:val="-2"/>
        </w:rPr>
        <w:t>Resende</w:t>
      </w:r>
    </w:p>
    <w:sectPr w:rsidR="007F61A3" w:rsidRPr="00532305" w:rsidSect="00532305">
      <w:type w:val="continuous"/>
      <w:pgSz w:w="11900" w:h="16840"/>
      <w:pgMar w:top="2640" w:right="720" w:bottom="800" w:left="1160" w:header="720" w:footer="6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2B286" w14:textId="77777777" w:rsidR="000357E2" w:rsidRDefault="000357E2">
      <w:r>
        <w:separator/>
      </w:r>
    </w:p>
  </w:endnote>
  <w:endnote w:type="continuationSeparator" w:id="0">
    <w:p w14:paraId="3D57D5AD" w14:textId="77777777" w:rsidR="000357E2" w:rsidRDefault="0003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EA880" w14:textId="77777777" w:rsidR="007F61A3" w:rsidRDefault="00B8736B">
    <w:pPr>
      <w:pStyle w:val="Corpodetexto"/>
      <w:spacing w:line="14" w:lineRule="auto"/>
      <w:rPr>
        <w:sz w:val="15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2627584" behindDoc="1" locked="0" layoutInCell="1" allowOverlap="1" wp14:anchorId="4DF125D4" wp14:editId="37451001">
              <wp:simplePos x="0" y="0"/>
              <wp:positionH relativeFrom="page">
                <wp:posOffset>2322066</wp:posOffset>
              </wp:positionH>
              <wp:positionV relativeFrom="page">
                <wp:posOffset>10137262</wp:posOffset>
              </wp:positionV>
              <wp:extent cx="300799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799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DEB7AF" w14:textId="77777777" w:rsidR="007F61A3" w:rsidRDefault="00B8736B">
                          <w:pPr>
                            <w:spacing w:line="214" w:lineRule="exact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3265FF"/>
                              <w:sz w:val="20"/>
                            </w:rPr>
                            <w:t>Vencer</w:t>
                          </w:r>
                          <w:r>
                            <w:rPr>
                              <w:rFonts w:ascii="Times New Roman" w:hAnsi="Times New Roman"/>
                              <w:color w:val="3265FF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265FF"/>
                              <w:sz w:val="20"/>
                            </w:rPr>
                            <w:t>Comércio</w:t>
                          </w:r>
                          <w:r>
                            <w:rPr>
                              <w:rFonts w:ascii="Times New Roman" w:hAnsi="Times New Roman"/>
                              <w:color w:val="3265FF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265FF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color w:val="3265FF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265FF"/>
                              <w:sz w:val="20"/>
                            </w:rPr>
                            <w:t>Serviços</w:t>
                          </w:r>
                          <w:r>
                            <w:rPr>
                              <w:rFonts w:ascii="Times New Roman" w:hAnsi="Times New Roman"/>
                              <w:color w:val="3265F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265FF"/>
                              <w:sz w:val="20"/>
                            </w:rPr>
                            <w:t>LTDA</w:t>
                          </w:r>
                          <w:r>
                            <w:rPr>
                              <w:rFonts w:ascii="Times New Roman" w:hAnsi="Times New Roman"/>
                              <w:color w:val="3265FF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265FF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3265FF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265FF"/>
                              <w:sz w:val="20"/>
                            </w:rPr>
                            <w:t>Belo</w:t>
                          </w:r>
                          <w:r>
                            <w:rPr>
                              <w:rFonts w:ascii="Times New Roman" w:hAnsi="Times New Roman"/>
                              <w:color w:val="3265F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265FF"/>
                              <w:sz w:val="20"/>
                            </w:rPr>
                            <w:t>Horizonte</w:t>
                          </w:r>
                          <w:r>
                            <w:rPr>
                              <w:rFonts w:ascii="Times New Roman" w:hAnsi="Times New Roman"/>
                              <w:color w:val="3265F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265FF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Times New Roman" w:hAnsi="Times New Roman"/>
                              <w:color w:val="3265FF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265FF"/>
                              <w:spacing w:val="-5"/>
                              <w:sz w:val="20"/>
                            </w:rPr>
                            <w:t>MG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F125D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82.85pt;margin-top:798.2pt;width:236.85pt;height:12pt;z-index:-2068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" filled="f" stroked="f">
              <v:path arrowok="t"/>
              <v:textbox inset="0,0,0,0">
                <w:txbxContent>
                  <w:p w14:paraId="69DEB7AF" w14:textId="77777777" w:rsidR="007F61A3" w:rsidRDefault="00B8736B">
                    <w:pPr>
                      <w:spacing w:line="214" w:lineRule="exact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3265FF"/>
                        <w:sz w:val="20"/>
                      </w:rPr>
                      <w:t>Vencer</w:t>
                    </w:r>
                    <w:r>
                      <w:rPr>
                        <w:rFonts w:ascii="Times New Roman" w:hAnsi="Times New Roman"/>
                        <w:color w:val="3265FF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265FF"/>
                        <w:sz w:val="20"/>
                      </w:rPr>
                      <w:t>Comércio</w:t>
                    </w:r>
                    <w:r>
                      <w:rPr>
                        <w:rFonts w:ascii="Times New Roman" w:hAnsi="Times New Roman"/>
                        <w:color w:val="3265FF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265FF"/>
                        <w:sz w:val="20"/>
                      </w:rPr>
                      <w:t>e</w:t>
                    </w:r>
                    <w:r>
                      <w:rPr>
                        <w:rFonts w:ascii="Times New Roman" w:hAnsi="Times New Roman"/>
                        <w:color w:val="3265FF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265FF"/>
                        <w:sz w:val="20"/>
                      </w:rPr>
                      <w:t>Serviços</w:t>
                    </w:r>
                    <w:r>
                      <w:rPr>
                        <w:rFonts w:ascii="Times New Roman" w:hAnsi="Times New Roman"/>
                        <w:color w:val="3265FF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265FF"/>
                        <w:sz w:val="20"/>
                      </w:rPr>
                      <w:t>LTDA</w:t>
                    </w:r>
                    <w:r>
                      <w:rPr>
                        <w:rFonts w:ascii="Times New Roman" w:hAnsi="Times New Roman"/>
                        <w:color w:val="3265FF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265FF"/>
                        <w:sz w:val="20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3265FF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265FF"/>
                        <w:sz w:val="20"/>
                      </w:rPr>
                      <w:t>Belo</w:t>
                    </w:r>
                    <w:r>
                      <w:rPr>
                        <w:rFonts w:ascii="Times New Roman" w:hAnsi="Times New Roman"/>
                        <w:color w:val="3265FF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265FF"/>
                        <w:sz w:val="20"/>
                      </w:rPr>
                      <w:t>Horizonte</w:t>
                    </w:r>
                    <w:r>
                      <w:rPr>
                        <w:rFonts w:ascii="Times New Roman" w:hAnsi="Times New Roman"/>
                        <w:color w:val="3265FF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265FF"/>
                        <w:sz w:val="20"/>
                      </w:rPr>
                      <w:t>/</w:t>
                    </w:r>
                    <w:r>
                      <w:rPr>
                        <w:rFonts w:ascii="Times New Roman" w:hAnsi="Times New Roman"/>
                        <w:color w:val="3265FF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265FF"/>
                        <w:spacing w:val="-5"/>
                        <w:sz w:val="20"/>
                      </w:rPr>
                      <w:t>MG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FB850" w14:textId="77777777" w:rsidR="000357E2" w:rsidRDefault="000357E2">
      <w:r>
        <w:separator/>
      </w:r>
    </w:p>
  </w:footnote>
  <w:footnote w:type="continuationSeparator" w:id="0">
    <w:p w14:paraId="739502DF" w14:textId="77777777" w:rsidR="000357E2" w:rsidRDefault="00035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542E6" w14:textId="77777777" w:rsidR="007F61A3" w:rsidRDefault="00B8736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2627072" behindDoc="1" locked="0" layoutInCell="1" allowOverlap="1" wp14:anchorId="4C5AFCD7" wp14:editId="59A299BF">
          <wp:simplePos x="0" y="0"/>
          <wp:positionH relativeFrom="page">
            <wp:posOffset>3230879</wp:posOffset>
          </wp:positionH>
          <wp:positionV relativeFrom="page">
            <wp:posOffset>457194</wp:posOffset>
          </wp:positionV>
          <wp:extent cx="1148811" cy="123102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8811" cy="12310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590B"/>
    <w:multiLevelType w:val="hybridMultilevel"/>
    <w:tmpl w:val="78A84C62"/>
    <w:lvl w:ilvl="0" w:tplc="B406C3C0">
      <w:start w:val="1"/>
      <w:numFmt w:val="decimal"/>
      <w:lvlText w:val="%1"/>
      <w:lvlJc w:val="left"/>
      <w:pPr>
        <w:ind w:left="116" w:hanging="164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39340B84">
      <w:numFmt w:val="bullet"/>
      <w:lvlText w:val="•"/>
      <w:lvlJc w:val="left"/>
      <w:pPr>
        <w:ind w:left="1110" w:hanging="164"/>
      </w:pPr>
      <w:rPr>
        <w:rFonts w:hint="default"/>
        <w:lang w:val="pt-PT" w:eastAsia="en-US" w:bidi="ar-SA"/>
      </w:rPr>
    </w:lvl>
    <w:lvl w:ilvl="2" w:tplc="27320156">
      <w:numFmt w:val="bullet"/>
      <w:lvlText w:val="•"/>
      <w:lvlJc w:val="left"/>
      <w:pPr>
        <w:ind w:left="2100" w:hanging="164"/>
      </w:pPr>
      <w:rPr>
        <w:rFonts w:hint="default"/>
        <w:lang w:val="pt-PT" w:eastAsia="en-US" w:bidi="ar-SA"/>
      </w:rPr>
    </w:lvl>
    <w:lvl w:ilvl="3" w:tplc="AC3E6304">
      <w:numFmt w:val="bullet"/>
      <w:lvlText w:val="•"/>
      <w:lvlJc w:val="left"/>
      <w:pPr>
        <w:ind w:left="3090" w:hanging="164"/>
      </w:pPr>
      <w:rPr>
        <w:rFonts w:hint="default"/>
        <w:lang w:val="pt-PT" w:eastAsia="en-US" w:bidi="ar-SA"/>
      </w:rPr>
    </w:lvl>
    <w:lvl w:ilvl="4" w:tplc="29BC5D06">
      <w:numFmt w:val="bullet"/>
      <w:lvlText w:val="•"/>
      <w:lvlJc w:val="left"/>
      <w:pPr>
        <w:ind w:left="4080" w:hanging="164"/>
      </w:pPr>
      <w:rPr>
        <w:rFonts w:hint="default"/>
        <w:lang w:val="pt-PT" w:eastAsia="en-US" w:bidi="ar-SA"/>
      </w:rPr>
    </w:lvl>
    <w:lvl w:ilvl="5" w:tplc="27B47C22">
      <w:numFmt w:val="bullet"/>
      <w:lvlText w:val="•"/>
      <w:lvlJc w:val="left"/>
      <w:pPr>
        <w:ind w:left="5070" w:hanging="164"/>
      </w:pPr>
      <w:rPr>
        <w:rFonts w:hint="default"/>
        <w:lang w:val="pt-PT" w:eastAsia="en-US" w:bidi="ar-SA"/>
      </w:rPr>
    </w:lvl>
    <w:lvl w:ilvl="6" w:tplc="C936CE42">
      <w:numFmt w:val="bullet"/>
      <w:lvlText w:val="•"/>
      <w:lvlJc w:val="left"/>
      <w:pPr>
        <w:ind w:left="6060" w:hanging="164"/>
      </w:pPr>
      <w:rPr>
        <w:rFonts w:hint="default"/>
        <w:lang w:val="pt-PT" w:eastAsia="en-US" w:bidi="ar-SA"/>
      </w:rPr>
    </w:lvl>
    <w:lvl w:ilvl="7" w:tplc="48289D44">
      <w:numFmt w:val="bullet"/>
      <w:lvlText w:val="•"/>
      <w:lvlJc w:val="left"/>
      <w:pPr>
        <w:ind w:left="7050" w:hanging="164"/>
      </w:pPr>
      <w:rPr>
        <w:rFonts w:hint="default"/>
        <w:lang w:val="pt-PT" w:eastAsia="en-US" w:bidi="ar-SA"/>
      </w:rPr>
    </w:lvl>
    <w:lvl w:ilvl="8" w:tplc="AC3AC0B6">
      <w:numFmt w:val="bullet"/>
      <w:lvlText w:val="•"/>
      <w:lvlJc w:val="left"/>
      <w:pPr>
        <w:ind w:left="8040" w:hanging="164"/>
      </w:pPr>
      <w:rPr>
        <w:rFonts w:hint="default"/>
        <w:lang w:val="pt-PT" w:eastAsia="en-US" w:bidi="ar-SA"/>
      </w:rPr>
    </w:lvl>
  </w:abstractNum>
  <w:abstractNum w:abstractNumId="1" w15:restartNumberingAfterBreak="0">
    <w:nsid w:val="154A5C84"/>
    <w:multiLevelType w:val="hybridMultilevel"/>
    <w:tmpl w:val="F4921534"/>
    <w:lvl w:ilvl="0" w:tplc="F334C59C">
      <w:start w:val="1"/>
      <w:numFmt w:val="lowerLetter"/>
      <w:lvlText w:val="%1)"/>
      <w:lvlJc w:val="left"/>
      <w:pPr>
        <w:ind w:left="2385" w:hanging="229"/>
        <w:jc w:val="left"/>
      </w:pPr>
      <w:rPr>
        <w:rFonts w:ascii="Calibri Light" w:eastAsia="Calibri Light" w:hAnsi="Calibri Light" w:cs="Calibri Light" w:hint="default"/>
        <w:b w:val="0"/>
        <w:bCs w:val="0"/>
        <w:i/>
        <w:iCs/>
        <w:spacing w:val="0"/>
        <w:w w:val="100"/>
        <w:sz w:val="22"/>
        <w:szCs w:val="22"/>
        <w:lang w:val="pt-PT" w:eastAsia="en-US" w:bidi="ar-SA"/>
      </w:rPr>
    </w:lvl>
    <w:lvl w:ilvl="1" w:tplc="798695C0">
      <w:numFmt w:val="bullet"/>
      <w:lvlText w:val="•"/>
      <w:lvlJc w:val="left"/>
      <w:pPr>
        <w:ind w:left="3144" w:hanging="229"/>
      </w:pPr>
      <w:rPr>
        <w:rFonts w:hint="default"/>
        <w:lang w:val="pt-PT" w:eastAsia="en-US" w:bidi="ar-SA"/>
      </w:rPr>
    </w:lvl>
    <w:lvl w:ilvl="2" w:tplc="857C44EE">
      <w:numFmt w:val="bullet"/>
      <w:lvlText w:val="•"/>
      <w:lvlJc w:val="left"/>
      <w:pPr>
        <w:ind w:left="3908" w:hanging="229"/>
      </w:pPr>
      <w:rPr>
        <w:rFonts w:hint="default"/>
        <w:lang w:val="pt-PT" w:eastAsia="en-US" w:bidi="ar-SA"/>
      </w:rPr>
    </w:lvl>
    <w:lvl w:ilvl="3" w:tplc="C980E472">
      <w:numFmt w:val="bullet"/>
      <w:lvlText w:val="•"/>
      <w:lvlJc w:val="left"/>
      <w:pPr>
        <w:ind w:left="4672" w:hanging="229"/>
      </w:pPr>
      <w:rPr>
        <w:rFonts w:hint="default"/>
        <w:lang w:val="pt-PT" w:eastAsia="en-US" w:bidi="ar-SA"/>
      </w:rPr>
    </w:lvl>
    <w:lvl w:ilvl="4" w:tplc="92FA0A8C">
      <w:numFmt w:val="bullet"/>
      <w:lvlText w:val="•"/>
      <w:lvlJc w:val="left"/>
      <w:pPr>
        <w:ind w:left="5436" w:hanging="229"/>
      </w:pPr>
      <w:rPr>
        <w:rFonts w:hint="default"/>
        <w:lang w:val="pt-PT" w:eastAsia="en-US" w:bidi="ar-SA"/>
      </w:rPr>
    </w:lvl>
    <w:lvl w:ilvl="5" w:tplc="1F742EBA">
      <w:numFmt w:val="bullet"/>
      <w:lvlText w:val="•"/>
      <w:lvlJc w:val="left"/>
      <w:pPr>
        <w:ind w:left="6200" w:hanging="229"/>
      </w:pPr>
      <w:rPr>
        <w:rFonts w:hint="default"/>
        <w:lang w:val="pt-PT" w:eastAsia="en-US" w:bidi="ar-SA"/>
      </w:rPr>
    </w:lvl>
    <w:lvl w:ilvl="6" w:tplc="E990B8A2">
      <w:numFmt w:val="bullet"/>
      <w:lvlText w:val="•"/>
      <w:lvlJc w:val="left"/>
      <w:pPr>
        <w:ind w:left="6964" w:hanging="229"/>
      </w:pPr>
      <w:rPr>
        <w:rFonts w:hint="default"/>
        <w:lang w:val="pt-PT" w:eastAsia="en-US" w:bidi="ar-SA"/>
      </w:rPr>
    </w:lvl>
    <w:lvl w:ilvl="7" w:tplc="9C804842">
      <w:numFmt w:val="bullet"/>
      <w:lvlText w:val="•"/>
      <w:lvlJc w:val="left"/>
      <w:pPr>
        <w:ind w:left="7728" w:hanging="229"/>
      </w:pPr>
      <w:rPr>
        <w:rFonts w:hint="default"/>
        <w:lang w:val="pt-PT" w:eastAsia="en-US" w:bidi="ar-SA"/>
      </w:rPr>
    </w:lvl>
    <w:lvl w:ilvl="8" w:tplc="8AA09498">
      <w:numFmt w:val="bullet"/>
      <w:lvlText w:val="•"/>
      <w:lvlJc w:val="left"/>
      <w:pPr>
        <w:ind w:left="8492" w:hanging="229"/>
      </w:pPr>
      <w:rPr>
        <w:rFonts w:hint="default"/>
        <w:lang w:val="pt-PT" w:eastAsia="en-US" w:bidi="ar-SA"/>
      </w:rPr>
    </w:lvl>
  </w:abstractNum>
  <w:abstractNum w:abstractNumId="2" w15:restartNumberingAfterBreak="0">
    <w:nsid w:val="28CB2F7F"/>
    <w:multiLevelType w:val="hybridMultilevel"/>
    <w:tmpl w:val="978EABE4"/>
    <w:lvl w:ilvl="0" w:tplc="F610750E">
      <w:numFmt w:val="bullet"/>
      <w:lvlText w:val="•"/>
      <w:lvlJc w:val="left"/>
      <w:pPr>
        <w:ind w:left="321" w:hanging="18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8"/>
        <w:sz w:val="16"/>
        <w:szCs w:val="16"/>
        <w:lang w:val="pt-PT" w:eastAsia="en-US" w:bidi="ar-SA"/>
      </w:rPr>
    </w:lvl>
    <w:lvl w:ilvl="1" w:tplc="2BACCEBE">
      <w:numFmt w:val="bullet"/>
      <w:lvlText w:val="•"/>
      <w:lvlJc w:val="left"/>
      <w:pPr>
        <w:ind w:left="696" w:hanging="180"/>
      </w:pPr>
      <w:rPr>
        <w:rFonts w:hint="default"/>
        <w:lang w:val="pt-PT" w:eastAsia="en-US" w:bidi="ar-SA"/>
      </w:rPr>
    </w:lvl>
    <w:lvl w:ilvl="2" w:tplc="0FBC2622">
      <w:numFmt w:val="bullet"/>
      <w:lvlText w:val="•"/>
      <w:lvlJc w:val="left"/>
      <w:pPr>
        <w:ind w:left="1073" w:hanging="180"/>
      </w:pPr>
      <w:rPr>
        <w:rFonts w:hint="default"/>
        <w:lang w:val="pt-PT" w:eastAsia="en-US" w:bidi="ar-SA"/>
      </w:rPr>
    </w:lvl>
    <w:lvl w:ilvl="3" w:tplc="5136104A">
      <w:numFmt w:val="bullet"/>
      <w:lvlText w:val="•"/>
      <w:lvlJc w:val="left"/>
      <w:pPr>
        <w:ind w:left="1450" w:hanging="180"/>
      </w:pPr>
      <w:rPr>
        <w:rFonts w:hint="default"/>
        <w:lang w:val="pt-PT" w:eastAsia="en-US" w:bidi="ar-SA"/>
      </w:rPr>
    </w:lvl>
    <w:lvl w:ilvl="4" w:tplc="335845EA">
      <w:numFmt w:val="bullet"/>
      <w:lvlText w:val="•"/>
      <w:lvlJc w:val="left"/>
      <w:pPr>
        <w:ind w:left="1827" w:hanging="180"/>
      </w:pPr>
      <w:rPr>
        <w:rFonts w:hint="default"/>
        <w:lang w:val="pt-PT" w:eastAsia="en-US" w:bidi="ar-SA"/>
      </w:rPr>
    </w:lvl>
    <w:lvl w:ilvl="5" w:tplc="96AE0592">
      <w:numFmt w:val="bullet"/>
      <w:lvlText w:val="•"/>
      <w:lvlJc w:val="left"/>
      <w:pPr>
        <w:ind w:left="2204" w:hanging="180"/>
      </w:pPr>
      <w:rPr>
        <w:rFonts w:hint="default"/>
        <w:lang w:val="pt-PT" w:eastAsia="en-US" w:bidi="ar-SA"/>
      </w:rPr>
    </w:lvl>
    <w:lvl w:ilvl="6" w:tplc="0BE0FE44">
      <w:numFmt w:val="bullet"/>
      <w:lvlText w:val="•"/>
      <w:lvlJc w:val="left"/>
      <w:pPr>
        <w:ind w:left="2580" w:hanging="180"/>
      </w:pPr>
      <w:rPr>
        <w:rFonts w:hint="default"/>
        <w:lang w:val="pt-PT" w:eastAsia="en-US" w:bidi="ar-SA"/>
      </w:rPr>
    </w:lvl>
    <w:lvl w:ilvl="7" w:tplc="056EA986">
      <w:numFmt w:val="bullet"/>
      <w:lvlText w:val="•"/>
      <w:lvlJc w:val="left"/>
      <w:pPr>
        <w:ind w:left="2957" w:hanging="180"/>
      </w:pPr>
      <w:rPr>
        <w:rFonts w:hint="default"/>
        <w:lang w:val="pt-PT" w:eastAsia="en-US" w:bidi="ar-SA"/>
      </w:rPr>
    </w:lvl>
    <w:lvl w:ilvl="8" w:tplc="2870D926">
      <w:numFmt w:val="bullet"/>
      <w:lvlText w:val="•"/>
      <w:lvlJc w:val="left"/>
      <w:pPr>
        <w:ind w:left="3334" w:hanging="180"/>
      </w:pPr>
      <w:rPr>
        <w:rFonts w:hint="default"/>
        <w:lang w:val="pt-PT" w:eastAsia="en-US" w:bidi="ar-SA"/>
      </w:rPr>
    </w:lvl>
  </w:abstractNum>
  <w:abstractNum w:abstractNumId="3" w15:restartNumberingAfterBreak="0">
    <w:nsid w:val="317D5216"/>
    <w:multiLevelType w:val="hybridMultilevel"/>
    <w:tmpl w:val="B5EEFB0C"/>
    <w:lvl w:ilvl="0" w:tplc="A6E2D8CC">
      <w:numFmt w:val="bullet"/>
      <w:lvlText w:val="•"/>
      <w:lvlJc w:val="left"/>
      <w:pPr>
        <w:ind w:left="321" w:hanging="18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8"/>
        <w:sz w:val="16"/>
        <w:szCs w:val="16"/>
        <w:lang w:val="pt-PT" w:eastAsia="en-US" w:bidi="ar-SA"/>
      </w:rPr>
    </w:lvl>
    <w:lvl w:ilvl="1" w:tplc="B22E201C">
      <w:numFmt w:val="bullet"/>
      <w:lvlText w:val="•"/>
      <w:lvlJc w:val="left"/>
      <w:pPr>
        <w:ind w:left="696" w:hanging="180"/>
      </w:pPr>
      <w:rPr>
        <w:rFonts w:hint="default"/>
        <w:lang w:val="pt-PT" w:eastAsia="en-US" w:bidi="ar-SA"/>
      </w:rPr>
    </w:lvl>
    <w:lvl w:ilvl="2" w:tplc="5DC26E4A">
      <w:numFmt w:val="bullet"/>
      <w:lvlText w:val="•"/>
      <w:lvlJc w:val="left"/>
      <w:pPr>
        <w:ind w:left="1073" w:hanging="180"/>
      </w:pPr>
      <w:rPr>
        <w:rFonts w:hint="default"/>
        <w:lang w:val="pt-PT" w:eastAsia="en-US" w:bidi="ar-SA"/>
      </w:rPr>
    </w:lvl>
    <w:lvl w:ilvl="3" w:tplc="813C6372">
      <w:numFmt w:val="bullet"/>
      <w:lvlText w:val="•"/>
      <w:lvlJc w:val="left"/>
      <w:pPr>
        <w:ind w:left="1450" w:hanging="180"/>
      </w:pPr>
      <w:rPr>
        <w:rFonts w:hint="default"/>
        <w:lang w:val="pt-PT" w:eastAsia="en-US" w:bidi="ar-SA"/>
      </w:rPr>
    </w:lvl>
    <w:lvl w:ilvl="4" w:tplc="87927DA6">
      <w:numFmt w:val="bullet"/>
      <w:lvlText w:val="•"/>
      <w:lvlJc w:val="left"/>
      <w:pPr>
        <w:ind w:left="1827" w:hanging="180"/>
      </w:pPr>
      <w:rPr>
        <w:rFonts w:hint="default"/>
        <w:lang w:val="pt-PT" w:eastAsia="en-US" w:bidi="ar-SA"/>
      </w:rPr>
    </w:lvl>
    <w:lvl w:ilvl="5" w:tplc="D44E2D2A">
      <w:numFmt w:val="bullet"/>
      <w:lvlText w:val="•"/>
      <w:lvlJc w:val="left"/>
      <w:pPr>
        <w:ind w:left="2204" w:hanging="180"/>
      </w:pPr>
      <w:rPr>
        <w:rFonts w:hint="default"/>
        <w:lang w:val="pt-PT" w:eastAsia="en-US" w:bidi="ar-SA"/>
      </w:rPr>
    </w:lvl>
    <w:lvl w:ilvl="6" w:tplc="2E6AF4A6">
      <w:numFmt w:val="bullet"/>
      <w:lvlText w:val="•"/>
      <w:lvlJc w:val="left"/>
      <w:pPr>
        <w:ind w:left="2580" w:hanging="180"/>
      </w:pPr>
      <w:rPr>
        <w:rFonts w:hint="default"/>
        <w:lang w:val="pt-PT" w:eastAsia="en-US" w:bidi="ar-SA"/>
      </w:rPr>
    </w:lvl>
    <w:lvl w:ilvl="7" w:tplc="4C0CD556">
      <w:numFmt w:val="bullet"/>
      <w:lvlText w:val="•"/>
      <w:lvlJc w:val="left"/>
      <w:pPr>
        <w:ind w:left="2957" w:hanging="180"/>
      </w:pPr>
      <w:rPr>
        <w:rFonts w:hint="default"/>
        <w:lang w:val="pt-PT" w:eastAsia="en-US" w:bidi="ar-SA"/>
      </w:rPr>
    </w:lvl>
    <w:lvl w:ilvl="8" w:tplc="DA22D24C">
      <w:numFmt w:val="bullet"/>
      <w:lvlText w:val="•"/>
      <w:lvlJc w:val="left"/>
      <w:pPr>
        <w:ind w:left="3334" w:hanging="180"/>
      </w:pPr>
      <w:rPr>
        <w:rFonts w:hint="default"/>
        <w:lang w:val="pt-PT" w:eastAsia="en-US" w:bidi="ar-SA"/>
      </w:rPr>
    </w:lvl>
  </w:abstractNum>
  <w:abstractNum w:abstractNumId="4" w15:restartNumberingAfterBreak="0">
    <w:nsid w:val="4BCA5C5D"/>
    <w:multiLevelType w:val="multilevel"/>
    <w:tmpl w:val="599417A6"/>
    <w:lvl w:ilvl="0">
      <w:start w:val="10"/>
      <w:numFmt w:val="decimal"/>
      <w:lvlText w:val="%1"/>
      <w:lvlJc w:val="left"/>
      <w:pPr>
        <w:ind w:left="2385" w:hanging="44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85" w:hanging="449"/>
        <w:jc w:val="left"/>
      </w:pPr>
      <w:rPr>
        <w:rFonts w:ascii="Calibri Light" w:eastAsia="Calibri Light" w:hAnsi="Calibri Light" w:cs="Calibri Light" w:hint="default"/>
        <w:b w:val="0"/>
        <w:bCs w:val="0"/>
        <w:i/>
        <w:i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908" w:hanging="4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672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36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64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8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2" w:hanging="449"/>
      </w:pPr>
      <w:rPr>
        <w:rFonts w:hint="default"/>
        <w:lang w:val="pt-PT" w:eastAsia="en-US" w:bidi="ar-SA"/>
      </w:rPr>
    </w:lvl>
  </w:abstractNum>
  <w:abstractNum w:abstractNumId="5" w15:restartNumberingAfterBreak="0">
    <w:nsid w:val="5AE26925"/>
    <w:multiLevelType w:val="hybridMultilevel"/>
    <w:tmpl w:val="FE3CE2F4"/>
    <w:lvl w:ilvl="0" w:tplc="404AAA16">
      <w:numFmt w:val="bullet"/>
      <w:lvlText w:val="•"/>
      <w:lvlJc w:val="left"/>
      <w:pPr>
        <w:ind w:left="419" w:hanging="18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78"/>
        <w:sz w:val="16"/>
        <w:szCs w:val="16"/>
        <w:lang w:val="pt-PT" w:eastAsia="en-US" w:bidi="ar-SA"/>
      </w:rPr>
    </w:lvl>
    <w:lvl w:ilvl="1" w:tplc="B9E65FB6">
      <w:numFmt w:val="bullet"/>
      <w:lvlText w:val="•"/>
      <w:lvlJc w:val="left"/>
      <w:pPr>
        <w:ind w:left="789" w:hanging="180"/>
      </w:pPr>
      <w:rPr>
        <w:rFonts w:hint="default"/>
        <w:lang w:val="pt-PT" w:eastAsia="en-US" w:bidi="ar-SA"/>
      </w:rPr>
    </w:lvl>
    <w:lvl w:ilvl="2" w:tplc="56C63DA8">
      <w:numFmt w:val="bullet"/>
      <w:lvlText w:val="•"/>
      <w:lvlJc w:val="left"/>
      <w:pPr>
        <w:ind w:left="1159" w:hanging="180"/>
      </w:pPr>
      <w:rPr>
        <w:rFonts w:hint="default"/>
        <w:lang w:val="pt-PT" w:eastAsia="en-US" w:bidi="ar-SA"/>
      </w:rPr>
    </w:lvl>
    <w:lvl w:ilvl="3" w:tplc="DFE4C428">
      <w:numFmt w:val="bullet"/>
      <w:lvlText w:val="•"/>
      <w:lvlJc w:val="left"/>
      <w:pPr>
        <w:ind w:left="1529" w:hanging="180"/>
      </w:pPr>
      <w:rPr>
        <w:rFonts w:hint="default"/>
        <w:lang w:val="pt-PT" w:eastAsia="en-US" w:bidi="ar-SA"/>
      </w:rPr>
    </w:lvl>
    <w:lvl w:ilvl="4" w:tplc="C2F27A0C">
      <w:numFmt w:val="bullet"/>
      <w:lvlText w:val="•"/>
      <w:lvlJc w:val="left"/>
      <w:pPr>
        <w:ind w:left="1899" w:hanging="180"/>
      </w:pPr>
      <w:rPr>
        <w:rFonts w:hint="default"/>
        <w:lang w:val="pt-PT" w:eastAsia="en-US" w:bidi="ar-SA"/>
      </w:rPr>
    </w:lvl>
    <w:lvl w:ilvl="5" w:tplc="950A3F06">
      <w:numFmt w:val="bullet"/>
      <w:lvlText w:val="•"/>
      <w:lvlJc w:val="left"/>
      <w:pPr>
        <w:ind w:left="2268" w:hanging="180"/>
      </w:pPr>
      <w:rPr>
        <w:rFonts w:hint="default"/>
        <w:lang w:val="pt-PT" w:eastAsia="en-US" w:bidi="ar-SA"/>
      </w:rPr>
    </w:lvl>
    <w:lvl w:ilvl="6" w:tplc="342E10F2">
      <w:numFmt w:val="bullet"/>
      <w:lvlText w:val="•"/>
      <w:lvlJc w:val="left"/>
      <w:pPr>
        <w:ind w:left="2638" w:hanging="180"/>
      </w:pPr>
      <w:rPr>
        <w:rFonts w:hint="default"/>
        <w:lang w:val="pt-PT" w:eastAsia="en-US" w:bidi="ar-SA"/>
      </w:rPr>
    </w:lvl>
    <w:lvl w:ilvl="7" w:tplc="82D48F3A">
      <w:numFmt w:val="bullet"/>
      <w:lvlText w:val="•"/>
      <w:lvlJc w:val="left"/>
      <w:pPr>
        <w:ind w:left="3008" w:hanging="180"/>
      </w:pPr>
      <w:rPr>
        <w:rFonts w:hint="default"/>
        <w:lang w:val="pt-PT" w:eastAsia="en-US" w:bidi="ar-SA"/>
      </w:rPr>
    </w:lvl>
    <w:lvl w:ilvl="8" w:tplc="323A4146">
      <w:numFmt w:val="bullet"/>
      <w:lvlText w:val="•"/>
      <w:lvlJc w:val="left"/>
      <w:pPr>
        <w:ind w:left="3378" w:hanging="180"/>
      </w:pPr>
      <w:rPr>
        <w:rFonts w:hint="default"/>
        <w:lang w:val="pt-PT" w:eastAsia="en-US" w:bidi="ar-SA"/>
      </w:rPr>
    </w:lvl>
  </w:abstractNum>
  <w:abstractNum w:abstractNumId="6" w15:restartNumberingAfterBreak="0">
    <w:nsid w:val="62E127DA"/>
    <w:multiLevelType w:val="hybridMultilevel"/>
    <w:tmpl w:val="055AA2D2"/>
    <w:lvl w:ilvl="0" w:tplc="EA1AAC6A">
      <w:numFmt w:val="bullet"/>
      <w:lvlText w:val="•"/>
      <w:lvlJc w:val="left"/>
      <w:pPr>
        <w:ind w:left="321" w:hanging="18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8"/>
        <w:sz w:val="16"/>
        <w:szCs w:val="16"/>
        <w:lang w:val="pt-PT" w:eastAsia="en-US" w:bidi="ar-SA"/>
      </w:rPr>
    </w:lvl>
    <w:lvl w:ilvl="1" w:tplc="DEAAC2DA">
      <w:numFmt w:val="bullet"/>
      <w:lvlText w:val="•"/>
      <w:lvlJc w:val="left"/>
      <w:pPr>
        <w:ind w:left="696" w:hanging="180"/>
      </w:pPr>
      <w:rPr>
        <w:rFonts w:hint="default"/>
        <w:lang w:val="pt-PT" w:eastAsia="en-US" w:bidi="ar-SA"/>
      </w:rPr>
    </w:lvl>
    <w:lvl w:ilvl="2" w:tplc="DDD0060C">
      <w:numFmt w:val="bullet"/>
      <w:lvlText w:val="•"/>
      <w:lvlJc w:val="left"/>
      <w:pPr>
        <w:ind w:left="1073" w:hanging="180"/>
      </w:pPr>
      <w:rPr>
        <w:rFonts w:hint="default"/>
        <w:lang w:val="pt-PT" w:eastAsia="en-US" w:bidi="ar-SA"/>
      </w:rPr>
    </w:lvl>
    <w:lvl w:ilvl="3" w:tplc="368C25FA">
      <w:numFmt w:val="bullet"/>
      <w:lvlText w:val="•"/>
      <w:lvlJc w:val="left"/>
      <w:pPr>
        <w:ind w:left="1450" w:hanging="180"/>
      </w:pPr>
      <w:rPr>
        <w:rFonts w:hint="default"/>
        <w:lang w:val="pt-PT" w:eastAsia="en-US" w:bidi="ar-SA"/>
      </w:rPr>
    </w:lvl>
    <w:lvl w:ilvl="4" w:tplc="4C56E708">
      <w:numFmt w:val="bullet"/>
      <w:lvlText w:val="•"/>
      <w:lvlJc w:val="left"/>
      <w:pPr>
        <w:ind w:left="1827" w:hanging="180"/>
      </w:pPr>
      <w:rPr>
        <w:rFonts w:hint="default"/>
        <w:lang w:val="pt-PT" w:eastAsia="en-US" w:bidi="ar-SA"/>
      </w:rPr>
    </w:lvl>
    <w:lvl w:ilvl="5" w:tplc="B282B410">
      <w:numFmt w:val="bullet"/>
      <w:lvlText w:val="•"/>
      <w:lvlJc w:val="left"/>
      <w:pPr>
        <w:ind w:left="2204" w:hanging="180"/>
      </w:pPr>
      <w:rPr>
        <w:rFonts w:hint="default"/>
        <w:lang w:val="pt-PT" w:eastAsia="en-US" w:bidi="ar-SA"/>
      </w:rPr>
    </w:lvl>
    <w:lvl w:ilvl="6" w:tplc="7AE28BEE">
      <w:numFmt w:val="bullet"/>
      <w:lvlText w:val="•"/>
      <w:lvlJc w:val="left"/>
      <w:pPr>
        <w:ind w:left="2580" w:hanging="180"/>
      </w:pPr>
      <w:rPr>
        <w:rFonts w:hint="default"/>
        <w:lang w:val="pt-PT" w:eastAsia="en-US" w:bidi="ar-SA"/>
      </w:rPr>
    </w:lvl>
    <w:lvl w:ilvl="7" w:tplc="9704E6B2">
      <w:numFmt w:val="bullet"/>
      <w:lvlText w:val="•"/>
      <w:lvlJc w:val="left"/>
      <w:pPr>
        <w:ind w:left="2957" w:hanging="180"/>
      </w:pPr>
      <w:rPr>
        <w:rFonts w:hint="default"/>
        <w:lang w:val="pt-PT" w:eastAsia="en-US" w:bidi="ar-SA"/>
      </w:rPr>
    </w:lvl>
    <w:lvl w:ilvl="8" w:tplc="BF06D6C4">
      <w:numFmt w:val="bullet"/>
      <w:lvlText w:val="•"/>
      <w:lvlJc w:val="left"/>
      <w:pPr>
        <w:ind w:left="3334" w:hanging="18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A3"/>
    <w:rsid w:val="000357E2"/>
    <w:rsid w:val="00065737"/>
    <w:rsid w:val="00194B53"/>
    <w:rsid w:val="00532305"/>
    <w:rsid w:val="006318DE"/>
    <w:rsid w:val="007F61A3"/>
    <w:rsid w:val="009C79B7"/>
    <w:rsid w:val="00B8736B"/>
    <w:rsid w:val="00C26C6E"/>
    <w:rsid w:val="00D4773A"/>
    <w:rsid w:val="00D8212D"/>
    <w:rsid w:val="00D93E4B"/>
    <w:rsid w:val="00EE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BC90"/>
  <w15:docId w15:val="{CE334065-4228-42F7-BD7D-10D2EF5D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9"/>
    <w:qFormat/>
    <w:pPr>
      <w:spacing w:before="90"/>
      <w:ind w:left="6159"/>
      <w:outlineLvl w:val="0"/>
    </w:pPr>
    <w:rPr>
      <w:rFonts w:ascii="Segoe UI" w:eastAsia="Segoe UI" w:hAnsi="Segoe UI" w:cs="Segoe UI"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ind w:left="4436"/>
      <w:outlineLvl w:val="1"/>
    </w:pPr>
    <w:rPr>
      <w:rFonts w:ascii="Verdana" w:eastAsia="Verdana" w:hAnsi="Verdana" w:cs="Verdana"/>
      <w:sz w:val="36"/>
      <w:szCs w:val="36"/>
    </w:rPr>
  </w:style>
  <w:style w:type="paragraph" w:styleId="Ttulo3">
    <w:name w:val="heading 3"/>
    <w:basedOn w:val="Normal"/>
    <w:uiPriority w:val="9"/>
    <w:unhideWhenUsed/>
    <w:qFormat/>
    <w:pPr>
      <w:spacing w:before="18"/>
      <w:ind w:left="20"/>
      <w:outlineLvl w:val="2"/>
    </w:pPr>
    <w:rPr>
      <w:rFonts w:ascii="Verdana" w:eastAsia="Verdana" w:hAnsi="Verdana" w:cs="Verdana"/>
      <w:sz w:val="32"/>
      <w:szCs w:val="32"/>
    </w:rPr>
  </w:style>
  <w:style w:type="paragraph" w:styleId="Ttulo4">
    <w:name w:val="heading 4"/>
    <w:basedOn w:val="Normal"/>
    <w:uiPriority w:val="9"/>
    <w:unhideWhenUsed/>
    <w:qFormat/>
    <w:pPr>
      <w:ind w:left="207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Ttulo5">
    <w:name w:val="heading 5"/>
    <w:basedOn w:val="Normal"/>
    <w:uiPriority w:val="9"/>
    <w:unhideWhenUsed/>
    <w:qFormat/>
    <w:pPr>
      <w:spacing w:before="97"/>
      <w:ind w:left="141"/>
      <w:outlineLvl w:val="4"/>
    </w:pPr>
    <w:rPr>
      <w:rFonts w:ascii="Verdana" w:eastAsia="Verdana" w:hAnsi="Verdana" w:cs="Verdana"/>
      <w:sz w:val="28"/>
      <w:szCs w:val="28"/>
    </w:rPr>
  </w:style>
  <w:style w:type="paragraph" w:styleId="Ttulo6">
    <w:name w:val="heading 6"/>
    <w:basedOn w:val="Normal"/>
    <w:uiPriority w:val="9"/>
    <w:unhideWhenUsed/>
    <w:qFormat/>
    <w:pPr>
      <w:spacing w:before="116"/>
      <w:ind w:left="141"/>
      <w:outlineLvl w:val="5"/>
    </w:pPr>
    <w:rPr>
      <w:rFonts w:ascii="Verdana" w:eastAsia="Verdana" w:hAnsi="Verdana" w:cs="Verdana"/>
      <w:sz w:val="26"/>
      <w:szCs w:val="26"/>
    </w:rPr>
  </w:style>
  <w:style w:type="paragraph" w:styleId="Ttulo7">
    <w:name w:val="heading 7"/>
    <w:basedOn w:val="Normal"/>
    <w:uiPriority w:val="1"/>
    <w:qFormat/>
    <w:pPr>
      <w:ind w:left="207"/>
      <w:outlineLvl w:val="6"/>
    </w:pPr>
    <w:rPr>
      <w:rFonts w:ascii="Segoe UI" w:eastAsia="Segoe UI" w:hAnsi="Segoe UI" w:cs="Segoe UI"/>
      <w:b/>
      <w:bCs/>
      <w:sz w:val="24"/>
      <w:szCs w:val="24"/>
    </w:rPr>
  </w:style>
  <w:style w:type="paragraph" w:styleId="Ttulo8">
    <w:name w:val="heading 8"/>
    <w:basedOn w:val="Normal"/>
    <w:uiPriority w:val="1"/>
    <w:qFormat/>
    <w:pPr>
      <w:ind w:left="116"/>
      <w:outlineLvl w:val="7"/>
    </w:pPr>
    <w:rPr>
      <w:rFonts w:ascii="Calibri Light" w:eastAsia="Calibri Light" w:hAnsi="Calibri Light" w:cs="Calibri Light"/>
    </w:rPr>
  </w:style>
  <w:style w:type="paragraph" w:styleId="Ttulo9">
    <w:name w:val="heading 9"/>
    <w:basedOn w:val="Normal"/>
    <w:uiPriority w:val="1"/>
    <w:qFormat/>
    <w:pPr>
      <w:ind w:left="207"/>
      <w:outlineLvl w:val="8"/>
    </w:pPr>
    <w:rPr>
      <w:rFonts w:ascii="Segoe UI" w:eastAsia="Segoe UI" w:hAnsi="Segoe UI" w:cs="Segoe UI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36"/>
      <w:ind w:left="321" w:hanging="18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318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8DE"/>
    <w:rPr>
      <w:rFonts w:ascii="Segoe UI" w:eastAsia="Tahoma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2203</Words>
  <Characters>11900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RECURSO_CESAMA[1].doc</vt:lpstr>
    </vt:vector>
  </TitlesOfParts>
  <Company/>
  <LinksUpToDate>false</LinksUpToDate>
  <CharactersWithSpaces>14075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RECURSO_CESAMA[1].doc</dc:title>
  <dc:creator>NOTE41</dc:creator>
  <cp:lastModifiedBy>Note41</cp:lastModifiedBy>
  <cp:revision>2</cp:revision>
  <cp:lastPrinted>2024-09-16T21:24:00Z</cp:lastPrinted>
  <dcterms:created xsi:type="dcterms:W3CDTF">2024-09-16T21:25:00Z</dcterms:created>
  <dcterms:modified xsi:type="dcterms:W3CDTF">2024-09-16T21:25:00Z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2024-09-16T00:00:00Z</vt:filetime>
  </property>
  <property fmtid="{D5CDD505-2E9C-101B-9397-08002B2CF9AE}" pid="5" name="PDFVersion">
    <vt:lpwstr>1.4</vt:lpwstr>
  </property>
  <property fmtid="{D5CDD505-2E9C-101B-9397-08002B2CF9AE}" pid="6" name="Producer">
    <vt:lpwstr>3-Heights(TM) PDF Security Shell 4.8.25.2 (http://www.pdf-tools.com)</vt:lpwstr>
  </property>
</Properties>
</file>