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A84DF" w14:textId="77777777" w:rsidR="00650DC7" w:rsidRDefault="00937A31" w:rsidP="00287E1E">
      <w:pPr>
        <w:jc w:val="center"/>
        <w:rPr>
          <w:rFonts w:ascii="Arial" w:hAnsi="Arial" w:cs="Arial"/>
          <w:b/>
          <w:bCs/>
        </w:rPr>
      </w:pPr>
      <w:r w:rsidRPr="0028778D">
        <w:rPr>
          <w:rFonts w:ascii="Arial" w:hAnsi="Arial" w:cs="Arial"/>
          <w:b/>
          <w:bCs/>
        </w:rPr>
        <w:t>TERMO DE REFERÊNCIA</w:t>
      </w:r>
    </w:p>
    <w:p w14:paraId="50C83913" w14:textId="77777777" w:rsidR="00B00E72" w:rsidRDefault="00B00E72" w:rsidP="00937A31">
      <w:pPr>
        <w:jc w:val="both"/>
        <w:rPr>
          <w:rFonts w:ascii="Arial" w:hAnsi="Arial" w:cs="Arial"/>
          <w:b/>
          <w:bCs/>
        </w:rPr>
      </w:pPr>
    </w:p>
    <w:p w14:paraId="2C42747B" w14:textId="77777777"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045CFFEE" w14:textId="77777777" w:rsidR="00CB3236" w:rsidRPr="00C132AC" w:rsidRDefault="00CB3236" w:rsidP="0083157A">
      <w:pPr>
        <w:spacing w:after="0" w:line="360" w:lineRule="auto"/>
        <w:jc w:val="both"/>
        <w:rPr>
          <w:rFonts w:ascii="Arial" w:hAnsi="Arial" w:cs="Arial"/>
          <w:b/>
          <w:bCs/>
          <w:sz w:val="24"/>
          <w:szCs w:val="24"/>
        </w:rPr>
      </w:pPr>
    </w:p>
    <w:p w14:paraId="0C7B5FB7" w14:textId="23E9F05F" w:rsidR="00937A31" w:rsidRPr="00CB3236" w:rsidRDefault="00CB3236" w:rsidP="0083157A">
      <w:pPr>
        <w:spacing w:after="0" w:line="360" w:lineRule="auto"/>
        <w:jc w:val="both"/>
        <w:rPr>
          <w:rFonts w:ascii="Arial" w:hAnsi="Arial" w:cs="Arial"/>
          <w:color w:val="FF0000"/>
          <w:sz w:val="24"/>
          <w:szCs w:val="24"/>
        </w:rPr>
      </w:pPr>
      <w:bookmarkStart w:id="0" w:name="_Hlk145334829"/>
      <w:r w:rsidRPr="00CB3236">
        <w:rPr>
          <w:rFonts w:ascii="Arial" w:hAnsi="Arial" w:cs="Arial"/>
          <w:b/>
          <w:i/>
          <w:sz w:val="24"/>
          <w:szCs w:val="24"/>
        </w:rPr>
        <w:t>Implantação do Sistema de Registro de Preços, pelo prazo de 12 meses, para eventual aquisição de concreto betuminoso usinado a quente para aplicação a frio, para uso da CESAMA, conforme especificações contidas neste Termo de Referência</w:t>
      </w:r>
      <w:bookmarkEnd w:id="0"/>
      <w:r w:rsidR="00287E1E" w:rsidRPr="00CB3236">
        <w:rPr>
          <w:rFonts w:ascii="Arial" w:hAnsi="Arial" w:cs="Arial"/>
          <w:b/>
          <w:i/>
          <w:sz w:val="24"/>
          <w:szCs w:val="24"/>
        </w:rPr>
        <w:t>.</w:t>
      </w:r>
    </w:p>
    <w:p w14:paraId="74139877" w14:textId="77777777" w:rsidR="00937A31" w:rsidRPr="00C132AC" w:rsidRDefault="00937A31" w:rsidP="0083157A">
      <w:pPr>
        <w:spacing w:after="0" w:line="360" w:lineRule="auto"/>
        <w:jc w:val="both"/>
        <w:rPr>
          <w:rFonts w:ascii="Arial" w:hAnsi="Arial" w:cs="Arial"/>
          <w:sz w:val="24"/>
          <w:szCs w:val="24"/>
        </w:rPr>
      </w:pPr>
    </w:p>
    <w:p w14:paraId="2ECCF4C8"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07D777B3" w14:textId="77777777" w:rsidR="00A37599" w:rsidRPr="00C132AC" w:rsidRDefault="00A37599" w:rsidP="0083157A">
      <w:pPr>
        <w:spacing w:after="0" w:line="360" w:lineRule="auto"/>
        <w:jc w:val="both"/>
        <w:rPr>
          <w:rFonts w:ascii="Arial" w:hAnsi="Arial" w:cs="Arial"/>
          <w:sz w:val="24"/>
          <w:szCs w:val="24"/>
        </w:rPr>
      </w:pPr>
    </w:p>
    <w:p w14:paraId="7017B5BD" w14:textId="15617C5A" w:rsidR="00672E27"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2.1 </w:t>
      </w:r>
      <w:r w:rsidR="00CB3236">
        <w:rPr>
          <w:rFonts w:ascii="Arial" w:hAnsi="Arial" w:cs="Arial"/>
          <w:sz w:val="24"/>
          <w:szCs w:val="24"/>
          <w:lang w:eastAsia="pt-BR"/>
        </w:rPr>
        <w:t>Aquisição de material para reposição gradual do estoque da CESAMA conforme demanda, o item solicitado é utilizado em pequenos reparos onde há necessidade de recomposição asfáltica, serviços executados pelos Departamentos Regionais e GEXP</w:t>
      </w:r>
      <w:r w:rsidR="003B6BF9">
        <w:rPr>
          <w:rFonts w:ascii="Arial" w:hAnsi="Arial" w:cs="Arial"/>
          <w:sz w:val="24"/>
          <w:szCs w:val="24"/>
        </w:rPr>
        <w:t>.</w:t>
      </w:r>
    </w:p>
    <w:p w14:paraId="58A3F7D7" w14:textId="57EC4396"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CB3236">
        <w:rPr>
          <w:rFonts w:ascii="Arial" w:hAnsi="Arial" w:cs="Arial"/>
          <w:sz w:val="24"/>
          <w:szCs w:val="24"/>
        </w:rPr>
        <w:t xml:space="preserve"> </w:t>
      </w:r>
      <w:r w:rsidR="00287E1E">
        <w:rPr>
          <w:rFonts w:ascii="Arial" w:hAnsi="Arial" w:cs="Arial"/>
          <w:bCs/>
          <w:sz w:val="24"/>
          <w:szCs w:val="24"/>
        </w:rPr>
        <w:t xml:space="preserve">O Sistema de Registro de Preços justifica-se, pois além da natureza do bem – </w:t>
      </w:r>
      <w:proofErr w:type="gramStart"/>
      <w:r w:rsidR="00287E1E">
        <w:rPr>
          <w:rFonts w:ascii="Arial" w:hAnsi="Arial" w:cs="Arial"/>
          <w:bCs/>
          <w:sz w:val="24"/>
          <w:szCs w:val="24"/>
        </w:rPr>
        <w:t>material</w:t>
      </w:r>
      <w:proofErr w:type="gramEnd"/>
      <w:r w:rsidR="00287E1E">
        <w:rPr>
          <w:rFonts w:ascii="Arial" w:hAnsi="Arial" w:cs="Arial"/>
          <w:bCs/>
          <w:sz w:val="24"/>
          <w:szCs w:val="24"/>
        </w:rPr>
        <w:t xml:space="preserve">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14:paraId="2567C767" w14:textId="1DE9C8DB"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CB3236">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9597B29" w14:textId="2CCB3A99"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w:t>
      </w:r>
      <w:r w:rsidR="009473B3" w:rsidRPr="009473B3">
        <w:rPr>
          <w:rFonts w:ascii="Arial" w:hAnsi="Arial" w:cs="Arial"/>
          <w:color w:val="000000"/>
          <w:sz w:val="24"/>
          <w:szCs w:val="24"/>
        </w:rPr>
        <w:lastRenderedPageBreak/>
        <w:t xml:space="preserve">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3B6BF9">
        <w:rPr>
          <w:rFonts w:ascii="Arial" w:hAnsi="Arial" w:cs="Arial"/>
          <w:sz w:val="24"/>
          <w:szCs w:val="24"/>
        </w:rPr>
        <w:t>vedação</w:t>
      </w:r>
      <w:r w:rsidR="009473B3" w:rsidRPr="009473B3">
        <w:rPr>
          <w:rFonts w:ascii="Arial" w:hAnsi="Arial" w:cs="Arial"/>
          <w:color w:val="000000"/>
          <w:sz w:val="24"/>
          <w:szCs w:val="24"/>
        </w:rPr>
        <w:t xml:space="preserve"> de participação de empresas em “consórcio” neste certame.</w:t>
      </w:r>
    </w:p>
    <w:p w14:paraId="18D684FA" w14:textId="77777777" w:rsidR="00801193" w:rsidRDefault="00801193" w:rsidP="0083157A">
      <w:pPr>
        <w:spacing w:after="0" w:line="360" w:lineRule="auto"/>
        <w:jc w:val="both"/>
        <w:rPr>
          <w:rFonts w:ascii="Arial" w:hAnsi="Arial" w:cs="Arial"/>
        </w:rPr>
      </w:pPr>
    </w:p>
    <w:p w14:paraId="78B81D52" w14:textId="77777777"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4A49BCF6" w14:textId="77777777"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14:paraId="09E3120C" w14:textId="77777777"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379A9A15" w14:textId="77777777" w:rsidR="00CB3236" w:rsidRPr="00A859BB" w:rsidRDefault="00CB3236" w:rsidP="00CB3236">
      <w:pPr>
        <w:spacing w:before="120" w:line="360" w:lineRule="auto"/>
        <w:rPr>
          <w:rFonts w:ascii="Arial" w:hAnsi="Arial" w:cs="Arial"/>
          <w:b/>
          <w:sz w:val="24"/>
          <w:szCs w:val="24"/>
        </w:rPr>
      </w:pPr>
      <w:r w:rsidRPr="00A859BB">
        <w:rPr>
          <w:rFonts w:ascii="Arial" w:hAnsi="Arial" w:cs="Arial"/>
          <w:b/>
          <w:sz w:val="24"/>
          <w:szCs w:val="24"/>
        </w:rPr>
        <w:t xml:space="preserve">ITEM 01 – </w:t>
      </w:r>
      <w:r w:rsidRPr="00737CB7">
        <w:rPr>
          <w:rFonts w:ascii="Arial" w:hAnsi="Arial" w:cs="Arial"/>
          <w:b/>
          <w:sz w:val="24"/>
          <w:szCs w:val="24"/>
        </w:rPr>
        <w:t>CONCRETO BETUMINOSO</w:t>
      </w:r>
    </w:p>
    <w:p w14:paraId="4115E93A" w14:textId="22D9C9A2" w:rsidR="00CB3236" w:rsidRDefault="00CB3236" w:rsidP="00CB3236">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Pr="00737CB7">
        <w:rPr>
          <w:rFonts w:ascii="Arial" w:hAnsi="Arial" w:cs="Arial"/>
          <w:sz w:val="24"/>
          <w:szCs w:val="24"/>
        </w:rPr>
        <w:t>Massa asfáltica tipo CBUQ-Concreto Betuminoso usinado a quente, a granel, estocável, com agregados pétreos, modificado por aditivo que retarda a cura, não emulsionado, usinado em usina de asfalto, para aplicação a frio inclusive sob chuva e em buracos com água, sem perda de coesão, com aderência ao pavimento e trabalhabilidade, dispensando imprimação e pintura de ligação, para manutenção de pavimentos (tapa buracos), que pode ser estocado por até 24 (vinte e quatro) meses. Saco de 25 kg</w:t>
      </w:r>
      <w:r w:rsidRPr="00844CD7">
        <w:rPr>
          <w:rFonts w:ascii="Arial" w:hAnsi="Arial" w:cs="Arial"/>
          <w:sz w:val="24"/>
          <w:szCs w:val="24"/>
        </w:rPr>
        <w:t>.</w:t>
      </w:r>
    </w:p>
    <w:p w14:paraId="00A1287F" w14:textId="4A953C93" w:rsidR="00CB3236" w:rsidRPr="00A859BB" w:rsidRDefault="00CB3236" w:rsidP="00CB3236">
      <w:pPr>
        <w:spacing w:before="120" w:line="360" w:lineRule="auto"/>
        <w:jc w:val="both"/>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720</w:t>
      </w:r>
    </w:p>
    <w:p w14:paraId="419B3C1F" w14:textId="77777777" w:rsidR="00CB3236" w:rsidRPr="00A859BB" w:rsidRDefault="00CB3236" w:rsidP="00CB3236">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Saco</w:t>
      </w:r>
    </w:p>
    <w:p w14:paraId="6A7118D6" w14:textId="77777777" w:rsidR="00F8553B" w:rsidRDefault="00F8553B" w:rsidP="00A07C94">
      <w:pPr>
        <w:suppressAutoHyphens/>
        <w:spacing w:after="0" w:line="360" w:lineRule="auto"/>
        <w:jc w:val="both"/>
        <w:rPr>
          <w:rStyle w:val="markedcontent"/>
          <w:rFonts w:ascii="Arial" w:hAnsi="Arial" w:cs="Arial"/>
          <w:color w:val="FF0000"/>
          <w:sz w:val="24"/>
          <w:szCs w:val="24"/>
        </w:rPr>
      </w:pPr>
    </w:p>
    <w:p w14:paraId="0FD2BBC9"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14:paraId="227AD308"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5CFE988B" w14:textId="77777777"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14:paraId="2E2F0701" w14:textId="77777777"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14:paraId="5D2C8A87" w14:textId="77777777" w:rsidR="00672E27" w:rsidRPr="008E7653" w:rsidRDefault="003B6BF9" w:rsidP="00ED6B62">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lastRenderedPageBreak/>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orçamentista, em conformidade com o </w:t>
      </w:r>
      <w:r w:rsidRPr="00D278C6">
        <w:rPr>
          <w:rFonts w:ascii="Arial" w:hAnsi="Arial" w:cs="Arial"/>
          <w:color w:val="000000"/>
          <w:sz w:val="24"/>
          <w:szCs w:val="24"/>
        </w:rPr>
        <w:t>Manual de Planejamento das Contratações, parte integrante do Regulamento Interno de Licitações, Contratos e Convênios da Cesama (RILC).</w:t>
      </w:r>
    </w:p>
    <w:p w14:paraId="10CB3CBB" w14:textId="77777777" w:rsidR="008E7653" w:rsidRPr="008E7653" w:rsidRDefault="008E7653" w:rsidP="008E7653">
      <w:pPr>
        <w:pStyle w:val="PargrafodaLista"/>
        <w:suppressAutoHyphens/>
        <w:spacing w:before="120" w:after="0" w:line="360" w:lineRule="auto"/>
        <w:jc w:val="both"/>
        <w:rPr>
          <w:rFonts w:ascii="Arial" w:hAnsi="Arial" w:cs="Arial"/>
          <w:color w:val="FF0000"/>
          <w:sz w:val="24"/>
          <w:szCs w:val="24"/>
        </w:rPr>
      </w:pPr>
    </w:p>
    <w:tbl>
      <w:tblPr>
        <w:tblW w:w="9571" w:type="dxa"/>
        <w:tblInd w:w="-435" w:type="dxa"/>
        <w:tblCellMar>
          <w:left w:w="70" w:type="dxa"/>
          <w:right w:w="70" w:type="dxa"/>
        </w:tblCellMar>
        <w:tblLook w:val="04A0" w:firstRow="1" w:lastRow="0" w:firstColumn="1" w:lastColumn="0" w:noHBand="0" w:noVBand="1"/>
      </w:tblPr>
      <w:tblGrid>
        <w:gridCol w:w="704"/>
        <w:gridCol w:w="1418"/>
        <w:gridCol w:w="2268"/>
        <w:gridCol w:w="850"/>
        <w:gridCol w:w="714"/>
        <w:gridCol w:w="1417"/>
        <w:gridCol w:w="2200"/>
      </w:tblGrid>
      <w:tr w:rsidR="00CB3236" w:rsidRPr="00CB3236" w14:paraId="3BE28D1B" w14:textId="77777777" w:rsidTr="00CB3236">
        <w:trPr>
          <w:trHeight w:val="465"/>
        </w:trPr>
        <w:tc>
          <w:tcPr>
            <w:tcW w:w="704" w:type="dxa"/>
            <w:tcBorders>
              <w:top w:val="single" w:sz="4" w:space="0" w:color="auto"/>
              <w:left w:val="single" w:sz="4" w:space="0" w:color="auto"/>
              <w:bottom w:val="single" w:sz="4" w:space="0" w:color="auto"/>
              <w:right w:val="nil"/>
            </w:tcBorders>
            <w:shd w:val="clear" w:color="000000" w:fill="DAEEF3"/>
            <w:noWrap/>
            <w:vAlign w:val="center"/>
            <w:hideMark/>
          </w:tcPr>
          <w:p w14:paraId="3A458BE2" w14:textId="77777777" w:rsidR="00CB3236" w:rsidRPr="00CB3236" w:rsidRDefault="00CB3236" w:rsidP="00CB3236">
            <w:pPr>
              <w:spacing w:after="0" w:line="240" w:lineRule="auto"/>
              <w:jc w:val="center"/>
              <w:rPr>
                <w:rFonts w:eastAsia="Times New Roman" w:cs="Calibri"/>
                <w:b/>
                <w:bCs/>
                <w:sz w:val="20"/>
                <w:szCs w:val="20"/>
                <w:lang w:eastAsia="pt-BR"/>
              </w:rPr>
            </w:pPr>
            <w:r w:rsidRPr="00CB3236">
              <w:rPr>
                <w:rFonts w:eastAsia="Times New Roman" w:cs="Calibri"/>
                <w:b/>
                <w:bCs/>
                <w:sz w:val="20"/>
                <w:szCs w:val="20"/>
                <w:lang w:eastAsia="pt-BR"/>
              </w:rPr>
              <w:t>ITEM</w:t>
            </w:r>
          </w:p>
        </w:tc>
        <w:tc>
          <w:tcPr>
            <w:tcW w:w="1418" w:type="dxa"/>
            <w:tcBorders>
              <w:top w:val="single" w:sz="4" w:space="0" w:color="auto"/>
              <w:left w:val="single" w:sz="4" w:space="0" w:color="auto"/>
              <w:bottom w:val="single" w:sz="4" w:space="0" w:color="auto"/>
              <w:right w:val="nil"/>
            </w:tcBorders>
            <w:shd w:val="clear" w:color="000000" w:fill="DAEEF3"/>
            <w:noWrap/>
            <w:vAlign w:val="center"/>
            <w:hideMark/>
          </w:tcPr>
          <w:p w14:paraId="19144242" w14:textId="77777777" w:rsidR="00CB3236" w:rsidRPr="00CB3236" w:rsidRDefault="00CB3236" w:rsidP="00CB3236">
            <w:pPr>
              <w:spacing w:after="0" w:line="240" w:lineRule="auto"/>
              <w:jc w:val="center"/>
              <w:rPr>
                <w:rFonts w:eastAsia="Times New Roman" w:cs="Calibri"/>
                <w:b/>
                <w:bCs/>
                <w:sz w:val="20"/>
                <w:szCs w:val="20"/>
                <w:lang w:eastAsia="pt-BR"/>
              </w:rPr>
            </w:pPr>
            <w:r w:rsidRPr="00CB3236">
              <w:rPr>
                <w:rFonts w:eastAsia="Times New Roman" w:cs="Calibri"/>
                <w:b/>
                <w:bCs/>
                <w:sz w:val="20"/>
                <w:szCs w:val="20"/>
                <w:lang w:eastAsia="pt-BR"/>
              </w:rPr>
              <w:t>CÓDIGO</w:t>
            </w:r>
          </w:p>
        </w:tc>
        <w:tc>
          <w:tcPr>
            <w:tcW w:w="226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93E99B2" w14:textId="77777777" w:rsidR="00CB3236" w:rsidRPr="00CB3236" w:rsidRDefault="00CB3236" w:rsidP="00CB3236">
            <w:pPr>
              <w:spacing w:after="0" w:line="240" w:lineRule="auto"/>
              <w:rPr>
                <w:rFonts w:eastAsia="Times New Roman" w:cs="Calibri"/>
                <w:b/>
                <w:bCs/>
                <w:sz w:val="20"/>
                <w:szCs w:val="20"/>
                <w:lang w:eastAsia="pt-BR"/>
              </w:rPr>
            </w:pPr>
            <w:r w:rsidRPr="00CB3236">
              <w:rPr>
                <w:rFonts w:eastAsia="Times New Roman" w:cs="Calibri"/>
                <w:b/>
                <w:bCs/>
                <w:sz w:val="20"/>
                <w:szCs w:val="20"/>
                <w:lang w:eastAsia="pt-BR"/>
              </w:rPr>
              <w:t>Descrição do material</w:t>
            </w:r>
          </w:p>
        </w:tc>
        <w:tc>
          <w:tcPr>
            <w:tcW w:w="850" w:type="dxa"/>
            <w:tcBorders>
              <w:top w:val="single" w:sz="4" w:space="0" w:color="auto"/>
              <w:left w:val="nil"/>
              <w:bottom w:val="single" w:sz="4" w:space="0" w:color="auto"/>
              <w:right w:val="single" w:sz="4" w:space="0" w:color="auto"/>
            </w:tcBorders>
            <w:shd w:val="clear" w:color="000000" w:fill="DAEEF3"/>
            <w:noWrap/>
            <w:vAlign w:val="center"/>
            <w:hideMark/>
          </w:tcPr>
          <w:p w14:paraId="319B1296" w14:textId="77777777" w:rsidR="00CB3236" w:rsidRPr="00CB3236" w:rsidRDefault="00CB3236" w:rsidP="00CB3236">
            <w:pPr>
              <w:spacing w:after="0" w:line="240" w:lineRule="auto"/>
              <w:jc w:val="center"/>
              <w:rPr>
                <w:rFonts w:eastAsia="Times New Roman" w:cs="Calibri"/>
                <w:b/>
                <w:bCs/>
                <w:sz w:val="20"/>
                <w:szCs w:val="20"/>
                <w:lang w:eastAsia="pt-BR"/>
              </w:rPr>
            </w:pPr>
            <w:r w:rsidRPr="00CB3236">
              <w:rPr>
                <w:rFonts w:eastAsia="Times New Roman" w:cs="Calibri"/>
                <w:b/>
                <w:bCs/>
                <w:sz w:val="20"/>
                <w:szCs w:val="20"/>
                <w:lang w:eastAsia="pt-BR"/>
              </w:rPr>
              <w:t>Unid.</w:t>
            </w:r>
          </w:p>
        </w:tc>
        <w:tc>
          <w:tcPr>
            <w:tcW w:w="714" w:type="dxa"/>
            <w:tcBorders>
              <w:top w:val="single" w:sz="4" w:space="0" w:color="auto"/>
              <w:left w:val="nil"/>
              <w:bottom w:val="single" w:sz="4" w:space="0" w:color="auto"/>
              <w:right w:val="single" w:sz="4" w:space="0" w:color="auto"/>
            </w:tcBorders>
            <w:shd w:val="clear" w:color="000000" w:fill="DAEEF3"/>
            <w:noWrap/>
            <w:vAlign w:val="center"/>
            <w:hideMark/>
          </w:tcPr>
          <w:p w14:paraId="2524E4ED" w14:textId="77777777" w:rsidR="00CB3236" w:rsidRPr="00CB3236" w:rsidRDefault="00CB3236" w:rsidP="00CB3236">
            <w:pPr>
              <w:spacing w:after="0" w:line="240" w:lineRule="auto"/>
              <w:jc w:val="center"/>
              <w:rPr>
                <w:rFonts w:eastAsia="Times New Roman" w:cs="Calibri"/>
                <w:b/>
                <w:bCs/>
                <w:sz w:val="20"/>
                <w:szCs w:val="20"/>
                <w:lang w:eastAsia="pt-BR"/>
              </w:rPr>
            </w:pPr>
            <w:r w:rsidRPr="00CB3236">
              <w:rPr>
                <w:rFonts w:eastAsia="Times New Roman" w:cs="Calibri"/>
                <w:b/>
                <w:bCs/>
                <w:sz w:val="20"/>
                <w:szCs w:val="20"/>
                <w:lang w:eastAsia="pt-BR"/>
              </w:rPr>
              <w:t>Quant.</w:t>
            </w:r>
          </w:p>
        </w:tc>
        <w:tc>
          <w:tcPr>
            <w:tcW w:w="1417" w:type="dxa"/>
            <w:tcBorders>
              <w:top w:val="single" w:sz="4" w:space="0" w:color="auto"/>
              <w:left w:val="nil"/>
              <w:bottom w:val="single" w:sz="4" w:space="0" w:color="auto"/>
              <w:right w:val="single" w:sz="4" w:space="0" w:color="auto"/>
            </w:tcBorders>
            <w:shd w:val="clear" w:color="000000" w:fill="DAEEF3"/>
            <w:noWrap/>
            <w:vAlign w:val="center"/>
            <w:hideMark/>
          </w:tcPr>
          <w:p w14:paraId="136F292C" w14:textId="77777777" w:rsidR="00CB3236" w:rsidRPr="00CB3236" w:rsidRDefault="00CB3236" w:rsidP="00CB3236">
            <w:pPr>
              <w:spacing w:after="0" w:line="240" w:lineRule="auto"/>
              <w:jc w:val="center"/>
              <w:rPr>
                <w:rFonts w:eastAsia="Times New Roman" w:cs="Calibri"/>
                <w:b/>
                <w:bCs/>
                <w:sz w:val="20"/>
                <w:szCs w:val="20"/>
                <w:lang w:eastAsia="pt-BR"/>
              </w:rPr>
            </w:pPr>
            <w:r w:rsidRPr="00CB3236">
              <w:rPr>
                <w:rFonts w:eastAsia="Times New Roman" w:cs="Calibri"/>
                <w:b/>
                <w:bCs/>
                <w:sz w:val="20"/>
                <w:szCs w:val="20"/>
                <w:lang w:eastAsia="pt-BR"/>
              </w:rPr>
              <w:t>Média Unitária</w:t>
            </w:r>
          </w:p>
        </w:tc>
        <w:tc>
          <w:tcPr>
            <w:tcW w:w="2200" w:type="dxa"/>
            <w:tcBorders>
              <w:top w:val="single" w:sz="4" w:space="0" w:color="auto"/>
              <w:left w:val="nil"/>
              <w:bottom w:val="single" w:sz="4" w:space="0" w:color="auto"/>
              <w:right w:val="single" w:sz="4" w:space="0" w:color="auto"/>
            </w:tcBorders>
            <w:shd w:val="clear" w:color="000000" w:fill="DAEEF3"/>
            <w:noWrap/>
            <w:vAlign w:val="center"/>
            <w:hideMark/>
          </w:tcPr>
          <w:p w14:paraId="2A8B44FE" w14:textId="77777777" w:rsidR="00CB3236" w:rsidRPr="00CB3236" w:rsidRDefault="00CB3236" w:rsidP="00CB3236">
            <w:pPr>
              <w:spacing w:after="0" w:line="240" w:lineRule="auto"/>
              <w:jc w:val="center"/>
              <w:rPr>
                <w:rFonts w:eastAsia="Times New Roman" w:cs="Calibri"/>
                <w:b/>
                <w:bCs/>
                <w:sz w:val="20"/>
                <w:szCs w:val="20"/>
                <w:lang w:eastAsia="pt-BR"/>
              </w:rPr>
            </w:pPr>
            <w:r w:rsidRPr="00CB3236">
              <w:rPr>
                <w:rFonts w:eastAsia="Times New Roman" w:cs="Calibri"/>
                <w:b/>
                <w:bCs/>
                <w:sz w:val="20"/>
                <w:szCs w:val="20"/>
                <w:lang w:eastAsia="pt-BR"/>
              </w:rPr>
              <w:t>Média Total</w:t>
            </w:r>
          </w:p>
        </w:tc>
      </w:tr>
      <w:tr w:rsidR="00CB3236" w:rsidRPr="00CB3236" w14:paraId="3E7A6E5E" w14:textId="77777777" w:rsidTr="00CB3236">
        <w:trPr>
          <w:trHeight w:val="465"/>
        </w:trPr>
        <w:tc>
          <w:tcPr>
            <w:tcW w:w="704" w:type="dxa"/>
            <w:tcBorders>
              <w:top w:val="nil"/>
              <w:left w:val="single" w:sz="4" w:space="0" w:color="auto"/>
              <w:bottom w:val="single" w:sz="4" w:space="0" w:color="auto"/>
              <w:right w:val="nil"/>
            </w:tcBorders>
            <w:shd w:val="clear" w:color="000000" w:fill="FFFFFF"/>
            <w:noWrap/>
            <w:vAlign w:val="center"/>
            <w:hideMark/>
          </w:tcPr>
          <w:p w14:paraId="7D4C0D90" w14:textId="77777777" w:rsidR="00CB3236" w:rsidRPr="00CB3236" w:rsidRDefault="00CB3236" w:rsidP="00CB3236">
            <w:pPr>
              <w:spacing w:after="0" w:line="240" w:lineRule="auto"/>
              <w:jc w:val="center"/>
              <w:rPr>
                <w:rFonts w:eastAsia="Times New Roman" w:cs="Calibri"/>
                <w:b/>
                <w:bCs/>
                <w:sz w:val="20"/>
                <w:szCs w:val="20"/>
                <w:lang w:eastAsia="pt-BR"/>
              </w:rPr>
            </w:pPr>
            <w:r w:rsidRPr="00CB3236">
              <w:rPr>
                <w:rFonts w:eastAsia="Times New Roman" w:cs="Calibri"/>
                <w:b/>
                <w:bCs/>
                <w:sz w:val="20"/>
                <w:szCs w:val="20"/>
                <w:lang w:eastAsia="pt-BR"/>
              </w:rPr>
              <w:t>1</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69B13576" w14:textId="77777777" w:rsidR="00CB3236" w:rsidRPr="00CB3236" w:rsidRDefault="00CB3236" w:rsidP="00CB3236">
            <w:pPr>
              <w:spacing w:after="0" w:line="240" w:lineRule="auto"/>
              <w:rPr>
                <w:rFonts w:eastAsia="Times New Roman" w:cs="Calibri"/>
                <w:color w:val="000000"/>
                <w:sz w:val="20"/>
                <w:szCs w:val="20"/>
                <w:lang w:eastAsia="pt-BR"/>
              </w:rPr>
            </w:pPr>
            <w:r w:rsidRPr="00CB3236">
              <w:rPr>
                <w:rFonts w:eastAsia="Times New Roman" w:cs="Calibri"/>
                <w:color w:val="000000"/>
                <w:sz w:val="20"/>
                <w:szCs w:val="20"/>
                <w:lang w:eastAsia="pt-BR"/>
              </w:rPr>
              <w:t>043.031.0003-0</w:t>
            </w:r>
          </w:p>
        </w:tc>
        <w:tc>
          <w:tcPr>
            <w:tcW w:w="2268" w:type="dxa"/>
            <w:tcBorders>
              <w:top w:val="nil"/>
              <w:left w:val="nil"/>
              <w:bottom w:val="single" w:sz="4" w:space="0" w:color="auto"/>
              <w:right w:val="single" w:sz="4" w:space="0" w:color="auto"/>
            </w:tcBorders>
            <w:shd w:val="clear" w:color="auto" w:fill="auto"/>
            <w:noWrap/>
            <w:vAlign w:val="bottom"/>
            <w:hideMark/>
          </w:tcPr>
          <w:p w14:paraId="4E5CDC4A" w14:textId="77777777" w:rsidR="00CB3236" w:rsidRPr="00CB3236" w:rsidRDefault="00CB3236" w:rsidP="00CB3236">
            <w:pPr>
              <w:spacing w:after="0" w:line="240" w:lineRule="auto"/>
              <w:rPr>
                <w:rFonts w:eastAsia="Times New Roman" w:cs="Calibri"/>
                <w:color w:val="000000"/>
                <w:sz w:val="20"/>
                <w:szCs w:val="20"/>
                <w:lang w:eastAsia="pt-BR"/>
              </w:rPr>
            </w:pPr>
            <w:r w:rsidRPr="00CB3236">
              <w:rPr>
                <w:rFonts w:eastAsia="Times New Roman" w:cs="Calibri"/>
                <w:color w:val="000000"/>
                <w:sz w:val="20"/>
                <w:szCs w:val="20"/>
                <w:lang w:eastAsia="pt-BR"/>
              </w:rPr>
              <w:t xml:space="preserve">CONCRETO BETUMINOSO </w:t>
            </w:r>
          </w:p>
        </w:tc>
        <w:tc>
          <w:tcPr>
            <w:tcW w:w="850" w:type="dxa"/>
            <w:tcBorders>
              <w:top w:val="nil"/>
              <w:left w:val="nil"/>
              <w:bottom w:val="single" w:sz="4" w:space="0" w:color="auto"/>
              <w:right w:val="single" w:sz="4" w:space="0" w:color="auto"/>
            </w:tcBorders>
            <w:shd w:val="clear" w:color="000000" w:fill="FFFFFF"/>
            <w:noWrap/>
            <w:vAlign w:val="center"/>
            <w:hideMark/>
          </w:tcPr>
          <w:p w14:paraId="5B7BD65A" w14:textId="77777777" w:rsidR="00CB3236" w:rsidRPr="00CB3236" w:rsidRDefault="00CB3236" w:rsidP="00CB3236">
            <w:pPr>
              <w:spacing w:after="0" w:line="240" w:lineRule="auto"/>
              <w:jc w:val="center"/>
              <w:rPr>
                <w:rFonts w:eastAsia="Times New Roman" w:cs="Calibri"/>
                <w:sz w:val="20"/>
                <w:szCs w:val="20"/>
                <w:lang w:eastAsia="pt-BR"/>
              </w:rPr>
            </w:pPr>
            <w:r w:rsidRPr="00CB3236">
              <w:rPr>
                <w:rFonts w:eastAsia="Times New Roman" w:cs="Calibri"/>
                <w:sz w:val="20"/>
                <w:szCs w:val="20"/>
                <w:lang w:eastAsia="pt-BR"/>
              </w:rPr>
              <w:t>SC</w:t>
            </w:r>
          </w:p>
        </w:tc>
        <w:tc>
          <w:tcPr>
            <w:tcW w:w="714" w:type="dxa"/>
            <w:tcBorders>
              <w:top w:val="nil"/>
              <w:left w:val="nil"/>
              <w:bottom w:val="single" w:sz="4" w:space="0" w:color="auto"/>
              <w:right w:val="single" w:sz="4" w:space="0" w:color="auto"/>
            </w:tcBorders>
            <w:shd w:val="clear" w:color="000000" w:fill="FFFFFF"/>
            <w:noWrap/>
            <w:vAlign w:val="center"/>
            <w:hideMark/>
          </w:tcPr>
          <w:p w14:paraId="38DB21DF" w14:textId="77777777" w:rsidR="00CB3236" w:rsidRPr="00CB3236" w:rsidRDefault="00CB3236" w:rsidP="00CB3236">
            <w:pPr>
              <w:spacing w:after="0" w:line="240" w:lineRule="auto"/>
              <w:jc w:val="center"/>
              <w:rPr>
                <w:rFonts w:eastAsia="Times New Roman" w:cs="Calibri"/>
                <w:sz w:val="20"/>
                <w:szCs w:val="20"/>
                <w:lang w:eastAsia="pt-BR"/>
              </w:rPr>
            </w:pPr>
            <w:r w:rsidRPr="00CB3236">
              <w:rPr>
                <w:rFonts w:eastAsia="Times New Roman" w:cs="Calibri"/>
                <w:sz w:val="20"/>
                <w:szCs w:val="20"/>
                <w:lang w:eastAsia="pt-BR"/>
              </w:rPr>
              <w:t>720</w:t>
            </w:r>
          </w:p>
        </w:tc>
        <w:tc>
          <w:tcPr>
            <w:tcW w:w="1417" w:type="dxa"/>
            <w:tcBorders>
              <w:top w:val="nil"/>
              <w:left w:val="nil"/>
              <w:bottom w:val="single" w:sz="4" w:space="0" w:color="auto"/>
              <w:right w:val="single" w:sz="4" w:space="0" w:color="auto"/>
            </w:tcBorders>
            <w:shd w:val="clear" w:color="000000" w:fill="FFFFFF"/>
            <w:noWrap/>
            <w:vAlign w:val="bottom"/>
            <w:hideMark/>
          </w:tcPr>
          <w:p w14:paraId="49AF466C" w14:textId="77777777" w:rsidR="00CB3236" w:rsidRPr="00CB3236" w:rsidRDefault="00CB3236" w:rsidP="00CB3236">
            <w:pPr>
              <w:spacing w:after="0" w:line="240" w:lineRule="auto"/>
              <w:jc w:val="center"/>
              <w:rPr>
                <w:rFonts w:eastAsia="Times New Roman" w:cs="Calibri"/>
                <w:b/>
                <w:bCs/>
                <w:sz w:val="20"/>
                <w:szCs w:val="20"/>
                <w:lang w:eastAsia="pt-BR"/>
              </w:rPr>
            </w:pPr>
            <w:r w:rsidRPr="00CB3236">
              <w:rPr>
                <w:rFonts w:eastAsia="Times New Roman" w:cs="Calibri"/>
                <w:b/>
                <w:bCs/>
                <w:sz w:val="20"/>
                <w:szCs w:val="20"/>
                <w:lang w:eastAsia="pt-BR"/>
              </w:rPr>
              <w:t>R$ 35,75</w:t>
            </w:r>
          </w:p>
        </w:tc>
        <w:tc>
          <w:tcPr>
            <w:tcW w:w="2200" w:type="dxa"/>
            <w:tcBorders>
              <w:top w:val="nil"/>
              <w:left w:val="nil"/>
              <w:bottom w:val="single" w:sz="4" w:space="0" w:color="auto"/>
              <w:right w:val="single" w:sz="4" w:space="0" w:color="auto"/>
            </w:tcBorders>
            <w:shd w:val="clear" w:color="000000" w:fill="FFFFFF"/>
            <w:noWrap/>
            <w:vAlign w:val="bottom"/>
            <w:hideMark/>
          </w:tcPr>
          <w:p w14:paraId="642D71FA" w14:textId="77777777" w:rsidR="00CB3236" w:rsidRPr="00CB3236" w:rsidRDefault="00CB3236" w:rsidP="00CB3236">
            <w:pPr>
              <w:spacing w:after="0" w:line="240" w:lineRule="auto"/>
              <w:jc w:val="center"/>
              <w:rPr>
                <w:rFonts w:eastAsia="Times New Roman" w:cs="Calibri"/>
                <w:b/>
                <w:bCs/>
                <w:sz w:val="20"/>
                <w:szCs w:val="20"/>
                <w:lang w:eastAsia="pt-BR"/>
              </w:rPr>
            </w:pPr>
            <w:r w:rsidRPr="00CB3236">
              <w:rPr>
                <w:rFonts w:eastAsia="Times New Roman" w:cs="Calibri"/>
                <w:b/>
                <w:bCs/>
                <w:sz w:val="20"/>
                <w:szCs w:val="20"/>
                <w:lang w:eastAsia="pt-BR"/>
              </w:rPr>
              <w:t>R$ 25.740,00</w:t>
            </w:r>
          </w:p>
        </w:tc>
      </w:tr>
      <w:tr w:rsidR="00CB3236" w:rsidRPr="00CB3236" w14:paraId="2581F51F" w14:textId="77777777" w:rsidTr="00CB3236">
        <w:trPr>
          <w:trHeight w:val="799"/>
        </w:trPr>
        <w:tc>
          <w:tcPr>
            <w:tcW w:w="737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8F139" w14:textId="77777777" w:rsidR="00CB3236" w:rsidRPr="00CB3236" w:rsidRDefault="00CB3236" w:rsidP="00CB3236">
            <w:pPr>
              <w:spacing w:after="0" w:line="240" w:lineRule="auto"/>
              <w:jc w:val="center"/>
              <w:rPr>
                <w:rFonts w:eastAsia="Times New Roman" w:cs="Calibri"/>
                <w:b/>
                <w:bCs/>
                <w:sz w:val="20"/>
                <w:szCs w:val="20"/>
                <w:lang w:eastAsia="pt-BR"/>
              </w:rPr>
            </w:pPr>
            <w:bookmarkStart w:id="1" w:name="RANGE!A4:F4"/>
            <w:r w:rsidRPr="00CB3236">
              <w:rPr>
                <w:rFonts w:eastAsia="Times New Roman" w:cs="Calibri"/>
                <w:b/>
                <w:bCs/>
                <w:sz w:val="20"/>
                <w:szCs w:val="20"/>
                <w:lang w:eastAsia="pt-BR"/>
              </w:rPr>
              <w:t> </w:t>
            </w:r>
            <w:bookmarkEnd w:id="1"/>
          </w:p>
        </w:tc>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7B192E" w14:textId="77777777" w:rsidR="00CB3236" w:rsidRPr="00CB3236" w:rsidRDefault="00CB3236" w:rsidP="00CB3236">
            <w:pPr>
              <w:spacing w:after="0" w:line="240" w:lineRule="auto"/>
              <w:jc w:val="center"/>
              <w:rPr>
                <w:rFonts w:eastAsia="Times New Roman" w:cs="Calibri"/>
                <w:b/>
                <w:bCs/>
                <w:color w:val="FF0000"/>
                <w:sz w:val="20"/>
                <w:szCs w:val="20"/>
                <w:lang w:eastAsia="pt-BR"/>
              </w:rPr>
            </w:pPr>
            <w:r w:rsidRPr="00CB3236">
              <w:rPr>
                <w:rFonts w:eastAsia="Times New Roman" w:cs="Calibri"/>
                <w:b/>
                <w:bCs/>
                <w:color w:val="FF0000"/>
                <w:sz w:val="20"/>
                <w:szCs w:val="20"/>
                <w:lang w:eastAsia="pt-BR"/>
              </w:rPr>
              <w:t>R$ 25.740,00</w:t>
            </w:r>
          </w:p>
        </w:tc>
      </w:tr>
    </w:tbl>
    <w:p w14:paraId="256ABA21" w14:textId="002A4B89" w:rsidR="00AE0768" w:rsidRDefault="00EA54FE" w:rsidP="00CB3236">
      <w:pPr>
        <w:suppressAutoHyphens/>
        <w:spacing w:before="120" w:after="0" w:line="360" w:lineRule="auto"/>
        <w:jc w:val="both"/>
        <w:rPr>
          <w:rFonts w:ascii="Arial" w:hAnsi="Arial" w:cs="Arial"/>
          <w:sz w:val="20"/>
          <w:szCs w:val="20"/>
        </w:rPr>
      </w:pPr>
      <w:r>
        <w:rPr>
          <w:noProof/>
        </w:rPr>
        <mc:AlternateContent>
          <mc:Choice Requires="wps">
            <w:drawing>
              <wp:inline distT="0" distB="0" distL="0" distR="0" wp14:anchorId="51B6B367" wp14:editId="6F6C12B6">
                <wp:extent cx="304800" cy="304800"/>
                <wp:effectExtent l="3810" t="1905" r="0" b="0"/>
                <wp:docPr id="548901246" name="Retângu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65099E" id="Retângulo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CB3236" w:rsidRPr="00CB3236">
        <w:t xml:space="preserve"> </w:t>
      </w:r>
      <w:r w:rsidR="00CB3236" w:rsidRPr="00CB3236">
        <w:rPr>
          <w:rFonts w:ascii="Arial" w:hAnsi="Arial" w:cs="Arial"/>
          <w:sz w:val="20"/>
          <w:szCs w:val="20"/>
        </w:rPr>
        <w:t>Os parâmetros para pesquisa de preços foram utilizados de forma combinada em conformidade com o item 2.4 do Manual de Planejamento das Contratações, parte integrante do RILC. Para essa contratação foram utilizadas: pesquisa direta com fornecedores, Banco de Preços e contrato anterior devidamente corrigido.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O último custo (contrato anterior) não entrou na composição da média unitária. Julgamos que a pesquisa foi ampla.</w:t>
      </w:r>
    </w:p>
    <w:p w14:paraId="41DC9F74" w14:textId="2B090333" w:rsidR="00AE0768" w:rsidRPr="009F14AB" w:rsidRDefault="00CB3236"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14:paraId="47DE0EA4" w14:textId="15F98567" w:rsidR="00AE0768" w:rsidRPr="009F14AB" w:rsidRDefault="00CB3236"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D278C6">
        <w:rPr>
          <w:rFonts w:ascii="Arial" w:hAnsi="Arial" w:cs="Arial"/>
          <w:b/>
          <w:bCs/>
          <w:sz w:val="24"/>
          <w:szCs w:val="24"/>
        </w:rPr>
        <w:t>3</w:t>
      </w:r>
      <w:r w:rsidR="00672E27" w:rsidRPr="00672E27">
        <w:rPr>
          <w:rFonts w:ascii="Arial" w:hAnsi="Arial" w:cs="Arial"/>
          <w:b/>
          <w:bCs/>
          <w:sz w:val="24"/>
          <w:szCs w:val="24"/>
        </w:rPr>
        <w:t>0</w:t>
      </w:r>
      <w:r w:rsidR="00AE0768" w:rsidRPr="00672E27">
        <w:rPr>
          <w:rFonts w:ascii="Arial" w:hAnsi="Arial" w:cs="Arial"/>
          <w:b/>
          <w:bCs/>
          <w:sz w:val="24"/>
          <w:szCs w:val="24"/>
        </w:rPr>
        <w:t xml:space="preserve"> (</w:t>
      </w:r>
      <w:r w:rsidR="00D278C6">
        <w:rPr>
          <w:rFonts w:ascii="Arial" w:hAnsi="Arial" w:cs="Arial"/>
          <w:b/>
          <w:bCs/>
          <w:sz w:val="24"/>
          <w:szCs w:val="24"/>
        </w:rPr>
        <w:t>trinta</w:t>
      </w:r>
      <w:r w:rsidR="00AE0768" w:rsidRPr="00672E27">
        <w:rPr>
          <w:rFonts w:ascii="Arial" w:hAnsi="Arial" w:cs="Arial"/>
          <w:b/>
          <w:bCs/>
          <w:sz w:val="24"/>
          <w:szCs w:val="24"/>
        </w:rPr>
        <w:t>) dias</w:t>
      </w:r>
      <w:r>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14:paraId="2CE479D4" w14:textId="5670D423" w:rsidR="00AE0768" w:rsidRPr="00672E27" w:rsidRDefault="00CB3236"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r w:rsidR="00AE0768" w:rsidRPr="00672E27">
        <w:rPr>
          <w:rFonts w:ascii="Arial" w:hAnsi="Arial" w:cs="Arial"/>
          <w:bCs/>
          <w:sz w:val="24"/>
          <w:szCs w:val="24"/>
        </w:rPr>
        <w:t xml:space="preserve">08:00h às 11:30h e </w:t>
      </w:r>
      <w:proofErr w:type="gramStart"/>
      <w:r w:rsidR="00AE0768" w:rsidRPr="00672E27">
        <w:rPr>
          <w:rFonts w:ascii="Arial" w:hAnsi="Arial" w:cs="Arial"/>
          <w:bCs/>
          <w:sz w:val="24"/>
          <w:szCs w:val="24"/>
        </w:rPr>
        <w:t>de 14:00h as</w:t>
      </w:r>
      <w:proofErr w:type="gramEnd"/>
      <w:r w:rsidR="00AE0768" w:rsidRPr="00672E27">
        <w:rPr>
          <w:rFonts w:ascii="Arial" w:hAnsi="Arial" w:cs="Arial"/>
          <w:bCs/>
          <w:sz w:val="24"/>
          <w:szCs w:val="24"/>
        </w:rPr>
        <w:t xml:space="preserve"> 17:00h</w:t>
      </w:r>
      <w:r w:rsidR="00AE0768" w:rsidRPr="00672E27">
        <w:rPr>
          <w:rFonts w:ascii="Arial" w:hAnsi="Arial" w:cs="Arial"/>
          <w:sz w:val="24"/>
          <w:szCs w:val="24"/>
        </w:rPr>
        <w:t>.</w:t>
      </w:r>
    </w:p>
    <w:p w14:paraId="54228219" w14:textId="77090922" w:rsidR="00AE0768" w:rsidRPr="009F14AB" w:rsidRDefault="00CB323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14:paraId="4AE5C8E1" w14:textId="7A38545D" w:rsidR="00AE0768" w:rsidRPr="009F14AB" w:rsidRDefault="00CB3236" w:rsidP="00AE0768">
      <w:pPr>
        <w:suppressAutoHyphens/>
        <w:spacing w:before="120" w:after="0" w:line="360" w:lineRule="auto"/>
        <w:jc w:val="both"/>
        <w:rPr>
          <w:rFonts w:ascii="Arial" w:hAnsi="Arial" w:cs="Arial"/>
          <w:sz w:val="24"/>
          <w:szCs w:val="24"/>
        </w:rPr>
      </w:pPr>
      <w:r>
        <w:rPr>
          <w:rFonts w:ascii="Arial" w:hAnsi="Arial" w:cs="Arial"/>
          <w:sz w:val="24"/>
          <w:szCs w:val="24"/>
        </w:rPr>
        <w:lastRenderedPageBreak/>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6C584ABC" w14:textId="29383F51" w:rsidR="00AE0768" w:rsidRPr="009F14AB" w:rsidRDefault="00CB3236"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para-choque a para-choque, e altura máxima de 4 metros. </w:t>
      </w:r>
    </w:p>
    <w:p w14:paraId="1237F6D3" w14:textId="082CBE84" w:rsidR="00AE0768" w:rsidRPr="00672E27" w:rsidRDefault="00CB323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14:paraId="0804BF1E" w14:textId="2BEF4CBE" w:rsidR="00AE0768" w:rsidRPr="009F14AB" w:rsidRDefault="00CB323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.2</w:t>
      </w:r>
      <w:r w:rsidR="00AE0768" w:rsidRPr="00672E27">
        <w:rPr>
          <w:rFonts w:ascii="Arial" w:hAnsi="Arial" w:cs="Arial"/>
          <w:sz w:val="24"/>
          <w:szCs w:val="24"/>
        </w:rPr>
        <w:t>.</w:t>
      </w:r>
    </w:p>
    <w:p w14:paraId="392499CC" w14:textId="76E02289" w:rsidR="00AE0768" w:rsidRPr="009F14AB" w:rsidRDefault="00CB323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14:paraId="4C2CEDEB" w14:textId="1BEF511C"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sidR="00CB3236">
        <w:rPr>
          <w:rFonts w:ascii="Arial" w:hAnsi="Arial" w:cs="Arial"/>
          <w:b/>
          <w:sz w:val="24"/>
          <w:szCs w:val="24"/>
        </w:rPr>
        <w:t>6</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14:paraId="72B01CCC" w14:textId="7E84A147" w:rsidR="00AE0768" w:rsidRPr="009E5679" w:rsidRDefault="00CB3236"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14:paraId="694DA270" w14:textId="517CB087" w:rsidR="00AE0768" w:rsidRDefault="00CB323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w:t>
      </w:r>
      <w:r w:rsidR="00AE0768" w:rsidRPr="009F14AB">
        <w:rPr>
          <w:rFonts w:ascii="Arial" w:hAnsi="Arial" w:cs="Arial"/>
          <w:sz w:val="24"/>
          <w:szCs w:val="24"/>
        </w:rPr>
        <w:lastRenderedPageBreak/>
        <w:t xml:space="preserve">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625D84EB" w14:textId="3A48A985" w:rsidR="00C57439" w:rsidRDefault="00CB3236"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.DA VALIDADE DO REGISTRO DE PREÇOS</w:t>
      </w:r>
    </w:p>
    <w:p w14:paraId="38C10A3B" w14:textId="77777777" w:rsidR="00715E39" w:rsidRDefault="00715E39" w:rsidP="00C57439">
      <w:pPr>
        <w:suppressAutoHyphens/>
        <w:autoSpaceDE w:val="0"/>
        <w:autoSpaceDN w:val="0"/>
        <w:adjustRightInd w:val="0"/>
        <w:spacing w:after="0" w:line="360" w:lineRule="auto"/>
        <w:jc w:val="both"/>
        <w:rPr>
          <w:rFonts w:ascii="Arial" w:hAnsi="Arial" w:cs="Arial"/>
          <w:sz w:val="24"/>
          <w:szCs w:val="24"/>
        </w:rPr>
      </w:pPr>
    </w:p>
    <w:p w14:paraId="60B2519F" w14:textId="53887D2D" w:rsidR="00AE0768" w:rsidRDefault="00CB3236"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14:paraId="33F238F3" w14:textId="77777777"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14:paraId="6E7F833D" w14:textId="7732803C" w:rsidR="00AE0768" w:rsidRDefault="00CB3236"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2CDAA782" w14:textId="15717156" w:rsidR="00D321C6" w:rsidRPr="00A17582" w:rsidRDefault="00CB323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14:paraId="5B58F2E0" w14:textId="29610B8A" w:rsidR="00D321C6" w:rsidRPr="00A17582" w:rsidRDefault="00CB3236"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14:paraId="7E6A749B" w14:textId="42C1696C" w:rsidR="00D321C6" w:rsidRPr="00A17582" w:rsidRDefault="00CB323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55085A77" w14:textId="4CE29CA3" w:rsidR="00D321C6" w:rsidRPr="00A17582" w:rsidRDefault="00CB323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7" w:history="1">
        <w:r w:rsidR="00D321C6" w:rsidRPr="00A17582">
          <w:rPr>
            <w:rStyle w:val="Hyperlink"/>
            <w:rFonts w:eastAsia="Calibri" w:cs="Arial"/>
            <w:sz w:val="24"/>
            <w:szCs w:val="24"/>
          </w:rPr>
          <w:t>nfe@cesama.com.br</w:t>
        </w:r>
      </w:hyperlink>
      <w:r w:rsidR="00D321C6">
        <w:rPr>
          <w:rFonts w:cs="Arial"/>
          <w:sz w:val="24"/>
          <w:szCs w:val="24"/>
        </w:rPr>
        <w:t xml:space="preserve"> e </w:t>
      </w:r>
      <w:r w:rsidR="00672E27" w:rsidRPr="00672E27">
        <w:rPr>
          <w:rFonts w:cs="Arial"/>
          <w:sz w:val="24"/>
          <w:szCs w:val="24"/>
        </w:rPr>
        <w:t>fmesquita@cesama.com.br</w:t>
      </w:r>
    </w:p>
    <w:p w14:paraId="3C836052" w14:textId="10F3FDF9" w:rsidR="00D321C6" w:rsidRPr="00A17582" w:rsidRDefault="00CB3236"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17130282" w14:textId="2055D9E6" w:rsidR="00D321C6" w:rsidRPr="00A17582" w:rsidRDefault="00CB3236"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14:paraId="4F53EB19" w14:textId="2A931D86" w:rsidR="00D321C6" w:rsidRPr="00A17582" w:rsidRDefault="00CB3236"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616F0EE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7C9C62B3"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16836D9B" w14:textId="03BB18FF" w:rsidR="00D321C6" w:rsidRPr="00A17582" w:rsidRDefault="00CB3236"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14:paraId="4B10A175" w14:textId="0165CA29" w:rsidR="00D321C6" w:rsidRPr="00A17582" w:rsidRDefault="00CB3236" w:rsidP="00D321C6">
      <w:pPr>
        <w:pStyle w:val="Corpodetexto2"/>
        <w:spacing w:before="120" w:line="360" w:lineRule="auto"/>
        <w:rPr>
          <w:b/>
          <w:sz w:val="24"/>
          <w:szCs w:val="24"/>
        </w:rPr>
      </w:pPr>
      <w:r>
        <w:rPr>
          <w:sz w:val="24"/>
          <w:szCs w:val="24"/>
        </w:rPr>
        <w:lastRenderedPageBreak/>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580EF0A6" w14:textId="31A9A4D7" w:rsidR="00B06ADB" w:rsidRPr="00A17582" w:rsidRDefault="00CB323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503306C4" w14:textId="443F1C5F" w:rsidR="00D17C2A" w:rsidRPr="00574F15" w:rsidRDefault="00CB3236"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r w:rsidR="00672E27">
        <w:rPr>
          <w:rFonts w:ascii="Arial" w:hAnsi="Arial" w:cs="Arial"/>
          <w:iCs/>
          <w:sz w:val="24"/>
          <w:szCs w:val="24"/>
        </w:rPr>
        <w:t xml:space="preserve">Será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14:paraId="50976DB6" w14:textId="07914959" w:rsidR="00B06ADB" w:rsidRPr="00A17582" w:rsidRDefault="00CB3236"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5C58B728" w14:textId="7E1EF3A6" w:rsidR="00B06ADB" w:rsidRPr="00A17582" w:rsidRDefault="00CB323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14:paraId="527763C7" w14:textId="4415B521" w:rsidR="00B06ADB" w:rsidRPr="00A17582" w:rsidRDefault="00CB3236"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93BB8DC" w14:textId="1A54DF7E" w:rsidR="00B06ADB" w:rsidRPr="005269F4" w:rsidRDefault="00CB3236"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14:paraId="132FBB86" w14:textId="2F402589" w:rsidR="00B06ADB" w:rsidRDefault="00CB3236"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672E27">
        <w:rPr>
          <w:b/>
          <w:color w:val="auto"/>
          <w:sz w:val="24"/>
          <w:szCs w:val="24"/>
        </w:rPr>
        <w:t xml:space="preserve">item </w:t>
      </w:r>
      <w:r>
        <w:rPr>
          <w:b/>
          <w:color w:val="auto"/>
          <w:sz w:val="24"/>
          <w:szCs w:val="24"/>
        </w:rPr>
        <w:t>8</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2939B0DD" w14:textId="77777777" w:rsidR="00E8195B" w:rsidRDefault="00E8195B" w:rsidP="006F4049">
      <w:pPr>
        <w:pStyle w:val="Corpodetexto2"/>
        <w:tabs>
          <w:tab w:val="left" w:pos="-3402"/>
          <w:tab w:val="left" w:pos="993"/>
        </w:tabs>
        <w:spacing w:line="360" w:lineRule="auto"/>
        <w:rPr>
          <w:sz w:val="24"/>
          <w:szCs w:val="24"/>
        </w:rPr>
      </w:pPr>
    </w:p>
    <w:p w14:paraId="2542D612" w14:textId="3E0F57C5" w:rsidR="006F4049" w:rsidRDefault="00CB323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101B2478"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7C52BE58" w14:textId="07517F98" w:rsidR="006F4049" w:rsidRPr="00E8195B"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9</w:t>
      </w:r>
      <w:r w:rsidR="00E8195B" w:rsidRPr="00E8195B">
        <w:rPr>
          <w:rFonts w:ascii="Arial" w:hAnsi="Arial" w:cs="Arial"/>
          <w:bCs/>
          <w:sz w:val="24"/>
          <w:szCs w:val="24"/>
        </w:rPr>
        <w:t>.1</w:t>
      </w:r>
      <w:r>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0D5D435D" w14:textId="6414DC49" w:rsidR="00E8195B" w:rsidRPr="00E8195B"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.2</w:t>
      </w:r>
      <w:r>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4DEDF0F8" w14:textId="2DD7613E" w:rsidR="006F4049"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3C423E0C" w14:textId="66339D76" w:rsidR="00D278C6" w:rsidRDefault="00CB3236" w:rsidP="00D278C6">
      <w:pPr>
        <w:suppressAutoHyphens/>
        <w:spacing w:after="240" w:line="276"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54533809" w14:textId="461D9BD9" w:rsidR="006F4049" w:rsidRDefault="00CB3236" w:rsidP="00D278C6">
      <w:pPr>
        <w:suppressAutoHyphens/>
        <w:spacing w:after="240" w:line="276"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17999DC5" w14:textId="210F3425" w:rsidR="006F4049"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7B4642A3" w14:textId="4C4B4450" w:rsidR="00A02FAB" w:rsidRDefault="00CB323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17770A2" w14:textId="33690D74" w:rsidR="00E8195B" w:rsidRPr="00A17582" w:rsidRDefault="00CB323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Pr>
          <w:rFonts w:ascii="Arial" w:hAnsi="Arial" w:cs="Arial"/>
          <w:sz w:val="24"/>
          <w:szCs w:val="24"/>
        </w:rPr>
        <w:t xml:space="preserve"> </w:t>
      </w:r>
      <w:r w:rsidR="00E8195B" w:rsidRPr="00A17582">
        <w:rPr>
          <w:rFonts w:ascii="Arial" w:hAnsi="Arial" w:cs="Arial"/>
          <w:sz w:val="24"/>
          <w:szCs w:val="24"/>
        </w:rPr>
        <w:t>Providenciar</w:t>
      </w:r>
      <w:r w:rsidR="00691CF7">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6E28D5C9" w14:textId="11640D6E" w:rsidR="00C90613" w:rsidRDefault="00CB323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2F9E5F2E"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69B6358F" w14:textId="02C1B7E3"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B3236">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0E31A497" w14:textId="6035EB03"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CB3236">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691CF7">
        <w:rPr>
          <w:rFonts w:ascii="Arial" w:hAnsi="Arial" w:cs="Arial"/>
          <w:sz w:val="24"/>
          <w:szCs w:val="24"/>
        </w:rPr>
        <w:t xml:space="preserve"> </w:t>
      </w:r>
      <w:r w:rsidR="00732A97" w:rsidRPr="00672E27">
        <w:rPr>
          <w:rFonts w:ascii="Arial" w:hAnsi="Arial" w:cs="Arial"/>
          <w:sz w:val="24"/>
          <w:szCs w:val="24"/>
        </w:rPr>
        <w:t>Ordem de Compra</w:t>
      </w:r>
      <w:r w:rsidR="00672E27">
        <w:rPr>
          <w:rFonts w:ascii="Arial" w:hAnsi="Arial" w:cs="Arial"/>
          <w:color w:val="FF0000"/>
          <w:sz w:val="24"/>
          <w:szCs w:val="24"/>
        </w:rPr>
        <w:t>.</w:t>
      </w:r>
    </w:p>
    <w:p w14:paraId="2183EF14" w14:textId="6AA18420"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CB3236">
        <w:rPr>
          <w:rFonts w:ascii="Arial" w:hAnsi="Arial" w:cs="Arial"/>
          <w:sz w:val="24"/>
          <w:szCs w:val="24"/>
        </w:rPr>
        <w:t>0</w:t>
      </w:r>
      <w:r>
        <w:rPr>
          <w:rFonts w:ascii="Arial" w:hAnsi="Arial" w:cs="Arial"/>
          <w:sz w:val="24"/>
          <w:szCs w:val="24"/>
        </w:rPr>
        <w:t>.2</w:t>
      </w:r>
      <w:r w:rsidR="00CB3236">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5D778AE9" w14:textId="4AE74226"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B3236">
        <w:rPr>
          <w:rFonts w:ascii="Arial" w:hAnsi="Arial" w:cs="Arial"/>
          <w:sz w:val="24"/>
          <w:szCs w:val="24"/>
        </w:rPr>
        <w:t>0</w:t>
      </w:r>
      <w:r w:rsidR="006F4049">
        <w:rPr>
          <w:rFonts w:ascii="Arial" w:hAnsi="Arial" w:cs="Arial"/>
          <w:sz w:val="24"/>
          <w:szCs w:val="24"/>
        </w:rPr>
        <w:t>.3</w:t>
      </w:r>
      <w:r w:rsidR="00CB3236">
        <w:rPr>
          <w:rFonts w:ascii="Arial" w:hAnsi="Arial" w:cs="Arial"/>
          <w:sz w:val="24"/>
          <w:szCs w:val="24"/>
        </w:rPr>
        <w:t xml:space="preserve"> </w:t>
      </w:r>
      <w:proofErr w:type="spellStart"/>
      <w:r w:rsidR="005269F4" w:rsidRPr="00B22057">
        <w:rPr>
          <w:rFonts w:ascii="Arial" w:hAnsi="Arial" w:cs="Arial"/>
          <w:color w:val="000000"/>
          <w:sz w:val="24"/>
          <w:szCs w:val="24"/>
        </w:rPr>
        <w:t>Fornece</w:t>
      </w:r>
      <w:r w:rsidR="005269F4">
        <w:rPr>
          <w:rFonts w:ascii="Arial" w:hAnsi="Arial" w:cs="Arial"/>
          <w:color w:val="000000"/>
          <w:sz w:val="24"/>
          <w:szCs w:val="24"/>
        </w:rPr>
        <w:t>r</w:t>
      </w:r>
      <w:proofErr w:type="spellEnd"/>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4E18F2C5" w14:textId="7B6C15A0"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B3236">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xml:space="preserve">, o que não fará cessar ou diminuir a responsabilidade da Contratada pelo perfeito </w:t>
      </w:r>
      <w:r w:rsidR="00A02FAB" w:rsidRPr="00437C24">
        <w:rPr>
          <w:rFonts w:ascii="Arial" w:hAnsi="Arial" w:cs="Arial"/>
          <w:sz w:val="24"/>
          <w:szCs w:val="24"/>
        </w:rPr>
        <w:lastRenderedPageBreak/>
        <w:t>cumprimento das obrigações estipuladas, nem por quaisquer danos, inclusive quanto a terceiros, ou por irregularidades constatadas</w:t>
      </w:r>
      <w:r w:rsidR="006F4049">
        <w:rPr>
          <w:rFonts w:ascii="Arial" w:hAnsi="Arial" w:cs="Arial"/>
          <w:sz w:val="24"/>
          <w:szCs w:val="24"/>
        </w:rPr>
        <w:t>.</w:t>
      </w:r>
    </w:p>
    <w:p w14:paraId="2E265F83" w14:textId="5415AAD9"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B3236">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112AE64E" w14:textId="551B67CB"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B3236">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CB3236">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35D1FD47" w14:textId="71DF7D73"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B3236">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6F345E">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6F345E">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53EE5672" w14:textId="1C2DC8E2"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F345E">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79774274" w14:textId="09D18D12"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F345E">
        <w:rPr>
          <w:rFonts w:ascii="Arial" w:hAnsi="Arial" w:cs="Arial"/>
          <w:color w:val="000000"/>
          <w:sz w:val="24"/>
          <w:szCs w:val="24"/>
        </w:rPr>
        <w:t>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14:paraId="6F3D63AF"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2126210B" w14:textId="55A3D70C"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6F345E">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4ECE6F33" w14:textId="77777777" w:rsidR="006F4049" w:rsidRPr="00437C24" w:rsidRDefault="006F4049" w:rsidP="006F4049">
      <w:pPr>
        <w:autoSpaceDE w:val="0"/>
        <w:spacing w:after="0" w:line="360" w:lineRule="auto"/>
        <w:jc w:val="both"/>
        <w:rPr>
          <w:rFonts w:ascii="Arial" w:hAnsi="Arial" w:cs="Arial"/>
          <w:color w:val="000000"/>
          <w:sz w:val="24"/>
          <w:szCs w:val="24"/>
        </w:rPr>
      </w:pPr>
    </w:p>
    <w:p w14:paraId="608CC6F3" w14:textId="3AB6D8B0"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6F345E">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Pr>
          <w:rFonts w:ascii="Arial" w:eastAsia="Arial Unicode MS" w:hAnsi="Arial" w:cs="Arial"/>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13B946CD"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45DDD6E0" w14:textId="09B7132B"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6F345E">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14:paraId="6A893640"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2CF31E27" w14:textId="3E36D90A"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F345E">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05D87D09" w14:textId="4FED3CD3"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lastRenderedPageBreak/>
        <w:t>1</w:t>
      </w:r>
      <w:r w:rsidR="006F345E">
        <w:rPr>
          <w:rFonts w:ascii="Arial" w:hAnsi="Arial" w:cs="Arial"/>
          <w:sz w:val="24"/>
          <w:szCs w:val="24"/>
          <w:lang w:eastAsia="pt-BR"/>
        </w:rPr>
        <w:t>2</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14:paraId="5D4184F4" w14:textId="2F013804"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F345E">
        <w:rPr>
          <w:rFonts w:ascii="Arial" w:eastAsia="Arial Unicode MS" w:hAnsi="Arial" w:cs="Arial"/>
          <w:bCs/>
          <w:sz w:val="24"/>
          <w:szCs w:val="24"/>
        </w:rPr>
        <w:t>2</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da</w:t>
      </w:r>
      <w:r w:rsidR="006F345E">
        <w:rPr>
          <w:rFonts w:ascii="Arial" w:eastAsia="Arial Unicode MS" w:hAnsi="Arial" w:cs="Arial"/>
          <w:bCs/>
          <w:sz w:val="24"/>
          <w:szCs w:val="24"/>
        </w:rPr>
        <w:t xml:space="preserve"> </w:t>
      </w:r>
      <w:r w:rsidRPr="00672E27">
        <w:rPr>
          <w:rFonts w:ascii="Arial" w:eastAsia="Arial Unicode MS" w:hAnsi="Arial" w:cs="Arial"/>
          <w:bCs/>
          <w:sz w:val="24"/>
          <w:szCs w:val="24"/>
        </w:rPr>
        <w:t>Ordem de Compra</w:t>
      </w:r>
      <w:r w:rsidRPr="00AD3218">
        <w:rPr>
          <w:rFonts w:ascii="Arial" w:eastAsia="Arial Unicode MS" w:hAnsi="Arial" w:cs="Arial"/>
          <w:bCs/>
          <w:sz w:val="24"/>
          <w:szCs w:val="24"/>
        </w:rPr>
        <w:t xml:space="preserve">, a CESAMA poderá aplicar à CONTRATADA isoladamente ou cumulativamente: </w:t>
      </w:r>
    </w:p>
    <w:p w14:paraId="359677C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87EFAA4" w14:textId="7CE033B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6F345E">
        <w:rPr>
          <w:rFonts w:ascii="Arial" w:eastAsia="Arial Unicode MS" w:hAnsi="Arial" w:cs="Arial"/>
          <w:b/>
          <w:bCs/>
          <w:sz w:val="24"/>
          <w:szCs w:val="24"/>
        </w:rPr>
        <w:t>2</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w:t>
      </w:r>
      <w:r w:rsidR="006F345E">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6A62597D" w14:textId="77777777" w:rsidR="00E05467"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5A101089" w14:textId="77777777"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14:paraId="355748D6" w14:textId="17ACFC5D"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6F345E">
        <w:rPr>
          <w:rFonts w:ascii="Arial" w:hAnsi="Arial" w:cs="Arial"/>
          <w:b/>
          <w:sz w:val="24"/>
          <w:szCs w:val="24"/>
        </w:rPr>
        <w:t>3</w:t>
      </w:r>
      <w:r w:rsidRPr="00A17582">
        <w:rPr>
          <w:rFonts w:ascii="Arial" w:hAnsi="Arial" w:cs="Arial"/>
          <w:b/>
          <w:sz w:val="24"/>
          <w:szCs w:val="24"/>
        </w:rPr>
        <w:t>. DISPOSIÇÕES GERAIS</w:t>
      </w:r>
    </w:p>
    <w:p w14:paraId="70921740"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2F92E677"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A0329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9C13F50"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5A6E15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1EA090"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802A0B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7DD1FC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9188960"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D5B2CB9" w14:textId="3D4EDB69"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DCF90FE" w14:textId="730680CF"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EFA4DAB" w14:textId="0F85C40F"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691CF7">
        <w:rPr>
          <w:rFonts w:ascii="Arial" w:hAnsi="Arial" w:cs="Arial"/>
          <w:bCs/>
          <w:sz w:val="24"/>
          <w:szCs w:val="24"/>
        </w:rPr>
        <w:t xml:space="preserve"> </w:t>
      </w:r>
      <w:r w:rsidR="007D10E1">
        <w:rPr>
          <w:rFonts w:ascii="Arial" w:hAnsi="Arial" w:cs="Arial"/>
          <w:sz w:val="24"/>
          <w:szCs w:val="24"/>
        </w:rPr>
        <w:t xml:space="preserve">Manual de Convênios </w:t>
      </w:r>
      <w:r w:rsidR="007D10E1">
        <w:rPr>
          <w:rFonts w:ascii="Arial" w:hAnsi="Arial" w:cs="Arial"/>
          <w:sz w:val="24"/>
          <w:szCs w:val="24"/>
        </w:rPr>
        <w:lastRenderedPageBreak/>
        <w:t xml:space="preserve">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3827A73" w14:textId="76671300"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FA08C1B" w14:textId="162D90D2"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D2BCB3C" w14:textId="07294ECF"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A17582">
        <w:rPr>
          <w:rFonts w:ascii="Arial" w:hAnsi="Arial" w:cs="Arial"/>
          <w:bCs/>
          <w:sz w:val="24"/>
          <w:szCs w:val="24"/>
        </w:rPr>
        <w:t>dos mesmos</w:t>
      </w:r>
      <w:proofErr w:type="gramEnd"/>
      <w:r w:rsidR="0094225E" w:rsidRPr="00A17582">
        <w:rPr>
          <w:rFonts w:ascii="Arial" w:hAnsi="Arial" w:cs="Arial"/>
          <w:bCs/>
          <w:sz w:val="24"/>
          <w:szCs w:val="24"/>
        </w:rPr>
        <w:t>, durante a vigência do ajuste e mesmo após o seu término.</w:t>
      </w:r>
    </w:p>
    <w:p w14:paraId="1420BE80" w14:textId="4648E0EF"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738F829" w14:textId="53629983"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6F95178E" w14:textId="351A8026"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.9 Aplica-se à esta contratação a Lei Federal 13.303 de 30 de junho de 2016, e alterações posteriores, inclusive aos casos omissos, bem como a Lei nº 12.846 </w:t>
      </w:r>
      <w:r>
        <w:rPr>
          <w:rFonts w:ascii="Arial" w:hAnsi="Arial" w:cs="Arial"/>
          <w:bCs/>
          <w:sz w:val="24"/>
          <w:szCs w:val="24"/>
        </w:rPr>
        <w:lastRenderedPageBreak/>
        <w:t>–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45B59A8C" w14:textId="4C25CAA2" w:rsidR="00E0546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w:t>
      </w:r>
      <w:r w:rsidR="00E67984">
        <w:rPr>
          <w:rFonts w:ascii="Arial" w:hAnsi="Arial" w:cs="Arial"/>
          <w:bCs/>
          <w:sz w:val="24"/>
          <w:szCs w:val="24"/>
        </w:rPr>
        <w:t>10</w:t>
      </w:r>
      <w:r w:rsidR="006F345E">
        <w:rPr>
          <w:rFonts w:ascii="Arial" w:hAnsi="Arial" w:cs="Arial"/>
          <w:bCs/>
          <w:sz w:val="24"/>
          <w:szCs w:val="24"/>
        </w:rPr>
        <w:t xml:space="preserve">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14:paraId="62F6BF5B" w14:textId="77777777" w:rsidR="00E05467" w:rsidRDefault="00E05467" w:rsidP="00D278C6">
      <w:pPr>
        <w:spacing w:before="120"/>
        <w:ind w:left="2268"/>
        <w:jc w:val="both"/>
        <w:rPr>
          <w:rFonts w:ascii="Arial" w:hAnsi="Arial" w:cs="Arial"/>
          <w:bCs/>
          <w:i/>
          <w:iCs/>
          <w:sz w:val="20"/>
          <w:szCs w:val="20"/>
        </w:rPr>
      </w:pPr>
    </w:p>
    <w:p w14:paraId="2F17DF60" w14:textId="77777777" w:rsidR="00D278C6" w:rsidRPr="00E05467" w:rsidRDefault="0094225E" w:rsidP="00D278C6">
      <w:pPr>
        <w:spacing w:before="120"/>
        <w:ind w:left="2268"/>
        <w:jc w:val="both"/>
        <w:rPr>
          <w:rFonts w:ascii="Arial" w:hAnsi="Arial" w:cs="Arial"/>
          <w:bCs/>
        </w:rPr>
      </w:pPr>
      <w:r w:rsidRPr="00E05467">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05467">
        <w:rPr>
          <w:rFonts w:ascii="Arial" w:hAnsi="Arial" w:cs="Arial"/>
          <w:bCs/>
        </w:rPr>
        <w:t>.</w:t>
      </w:r>
    </w:p>
    <w:p w14:paraId="41E12D22" w14:textId="77777777" w:rsidR="00E05467" w:rsidRPr="00D278C6" w:rsidRDefault="00E05467" w:rsidP="00D278C6">
      <w:pPr>
        <w:spacing w:before="120"/>
        <w:ind w:left="2268"/>
        <w:jc w:val="both"/>
        <w:rPr>
          <w:rFonts w:ascii="Arial" w:hAnsi="Arial" w:cs="Arial"/>
          <w:bCs/>
          <w:sz w:val="24"/>
          <w:szCs w:val="24"/>
        </w:rPr>
      </w:pPr>
    </w:p>
    <w:p w14:paraId="768D4139" w14:textId="77777777"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16"/>
        <w:gridCol w:w="4522"/>
      </w:tblGrid>
      <w:tr w:rsidR="00025CEB" w14:paraId="3E0532DB" w14:textId="77777777" w:rsidTr="00BE0993">
        <w:tc>
          <w:tcPr>
            <w:tcW w:w="4111" w:type="dxa"/>
          </w:tcPr>
          <w:p w14:paraId="240C19AD" w14:textId="77777777" w:rsidR="00D278C6" w:rsidRPr="00981FC3"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14:paraId="7F41BFF6" w14:textId="77777777" w:rsidR="00025CEB" w:rsidRPr="00981FC3" w:rsidRDefault="00025CEB" w:rsidP="00BE0993">
            <w:pPr>
              <w:spacing w:before="120"/>
              <w:jc w:val="center"/>
              <w:rPr>
                <w:rFonts w:ascii="Arial" w:hAnsi="Arial" w:cs="Arial"/>
                <w:bCs/>
                <w:sz w:val="24"/>
                <w:szCs w:val="24"/>
              </w:rPr>
            </w:pPr>
          </w:p>
        </w:tc>
        <w:tc>
          <w:tcPr>
            <w:tcW w:w="4643" w:type="dxa"/>
          </w:tcPr>
          <w:p w14:paraId="186E3076" w14:textId="77777777" w:rsidR="00025CEB"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14:paraId="5645EE84" w14:textId="77777777" w:rsidR="00E05467" w:rsidRDefault="00E05467" w:rsidP="00BE0993">
            <w:pPr>
              <w:jc w:val="center"/>
              <w:rPr>
                <w:rStyle w:val="markedcontent"/>
                <w:rFonts w:ascii="Arial" w:hAnsi="Arial" w:cs="Arial"/>
                <w:sz w:val="24"/>
                <w:szCs w:val="24"/>
              </w:rPr>
            </w:pPr>
          </w:p>
          <w:p w14:paraId="53DC1B03" w14:textId="77777777" w:rsidR="00025CEB" w:rsidRDefault="00025CEB" w:rsidP="00BE0993">
            <w:pPr>
              <w:spacing w:before="120"/>
              <w:jc w:val="center"/>
              <w:rPr>
                <w:rFonts w:ascii="Arial" w:hAnsi="Arial" w:cs="Arial"/>
                <w:bCs/>
                <w:sz w:val="24"/>
                <w:szCs w:val="24"/>
              </w:rPr>
            </w:pPr>
          </w:p>
        </w:tc>
      </w:tr>
      <w:tr w:rsidR="00025CEB" w14:paraId="7C9991B5" w14:textId="77777777" w:rsidTr="00BE0993">
        <w:tc>
          <w:tcPr>
            <w:tcW w:w="8754" w:type="dxa"/>
            <w:gridSpan w:val="2"/>
          </w:tcPr>
          <w:p w14:paraId="687CE38F" w14:textId="77777777" w:rsidR="00025CEB" w:rsidRPr="00981FC3" w:rsidRDefault="00025CEB" w:rsidP="00BE0993">
            <w:pPr>
              <w:jc w:val="center"/>
              <w:rPr>
                <w:rFonts w:ascii="Arial" w:hAnsi="Arial" w:cs="Arial"/>
              </w:rPr>
            </w:pPr>
            <w:r w:rsidRPr="00981FC3">
              <w:rPr>
                <w:rFonts w:ascii="Arial" w:hAnsi="Arial" w:cs="Arial"/>
              </w:rPr>
              <w:t>Autorizado/Aprovado por:</w:t>
            </w:r>
          </w:p>
          <w:p w14:paraId="1A32C349" w14:textId="77777777" w:rsidR="00025CEB" w:rsidRPr="00981FC3" w:rsidRDefault="00025CEB" w:rsidP="00BE0993">
            <w:pPr>
              <w:jc w:val="center"/>
              <w:rPr>
                <w:rFonts w:ascii="Arial" w:hAnsi="Arial" w:cs="Arial"/>
                <w:sz w:val="24"/>
                <w:szCs w:val="24"/>
              </w:rPr>
            </w:pPr>
            <w:r w:rsidRPr="00981FC3">
              <w:rPr>
                <w:rFonts w:ascii="Arial" w:hAnsi="Arial" w:cs="Arial"/>
                <w:sz w:val="24"/>
                <w:szCs w:val="24"/>
              </w:rPr>
              <w:t>______________________</w:t>
            </w:r>
          </w:p>
          <w:p w14:paraId="287A954C" w14:textId="77777777" w:rsidR="00025CEB" w:rsidRPr="00981FC3" w:rsidRDefault="00981FC3" w:rsidP="00BE0993">
            <w:pPr>
              <w:jc w:val="center"/>
              <w:rPr>
                <w:rFonts w:ascii="Arial" w:hAnsi="Arial" w:cs="Arial"/>
                <w:sz w:val="24"/>
                <w:szCs w:val="24"/>
              </w:rPr>
            </w:pPr>
            <w:r w:rsidRPr="00981FC3">
              <w:rPr>
                <w:rFonts w:ascii="Arial" w:hAnsi="Arial" w:cs="Arial"/>
                <w:sz w:val="24"/>
                <w:szCs w:val="24"/>
              </w:rPr>
              <w:t>Rafaela Medina Cury</w:t>
            </w:r>
          </w:p>
          <w:p w14:paraId="01BE4CEB" w14:textId="77777777" w:rsidR="00652306" w:rsidRPr="00981FC3" w:rsidRDefault="00025CEB" w:rsidP="00652306">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tc>
      </w:tr>
    </w:tbl>
    <w:p w14:paraId="2A77D1C1" w14:textId="77777777" w:rsidR="0094225E" w:rsidRPr="00A17582" w:rsidRDefault="0094225E" w:rsidP="00652306">
      <w:pPr>
        <w:spacing w:before="120"/>
        <w:ind w:left="2268"/>
        <w:rPr>
          <w:rFonts w:ascii="Arial" w:hAnsi="Arial" w:cs="Arial"/>
          <w:bCs/>
          <w:sz w:val="24"/>
          <w:szCs w:val="24"/>
        </w:rPr>
      </w:pPr>
    </w:p>
    <w:sectPr w:rsidR="0094225E" w:rsidRPr="00A17582"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14300" w14:textId="77777777" w:rsidR="00625986" w:rsidRDefault="00625986" w:rsidP="00912249">
      <w:pPr>
        <w:spacing w:after="0" w:line="240" w:lineRule="auto"/>
      </w:pPr>
      <w:r>
        <w:separator/>
      </w:r>
    </w:p>
  </w:endnote>
  <w:endnote w:type="continuationSeparator" w:id="0">
    <w:p w14:paraId="4DF37289" w14:textId="77777777" w:rsidR="00625986" w:rsidRDefault="00625986"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B2CF" w14:textId="77777777" w:rsidR="00070AAE" w:rsidRDefault="00070AA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85BBD"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41742851"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03B9048"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281AE05E"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14:paraId="2A1E3132"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7ADCC" w14:textId="77777777" w:rsidR="00625986" w:rsidRDefault="00625986" w:rsidP="00912249">
      <w:pPr>
        <w:spacing w:after="0" w:line="240" w:lineRule="auto"/>
      </w:pPr>
      <w:r>
        <w:separator/>
      </w:r>
    </w:p>
  </w:footnote>
  <w:footnote w:type="continuationSeparator" w:id="0">
    <w:p w14:paraId="38C1A01E" w14:textId="77777777" w:rsidR="00625986" w:rsidRDefault="00625986"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0B327" w14:textId="77777777" w:rsidR="00070AAE" w:rsidRPr="00262B4E" w:rsidRDefault="00070AAE" w:rsidP="00D7507E">
    <w:pPr>
      <w:pStyle w:val="Cabealho"/>
      <w:jc w:val="both"/>
      <w:rPr>
        <w:sz w:val="16"/>
        <w:szCs w:val="16"/>
      </w:rPr>
    </w:pPr>
    <w:r w:rsidRPr="00262B4E">
      <w:rPr>
        <w:noProof/>
        <w:sz w:val="16"/>
        <w:szCs w:val="16"/>
        <w:lang w:eastAsia="pt-BR"/>
      </w:rPr>
      <w:drawing>
        <wp:inline distT="0" distB="0" distL="0" distR="0" wp14:anchorId="5544B034" wp14:editId="4728A297">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333753402">
    <w:abstractNumId w:val="11"/>
  </w:num>
  <w:num w:numId="2" w16cid:durableId="791246743">
    <w:abstractNumId w:val="8"/>
  </w:num>
  <w:num w:numId="3" w16cid:durableId="794131068">
    <w:abstractNumId w:val="20"/>
  </w:num>
  <w:num w:numId="4" w16cid:durableId="908926353">
    <w:abstractNumId w:val="12"/>
  </w:num>
  <w:num w:numId="5" w16cid:durableId="198783371">
    <w:abstractNumId w:val="9"/>
  </w:num>
  <w:num w:numId="6" w16cid:durableId="144473599">
    <w:abstractNumId w:val="16"/>
  </w:num>
  <w:num w:numId="7" w16cid:durableId="1298491804">
    <w:abstractNumId w:val="2"/>
  </w:num>
  <w:num w:numId="8" w16cid:durableId="1772771758">
    <w:abstractNumId w:val="3"/>
  </w:num>
  <w:num w:numId="9" w16cid:durableId="150100084">
    <w:abstractNumId w:val="15"/>
  </w:num>
  <w:num w:numId="10" w16cid:durableId="6955084">
    <w:abstractNumId w:val="6"/>
  </w:num>
  <w:num w:numId="11" w16cid:durableId="585768424">
    <w:abstractNumId w:val="21"/>
  </w:num>
  <w:num w:numId="12" w16cid:durableId="407658024">
    <w:abstractNumId w:val="19"/>
  </w:num>
  <w:num w:numId="13" w16cid:durableId="1416322589">
    <w:abstractNumId w:val="17"/>
  </w:num>
  <w:num w:numId="14" w16cid:durableId="467666200">
    <w:abstractNumId w:val="1"/>
  </w:num>
  <w:num w:numId="15" w16cid:durableId="241838619">
    <w:abstractNumId w:val="4"/>
  </w:num>
  <w:num w:numId="16" w16cid:durableId="1154838062">
    <w:abstractNumId w:val="0"/>
  </w:num>
  <w:num w:numId="17" w16cid:durableId="1043939402">
    <w:abstractNumId w:val="13"/>
  </w:num>
  <w:num w:numId="18" w16cid:durableId="57213817">
    <w:abstractNumId w:val="7"/>
  </w:num>
  <w:num w:numId="19" w16cid:durableId="1500927669">
    <w:abstractNumId w:val="5"/>
  </w:num>
  <w:num w:numId="20" w16cid:durableId="1396247152">
    <w:abstractNumId w:val="7"/>
  </w:num>
  <w:num w:numId="21" w16cid:durableId="1866554468">
    <w:abstractNumId w:val="14"/>
  </w:num>
  <w:num w:numId="22" w16cid:durableId="189418309">
    <w:abstractNumId w:val="10"/>
  </w:num>
  <w:num w:numId="23" w16cid:durableId="209180371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7261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235E4"/>
    <w:rsid w:val="00025CEB"/>
    <w:rsid w:val="0005325E"/>
    <w:rsid w:val="00060CE6"/>
    <w:rsid w:val="00070AAE"/>
    <w:rsid w:val="0008769F"/>
    <w:rsid w:val="00096BB7"/>
    <w:rsid w:val="000C6DE1"/>
    <w:rsid w:val="000D0DFF"/>
    <w:rsid w:val="00100B1A"/>
    <w:rsid w:val="00114CC7"/>
    <w:rsid w:val="00131CAD"/>
    <w:rsid w:val="0013419A"/>
    <w:rsid w:val="00153A72"/>
    <w:rsid w:val="0016403A"/>
    <w:rsid w:val="00165580"/>
    <w:rsid w:val="00180317"/>
    <w:rsid w:val="00184B13"/>
    <w:rsid w:val="00190311"/>
    <w:rsid w:val="001A7473"/>
    <w:rsid w:val="001B58EC"/>
    <w:rsid w:val="001C46F8"/>
    <w:rsid w:val="001D1C5E"/>
    <w:rsid w:val="00207631"/>
    <w:rsid w:val="002201A1"/>
    <w:rsid w:val="0022271F"/>
    <w:rsid w:val="002333E6"/>
    <w:rsid w:val="00245425"/>
    <w:rsid w:val="00251F00"/>
    <w:rsid w:val="002543AB"/>
    <w:rsid w:val="00254F71"/>
    <w:rsid w:val="00256705"/>
    <w:rsid w:val="0025781B"/>
    <w:rsid w:val="00262B4E"/>
    <w:rsid w:val="00287E1E"/>
    <w:rsid w:val="002C7A88"/>
    <w:rsid w:val="002D39F3"/>
    <w:rsid w:val="002D42AF"/>
    <w:rsid w:val="002F38DD"/>
    <w:rsid w:val="002F40CB"/>
    <w:rsid w:val="002F47B3"/>
    <w:rsid w:val="00307D85"/>
    <w:rsid w:val="00311171"/>
    <w:rsid w:val="0032174C"/>
    <w:rsid w:val="003349EF"/>
    <w:rsid w:val="0033543C"/>
    <w:rsid w:val="00366C4E"/>
    <w:rsid w:val="00370922"/>
    <w:rsid w:val="00372BAD"/>
    <w:rsid w:val="003750DA"/>
    <w:rsid w:val="00383143"/>
    <w:rsid w:val="00394BAC"/>
    <w:rsid w:val="003B5BEE"/>
    <w:rsid w:val="003B6BF9"/>
    <w:rsid w:val="003D58D3"/>
    <w:rsid w:val="003E182E"/>
    <w:rsid w:val="00401C01"/>
    <w:rsid w:val="00404DA9"/>
    <w:rsid w:val="004175CF"/>
    <w:rsid w:val="00425A34"/>
    <w:rsid w:val="0043424B"/>
    <w:rsid w:val="00434C9A"/>
    <w:rsid w:val="00440715"/>
    <w:rsid w:val="00473A61"/>
    <w:rsid w:val="00474B71"/>
    <w:rsid w:val="00475FF6"/>
    <w:rsid w:val="0047728C"/>
    <w:rsid w:val="00480D20"/>
    <w:rsid w:val="004849DA"/>
    <w:rsid w:val="0048727B"/>
    <w:rsid w:val="00492877"/>
    <w:rsid w:val="00496B4E"/>
    <w:rsid w:val="004970FC"/>
    <w:rsid w:val="004F04C3"/>
    <w:rsid w:val="004F6378"/>
    <w:rsid w:val="00513049"/>
    <w:rsid w:val="00522964"/>
    <w:rsid w:val="005269F4"/>
    <w:rsid w:val="00531994"/>
    <w:rsid w:val="00535F37"/>
    <w:rsid w:val="00540C93"/>
    <w:rsid w:val="005672EB"/>
    <w:rsid w:val="005940DB"/>
    <w:rsid w:val="00594C46"/>
    <w:rsid w:val="005B4DE6"/>
    <w:rsid w:val="005B5064"/>
    <w:rsid w:val="005B7B8C"/>
    <w:rsid w:val="005C18E6"/>
    <w:rsid w:val="005C4F76"/>
    <w:rsid w:val="005E2FA1"/>
    <w:rsid w:val="005E418A"/>
    <w:rsid w:val="005F2110"/>
    <w:rsid w:val="00605DD6"/>
    <w:rsid w:val="00611969"/>
    <w:rsid w:val="00625400"/>
    <w:rsid w:val="00625986"/>
    <w:rsid w:val="00626B08"/>
    <w:rsid w:val="00650DC7"/>
    <w:rsid w:val="00652306"/>
    <w:rsid w:val="00672E27"/>
    <w:rsid w:val="006740B9"/>
    <w:rsid w:val="006828EC"/>
    <w:rsid w:val="006901C2"/>
    <w:rsid w:val="00691CF7"/>
    <w:rsid w:val="006A4414"/>
    <w:rsid w:val="006A6A84"/>
    <w:rsid w:val="006B3E78"/>
    <w:rsid w:val="006D03DD"/>
    <w:rsid w:val="006F345E"/>
    <w:rsid w:val="006F4049"/>
    <w:rsid w:val="006F54C9"/>
    <w:rsid w:val="006F71E0"/>
    <w:rsid w:val="00715E39"/>
    <w:rsid w:val="0072062F"/>
    <w:rsid w:val="00732A97"/>
    <w:rsid w:val="00733DB0"/>
    <w:rsid w:val="0074602A"/>
    <w:rsid w:val="007503D2"/>
    <w:rsid w:val="00750C26"/>
    <w:rsid w:val="00756F29"/>
    <w:rsid w:val="0076066E"/>
    <w:rsid w:val="007638BE"/>
    <w:rsid w:val="00780549"/>
    <w:rsid w:val="007A30F4"/>
    <w:rsid w:val="007C71CA"/>
    <w:rsid w:val="007D10E1"/>
    <w:rsid w:val="007E0C5F"/>
    <w:rsid w:val="00801193"/>
    <w:rsid w:val="008116D6"/>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8E7653"/>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37599"/>
    <w:rsid w:val="00A375DC"/>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2AC"/>
    <w:rsid w:val="00C224C6"/>
    <w:rsid w:val="00C306F2"/>
    <w:rsid w:val="00C31F7A"/>
    <w:rsid w:val="00C44494"/>
    <w:rsid w:val="00C45988"/>
    <w:rsid w:val="00C57439"/>
    <w:rsid w:val="00C7132F"/>
    <w:rsid w:val="00C71F4D"/>
    <w:rsid w:val="00C74B72"/>
    <w:rsid w:val="00C863C8"/>
    <w:rsid w:val="00C90613"/>
    <w:rsid w:val="00C95186"/>
    <w:rsid w:val="00CB3236"/>
    <w:rsid w:val="00CB62E4"/>
    <w:rsid w:val="00CB637E"/>
    <w:rsid w:val="00CE087F"/>
    <w:rsid w:val="00CE3C09"/>
    <w:rsid w:val="00CF6681"/>
    <w:rsid w:val="00D00EC7"/>
    <w:rsid w:val="00D01F22"/>
    <w:rsid w:val="00D14717"/>
    <w:rsid w:val="00D152B0"/>
    <w:rsid w:val="00D17C2A"/>
    <w:rsid w:val="00D21B39"/>
    <w:rsid w:val="00D267FF"/>
    <w:rsid w:val="00D278C6"/>
    <w:rsid w:val="00D31EF5"/>
    <w:rsid w:val="00D321C6"/>
    <w:rsid w:val="00D3316B"/>
    <w:rsid w:val="00D472B2"/>
    <w:rsid w:val="00D47449"/>
    <w:rsid w:val="00D64625"/>
    <w:rsid w:val="00D7507E"/>
    <w:rsid w:val="00D774D5"/>
    <w:rsid w:val="00D9657A"/>
    <w:rsid w:val="00DC08CD"/>
    <w:rsid w:val="00E05467"/>
    <w:rsid w:val="00E20B0C"/>
    <w:rsid w:val="00E33D91"/>
    <w:rsid w:val="00E43653"/>
    <w:rsid w:val="00E44C04"/>
    <w:rsid w:val="00E67984"/>
    <w:rsid w:val="00E8195B"/>
    <w:rsid w:val="00E919F2"/>
    <w:rsid w:val="00EA1B39"/>
    <w:rsid w:val="00EA54FE"/>
    <w:rsid w:val="00EC1898"/>
    <w:rsid w:val="00ED5F0D"/>
    <w:rsid w:val="00F00CE5"/>
    <w:rsid w:val="00F122BD"/>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878"/>
  <w15:docId w15:val="{C9C0E14A-FD6E-4B06-8DF1-EA7BB87B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21155029">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11</Pages>
  <Words>2942</Words>
  <Characters>15887</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4</cp:revision>
  <cp:lastPrinted>2021-02-05T15:50:00Z</cp:lastPrinted>
  <dcterms:created xsi:type="dcterms:W3CDTF">2023-09-05T17:09:00Z</dcterms:created>
  <dcterms:modified xsi:type="dcterms:W3CDTF">2023-09-11T17:48:00Z</dcterms:modified>
</cp:coreProperties>
</file>