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44FF8" w14:textId="77777777" w:rsidR="00937A31" w:rsidRPr="00BB1772" w:rsidRDefault="00937A31" w:rsidP="00BB1772">
      <w:pPr>
        <w:spacing w:after="0" w:line="360" w:lineRule="auto"/>
        <w:jc w:val="center"/>
        <w:rPr>
          <w:rFonts w:ascii="Arial" w:hAnsi="Arial" w:cs="Arial"/>
          <w:b/>
          <w:bCs/>
          <w:sz w:val="24"/>
          <w:szCs w:val="24"/>
        </w:rPr>
      </w:pPr>
      <w:r w:rsidRPr="00BB1772">
        <w:rPr>
          <w:rFonts w:ascii="Arial" w:hAnsi="Arial" w:cs="Arial"/>
          <w:b/>
          <w:bCs/>
          <w:sz w:val="24"/>
          <w:szCs w:val="24"/>
        </w:rPr>
        <w:t>TERMO DE REFERÊNCIA</w:t>
      </w:r>
    </w:p>
    <w:p w14:paraId="0DB01684" w14:textId="77777777" w:rsidR="005F1213" w:rsidRDefault="005F1213" w:rsidP="0083157A">
      <w:pPr>
        <w:spacing w:after="0" w:line="360" w:lineRule="auto"/>
        <w:jc w:val="both"/>
        <w:rPr>
          <w:rFonts w:ascii="Arial" w:hAnsi="Arial" w:cs="Arial"/>
          <w:b/>
          <w:bCs/>
          <w:sz w:val="24"/>
          <w:szCs w:val="24"/>
        </w:rPr>
      </w:pPr>
    </w:p>
    <w:p w14:paraId="0E4B2847"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7454E184" w14:textId="10F07E75" w:rsidR="00937A31" w:rsidRPr="00C132AC" w:rsidRDefault="00655615" w:rsidP="0083157A">
      <w:pPr>
        <w:spacing w:after="0" w:line="360" w:lineRule="auto"/>
        <w:jc w:val="both"/>
        <w:rPr>
          <w:rFonts w:ascii="Arial" w:hAnsi="Arial" w:cs="Arial"/>
          <w:color w:val="FF0000"/>
          <w:sz w:val="24"/>
          <w:szCs w:val="24"/>
        </w:rPr>
      </w:pPr>
      <w:r w:rsidRPr="002C2EA9">
        <w:rPr>
          <w:rFonts w:ascii="Arial" w:hAnsi="Arial" w:cs="Arial"/>
          <w:sz w:val="24"/>
          <w:szCs w:val="24"/>
        </w:rPr>
        <w:t>Contratação de empresa especializada n</w:t>
      </w:r>
      <w:r w:rsidR="00B9323E">
        <w:rPr>
          <w:rFonts w:ascii="Arial" w:hAnsi="Arial" w:cs="Arial"/>
          <w:sz w:val="24"/>
          <w:szCs w:val="24"/>
        </w:rPr>
        <w:t xml:space="preserve">o fornecimento de </w:t>
      </w:r>
      <w:proofErr w:type="spellStart"/>
      <w:r w:rsidR="00B9323E">
        <w:rPr>
          <w:rFonts w:ascii="Arial" w:hAnsi="Arial" w:cs="Arial"/>
          <w:sz w:val="24"/>
          <w:szCs w:val="24"/>
        </w:rPr>
        <w:t>coffee</w:t>
      </w:r>
      <w:proofErr w:type="spellEnd"/>
      <w:r w:rsidR="00B9323E">
        <w:rPr>
          <w:rFonts w:ascii="Arial" w:hAnsi="Arial" w:cs="Arial"/>
          <w:sz w:val="24"/>
          <w:szCs w:val="24"/>
        </w:rPr>
        <w:t xml:space="preserve"> break/</w:t>
      </w:r>
      <w:r w:rsidRPr="002C2EA9">
        <w:rPr>
          <w:rFonts w:ascii="Arial" w:hAnsi="Arial" w:cs="Arial"/>
          <w:sz w:val="24"/>
          <w:szCs w:val="24"/>
        </w:rPr>
        <w:t>almoço, incluindo</w:t>
      </w:r>
      <w:r w:rsidR="00B73415" w:rsidRPr="002C2EA9">
        <w:rPr>
          <w:rFonts w:ascii="Arial" w:hAnsi="Arial" w:cs="Arial"/>
          <w:sz w:val="24"/>
          <w:szCs w:val="24"/>
        </w:rPr>
        <w:t xml:space="preserve"> todo o material descartável,</w:t>
      </w:r>
      <w:r w:rsidRPr="002C2EA9">
        <w:rPr>
          <w:rFonts w:ascii="Arial" w:hAnsi="Arial" w:cs="Arial"/>
          <w:sz w:val="24"/>
          <w:szCs w:val="24"/>
        </w:rPr>
        <w:t xml:space="preserve"> serviço de apoio </w:t>
      </w:r>
      <w:r w:rsidR="00B73415" w:rsidRPr="002C2EA9">
        <w:rPr>
          <w:rFonts w:ascii="Arial" w:hAnsi="Arial" w:cs="Arial"/>
          <w:sz w:val="24"/>
          <w:szCs w:val="24"/>
        </w:rPr>
        <w:t>e montagem/organização da mesa, sob demanda</w:t>
      </w:r>
      <w:r w:rsidR="00B9323E">
        <w:rPr>
          <w:rFonts w:ascii="Arial" w:hAnsi="Arial" w:cs="Arial"/>
          <w:sz w:val="24"/>
          <w:szCs w:val="24"/>
        </w:rPr>
        <w:t>,</w:t>
      </w:r>
      <w:r w:rsidR="00B73415" w:rsidRPr="002C2EA9">
        <w:rPr>
          <w:rFonts w:ascii="Arial" w:hAnsi="Arial" w:cs="Arial"/>
          <w:sz w:val="24"/>
          <w:szCs w:val="24"/>
        </w:rPr>
        <w:t xml:space="preserve"> para eventos </w:t>
      </w:r>
      <w:r w:rsidR="00184F0A">
        <w:rPr>
          <w:rFonts w:ascii="Arial" w:hAnsi="Arial" w:cs="Arial"/>
          <w:sz w:val="24"/>
          <w:szCs w:val="24"/>
        </w:rPr>
        <w:t>institucionais</w:t>
      </w:r>
      <w:r w:rsidR="00B73415" w:rsidRPr="002C2EA9">
        <w:rPr>
          <w:rFonts w:ascii="Arial" w:hAnsi="Arial" w:cs="Arial"/>
          <w:sz w:val="24"/>
          <w:szCs w:val="24"/>
        </w:rPr>
        <w:t xml:space="preserve"> e treinamentos a serem realizados pela Cesama, pelo período de 12 (doze) meses consecutivos, conforme especificado neste Termo de Referência e seus anexos.</w:t>
      </w:r>
    </w:p>
    <w:p w14:paraId="775C67DB" w14:textId="77777777" w:rsidR="00937A31" w:rsidRPr="00C132AC" w:rsidRDefault="00937A31" w:rsidP="0083157A">
      <w:pPr>
        <w:spacing w:after="0" w:line="360" w:lineRule="auto"/>
        <w:jc w:val="both"/>
        <w:rPr>
          <w:rFonts w:ascii="Arial" w:hAnsi="Arial" w:cs="Arial"/>
          <w:sz w:val="24"/>
          <w:szCs w:val="24"/>
        </w:rPr>
      </w:pPr>
    </w:p>
    <w:p w14:paraId="2F0933C5"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2E25C37D" w14:textId="7CC87E0E" w:rsidR="00365E09"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365E09">
        <w:rPr>
          <w:rFonts w:ascii="Arial" w:hAnsi="Arial" w:cs="Arial"/>
          <w:sz w:val="24"/>
          <w:szCs w:val="24"/>
        </w:rPr>
        <w:t>A contratação</w:t>
      </w:r>
      <w:r w:rsidR="00365E09" w:rsidRPr="00365E09">
        <w:rPr>
          <w:rFonts w:ascii="Arial" w:hAnsi="Arial" w:cs="Arial"/>
          <w:sz w:val="24"/>
          <w:szCs w:val="24"/>
        </w:rPr>
        <w:t xml:space="preserve"> </w:t>
      </w:r>
      <w:r w:rsidR="00365E09" w:rsidRPr="000632A9">
        <w:rPr>
          <w:rFonts w:ascii="Arial" w:hAnsi="Arial" w:cs="Arial"/>
          <w:sz w:val="24"/>
          <w:szCs w:val="24"/>
        </w:rPr>
        <w:t xml:space="preserve">de empresa especializada do ramo </w:t>
      </w:r>
      <w:r w:rsidR="00365E09">
        <w:rPr>
          <w:rFonts w:ascii="Arial" w:hAnsi="Arial" w:cs="Arial"/>
          <w:sz w:val="24"/>
          <w:szCs w:val="24"/>
        </w:rPr>
        <w:t xml:space="preserve">de alimentação </w:t>
      </w:r>
      <w:r w:rsidR="001B643E">
        <w:rPr>
          <w:rFonts w:ascii="Arial" w:hAnsi="Arial" w:cs="Arial"/>
          <w:sz w:val="24"/>
          <w:szCs w:val="24"/>
        </w:rPr>
        <w:t>para fornecimento de</w:t>
      </w:r>
      <w:r w:rsidR="00B9323E">
        <w:rPr>
          <w:rFonts w:ascii="Arial" w:hAnsi="Arial" w:cs="Arial"/>
          <w:sz w:val="24"/>
          <w:szCs w:val="24"/>
        </w:rPr>
        <w:t xml:space="preserve"> </w:t>
      </w:r>
      <w:proofErr w:type="spellStart"/>
      <w:r w:rsidR="00B9323E">
        <w:rPr>
          <w:rFonts w:ascii="Arial" w:hAnsi="Arial" w:cs="Arial"/>
          <w:sz w:val="24"/>
          <w:szCs w:val="24"/>
        </w:rPr>
        <w:t>Coffee</w:t>
      </w:r>
      <w:proofErr w:type="spellEnd"/>
      <w:r w:rsidR="00B9323E">
        <w:rPr>
          <w:rFonts w:ascii="Arial" w:hAnsi="Arial" w:cs="Arial"/>
          <w:sz w:val="24"/>
          <w:szCs w:val="24"/>
        </w:rPr>
        <w:t xml:space="preserve"> Break</w:t>
      </w:r>
      <w:r w:rsidR="00365E09">
        <w:rPr>
          <w:rFonts w:ascii="Arial" w:hAnsi="Arial" w:cs="Arial"/>
          <w:sz w:val="24"/>
          <w:szCs w:val="24"/>
        </w:rPr>
        <w:t>/Almoço, objetiva atender as demandas de alimentação para eventos institucionais e treinamentos a serem realizados pela Cesama</w:t>
      </w:r>
      <w:r w:rsidR="001B643E">
        <w:rPr>
          <w:rFonts w:ascii="Arial" w:hAnsi="Arial" w:cs="Arial"/>
          <w:sz w:val="24"/>
          <w:szCs w:val="24"/>
        </w:rPr>
        <w:t xml:space="preserve"> e</w:t>
      </w:r>
      <w:r w:rsidR="006133DE" w:rsidRPr="006133DE">
        <w:rPr>
          <w:rFonts w:ascii="Arial" w:hAnsi="Arial" w:cs="Arial"/>
          <w:sz w:val="24"/>
          <w:szCs w:val="24"/>
        </w:rPr>
        <w:t xml:space="preserve"> </w:t>
      </w:r>
      <w:r w:rsidR="006133DE">
        <w:rPr>
          <w:rFonts w:ascii="Arial" w:hAnsi="Arial" w:cs="Arial"/>
          <w:sz w:val="24"/>
          <w:szCs w:val="24"/>
        </w:rPr>
        <w:t>voltado para os empregados da companhia</w:t>
      </w:r>
      <w:r w:rsidR="001B643E">
        <w:rPr>
          <w:rFonts w:ascii="Arial" w:hAnsi="Arial" w:cs="Arial"/>
          <w:sz w:val="24"/>
          <w:szCs w:val="24"/>
        </w:rPr>
        <w:t xml:space="preserve">. </w:t>
      </w:r>
    </w:p>
    <w:p w14:paraId="140D94F8" w14:textId="77777777" w:rsidR="004F6378" w:rsidRPr="00C132AC" w:rsidRDefault="004F6378" w:rsidP="0083157A">
      <w:pPr>
        <w:spacing w:after="0" w:line="360" w:lineRule="auto"/>
        <w:jc w:val="both"/>
        <w:rPr>
          <w:rFonts w:ascii="Arial" w:hAnsi="Arial" w:cs="Arial"/>
          <w:sz w:val="24"/>
          <w:szCs w:val="24"/>
        </w:rPr>
      </w:pPr>
    </w:p>
    <w:p w14:paraId="6818BAD1" w14:textId="234D38DD" w:rsidR="00A37599" w:rsidRDefault="00A37599" w:rsidP="0083157A">
      <w:pPr>
        <w:spacing w:after="0" w:line="360" w:lineRule="auto"/>
        <w:jc w:val="both"/>
        <w:rPr>
          <w:rFonts w:ascii="Arial" w:hAnsi="Arial" w:cs="Arial"/>
          <w:sz w:val="24"/>
          <w:szCs w:val="24"/>
        </w:rPr>
      </w:pPr>
      <w:r w:rsidRPr="00C132AC">
        <w:rPr>
          <w:rFonts w:ascii="Arial" w:hAnsi="Arial" w:cs="Arial"/>
          <w:sz w:val="24"/>
          <w:szCs w:val="24"/>
        </w:rPr>
        <w:t>2.</w:t>
      </w:r>
      <w:r w:rsidRPr="003D0168">
        <w:rPr>
          <w:rFonts w:ascii="Arial" w:hAnsi="Arial" w:cs="Arial"/>
          <w:sz w:val="24"/>
          <w:szCs w:val="24"/>
        </w:rPr>
        <w:t xml:space="preserve">2 </w:t>
      </w:r>
      <w:r w:rsidR="003D0168">
        <w:rPr>
          <w:rFonts w:ascii="Arial" w:hAnsi="Arial" w:cs="Arial"/>
          <w:sz w:val="24"/>
          <w:szCs w:val="24"/>
        </w:rPr>
        <w:t>A pausa para um</w:t>
      </w:r>
      <w:r w:rsidR="001B643E" w:rsidRPr="003D0168">
        <w:rPr>
          <w:rFonts w:ascii="Arial" w:hAnsi="Arial" w:cs="Arial"/>
          <w:sz w:val="24"/>
          <w:szCs w:val="24"/>
        </w:rPr>
        <w:t xml:space="preserve"> Coffee Break e </w:t>
      </w:r>
      <w:r w:rsidR="003D0168">
        <w:rPr>
          <w:rFonts w:ascii="Arial" w:hAnsi="Arial" w:cs="Arial"/>
          <w:sz w:val="24"/>
          <w:szCs w:val="24"/>
        </w:rPr>
        <w:t>A</w:t>
      </w:r>
      <w:r w:rsidR="001B643E" w:rsidRPr="003D0168">
        <w:rPr>
          <w:rFonts w:ascii="Arial" w:hAnsi="Arial" w:cs="Arial"/>
          <w:sz w:val="24"/>
          <w:szCs w:val="24"/>
        </w:rPr>
        <w:t>lmoço durante treinamentos e eventos institucionais auxilia os participantes a retomar a concentração, estimular a criatividade e revigorar os ânimos, proporcionando também um momento de socialização, melhorando a experiência de participação de todos.</w:t>
      </w:r>
    </w:p>
    <w:p w14:paraId="06F0694A" w14:textId="77777777" w:rsidR="00765FB2" w:rsidRDefault="00765FB2" w:rsidP="0083157A">
      <w:pPr>
        <w:spacing w:after="0" w:line="360" w:lineRule="auto"/>
        <w:jc w:val="both"/>
        <w:rPr>
          <w:rFonts w:ascii="Arial" w:hAnsi="Arial" w:cs="Arial"/>
          <w:sz w:val="24"/>
          <w:szCs w:val="24"/>
        </w:rPr>
      </w:pPr>
    </w:p>
    <w:p w14:paraId="5003FBB9" w14:textId="164CB67F" w:rsidR="00765FB2" w:rsidRDefault="00765FB2" w:rsidP="0083157A">
      <w:pPr>
        <w:spacing w:after="0" w:line="360" w:lineRule="auto"/>
        <w:jc w:val="both"/>
        <w:rPr>
          <w:rFonts w:ascii="Arial" w:hAnsi="Arial" w:cs="Arial"/>
          <w:color w:val="FF0000"/>
          <w:sz w:val="24"/>
          <w:szCs w:val="24"/>
        </w:rPr>
      </w:pPr>
      <w:r>
        <w:rPr>
          <w:rFonts w:ascii="Arial" w:hAnsi="Arial" w:cs="Arial"/>
          <w:sz w:val="24"/>
          <w:szCs w:val="24"/>
        </w:rPr>
        <w:t>2.3 O fornecimento de uma alimentação apropriada no local do evento e dos treinamentos, impede a dispersão dos participantes e incentiva a troca de ideias sobre assuntos profissionais, além de gerar uma sensação de bem estar nos participantes, proporcionando mais engajamento e sensação de valorização dos colaboradores por parte da empresa.</w:t>
      </w:r>
    </w:p>
    <w:p w14:paraId="17C3E422" w14:textId="77777777" w:rsidR="00B6501D" w:rsidRDefault="00B6501D" w:rsidP="0083157A">
      <w:pPr>
        <w:spacing w:after="0" w:line="360" w:lineRule="auto"/>
        <w:jc w:val="both"/>
        <w:rPr>
          <w:rFonts w:ascii="Arial" w:hAnsi="Arial" w:cs="Arial"/>
          <w:color w:val="FF0000"/>
          <w:sz w:val="24"/>
          <w:szCs w:val="24"/>
        </w:rPr>
      </w:pPr>
    </w:p>
    <w:p w14:paraId="038413C3" w14:textId="1A49F2D0" w:rsidR="00184F0A" w:rsidRPr="00184F0A" w:rsidRDefault="00B6501D" w:rsidP="00B6501D">
      <w:pPr>
        <w:suppressAutoHyphens/>
        <w:spacing w:before="120" w:after="0" w:line="360" w:lineRule="auto"/>
        <w:jc w:val="both"/>
        <w:rPr>
          <w:rFonts w:ascii="Arial" w:hAnsi="Arial" w:cs="Arial"/>
          <w:bCs/>
          <w:sz w:val="24"/>
          <w:szCs w:val="24"/>
        </w:rPr>
      </w:pPr>
      <w:r w:rsidRPr="00153326">
        <w:rPr>
          <w:rFonts w:ascii="Arial" w:hAnsi="Arial" w:cs="Arial"/>
          <w:sz w:val="24"/>
          <w:szCs w:val="24"/>
        </w:rPr>
        <w:t>2.4</w:t>
      </w:r>
      <w:r w:rsidR="00496B4E" w:rsidRPr="00153326">
        <w:rPr>
          <w:rFonts w:ascii="Arial" w:hAnsi="Arial" w:cs="Arial"/>
          <w:sz w:val="24"/>
          <w:szCs w:val="24"/>
        </w:rPr>
        <w:t xml:space="preserve"> </w:t>
      </w:r>
      <w:r w:rsidR="00365E09">
        <w:rPr>
          <w:rFonts w:ascii="Arial" w:hAnsi="Arial" w:cs="Arial"/>
          <w:bCs/>
          <w:sz w:val="24"/>
          <w:szCs w:val="24"/>
        </w:rPr>
        <w:t>A</w:t>
      </w:r>
      <w:r w:rsidR="00184F0A">
        <w:rPr>
          <w:rFonts w:ascii="Arial" w:hAnsi="Arial" w:cs="Arial"/>
          <w:bCs/>
          <w:sz w:val="24"/>
          <w:szCs w:val="24"/>
        </w:rPr>
        <w:t xml:space="preserve"> adoção do Sistema de Registro de Preços </w:t>
      </w:r>
      <w:r w:rsidR="00365E09">
        <w:rPr>
          <w:rFonts w:ascii="Arial" w:hAnsi="Arial" w:cs="Arial"/>
          <w:bCs/>
          <w:sz w:val="24"/>
          <w:szCs w:val="24"/>
        </w:rPr>
        <w:t>justifica-se pela</w:t>
      </w:r>
      <w:r w:rsidR="00184F0A">
        <w:rPr>
          <w:rFonts w:ascii="Arial" w:hAnsi="Arial" w:cs="Arial"/>
          <w:bCs/>
          <w:sz w:val="24"/>
          <w:szCs w:val="24"/>
        </w:rPr>
        <w:t xml:space="preserve"> conveniência, eventualidade e pela imprevisibilidade da demando do objeto, </w:t>
      </w:r>
      <w:r w:rsidR="00365E09">
        <w:rPr>
          <w:rFonts w:ascii="Arial" w:hAnsi="Arial" w:cs="Arial"/>
          <w:bCs/>
          <w:sz w:val="24"/>
          <w:szCs w:val="24"/>
        </w:rPr>
        <w:t xml:space="preserve">uma vez que os eventos e treinamentos podem sofrer alterações em seus cronogramas, formatos e quantitativos, </w:t>
      </w:r>
      <w:r w:rsidR="00184F0A">
        <w:rPr>
          <w:rFonts w:ascii="Arial" w:hAnsi="Arial" w:cs="Arial"/>
          <w:bCs/>
          <w:sz w:val="24"/>
          <w:szCs w:val="24"/>
        </w:rPr>
        <w:t>o que impedem a definição prévia do quantitativo exato a ser demandado pela companhia, nos termos do</w:t>
      </w:r>
      <w:r w:rsidR="00153326">
        <w:rPr>
          <w:rFonts w:ascii="Arial" w:hAnsi="Arial" w:cs="Arial"/>
          <w:bCs/>
          <w:sz w:val="24"/>
          <w:szCs w:val="24"/>
        </w:rPr>
        <w:t xml:space="preserve"> art. 2º </w:t>
      </w:r>
      <w:r w:rsidR="001C3E09" w:rsidRPr="004C237A">
        <w:rPr>
          <w:rFonts w:ascii="Arial" w:hAnsi="Arial" w:cs="Arial"/>
          <w:bCs/>
          <w:sz w:val="24"/>
          <w:szCs w:val="24"/>
        </w:rPr>
        <w:t xml:space="preserve">, inciso I e II, alínea “a” </w:t>
      </w:r>
      <w:r w:rsidR="00153326">
        <w:rPr>
          <w:rFonts w:ascii="Arial" w:hAnsi="Arial" w:cs="Arial"/>
          <w:bCs/>
          <w:sz w:val="24"/>
          <w:szCs w:val="24"/>
        </w:rPr>
        <w:t>do Decreto Municipal nº 7962/03 e art. 72 e 73 do RILC.</w:t>
      </w:r>
    </w:p>
    <w:p w14:paraId="091644DB" w14:textId="77777777" w:rsidR="009A5573" w:rsidRDefault="009A5573" w:rsidP="0083157A">
      <w:pPr>
        <w:spacing w:after="0" w:line="360" w:lineRule="auto"/>
        <w:jc w:val="both"/>
        <w:rPr>
          <w:rFonts w:ascii="Arial" w:hAnsi="Arial" w:cs="Arial"/>
          <w:color w:val="000000" w:themeColor="text1"/>
          <w:sz w:val="24"/>
          <w:szCs w:val="24"/>
        </w:rPr>
      </w:pPr>
    </w:p>
    <w:p w14:paraId="28AC638F" w14:textId="2F72BC17"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153326">
        <w:rPr>
          <w:rFonts w:ascii="Arial" w:hAnsi="Arial" w:cs="Arial"/>
          <w:color w:val="000000" w:themeColor="text1"/>
          <w:sz w:val="24"/>
          <w:szCs w:val="24"/>
        </w:rPr>
        <w:t>5</w:t>
      </w:r>
      <w:r w:rsidR="00496B4E">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153326">
        <w:rPr>
          <w:rFonts w:ascii="Arial" w:hAnsi="Arial" w:cs="Arial"/>
          <w:color w:val="000000" w:themeColor="text1"/>
          <w:sz w:val="24"/>
          <w:szCs w:val="24"/>
        </w:rPr>
        <w:t>.</w:t>
      </w:r>
    </w:p>
    <w:p w14:paraId="78741F77" w14:textId="77777777" w:rsidR="00E20B0C" w:rsidRDefault="00E20B0C" w:rsidP="0083157A">
      <w:pPr>
        <w:spacing w:after="0" w:line="360" w:lineRule="auto"/>
        <w:jc w:val="both"/>
        <w:rPr>
          <w:rFonts w:ascii="Arial" w:hAnsi="Arial" w:cs="Arial"/>
          <w:color w:val="000000" w:themeColor="text1"/>
          <w:sz w:val="24"/>
          <w:szCs w:val="24"/>
        </w:rPr>
      </w:pPr>
    </w:p>
    <w:p w14:paraId="19E8131E" w14:textId="1F106F38"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153326">
        <w:rPr>
          <w:rFonts w:ascii="Arial" w:hAnsi="Arial" w:cs="Arial"/>
          <w:color w:val="000000"/>
          <w:sz w:val="24"/>
          <w:szCs w:val="24"/>
        </w:rPr>
        <w:t xml:space="preserve">6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w:t>
      </w:r>
      <w:r w:rsidR="009473B3" w:rsidRPr="00153326">
        <w:rPr>
          <w:rFonts w:ascii="Arial" w:hAnsi="Arial" w:cs="Arial"/>
          <w:sz w:val="24"/>
          <w:szCs w:val="24"/>
        </w:rPr>
        <w:t xml:space="preserve">a vedação </w:t>
      </w:r>
      <w:r w:rsidR="009473B3" w:rsidRPr="009473B3">
        <w:rPr>
          <w:rFonts w:ascii="Arial" w:hAnsi="Arial" w:cs="Arial"/>
          <w:color w:val="000000"/>
          <w:sz w:val="24"/>
          <w:szCs w:val="24"/>
        </w:rPr>
        <w:t>de participação de empresas em “consórcio” neste certame.</w:t>
      </w:r>
    </w:p>
    <w:p w14:paraId="7732152D" w14:textId="77777777" w:rsidR="00D152B0" w:rsidRDefault="00D152B0" w:rsidP="0083157A">
      <w:pPr>
        <w:spacing w:after="0" w:line="360" w:lineRule="auto"/>
        <w:jc w:val="both"/>
        <w:rPr>
          <w:rFonts w:ascii="Arial" w:hAnsi="Arial" w:cs="Arial"/>
          <w:color w:val="000000"/>
          <w:sz w:val="24"/>
          <w:szCs w:val="24"/>
        </w:rPr>
      </w:pPr>
    </w:p>
    <w:p w14:paraId="7F6EEEDC"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50D9F099" w14:textId="5E82921E" w:rsidR="00801193" w:rsidRPr="0071486A"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71486A" w:rsidRPr="0071486A">
        <w:rPr>
          <w:rFonts w:ascii="Arial" w:hAnsi="Arial" w:cs="Arial"/>
          <w:sz w:val="24"/>
          <w:szCs w:val="24"/>
        </w:rPr>
        <w:t>Cesama</w:t>
      </w:r>
      <w:r w:rsidR="00801193" w:rsidRPr="0071486A">
        <w:rPr>
          <w:rFonts w:ascii="Arial" w:hAnsi="Arial" w:cs="Arial"/>
          <w:sz w:val="24"/>
          <w:szCs w:val="24"/>
        </w:rPr>
        <w:t>.</w:t>
      </w:r>
    </w:p>
    <w:p w14:paraId="3A85FE4B"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57E24669" w14:textId="57C9DEFD" w:rsidR="00332D8A" w:rsidRDefault="00E043AF" w:rsidP="00B9323E">
      <w:pPr>
        <w:suppressAutoHyphens/>
        <w:spacing w:after="0" w:line="360" w:lineRule="auto"/>
        <w:jc w:val="both"/>
        <w:rPr>
          <w:rStyle w:val="markedcontent"/>
          <w:rFonts w:ascii="Arial" w:hAnsi="Arial" w:cs="Arial"/>
          <w:sz w:val="24"/>
          <w:szCs w:val="24"/>
        </w:rPr>
      </w:pPr>
      <w:r w:rsidRPr="00332D8A">
        <w:rPr>
          <w:rStyle w:val="markedcontent"/>
          <w:rFonts w:ascii="Arial" w:hAnsi="Arial" w:cs="Arial"/>
          <w:sz w:val="24"/>
          <w:szCs w:val="24"/>
        </w:rPr>
        <w:t xml:space="preserve">4.1 </w:t>
      </w:r>
      <w:r w:rsidR="00B9323E">
        <w:rPr>
          <w:rStyle w:val="markedcontent"/>
          <w:rFonts w:ascii="Arial" w:hAnsi="Arial" w:cs="Arial"/>
          <w:sz w:val="24"/>
          <w:szCs w:val="24"/>
        </w:rPr>
        <w:t>Especificação do Lote: o lote é formado por 03 itens sendo: 02 itens referentes a f</w:t>
      </w:r>
      <w:r w:rsidR="00332D8A">
        <w:rPr>
          <w:rStyle w:val="markedcontent"/>
          <w:rFonts w:ascii="Arial" w:hAnsi="Arial" w:cs="Arial"/>
          <w:sz w:val="24"/>
          <w:szCs w:val="24"/>
        </w:rPr>
        <w:t xml:space="preserve">ornecimento de </w:t>
      </w:r>
      <w:proofErr w:type="spellStart"/>
      <w:r w:rsidR="00332D8A">
        <w:rPr>
          <w:rStyle w:val="markedcontent"/>
          <w:rFonts w:ascii="Arial" w:hAnsi="Arial" w:cs="Arial"/>
          <w:sz w:val="24"/>
          <w:szCs w:val="24"/>
        </w:rPr>
        <w:t>coffee</w:t>
      </w:r>
      <w:proofErr w:type="spellEnd"/>
      <w:r w:rsidR="00332D8A">
        <w:rPr>
          <w:rStyle w:val="markedcontent"/>
          <w:rFonts w:ascii="Arial" w:hAnsi="Arial" w:cs="Arial"/>
          <w:sz w:val="24"/>
          <w:szCs w:val="24"/>
        </w:rPr>
        <w:t xml:space="preserve"> break </w:t>
      </w:r>
      <w:r w:rsidR="00B9323E">
        <w:rPr>
          <w:rStyle w:val="markedcontent"/>
          <w:rFonts w:ascii="Arial" w:hAnsi="Arial" w:cs="Arial"/>
          <w:sz w:val="24"/>
          <w:szCs w:val="24"/>
        </w:rPr>
        <w:t xml:space="preserve">(com cardápios diferentes) </w:t>
      </w:r>
      <w:r w:rsidR="00332D8A">
        <w:rPr>
          <w:rStyle w:val="markedcontent"/>
          <w:rFonts w:ascii="Arial" w:hAnsi="Arial" w:cs="Arial"/>
          <w:sz w:val="24"/>
          <w:szCs w:val="24"/>
        </w:rPr>
        <w:t xml:space="preserve">e </w:t>
      </w:r>
      <w:r w:rsidR="00B9323E">
        <w:rPr>
          <w:rStyle w:val="markedcontent"/>
          <w:rFonts w:ascii="Arial" w:hAnsi="Arial" w:cs="Arial"/>
          <w:sz w:val="24"/>
          <w:szCs w:val="24"/>
        </w:rPr>
        <w:t xml:space="preserve">01 item referente ao fornecimento de </w:t>
      </w:r>
      <w:r w:rsidR="00917F7B">
        <w:rPr>
          <w:rStyle w:val="markedcontent"/>
          <w:rFonts w:ascii="Arial" w:hAnsi="Arial" w:cs="Arial"/>
          <w:sz w:val="24"/>
          <w:szCs w:val="24"/>
        </w:rPr>
        <w:t>almoço. O fornecimento de todos os itens será</w:t>
      </w:r>
      <w:r w:rsidR="00332D8A">
        <w:rPr>
          <w:rStyle w:val="markedcontent"/>
          <w:rFonts w:ascii="Arial" w:hAnsi="Arial" w:cs="Arial"/>
          <w:sz w:val="24"/>
          <w:szCs w:val="24"/>
        </w:rPr>
        <w:t xml:space="preserve"> para até </w:t>
      </w:r>
      <w:r w:rsidR="00B9323E">
        <w:rPr>
          <w:rStyle w:val="markedcontent"/>
          <w:rFonts w:ascii="Arial" w:hAnsi="Arial" w:cs="Arial"/>
          <w:sz w:val="24"/>
          <w:szCs w:val="24"/>
        </w:rPr>
        <w:t>5</w:t>
      </w:r>
      <w:r w:rsidR="00332D8A">
        <w:rPr>
          <w:rStyle w:val="markedcontent"/>
          <w:rFonts w:ascii="Arial" w:hAnsi="Arial" w:cs="Arial"/>
          <w:sz w:val="24"/>
          <w:szCs w:val="24"/>
        </w:rPr>
        <w:t xml:space="preserve">00 </w:t>
      </w:r>
      <w:r w:rsidR="00B9323E">
        <w:rPr>
          <w:rStyle w:val="markedcontent"/>
          <w:rFonts w:ascii="Arial" w:hAnsi="Arial" w:cs="Arial"/>
          <w:sz w:val="24"/>
          <w:szCs w:val="24"/>
        </w:rPr>
        <w:t xml:space="preserve">(quinhentas) </w:t>
      </w:r>
      <w:r w:rsidR="00332D8A">
        <w:rPr>
          <w:rStyle w:val="markedcontent"/>
          <w:rFonts w:ascii="Arial" w:hAnsi="Arial" w:cs="Arial"/>
          <w:sz w:val="24"/>
          <w:szCs w:val="24"/>
        </w:rPr>
        <w:t>pessoas cada, divididos em</w:t>
      </w:r>
      <w:r w:rsidR="00B9323E">
        <w:rPr>
          <w:rStyle w:val="markedcontent"/>
          <w:rFonts w:ascii="Arial" w:hAnsi="Arial" w:cs="Arial"/>
          <w:sz w:val="24"/>
          <w:szCs w:val="24"/>
        </w:rPr>
        <w:t xml:space="preserve"> até</w:t>
      </w:r>
      <w:r w:rsidR="00332D8A">
        <w:rPr>
          <w:rStyle w:val="markedcontent"/>
          <w:rFonts w:ascii="Arial" w:hAnsi="Arial" w:cs="Arial"/>
          <w:sz w:val="24"/>
          <w:szCs w:val="24"/>
        </w:rPr>
        <w:t xml:space="preserve"> </w:t>
      </w:r>
      <w:r w:rsidR="009A5573">
        <w:rPr>
          <w:rStyle w:val="markedcontent"/>
          <w:rFonts w:ascii="Arial" w:hAnsi="Arial" w:cs="Arial"/>
          <w:sz w:val="24"/>
          <w:szCs w:val="24"/>
        </w:rPr>
        <w:t xml:space="preserve">03 </w:t>
      </w:r>
      <w:r w:rsidR="00332D8A">
        <w:rPr>
          <w:rStyle w:val="markedcontent"/>
          <w:rFonts w:ascii="Arial" w:hAnsi="Arial" w:cs="Arial"/>
          <w:sz w:val="24"/>
          <w:szCs w:val="24"/>
        </w:rPr>
        <w:t xml:space="preserve">fornecimentos </w:t>
      </w:r>
      <w:r w:rsidR="009A5573">
        <w:rPr>
          <w:rStyle w:val="markedcontent"/>
          <w:rFonts w:ascii="Arial" w:hAnsi="Arial" w:cs="Arial"/>
          <w:sz w:val="24"/>
          <w:szCs w:val="24"/>
        </w:rPr>
        <w:t>por dia (</w:t>
      </w:r>
      <w:r w:rsidR="00B9323E">
        <w:rPr>
          <w:rStyle w:val="markedcontent"/>
          <w:rFonts w:ascii="Arial" w:hAnsi="Arial" w:cs="Arial"/>
          <w:sz w:val="24"/>
          <w:szCs w:val="24"/>
        </w:rPr>
        <w:t xml:space="preserve">sendo dois </w:t>
      </w:r>
      <w:proofErr w:type="spellStart"/>
      <w:r w:rsidR="009A5573">
        <w:rPr>
          <w:rStyle w:val="markedcontent"/>
          <w:rFonts w:ascii="Arial" w:hAnsi="Arial" w:cs="Arial"/>
          <w:sz w:val="24"/>
          <w:szCs w:val="24"/>
        </w:rPr>
        <w:t>coffee</w:t>
      </w:r>
      <w:proofErr w:type="spellEnd"/>
      <w:r w:rsidR="009A5573">
        <w:rPr>
          <w:rStyle w:val="markedcontent"/>
          <w:rFonts w:ascii="Arial" w:hAnsi="Arial" w:cs="Arial"/>
          <w:sz w:val="24"/>
          <w:szCs w:val="24"/>
        </w:rPr>
        <w:t xml:space="preserve"> break: manhã e tarde e </w:t>
      </w:r>
      <w:r w:rsidR="00B9323E">
        <w:rPr>
          <w:rStyle w:val="markedcontent"/>
          <w:rFonts w:ascii="Arial" w:hAnsi="Arial" w:cs="Arial"/>
          <w:sz w:val="24"/>
          <w:szCs w:val="24"/>
        </w:rPr>
        <w:t xml:space="preserve">um </w:t>
      </w:r>
      <w:r w:rsidR="009A5573">
        <w:rPr>
          <w:rStyle w:val="markedcontent"/>
          <w:rFonts w:ascii="Arial" w:hAnsi="Arial" w:cs="Arial"/>
          <w:sz w:val="24"/>
          <w:szCs w:val="24"/>
        </w:rPr>
        <w:t>almoço), para</w:t>
      </w:r>
      <w:r w:rsidR="00332D8A">
        <w:rPr>
          <w:rStyle w:val="markedcontent"/>
          <w:rFonts w:ascii="Arial" w:hAnsi="Arial" w:cs="Arial"/>
          <w:sz w:val="24"/>
          <w:szCs w:val="24"/>
        </w:rPr>
        <w:t xml:space="preserve"> no mínimo 20 pessoas e no máximo 250 pessoas por entrega, em datas, horários e locais a serem estipulados conforme demanda da Cesama, limitada em um raio de até 12km da sede da companhia, à Av. Rio Branco, 1843/10º - Centro – Juiz de Fora/M.G.</w:t>
      </w:r>
    </w:p>
    <w:p w14:paraId="046E3EB4" w14:textId="77777777" w:rsidR="00513E78" w:rsidRDefault="00513E78" w:rsidP="00B9323E">
      <w:pPr>
        <w:suppressAutoHyphens/>
        <w:spacing w:after="0" w:line="360" w:lineRule="auto"/>
        <w:jc w:val="both"/>
        <w:rPr>
          <w:rStyle w:val="markedcontent"/>
          <w:rFonts w:ascii="Arial" w:hAnsi="Arial" w:cs="Arial"/>
          <w:sz w:val="24"/>
          <w:szCs w:val="24"/>
        </w:rPr>
      </w:pPr>
    </w:p>
    <w:p w14:paraId="14683A96" w14:textId="77777777" w:rsidR="00513E78" w:rsidRDefault="00513E78" w:rsidP="00B9323E">
      <w:pPr>
        <w:suppressAutoHyphens/>
        <w:spacing w:after="0" w:line="360" w:lineRule="auto"/>
        <w:jc w:val="both"/>
        <w:rPr>
          <w:rStyle w:val="markedcontent"/>
          <w:rFonts w:ascii="Arial" w:hAnsi="Arial" w:cs="Arial"/>
          <w:sz w:val="24"/>
          <w:szCs w:val="24"/>
        </w:rPr>
      </w:pPr>
    </w:p>
    <w:p w14:paraId="7D9C52FF" w14:textId="77777777" w:rsidR="00513E78" w:rsidRDefault="00513E78" w:rsidP="00B9323E">
      <w:pPr>
        <w:suppressAutoHyphens/>
        <w:spacing w:after="0" w:line="360" w:lineRule="auto"/>
        <w:jc w:val="both"/>
        <w:rPr>
          <w:rStyle w:val="markedcontent"/>
          <w:rFonts w:ascii="Arial" w:hAnsi="Arial" w:cs="Arial"/>
          <w:sz w:val="24"/>
          <w:szCs w:val="24"/>
        </w:rPr>
      </w:pPr>
    </w:p>
    <w:p w14:paraId="7128FDEA" w14:textId="77777777" w:rsidR="00513E78" w:rsidRDefault="00513E78" w:rsidP="00B9323E">
      <w:pPr>
        <w:suppressAutoHyphens/>
        <w:spacing w:after="0" w:line="360" w:lineRule="auto"/>
        <w:jc w:val="both"/>
        <w:rPr>
          <w:rStyle w:val="markedcontent"/>
          <w:rFonts w:ascii="Arial" w:hAnsi="Arial" w:cs="Arial"/>
          <w:sz w:val="24"/>
          <w:szCs w:val="24"/>
        </w:rPr>
      </w:pPr>
    </w:p>
    <w:p w14:paraId="4CA1EED2" w14:textId="77777777" w:rsidR="00513E78" w:rsidRDefault="00513E78" w:rsidP="00B9323E">
      <w:pPr>
        <w:suppressAutoHyphens/>
        <w:spacing w:after="0" w:line="360" w:lineRule="auto"/>
        <w:jc w:val="both"/>
        <w:rPr>
          <w:rStyle w:val="markedcontent"/>
          <w:rFonts w:ascii="Arial" w:hAnsi="Arial" w:cs="Arial"/>
          <w:sz w:val="24"/>
          <w:szCs w:val="24"/>
        </w:rPr>
      </w:pPr>
    </w:p>
    <w:p w14:paraId="43E3CC6D" w14:textId="02EE5FAA" w:rsidR="009A5573" w:rsidRDefault="00B9323E" w:rsidP="009A5573">
      <w:pPr>
        <w:suppressAutoHyphens/>
        <w:spacing w:after="0" w:line="360" w:lineRule="auto"/>
        <w:jc w:val="center"/>
        <w:rPr>
          <w:rStyle w:val="markedcontent"/>
          <w:rFonts w:ascii="Arial" w:hAnsi="Arial" w:cs="Arial"/>
          <w:b/>
          <w:sz w:val="24"/>
          <w:szCs w:val="24"/>
        </w:rPr>
      </w:pPr>
      <w:r>
        <w:rPr>
          <w:rStyle w:val="markedcontent"/>
          <w:rFonts w:ascii="Arial" w:hAnsi="Arial" w:cs="Arial"/>
          <w:b/>
          <w:sz w:val="24"/>
          <w:szCs w:val="24"/>
        </w:rPr>
        <w:t xml:space="preserve">Especificação dos itens do Lote </w:t>
      </w:r>
      <w:proofErr w:type="spellStart"/>
      <w:r w:rsidR="009A5573">
        <w:rPr>
          <w:rStyle w:val="markedcontent"/>
          <w:rFonts w:ascii="Arial" w:hAnsi="Arial" w:cs="Arial"/>
          <w:b/>
          <w:sz w:val="24"/>
          <w:szCs w:val="24"/>
        </w:rPr>
        <w:t>Coffee</w:t>
      </w:r>
      <w:proofErr w:type="spellEnd"/>
      <w:r w:rsidR="009A5573">
        <w:rPr>
          <w:rStyle w:val="markedcontent"/>
          <w:rFonts w:ascii="Arial" w:hAnsi="Arial" w:cs="Arial"/>
          <w:b/>
          <w:sz w:val="24"/>
          <w:szCs w:val="24"/>
        </w:rPr>
        <w:t xml:space="preserve"> Break/Almoço</w:t>
      </w:r>
    </w:p>
    <w:p w14:paraId="1574FA21" w14:textId="1DA8DE3F" w:rsidR="009A5573" w:rsidRDefault="00FB20F0" w:rsidP="009A5573">
      <w:pPr>
        <w:suppressAutoHyphens/>
        <w:spacing w:after="0" w:line="360" w:lineRule="auto"/>
        <w:jc w:val="both"/>
        <w:rPr>
          <w:rStyle w:val="markedcontent"/>
          <w:rFonts w:ascii="Arial" w:hAnsi="Arial" w:cs="Arial"/>
          <w:b/>
          <w:sz w:val="24"/>
          <w:szCs w:val="24"/>
        </w:rPr>
      </w:pPr>
      <w:r>
        <w:rPr>
          <w:noProof/>
          <w:lang w:eastAsia="pt-BR"/>
        </w:rPr>
        <w:drawing>
          <wp:inline distT="0" distB="0" distL="0" distR="0" wp14:anchorId="7262DD3E" wp14:editId="5767C48A">
            <wp:extent cx="5400040" cy="3004820"/>
            <wp:effectExtent l="0" t="0" r="0" b="508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3004820"/>
                    </a:xfrm>
                    <a:prstGeom prst="rect">
                      <a:avLst/>
                    </a:prstGeom>
                  </pic:spPr>
                </pic:pic>
              </a:graphicData>
            </a:graphic>
          </wp:inline>
        </w:drawing>
      </w:r>
    </w:p>
    <w:p w14:paraId="64712F24" w14:textId="03ADF303" w:rsidR="00F8553B" w:rsidRDefault="00F8553B" w:rsidP="00A07C94">
      <w:pPr>
        <w:suppressAutoHyphens/>
        <w:spacing w:after="0" w:line="360" w:lineRule="auto"/>
        <w:jc w:val="both"/>
        <w:rPr>
          <w:rStyle w:val="markedcontent"/>
          <w:rFonts w:ascii="Arial" w:hAnsi="Arial" w:cs="Arial"/>
          <w:color w:val="FF0000"/>
          <w:sz w:val="24"/>
          <w:szCs w:val="24"/>
        </w:rPr>
      </w:pPr>
    </w:p>
    <w:p w14:paraId="43505D88" w14:textId="25C232A8" w:rsidR="00043B42" w:rsidRPr="004C237A" w:rsidRDefault="004C237A" w:rsidP="00A07C94">
      <w:pPr>
        <w:suppressAutoHyphens/>
        <w:spacing w:after="0" w:line="360" w:lineRule="auto"/>
        <w:jc w:val="both"/>
        <w:rPr>
          <w:rStyle w:val="markedcontent"/>
          <w:rFonts w:ascii="Arial" w:hAnsi="Arial" w:cs="Arial"/>
          <w:sz w:val="24"/>
          <w:szCs w:val="24"/>
        </w:rPr>
      </w:pPr>
      <w:r w:rsidRPr="004C237A">
        <w:rPr>
          <w:rStyle w:val="markedcontent"/>
          <w:rFonts w:ascii="Arial" w:hAnsi="Arial" w:cs="Arial"/>
          <w:sz w:val="24"/>
          <w:szCs w:val="24"/>
        </w:rPr>
        <w:t>A licitação será por lote, sendo a adjudicação por preço global, ou seja, um único fornecedor será o vencedor e terá que fornecer todos os itens 1, 2 e 3, de forma a facilitar a gestão do contrato e manter o mesmo padrão do</w:t>
      </w:r>
      <w:r w:rsidR="00EC1E05">
        <w:rPr>
          <w:rStyle w:val="markedcontent"/>
          <w:rFonts w:ascii="Arial" w:hAnsi="Arial" w:cs="Arial"/>
          <w:sz w:val="24"/>
          <w:szCs w:val="24"/>
        </w:rPr>
        <w:t>s serviços e produtos ofertados</w:t>
      </w:r>
      <w:r>
        <w:rPr>
          <w:rStyle w:val="markedcontent"/>
          <w:rFonts w:ascii="Arial" w:hAnsi="Arial" w:cs="Arial"/>
          <w:sz w:val="24"/>
          <w:szCs w:val="24"/>
        </w:rPr>
        <w:t>.</w:t>
      </w:r>
    </w:p>
    <w:p w14:paraId="76311C1E" w14:textId="77777777" w:rsidR="00043B42" w:rsidRPr="006F4049" w:rsidRDefault="00043B42" w:rsidP="00A07C94">
      <w:pPr>
        <w:suppressAutoHyphens/>
        <w:spacing w:after="0" w:line="360" w:lineRule="auto"/>
        <w:jc w:val="both"/>
        <w:rPr>
          <w:rStyle w:val="markedcontent"/>
          <w:rFonts w:ascii="Arial" w:hAnsi="Arial" w:cs="Arial"/>
          <w:color w:val="FF0000"/>
          <w:sz w:val="24"/>
          <w:szCs w:val="24"/>
        </w:rPr>
      </w:pPr>
    </w:p>
    <w:p w14:paraId="652A695E"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14:paraId="27192D91"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0BF5D52B" w14:textId="77777777"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070AAE">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74723B30" w14:textId="508A838C" w:rsidR="00A51EE1" w:rsidRDefault="00A51EE1" w:rsidP="00A51EE1">
      <w:pPr>
        <w:pStyle w:val="PargrafodaLista"/>
        <w:numPr>
          <w:ilvl w:val="0"/>
          <w:numId w:val="24"/>
        </w:numPr>
        <w:spacing w:before="120" w:line="360" w:lineRule="auto"/>
        <w:jc w:val="both"/>
        <w:rPr>
          <w:rFonts w:ascii="Arial" w:hAnsi="Arial" w:cs="Arial"/>
          <w:sz w:val="24"/>
          <w:szCs w:val="24"/>
        </w:rPr>
      </w:pPr>
      <w:r>
        <w:rPr>
          <w:rFonts w:ascii="Arial" w:hAnsi="Arial" w:cs="Arial"/>
          <w:sz w:val="24"/>
          <w:szCs w:val="24"/>
        </w:rPr>
        <w:t>Busca em sítios eletrônicos</w:t>
      </w:r>
      <w:r w:rsidR="00D0551C">
        <w:rPr>
          <w:rFonts w:ascii="Arial" w:hAnsi="Arial" w:cs="Arial"/>
          <w:sz w:val="24"/>
          <w:szCs w:val="24"/>
        </w:rPr>
        <w:t xml:space="preserve"> e banco de preços</w:t>
      </w:r>
      <w:r>
        <w:rPr>
          <w:rFonts w:ascii="Arial" w:hAnsi="Arial" w:cs="Arial"/>
          <w:sz w:val="24"/>
          <w:szCs w:val="24"/>
        </w:rPr>
        <w:t>: não conseguimos êxito na pesquisa devido às especificações do objeto.</w:t>
      </w:r>
    </w:p>
    <w:p w14:paraId="70FF7CA7" w14:textId="1EC94653" w:rsidR="00307D85" w:rsidRPr="003D1547" w:rsidRDefault="00BB1772" w:rsidP="00BB1772">
      <w:pPr>
        <w:pStyle w:val="PargrafodaLista"/>
        <w:numPr>
          <w:ilvl w:val="0"/>
          <w:numId w:val="24"/>
        </w:numPr>
        <w:spacing w:before="120" w:line="360" w:lineRule="auto"/>
        <w:jc w:val="both"/>
        <w:rPr>
          <w:rFonts w:ascii="Arial" w:hAnsi="Arial" w:cs="Arial"/>
          <w:sz w:val="24"/>
          <w:szCs w:val="24"/>
        </w:rPr>
      </w:pPr>
      <w:r w:rsidRPr="00BB1772">
        <w:rPr>
          <w:rFonts w:ascii="Arial" w:hAnsi="Arial" w:cs="Arial"/>
          <w:sz w:val="24"/>
          <w:szCs w:val="24"/>
        </w:rPr>
        <w:t>Pesquisa de preços direta com fornecedores do ramo de comercialização do objeto mediante solicitação formal de cotação, por meio de e-mail</w:t>
      </w:r>
      <w:r w:rsidR="003D1547">
        <w:rPr>
          <w:rFonts w:ascii="Arial" w:hAnsi="Arial" w:cs="Arial"/>
          <w:sz w:val="24"/>
          <w:szCs w:val="24"/>
        </w:rPr>
        <w:t>.</w:t>
      </w:r>
    </w:p>
    <w:p w14:paraId="3B254424" w14:textId="3BE095EB" w:rsidR="009446C6" w:rsidRDefault="0074602A" w:rsidP="00B9323E">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070AAE">
        <w:rPr>
          <w:rFonts w:ascii="Arial" w:hAnsi="Arial" w:cs="Arial"/>
          <w:color w:val="000000" w:themeColor="text1"/>
          <w:sz w:val="24"/>
          <w:szCs w:val="24"/>
        </w:rPr>
        <w:t xml:space="preserve"> </w:t>
      </w:r>
      <w:r w:rsidR="003D1547">
        <w:rPr>
          <w:rFonts w:ascii="Arial" w:hAnsi="Arial" w:cs="Arial"/>
          <w:sz w:val="24"/>
          <w:szCs w:val="24"/>
        </w:rPr>
        <w:t xml:space="preserve">a média dos valores obtidos na pesquisa de preços, </w:t>
      </w:r>
      <w:r w:rsidR="00B06ADB" w:rsidRPr="00640B25">
        <w:rPr>
          <w:rFonts w:ascii="Arial" w:hAnsi="Arial" w:cs="Arial"/>
          <w:sz w:val="24"/>
          <w:szCs w:val="24"/>
        </w:rPr>
        <w:t xml:space="preserve">em </w:t>
      </w:r>
      <w:r w:rsidR="00B06ADB" w:rsidRPr="00640B25">
        <w:rPr>
          <w:rFonts w:ascii="Arial" w:hAnsi="Arial" w:cs="Arial"/>
          <w:sz w:val="24"/>
          <w:szCs w:val="24"/>
        </w:rPr>
        <w:lastRenderedPageBreak/>
        <w:t xml:space="preserve">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14:paraId="31E41FDB" w14:textId="49AE108C" w:rsidR="00B9323E" w:rsidRPr="00B9323E" w:rsidRDefault="009A6FF5" w:rsidP="00B9323E">
      <w:pPr>
        <w:spacing w:before="120" w:line="360" w:lineRule="auto"/>
        <w:jc w:val="both"/>
        <w:rPr>
          <w:rFonts w:ascii="Arial" w:hAnsi="Arial" w:cs="Arial"/>
          <w:color w:val="FF0000"/>
          <w:sz w:val="24"/>
          <w:szCs w:val="24"/>
        </w:rPr>
      </w:pPr>
      <w:r>
        <w:rPr>
          <w:noProof/>
          <w:lang w:eastAsia="pt-BR"/>
        </w:rPr>
        <w:drawing>
          <wp:inline distT="0" distB="0" distL="0" distR="0" wp14:anchorId="35BDB1E3" wp14:editId="13DFDAC8">
            <wp:extent cx="5400040" cy="2393315"/>
            <wp:effectExtent l="0" t="0" r="0" b="698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2393315"/>
                    </a:xfrm>
                    <a:prstGeom prst="rect">
                      <a:avLst/>
                    </a:prstGeom>
                  </pic:spPr>
                </pic:pic>
              </a:graphicData>
            </a:graphic>
          </wp:inline>
        </w:drawing>
      </w:r>
    </w:p>
    <w:p w14:paraId="08EDD241" w14:textId="45B4AAAE" w:rsidR="00DE3B52" w:rsidRPr="00DE3B52" w:rsidRDefault="00DE3B52" w:rsidP="0083157A">
      <w:pPr>
        <w:suppressAutoHyphens/>
        <w:spacing w:before="480" w:after="0" w:line="360" w:lineRule="auto"/>
        <w:jc w:val="both"/>
        <w:rPr>
          <w:rFonts w:ascii="Arial" w:hAnsi="Arial" w:cs="Arial"/>
          <w:bCs/>
          <w:sz w:val="24"/>
          <w:szCs w:val="24"/>
        </w:rPr>
      </w:pPr>
      <w:r w:rsidRPr="00DE3B52">
        <w:rPr>
          <w:rFonts w:ascii="Arial" w:hAnsi="Arial" w:cs="Arial"/>
          <w:bCs/>
          <w:sz w:val="24"/>
          <w:szCs w:val="24"/>
        </w:rPr>
        <w:t xml:space="preserve">O valor máximo para a contratação é de R$ </w:t>
      </w:r>
      <w:r w:rsidR="009A6FF5">
        <w:rPr>
          <w:rFonts w:ascii="Arial" w:hAnsi="Arial" w:cs="Arial"/>
          <w:bCs/>
          <w:sz w:val="24"/>
          <w:szCs w:val="24"/>
        </w:rPr>
        <w:t>57.250,00</w:t>
      </w:r>
      <w:r w:rsidRPr="00DE3B52">
        <w:rPr>
          <w:rFonts w:ascii="Arial" w:hAnsi="Arial" w:cs="Arial"/>
          <w:bCs/>
          <w:sz w:val="24"/>
          <w:szCs w:val="24"/>
        </w:rPr>
        <w:t xml:space="preserve"> (</w:t>
      </w:r>
      <w:r w:rsidR="009A6FF5">
        <w:rPr>
          <w:rFonts w:ascii="Arial" w:hAnsi="Arial" w:cs="Arial"/>
          <w:bCs/>
          <w:sz w:val="24"/>
          <w:szCs w:val="24"/>
        </w:rPr>
        <w:t>cinquenta e sete mil, duzentos e cinquenta</w:t>
      </w:r>
      <w:r w:rsidR="00D0551C">
        <w:rPr>
          <w:rFonts w:ascii="Arial" w:hAnsi="Arial" w:cs="Arial"/>
          <w:bCs/>
          <w:sz w:val="24"/>
          <w:szCs w:val="24"/>
        </w:rPr>
        <w:t xml:space="preserve"> </w:t>
      </w:r>
      <w:r w:rsidRPr="00DE3B52">
        <w:rPr>
          <w:rFonts w:ascii="Arial" w:hAnsi="Arial" w:cs="Arial"/>
          <w:bCs/>
          <w:sz w:val="24"/>
          <w:szCs w:val="24"/>
        </w:rPr>
        <w:t>reais).</w:t>
      </w:r>
    </w:p>
    <w:p w14:paraId="7C1447AD" w14:textId="4C98B337" w:rsidR="00AE0768" w:rsidRPr="009F14AB" w:rsidRDefault="00AE0768" w:rsidP="00AE0768">
      <w:pPr>
        <w:suppressAutoHyphens/>
        <w:spacing w:before="480" w:after="0" w:line="360" w:lineRule="auto"/>
        <w:jc w:val="both"/>
        <w:rPr>
          <w:rFonts w:ascii="Arial" w:hAnsi="Arial" w:cs="Arial"/>
          <w:b/>
          <w:bCs/>
          <w:sz w:val="24"/>
          <w:szCs w:val="24"/>
        </w:rPr>
      </w:pPr>
      <w:r>
        <w:rPr>
          <w:rFonts w:ascii="Arial" w:hAnsi="Arial" w:cs="Arial"/>
          <w:b/>
          <w:bCs/>
          <w:sz w:val="24"/>
          <w:szCs w:val="24"/>
        </w:rPr>
        <w:t xml:space="preserve">6. </w:t>
      </w:r>
      <w:r w:rsidR="004F00B8" w:rsidRPr="004F00B8">
        <w:rPr>
          <w:rFonts w:ascii="Arial" w:hAnsi="Arial" w:cs="Arial"/>
          <w:b/>
          <w:bCs/>
          <w:sz w:val="24"/>
          <w:szCs w:val="24"/>
        </w:rPr>
        <w:t>EXIGÊNCIAS PARA HABILITAÇÃO</w:t>
      </w:r>
    </w:p>
    <w:p w14:paraId="1BA968A1" w14:textId="01D99803" w:rsidR="00AE0768" w:rsidRDefault="00AE0768" w:rsidP="00A8551C">
      <w:pPr>
        <w:suppressAutoHyphens/>
        <w:autoSpaceDE w:val="0"/>
        <w:autoSpaceDN w:val="0"/>
        <w:adjustRightInd w:val="0"/>
        <w:spacing w:before="120" w:after="0" w:line="360" w:lineRule="auto"/>
        <w:jc w:val="both"/>
        <w:rPr>
          <w:rFonts w:ascii="Arial" w:hAnsi="Arial" w:cs="Arial"/>
          <w:bCs/>
          <w:sz w:val="24"/>
          <w:szCs w:val="24"/>
        </w:rPr>
      </w:pPr>
      <w:r w:rsidRPr="00A8551C">
        <w:rPr>
          <w:rFonts w:ascii="Arial" w:hAnsi="Arial" w:cs="Arial"/>
          <w:sz w:val="24"/>
          <w:szCs w:val="24"/>
        </w:rPr>
        <w:t xml:space="preserve">6.1 </w:t>
      </w:r>
      <w:r w:rsidR="00A8551C" w:rsidRPr="00A8551C">
        <w:rPr>
          <w:rFonts w:ascii="Arial" w:hAnsi="Arial" w:cs="Arial"/>
          <w:bCs/>
          <w:sz w:val="24"/>
          <w:szCs w:val="24"/>
        </w:rPr>
        <w:t>Comprovação de aptidão para o desempenho de atividade pertinente e compatível em características com o objeto do edital, mediante a apresentação de 01 (um) ou mais atestado(s), emitido(s) por pessoa jurídica de direito público ou privado. O atestado, em papel timbrado do órgão ou empresa, inclusive com o nome e cargo do emitente, deverá informar se foi cumprido o prazo de entrega e se o emitente ficou satisfeito com a qualidade do produto ofertado.</w:t>
      </w:r>
    </w:p>
    <w:p w14:paraId="098A14C2" w14:textId="2C12A069" w:rsidR="00A8551C" w:rsidRPr="00A8551C" w:rsidRDefault="00A8551C" w:rsidP="00A8551C">
      <w:pPr>
        <w:suppressAutoHyphens/>
        <w:autoSpaceDE w:val="0"/>
        <w:autoSpaceDN w:val="0"/>
        <w:adjustRightInd w:val="0"/>
        <w:spacing w:before="120" w:after="0" w:line="360" w:lineRule="auto"/>
        <w:jc w:val="both"/>
        <w:rPr>
          <w:rFonts w:ascii="Arial" w:hAnsi="Arial" w:cs="Arial"/>
          <w:bCs/>
          <w:sz w:val="24"/>
          <w:szCs w:val="24"/>
        </w:rPr>
      </w:pPr>
      <w:r>
        <w:rPr>
          <w:rFonts w:ascii="Arial" w:hAnsi="Arial" w:cs="Arial"/>
          <w:bCs/>
          <w:sz w:val="24"/>
          <w:szCs w:val="24"/>
        </w:rPr>
        <w:t>6.1.1 A Cesama se reserva ao direito de diligenciar sobre a veracidade das informações contidas nos Atestados de que trata o subitem anterior.</w:t>
      </w:r>
    </w:p>
    <w:p w14:paraId="5238F2AF" w14:textId="77777777" w:rsidR="00AE0768" w:rsidRPr="009F14AB" w:rsidRDefault="00AE0768"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7. </w:t>
      </w:r>
      <w:r w:rsidRPr="009F14AB">
        <w:rPr>
          <w:rFonts w:ascii="Arial" w:hAnsi="Arial" w:cs="Arial"/>
          <w:b/>
          <w:bCs/>
          <w:sz w:val="24"/>
          <w:szCs w:val="24"/>
        </w:rPr>
        <w:t>ENTREGA E CONDIÇÕES DE FORNECIMENTO</w:t>
      </w:r>
    </w:p>
    <w:p w14:paraId="2423A195" w14:textId="78280D83" w:rsidR="00CC0167" w:rsidRPr="00546DC2"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7.1 </w:t>
      </w:r>
      <w:r w:rsidR="00CC0167" w:rsidRPr="00546DC2">
        <w:rPr>
          <w:rFonts w:ascii="Arial" w:hAnsi="Arial" w:cs="Arial"/>
          <w:sz w:val="24"/>
          <w:szCs w:val="24"/>
        </w:rPr>
        <w:t xml:space="preserve">O regime de execução </w:t>
      </w:r>
      <w:r w:rsidR="00CC0167" w:rsidRPr="00546DC2">
        <w:rPr>
          <w:rFonts w:ascii="Arial" w:hAnsi="Arial" w:cs="Arial"/>
          <w:color w:val="FF0000"/>
          <w:sz w:val="24"/>
          <w:szCs w:val="24"/>
        </w:rPr>
        <w:t>d</w:t>
      </w:r>
      <w:r w:rsidR="00546DC2" w:rsidRPr="00546DC2">
        <w:rPr>
          <w:rFonts w:ascii="Arial" w:hAnsi="Arial" w:cs="Arial"/>
          <w:color w:val="FF0000"/>
          <w:sz w:val="24"/>
          <w:szCs w:val="24"/>
        </w:rPr>
        <w:t>a contração</w:t>
      </w:r>
      <w:r w:rsidR="00546DC2" w:rsidRPr="00546DC2">
        <w:rPr>
          <w:rFonts w:ascii="Arial" w:hAnsi="Arial" w:cs="Arial"/>
          <w:sz w:val="24"/>
          <w:szCs w:val="24"/>
        </w:rPr>
        <w:t xml:space="preserve"> </w:t>
      </w:r>
      <w:r w:rsidR="00CC0167" w:rsidRPr="00546DC2">
        <w:rPr>
          <w:rFonts w:ascii="Arial" w:hAnsi="Arial" w:cs="Arial"/>
          <w:sz w:val="24"/>
          <w:szCs w:val="24"/>
        </w:rPr>
        <w:t xml:space="preserve">será empreitada por preço </w:t>
      </w:r>
      <w:r w:rsidR="00546DC2" w:rsidRPr="00546DC2">
        <w:rPr>
          <w:rFonts w:ascii="Arial" w:hAnsi="Arial" w:cs="Arial"/>
          <w:sz w:val="24"/>
          <w:szCs w:val="24"/>
        </w:rPr>
        <w:t>unitário</w:t>
      </w:r>
      <w:r w:rsidR="00CC0167" w:rsidRPr="00546DC2">
        <w:rPr>
          <w:rFonts w:ascii="Arial" w:hAnsi="Arial" w:cs="Arial"/>
          <w:sz w:val="24"/>
          <w:szCs w:val="24"/>
        </w:rPr>
        <w:t>.</w:t>
      </w:r>
    </w:p>
    <w:p w14:paraId="16BBD7C3" w14:textId="5410DFAC" w:rsidR="004D58DD" w:rsidRDefault="00CC0167" w:rsidP="00AE0768">
      <w:pPr>
        <w:suppressAutoHyphens/>
        <w:spacing w:before="120" w:after="0" w:line="360" w:lineRule="auto"/>
        <w:jc w:val="both"/>
        <w:rPr>
          <w:rFonts w:ascii="Arial" w:hAnsi="Arial" w:cs="Arial"/>
          <w:sz w:val="24"/>
          <w:szCs w:val="24"/>
        </w:rPr>
      </w:pPr>
      <w:r>
        <w:rPr>
          <w:rFonts w:ascii="Arial" w:hAnsi="Arial" w:cs="Arial"/>
          <w:sz w:val="24"/>
          <w:szCs w:val="24"/>
        </w:rPr>
        <w:lastRenderedPageBreak/>
        <w:t xml:space="preserve">7.2 </w:t>
      </w:r>
      <w:r w:rsidR="0027407A">
        <w:rPr>
          <w:rFonts w:ascii="Arial" w:hAnsi="Arial" w:cs="Arial"/>
          <w:sz w:val="24"/>
          <w:szCs w:val="24"/>
        </w:rPr>
        <w:t>Os servi</w:t>
      </w:r>
      <w:r w:rsidR="00F45202">
        <w:rPr>
          <w:rFonts w:ascii="Arial" w:hAnsi="Arial" w:cs="Arial"/>
          <w:sz w:val="24"/>
          <w:szCs w:val="24"/>
        </w:rPr>
        <w:t>ços a serem contratados</w:t>
      </w:r>
      <w:r w:rsidR="0027407A">
        <w:rPr>
          <w:rFonts w:ascii="Arial" w:hAnsi="Arial" w:cs="Arial"/>
          <w:sz w:val="24"/>
          <w:szCs w:val="24"/>
        </w:rPr>
        <w:t xml:space="preserve"> </w:t>
      </w:r>
      <w:r w:rsidR="004D58DD">
        <w:rPr>
          <w:rFonts w:ascii="Arial" w:hAnsi="Arial" w:cs="Arial"/>
          <w:sz w:val="24"/>
          <w:szCs w:val="24"/>
        </w:rPr>
        <w:t>serão prestados por demanda, mediante Ordem de Serviço, na qual estarão</w:t>
      </w:r>
      <w:r w:rsidR="00F45202">
        <w:rPr>
          <w:rFonts w:ascii="Arial" w:hAnsi="Arial" w:cs="Arial"/>
          <w:sz w:val="24"/>
          <w:szCs w:val="24"/>
        </w:rPr>
        <w:t xml:space="preserve"> especificados </w:t>
      </w:r>
      <w:r w:rsidR="001C3E09">
        <w:rPr>
          <w:rFonts w:ascii="Arial" w:hAnsi="Arial" w:cs="Arial"/>
          <w:sz w:val="24"/>
          <w:szCs w:val="24"/>
        </w:rPr>
        <w:t xml:space="preserve">a data, </w:t>
      </w:r>
      <w:r w:rsidR="00F45202">
        <w:rPr>
          <w:rFonts w:ascii="Arial" w:hAnsi="Arial" w:cs="Arial"/>
          <w:sz w:val="24"/>
          <w:szCs w:val="24"/>
        </w:rPr>
        <w:t>o local e horário de cada evento, bem como a quantid</w:t>
      </w:r>
      <w:r w:rsidR="00B724F6">
        <w:rPr>
          <w:rFonts w:ascii="Arial" w:hAnsi="Arial" w:cs="Arial"/>
          <w:sz w:val="24"/>
          <w:szCs w:val="24"/>
        </w:rPr>
        <w:t xml:space="preserve">ade de participantes do evento </w:t>
      </w:r>
      <w:r w:rsidR="00F45202">
        <w:rPr>
          <w:rFonts w:ascii="Arial" w:hAnsi="Arial" w:cs="Arial"/>
          <w:sz w:val="24"/>
          <w:szCs w:val="24"/>
        </w:rPr>
        <w:t xml:space="preserve">e </w:t>
      </w:r>
      <w:r w:rsidR="00B724F6">
        <w:rPr>
          <w:rFonts w:ascii="Arial" w:hAnsi="Arial" w:cs="Arial"/>
          <w:sz w:val="24"/>
          <w:szCs w:val="24"/>
        </w:rPr>
        <w:t xml:space="preserve">item(s) </w:t>
      </w:r>
      <w:r w:rsidR="00F45202">
        <w:rPr>
          <w:rFonts w:ascii="Arial" w:hAnsi="Arial" w:cs="Arial"/>
          <w:sz w:val="24"/>
          <w:szCs w:val="24"/>
        </w:rPr>
        <w:t>a ser</w:t>
      </w:r>
      <w:r w:rsidR="00F44B4A">
        <w:rPr>
          <w:rFonts w:ascii="Arial" w:hAnsi="Arial" w:cs="Arial"/>
          <w:sz w:val="24"/>
          <w:szCs w:val="24"/>
        </w:rPr>
        <w:t>(em)</w:t>
      </w:r>
      <w:r w:rsidR="00F45202">
        <w:rPr>
          <w:rFonts w:ascii="Arial" w:hAnsi="Arial" w:cs="Arial"/>
          <w:sz w:val="24"/>
          <w:szCs w:val="24"/>
        </w:rPr>
        <w:t xml:space="preserve"> fornecido</w:t>
      </w:r>
      <w:r w:rsidR="00F44B4A">
        <w:rPr>
          <w:rFonts w:ascii="Arial" w:hAnsi="Arial" w:cs="Arial"/>
          <w:sz w:val="24"/>
          <w:szCs w:val="24"/>
        </w:rPr>
        <w:t>(s)</w:t>
      </w:r>
      <w:r w:rsidR="00F45202">
        <w:rPr>
          <w:rFonts w:ascii="Arial" w:hAnsi="Arial" w:cs="Arial"/>
          <w:sz w:val="24"/>
          <w:szCs w:val="24"/>
        </w:rPr>
        <w:t>.</w:t>
      </w:r>
    </w:p>
    <w:p w14:paraId="51D70F2A" w14:textId="0D8978E2" w:rsidR="00F45202" w:rsidRDefault="00F45202"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2</w:t>
      </w:r>
      <w:r>
        <w:rPr>
          <w:rFonts w:ascii="Arial" w:hAnsi="Arial" w:cs="Arial"/>
          <w:sz w:val="24"/>
          <w:szCs w:val="24"/>
        </w:rPr>
        <w:t>.1 As solicitações serão feitas por e-mail;</w:t>
      </w:r>
    </w:p>
    <w:p w14:paraId="13CDBBCC" w14:textId="0DB8A64F" w:rsidR="00F45202" w:rsidRDefault="00F45202" w:rsidP="00B724F6">
      <w:pPr>
        <w:suppressAutoHyphens/>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2</w:t>
      </w:r>
      <w:r>
        <w:rPr>
          <w:rFonts w:ascii="Arial" w:hAnsi="Arial" w:cs="Arial"/>
          <w:sz w:val="24"/>
          <w:szCs w:val="24"/>
        </w:rPr>
        <w:t>.2 A Contratante solicitará a prestação dos serviços até 72 horas da data prevista para cada evento.</w:t>
      </w:r>
    </w:p>
    <w:p w14:paraId="68560411" w14:textId="09C88A9C" w:rsidR="00F45202" w:rsidRDefault="00F45202" w:rsidP="00F94168">
      <w:pPr>
        <w:suppressAutoHyphens/>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2</w:t>
      </w:r>
      <w:r>
        <w:rPr>
          <w:rFonts w:ascii="Arial" w:hAnsi="Arial" w:cs="Arial"/>
          <w:sz w:val="24"/>
          <w:szCs w:val="24"/>
        </w:rPr>
        <w:t>.</w:t>
      </w:r>
      <w:r w:rsidR="00F94168">
        <w:rPr>
          <w:rFonts w:ascii="Arial" w:hAnsi="Arial" w:cs="Arial"/>
          <w:sz w:val="24"/>
          <w:szCs w:val="24"/>
        </w:rPr>
        <w:t>3</w:t>
      </w:r>
      <w:r>
        <w:rPr>
          <w:rFonts w:ascii="Arial" w:hAnsi="Arial" w:cs="Arial"/>
          <w:sz w:val="24"/>
          <w:szCs w:val="24"/>
        </w:rPr>
        <w:t xml:space="preserve"> A duração dos eventos é de, aproximadamente, </w:t>
      </w:r>
      <w:r w:rsidR="00B724F6">
        <w:rPr>
          <w:rFonts w:ascii="Arial" w:hAnsi="Arial" w:cs="Arial"/>
          <w:sz w:val="24"/>
          <w:szCs w:val="24"/>
        </w:rPr>
        <w:t>2</w:t>
      </w:r>
      <w:r>
        <w:rPr>
          <w:rFonts w:ascii="Arial" w:hAnsi="Arial" w:cs="Arial"/>
          <w:sz w:val="24"/>
          <w:szCs w:val="24"/>
        </w:rPr>
        <w:t>0 (</w:t>
      </w:r>
      <w:r w:rsidR="00B724F6">
        <w:rPr>
          <w:rFonts w:ascii="Arial" w:hAnsi="Arial" w:cs="Arial"/>
          <w:sz w:val="24"/>
          <w:szCs w:val="24"/>
        </w:rPr>
        <w:t>vinte</w:t>
      </w:r>
      <w:r>
        <w:rPr>
          <w:rFonts w:ascii="Arial" w:hAnsi="Arial" w:cs="Arial"/>
          <w:sz w:val="24"/>
          <w:szCs w:val="24"/>
        </w:rPr>
        <w:t xml:space="preserve">) minutos para </w:t>
      </w:r>
      <w:proofErr w:type="spellStart"/>
      <w:r>
        <w:rPr>
          <w:rFonts w:ascii="Arial" w:hAnsi="Arial" w:cs="Arial"/>
          <w:sz w:val="24"/>
          <w:szCs w:val="24"/>
        </w:rPr>
        <w:t>coffee</w:t>
      </w:r>
      <w:proofErr w:type="spellEnd"/>
      <w:r>
        <w:rPr>
          <w:rFonts w:ascii="Arial" w:hAnsi="Arial" w:cs="Arial"/>
          <w:sz w:val="24"/>
          <w:szCs w:val="24"/>
        </w:rPr>
        <w:t xml:space="preserve"> break e 01 (uma) hora para almoço.</w:t>
      </w:r>
    </w:p>
    <w:p w14:paraId="6E102B33" w14:textId="054B182B" w:rsidR="00AE0768" w:rsidRDefault="00AE0768"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CC0167">
        <w:rPr>
          <w:rFonts w:ascii="Arial" w:hAnsi="Arial" w:cs="Arial"/>
          <w:bCs/>
          <w:sz w:val="24"/>
          <w:szCs w:val="24"/>
        </w:rPr>
        <w:t>3</w:t>
      </w:r>
      <w:r>
        <w:rPr>
          <w:rFonts w:ascii="Arial" w:hAnsi="Arial" w:cs="Arial"/>
          <w:bCs/>
          <w:sz w:val="24"/>
          <w:szCs w:val="24"/>
        </w:rPr>
        <w:t xml:space="preserve"> </w:t>
      </w:r>
      <w:r w:rsidR="0027407A">
        <w:rPr>
          <w:rFonts w:ascii="Arial" w:hAnsi="Arial" w:cs="Arial"/>
          <w:bCs/>
          <w:sz w:val="24"/>
          <w:szCs w:val="24"/>
        </w:rPr>
        <w:t xml:space="preserve">Os </w:t>
      </w:r>
      <w:r w:rsidR="00F44B4A">
        <w:rPr>
          <w:rFonts w:ascii="Arial" w:hAnsi="Arial" w:cs="Arial"/>
          <w:bCs/>
          <w:sz w:val="24"/>
          <w:szCs w:val="24"/>
        </w:rPr>
        <w:t>alimentos e bebidas</w:t>
      </w:r>
      <w:r w:rsidR="00237908">
        <w:rPr>
          <w:rFonts w:ascii="Arial" w:hAnsi="Arial" w:cs="Arial"/>
          <w:bCs/>
          <w:sz w:val="24"/>
          <w:szCs w:val="24"/>
        </w:rPr>
        <w:t xml:space="preserve"> a serem entregues</w:t>
      </w:r>
      <w:r w:rsidR="0027407A">
        <w:rPr>
          <w:rFonts w:ascii="Arial" w:hAnsi="Arial" w:cs="Arial"/>
          <w:bCs/>
          <w:sz w:val="24"/>
          <w:szCs w:val="24"/>
        </w:rPr>
        <w:t xml:space="preserve"> deverão obedecer ao</w:t>
      </w:r>
      <w:r w:rsidR="00237908">
        <w:rPr>
          <w:rFonts w:ascii="Arial" w:hAnsi="Arial" w:cs="Arial"/>
          <w:bCs/>
          <w:sz w:val="24"/>
          <w:szCs w:val="24"/>
        </w:rPr>
        <w:t xml:space="preserve"> </w:t>
      </w:r>
      <w:r w:rsidR="004D58DD">
        <w:rPr>
          <w:rFonts w:ascii="Arial" w:hAnsi="Arial" w:cs="Arial"/>
          <w:bCs/>
          <w:sz w:val="24"/>
          <w:szCs w:val="24"/>
        </w:rPr>
        <w:t>cardápio</w:t>
      </w:r>
      <w:r w:rsidR="00B724F6">
        <w:rPr>
          <w:rFonts w:ascii="Arial" w:hAnsi="Arial" w:cs="Arial"/>
          <w:bCs/>
          <w:sz w:val="24"/>
          <w:szCs w:val="24"/>
        </w:rPr>
        <w:t xml:space="preserve"> do item</w:t>
      </w:r>
      <w:r w:rsidR="004D58DD">
        <w:rPr>
          <w:rFonts w:ascii="Arial" w:hAnsi="Arial" w:cs="Arial"/>
          <w:bCs/>
          <w:sz w:val="24"/>
          <w:szCs w:val="24"/>
        </w:rPr>
        <w:t xml:space="preserve"> definido no e-mail da solicitação,</w:t>
      </w:r>
      <w:r w:rsidR="00513E78">
        <w:rPr>
          <w:rFonts w:ascii="Arial" w:hAnsi="Arial" w:cs="Arial"/>
          <w:bCs/>
          <w:sz w:val="24"/>
          <w:szCs w:val="24"/>
        </w:rPr>
        <w:t xml:space="preserve"> seguindo</w:t>
      </w:r>
      <w:r w:rsidR="004D58DD">
        <w:rPr>
          <w:rFonts w:ascii="Arial" w:hAnsi="Arial" w:cs="Arial"/>
          <w:bCs/>
          <w:sz w:val="24"/>
          <w:szCs w:val="24"/>
        </w:rPr>
        <w:t xml:space="preserve"> </w:t>
      </w:r>
      <w:r w:rsidR="00513E78">
        <w:rPr>
          <w:rFonts w:ascii="Arial" w:hAnsi="Arial" w:cs="Arial"/>
          <w:bCs/>
          <w:sz w:val="24"/>
          <w:szCs w:val="24"/>
        </w:rPr>
        <w:t>a</w:t>
      </w:r>
      <w:r w:rsidR="00F44B4A">
        <w:rPr>
          <w:rFonts w:ascii="Arial" w:hAnsi="Arial" w:cs="Arial"/>
          <w:bCs/>
          <w:sz w:val="24"/>
          <w:szCs w:val="24"/>
        </w:rPr>
        <w:t>s especificações definidas no item 4 deste termo de referência</w:t>
      </w:r>
      <w:r w:rsidR="004D58DD">
        <w:rPr>
          <w:rFonts w:ascii="Arial" w:hAnsi="Arial" w:cs="Arial"/>
          <w:bCs/>
          <w:sz w:val="24"/>
          <w:szCs w:val="24"/>
        </w:rPr>
        <w:t xml:space="preserve">, </w:t>
      </w:r>
      <w:r w:rsidR="0027407A">
        <w:rPr>
          <w:rFonts w:ascii="Arial" w:hAnsi="Arial" w:cs="Arial"/>
          <w:bCs/>
          <w:sz w:val="24"/>
          <w:szCs w:val="24"/>
        </w:rPr>
        <w:t>e primar</w:t>
      </w:r>
      <w:r w:rsidR="0027407A">
        <w:rPr>
          <w:rFonts w:ascii="Arial" w:hAnsi="Arial" w:cs="Arial"/>
          <w:sz w:val="24"/>
          <w:szCs w:val="24"/>
        </w:rPr>
        <w:t xml:space="preserve"> pela qualidade dos produtos, respeitando as determinações de higiene estabelecidas pela Vigilância Sanitária e demais órgãos afins.</w:t>
      </w:r>
    </w:p>
    <w:p w14:paraId="1051E58A" w14:textId="4AAC48AF" w:rsidR="0027407A" w:rsidRDefault="0027407A"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4</w:t>
      </w:r>
      <w:r>
        <w:rPr>
          <w:rFonts w:ascii="Arial" w:hAnsi="Arial" w:cs="Arial"/>
          <w:sz w:val="24"/>
          <w:szCs w:val="24"/>
        </w:rPr>
        <w:t xml:space="preserve"> A quantidade de alimentos a ser fornecida deve adequar-se ao número de participantes indicado para cada evento, não deve</w:t>
      </w:r>
      <w:r w:rsidR="003F3689">
        <w:rPr>
          <w:rFonts w:ascii="Arial" w:hAnsi="Arial" w:cs="Arial"/>
          <w:sz w:val="24"/>
          <w:szCs w:val="24"/>
        </w:rPr>
        <w:t>, portanto, ser excessiva tampouco</w:t>
      </w:r>
      <w:r>
        <w:rPr>
          <w:rFonts w:ascii="Arial" w:hAnsi="Arial" w:cs="Arial"/>
          <w:sz w:val="24"/>
          <w:szCs w:val="24"/>
        </w:rPr>
        <w:t xml:space="preserve"> denotar escassez</w:t>
      </w:r>
      <w:r w:rsidR="003F3689">
        <w:rPr>
          <w:rFonts w:ascii="Arial" w:hAnsi="Arial" w:cs="Arial"/>
          <w:sz w:val="24"/>
          <w:szCs w:val="24"/>
        </w:rPr>
        <w:t>, sobretudo para os participantes servidos por último</w:t>
      </w:r>
      <w:r>
        <w:rPr>
          <w:rFonts w:ascii="Arial" w:hAnsi="Arial" w:cs="Arial"/>
          <w:sz w:val="24"/>
          <w:szCs w:val="24"/>
        </w:rPr>
        <w:t xml:space="preserve">. </w:t>
      </w:r>
    </w:p>
    <w:p w14:paraId="0593F4CD" w14:textId="4E736FDA" w:rsidR="002E70A7" w:rsidRPr="009F14AB" w:rsidRDefault="002E70A7"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CC0167">
        <w:rPr>
          <w:rFonts w:ascii="Arial" w:hAnsi="Arial" w:cs="Arial"/>
          <w:sz w:val="24"/>
          <w:szCs w:val="24"/>
        </w:rPr>
        <w:t>5</w:t>
      </w:r>
      <w:r>
        <w:rPr>
          <w:rFonts w:ascii="Arial" w:hAnsi="Arial" w:cs="Arial"/>
          <w:sz w:val="24"/>
          <w:szCs w:val="24"/>
        </w:rPr>
        <w:t xml:space="preserve"> Os produtos deverão ser entregues bem acondicionados em embalagens térmicas e higiênicas que proporcionem sua perfeita conservação até o momento de serem consumidos.</w:t>
      </w:r>
    </w:p>
    <w:p w14:paraId="53FE885C" w14:textId="61E180CC" w:rsidR="00F44B4A"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6</w:t>
      </w:r>
      <w:r>
        <w:rPr>
          <w:rFonts w:ascii="Arial" w:hAnsi="Arial" w:cs="Arial"/>
          <w:sz w:val="24"/>
          <w:szCs w:val="24"/>
        </w:rPr>
        <w:t xml:space="preserve"> </w:t>
      </w:r>
      <w:r w:rsidR="003F3689">
        <w:rPr>
          <w:rFonts w:ascii="Arial" w:hAnsi="Arial" w:cs="Arial"/>
          <w:sz w:val="24"/>
          <w:szCs w:val="24"/>
        </w:rPr>
        <w:t>O transporte dos produtos deverá ser realizado em veículo apropriado, devidamente higienizado e climatizado. Os gêneros alimentícios, dependendo de sua natureza, deverão ser acondicionados em recipientes térmicos hermeticamente fechados</w:t>
      </w:r>
      <w:r w:rsidRPr="009F14AB">
        <w:rPr>
          <w:rFonts w:ascii="Arial" w:hAnsi="Arial" w:cs="Arial"/>
          <w:sz w:val="24"/>
          <w:szCs w:val="24"/>
        </w:rPr>
        <w:t xml:space="preserve">. A CESAMA recusará os </w:t>
      </w:r>
      <w:r w:rsidR="003F3689" w:rsidRPr="003F3689">
        <w:rPr>
          <w:rFonts w:ascii="Arial" w:hAnsi="Arial" w:cs="Arial"/>
          <w:sz w:val="24"/>
          <w:szCs w:val="24"/>
        </w:rPr>
        <w:t>produtos</w:t>
      </w:r>
      <w:r w:rsidRPr="009F14AB">
        <w:rPr>
          <w:rFonts w:ascii="Arial" w:hAnsi="Arial" w:cs="Arial"/>
          <w:sz w:val="24"/>
          <w:szCs w:val="24"/>
        </w:rPr>
        <w:t xml:space="preserve"> que forem entregues em desconformidade com esta previsão.</w:t>
      </w:r>
    </w:p>
    <w:p w14:paraId="1622562D" w14:textId="4504314E" w:rsidR="00AE0768"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7</w:t>
      </w:r>
      <w:r>
        <w:rPr>
          <w:rFonts w:ascii="Arial" w:hAnsi="Arial" w:cs="Arial"/>
          <w:sz w:val="24"/>
          <w:szCs w:val="24"/>
        </w:rPr>
        <w:t xml:space="preserve"> </w:t>
      </w:r>
      <w:r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w:t>
      </w:r>
      <w:r w:rsidRPr="009F14AB">
        <w:rPr>
          <w:rFonts w:ascii="Arial" w:hAnsi="Arial" w:cs="Arial"/>
          <w:sz w:val="24"/>
          <w:szCs w:val="24"/>
        </w:rPr>
        <w:lastRenderedPageBreak/>
        <w:t xml:space="preserve">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Pr="009F14AB">
        <w:rPr>
          <w:rFonts w:ascii="Arial" w:hAnsi="Arial" w:cs="Arial"/>
          <w:sz w:val="24"/>
          <w:szCs w:val="24"/>
        </w:rPr>
        <w:t>.</w:t>
      </w:r>
    </w:p>
    <w:p w14:paraId="54234F26" w14:textId="713B90A2" w:rsidR="00F44B4A" w:rsidRDefault="00F44B4A"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8</w:t>
      </w:r>
      <w:r>
        <w:rPr>
          <w:rFonts w:ascii="Arial" w:hAnsi="Arial" w:cs="Arial"/>
          <w:sz w:val="24"/>
          <w:szCs w:val="24"/>
        </w:rPr>
        <w:t xml:space="preserve"> </w:t>
      </w:r>
      <w:r w:rsidR="002E70A7">
        <w:rPr>
          <w:rFonts w:ascii="Arial" w:hAnsi="Arial" w:cs="Arial"/>
          <w:sz w:val="24"/>
          <w:szCs w:val="24"/>
        </w:rPr>
        <w:t>O</w:t>
      </w:r>
      <w:r>
        <w:rPr>
          <w:rFonts w:ascii="Arial" w:hAnsi="Arial" w:cs="Arial"/>
          <w:sz w:val="24"/>
          <w:szCs w:val="24"/>
        </w:rPr>
        <w:t>s alimentos e bebidas deverão ser dispostos em mesas, para cada participante do evento se servir pessoalmente.</w:t>
      </w:r>
    </w:p>
    <w:p w14:paraId="034CF537" w14:textId="51A500EB" w:rsidR="00F44B4A" w:rsidRPr="009F14AB" w:rsidRDefault="00F44B4A"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8</w:t>
      </w:r>
      <w:r>
        <w:rPr>
          <w:rFonts w:ascii="Arial" w:hAnsi="Arial" w:cs="Arial"/>
          <w:sz w:val="24"/>
          <w:szCs w:val="24"/>
        </w:rPr>
        <w:t xml:space="preserve">.1 </w:t>
      </w:r>
      <w:r w:rsidR="002E70A7">
        <w:rPr>
          <w:rFonts w:ascii="Arial" w:hAnsi="Arial" w:cs="Arial"/>
          <w:sz w:val="24"/>
          <w:szCs w:val="24"/>
        </w:rPr>
        <w:t>Para o fornecimento do almoço, a Contratada deverá fornecer, além do especificado, equipe de apoio durante a duração do almoço, que ficará responsável por servir as opções de proteína do cardápio e reabastecer a mesa caso necessário.</w:t>
      </w:r>
    </w:p>
    <w:p w14:paraId="3E50AE66" w14:textId="0A1F7079" w:rsidR="00AE0768"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9</w:t>
      </w:r>
      <w:r>
        <w:rPr>
          <w:rFonts w:ascii="Arial" w:hAnsi="Arial" w:cs="Arial"/>
          <w:sz w:val="24"/>
          <w:szCs w:val="24"/>
        </w:rPr>
        <w:t xml:space="preserve"> </w:t>
      </w:r>
      <w:r w:rsidRPr="009F14AB">
        <w:rPr>
          <w:rFonts w:ascii="Arial" w:hAnsi="Arial" w:cs="Arial"/>
          <w:sz w:val="24"/>
          <w:szCs w:val="24"/>
        </w:rPr>
        <w:t xml:space="preserve">A CESAMA irá designar um empregado para acompanhar </w:t>
      </w:r>
      <w:r w:rsidR="003F3689">
        <w:rPr>
          <w:rFonts w:ascii="Arial" w:hAnsi="Arial" w:cs="Arial"/>
          <w:sz w:val="24"/>
          <w:szCs w:val="24"/>
        </w:rPr>
        <w:t xml:space="preserve">a prestação dos serviços e </w:t>
      </w:r>
      <w:r w:rsidRPr="009F14AB">
        <w:rPr>
          <w:rFonts w:ascii="Arial" w:hAnsi="Arial" w:cs="Arial"/>
          <w:sz w:val="24"/>
          <w:szCs w:val="24"/>
        </w:rPr>
        <w:t xml:space="preserve">o recebimento dos </w:t>
      </w:r>
      <w:r w:rsidR="003F3689" w:rsidRPr="003F3689">
        <w:rPr>
          <w:rFonts w:ascii="Arial" w:hAnsi="Arial" w:cs="Arial"/>
          <w:sz w:val="24"/>
          <w:szCs w:val="24"/>
        </w:rPr>
        <w:t>produtos</w:t>
      </w:r>
      <w:r w:rsidRPr="003F3689">
        <w:rPr>
          <w:rFonts w:ascii="Arial" w:hAnsi="Arial" w:cs="Arial"/>
          <w:sz w:val="24"/>
          <w:szCs w:val="24"/>
        </w:rPr>
        <w:t>.</w:t>
      </w:r>
    </w:p>
    <w:p w14:paraId="0F5E9C5C" w14:textId="6745F176" w:rsidR="002E70A7" w:rsidRDefault="002E70A7"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CC0167">
        <w:rPr>
          <w:rFonts w:ascii="Arial" w:hAnsi="Arial" w:cs="Arial"/>
          <w:sz w:val="24"/>
          <w:szCs w:val="24"/>
        </w:rPr>
        <w:t>10</w:t>
      </w:r>
      <w:r>
        <w:rPr>
          <w:rFonts w:ascii="Arial" w:hAnsi="Arial" w:cs="Arial"/>
          <w:sz w:val="24"/>
          <w:szCs w:val="24"/>
        </w:rPr>
        <w:t xml:space="preserve"> Não serão aceitos, no ato da entrega, produtos estragados, vencidos, mal acondicionados ou danificados.</w:t>
      </w:r>
      <w:r w:rsidR="002978A6">
        <w:rPr>
          <w:rFonts w:ascii="Arial" w:hAnsi="Arial" w:cs="Arial"/>
          <w:sz w:val="24"/>
          <w:szCs w:val="24"/>
        </w:rPr>
        <w:t xml:space="preserve"> Devendo a Contratada providenciar sua imediata substituição e/ou complementação em tempo hábil de modo a atender as necessidades do evento.</w:t>
      </w:r>
    </w:p>
    <w:p w14:paraId="68A85AE4" w14:textId="0903C75D" w:rsidR="002E70A7" w:rsidRPr="003F3689" w:rsidRDefault="002E70A7" w:rsidP="00AE0768">
      <w:pPr>
        <w:suppressAutoHyphens/>
        <w:spacing w:before="120" w:after="0" w:line="360" w:lineRule="auto"/>
        <w:jc w:val="both"/>
        <w:rPr>
          <w:rFonts w:ascii="Arial" w:hAnsi="Arial" w:cs="Arial"/>
          <w:sz w:val="24"/>
          <w:szCs w:val="24"/>
        </w:rPr>
      </w:pPr>
      <w:r>
        <w:rPr>
          <w:rFonts w:ascii="Arial" w:hAnsi="Arial" w:cs="Arial"/>
          <w:sz w:val="24"/>
          <w:szCs w:val="24"/>
        </w:rPr>
        <w:t>7.1</w:t>
      </w:r>
      <w:r w:rsidR="00CC0167">
        <w:rPr>
          <w:rFonts w:ascii="Arial" w:hAnsi="Arial" w:cs="Arial"/>
          <w:sz w:val="24"/>
          <w:szCs w:val="24"/>
        </w:rPr>
        <w:t>1</w:t>
      </w:r>
      <w:r>
        <w:rPr>
          <w:rFonts w:ascii="Arial" w:hAnsi="Arial" w:cs="Arial"/>
          <w:sz w:val="24"/>
          <w:szCs w:val="24"/>
        </w:rPr>
        <w:t xml:space="preserve"> As bebidas deverão ser entregues em temperatura adequada para o consumo, sendo que para o fornecimento de café, a empresa deverá oferecer garrafas térmicas limpas e de boa apresentação e qualidade, com etiquetas/</w:t>
      </w:r>
      <w:proofErr w:type="spellStart"/>
      <w:r>
        <w:rPr>
          <w:rFonts w:ascii="Arial" w:hAnsi="Arial" w:cs="Arial"/>
          <w:sz w:val="24"/>
          <w:szCs w:val="24"/>
        </w:rPr>
        <w:t>tags</w:t>
      </w:r>
      <w:proofErr w:type="spellEnd"/>
      <w:r>
        <w:rPr>
          <w:rFonts w:ascii="Arial" w:hAnsi="Arial" w:cs="Arial"/>
          <w:sz w:val="24"/>
          <w:szCs w:val="24"/>
        </w:rPr>
        <w:t xml:space="preserve"> sobre o conteúdo.</w:t>
      </w:r>
    </w:p>
    <w:p w14:paraId="69550572" w14:textId="40176F29" w:rsidR="002978A6"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2301C5">
        <w:rPr>
          <w:rFonts w:ascii="Arial" w:hAnsi="Arial" w:cs="Arial"/>
          <w:sz w:val="24"/>
          <w:szCs w:val="24"/>
        </w:rPr>
        <w:t>1</w:t>
      </w:r>
      <w:r w:rsidR="00CC0167">
        <w:rPr>
          <w:rFonts w:ascii="Arial" w:hAnsi="Arial" w:cs="Arial"/>
          <w:sz w:val="24"/>
          <w:szCs w:val="24"/>
        </w:rPr>
        <w:t>2</w:t>
      </w:r>
      <w:r>
        <w:rPr>
          <w:rFonts w:ascii="Arial" w:hAnsi="Arial" w:cs="Arial"/>
          <w:sz w:val="24"/>
          <w:szCs w:val="24"/>
        </w:rPr>
        <w:t xml:space="preserve"> </w:t>
      </w:r>
      <w:r w:rsidR="002978A6">
        <w:rPr>
          <w:rFonts w:ascii="Arial" w:hAnsi="Arial" w:cs="Arial"/>
          <w:sz w:val="24"/>
          <w:szCs w:val="24"/>
        </w:rPr>
        <w:t>Quanto ao fornecimento de descartáveis, estes deverão ser de primeira qualidade.</w:t>
      </w:r>
    </w:p>
    <w:p w14:paraId="24E1C307" w14:textId="2FF1CF71" w:rsidR="00AE0768" w:rsidRPr="009E5679" w:rsidRDefault="002978A6"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7.1</w:t>
      </w:r>
      <w:r w:rsidR="00CC0167">
        <w:rPr>
          <w:rFonts w:ascii="Arial" w:hAnsi="Arial" w:cs="Arial"/>
          <w:sz w:val="24"/>
          <w:szCs w:val="24"/>
        </w:rPr>
        <w:t>3</w:t>
      </w:r>
      <w:r>
        <w:rPr>
          <w:rFonts w:ascii="Arial" w:hAnsi="Arial" w:cs="Arial"/>
          <w:sz w:val="24"/>
          <w:szCs w:val="24"/>
        </w:rPr>
        <w:t xml:space="preserve"> </w:t>
      </w:r>
      <w:r w:rsidR="00AE0768" w:rsidRPr="009F14AB">
        <w:rPr>
          <w:rFonts w:ascii="Arial" w:hAnsi="Arial" w:cs="Arial"/>
          <w:sz w:val="24"/>
          <w:szCs w:val="24"/>
        </w:rPr>
        <w:t xml:space="preserve">A recusa total ou parcial </w:t>
      </w:r>
      <w:r w:rsidR="00AE0768" w:rsidRPr="003C74D7">
        <w:rPr>
          <w:rFonts w:ascii="Arial" w:hAnsi="Arial" w:cs="Arial"/>
          <w:sz w:val="24"/>
          <w:szCs w:val="24"/>
        </w:rPr>
        <w:t xml:space="preserve">dos </w:t>
      </w:r>
      <w:r w:rsidR="003C74D7" w:rsidRPr="003C74D7">
        <w:rPr>
          <w:rFonts w:ascii="Arial" w:hAnsi="Arial" w:cs="Arial"/>
          <w:sz w:val="24"/>
          <w:szCs w:val="24"/>
        </w:rPr>
        <w:t>produtos</w:t>
      </w:r>
      <w:r w:rsidR="00AE0768" w:rsidRPr="003C74D7">
        <w:rPr>
          <w:rFonts w:ascii="Arial" w:hAnsi="Arial" w:cs="Arial"/>
          <w:sz w:val="24"/>
          <w:szCs w:val="24"/>
        </w:rPr>
        <w:t xml:space="preserve">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3C74D7">
        <w:rPr>
          <w:rFonts w:ascii="Arial" w:hAnsi="Arial" w:cs="Arial"/>
          <w:sz w:val="24"/>
          <w:szCs w:val="24"/>
        </w:rPr>
        <w:t>Ordem de Serviço</w:t>
      </w:r>
      <w:r w:rsidR="0043424B" w:rsidRPr="003C74D7">
        <w:rPr>
          <w:rFonts w:ascii="Arial" w:hAnsi="Arial" w:cs="Arial"/>
          <w:sz w:val="24"/>
          <w:szCs w:val="24"/>
        </w:rPr>
        <w:t xml:space="preserve">, </w:t>
      </w:r>
      <w:r w:rsidR="00780549" w:rsidRPr="003C74D7">
        <w:rPr>
          <w:rFonts w:ascii="Arial" w:hAnsi="Arial" w:cs="Arial"/>
          <w:sz w:val="24"/>
          <w:szCs w:val="24"/>
        </w:rPr>
        <w:t>ou outro instrumento contratual</w:t>
      </w:r>
      <w:r w:rsidR="00AE0768" w:rsidRPr="003C74D7">
        <w:rPr>
          <w:rFonts w:ascii="Arial" w:hAnsi="Arial" w:cs="Arial"/>
          <w:sz w:val="24"/>
          <w:szCs w:val="24"/>
        </w:rPr>
        <w:t>.</w:t>
      </w:r>
    </w:p>
    <w:p w14:paraId="040397FF" w14:textId="783D5B17" w:rsidR="00AE0768"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7.1</w:t>
      </w:r>
      <w:r w:rsidR="00CC0167">
        <w:rPr>
          <w:rFonts w:ascii="Arial" w:hAnsi="Arial" w:cs="Arial"/>
          <w:sz w:val="24"/>
          <w:szCs w:val="24"/>
        </w:rPr>
        <w:t>4</w:t>
      </w:r>
      <w:r>
        <w:rPr>
          <w:rFonts w:ascii="Arial" w:hAnsi="Arial" w:cs="Arial"/>
          <w:sz w:val="24"/>
          <w:szCs w:val="24"/>
        </w:rPr>
        <w:t xml:space="preserve"> </w:t>
      </w:r>
      <w:r w:rsidRPr="009F14AB">
        <w:rPr>
          <w:rFonts w:ascii="Arial" w:hAnsi="Arial" w:cs="Arial"/>
          <w:sz w:val="24"/>
          <w:szCs w:val="24"/>
        </w:rPr>
        <w:t>Verificando-se, novamente, a desconformidade do</w:t>
      </w:r>
      <w:r w:rsidRPr="003C74D7">
        <w:rPr>
          <w:rFonts w:ascii="Arial" w:hAnsi="Arial" w:cs="Arial"/>
          <w:sz w:val="24"/>
          <w:szCs w:val="24"/>
        </w:rPr>
        <w:t xml:space="preserve"> </w:t>
      </w:r>
      <w:r w:rsidR="003C74D7" w:rsidRPr="003C74D7">
        <w:rPr>
          <w:rFonts w:ascii="Arial" w:hAnsi="Arial" w:cs="Arial"/>
          <w:sz w:val="24"/>
          <w:szCs w:val="24"/>
        </w:rPr>
        <w:t>produto</w:t>
      </w:r>
      <w:r w:rsidRPr="003C74D7">
        <w:rPr>
          <w:rFonts w:ascii="Arial" w:hAnsi="Arial" w:cs="Arial"/>
          <w:sz w:val="24"/>
          <w:szCs w:val="24"/>
        </w:rPr>
        <w:t xml:space="preserve"> </w:t>
      </w:r>
      <w:r w:rsidRPr="009F14AB">
        <w:rPr>
          <w:rFonts w:ascii="Arial" w:hAnsi="Arial" w:cs="Arial"/>
          <w:sz w:val="24"/>
          <w:szCs w:val="24"/>
        </w:rPr>
        <w:t xml:space="preserve">entregue com o exigido </w:t>
      </w:r>
      <w:r w:rsidR="00425A34">
        <w:rPr>
          <w:rFonts w:ascii="Arial" w:hAnsi="Arial" w:cs="Arial"/>
          <w:sz w:val="24"/>
          <w:szCs w:val="24"/>
        </w:rPr>
        <w:t>no Termo de Referência</w:t>
      </w:r>
      <w:r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Pr="009F14AB">
        <w:rPr>
          <w:rFonts w:ascii="Arial" w:hAnsi="Arial" w:cs="Arial"/>
          <w:sz w:val="24"/>
          <w:szCs w:val="24"/>
        </w:rPr>
        <w:t>.</w:t>
      </w:r>
    </w:p>
    <w:p w14:paraId="5199D795" w14:textId="779FFC82" w:rsidR="002978A6" w:rsidRDefault="002978A6" w:rsidP="00AE0768">
      <w:pPr>
        <w:suppressAutoHyphens/>
        <w:spacing w:before="120" w:after="0" w:line="360" w:lineRule="auto"/>
        <w:jc w:val="both"/>
        <w:rPr>
          <w:rFonts w:ascii="Arial" w:hAnsi="Arial" w:cs="Arial"/>
          <w:sz w:val="24"/>
          <w:szCs w:val="24"/>
        </w:rPr>
      </w:pPr>
      <w:r>
        <w:rPr>
          <w:rFonts w:ascii="Arial" w:hAnsi="Arial" w:cs="Arial"/>
          <w:sz w:val="24"/>
          <w:szCs w:val="24"/>
        </w:rPr>
        <w:lastRenderedPageBreak/>
        <w:t>7.1</w:t>
      </w:r>
      <w:r w:rsidR="00CC0167">
        <w:rPr>
          <w:rFonts w:ascii="Arial" w:hAnsi="Arial" w:cs="Arial"/>
          <w:sz w:val="24"/>
          <w:szCs w:val="24"/>
        </w:rPr>
        <w:t>5</w:t>
      </w:r>
      <w:r>
        <w:rPr>
          <w:rFonts w:ascii="Arial" w:hAnsi="Arial" w:cs="Arial"/>
          <w:sz w:val="24"/>
          <w:szCs w:val="24"/>
        </w:rPr>
        <w:t xml:space="preserve"> A guarda de equipamentos, utensílios e materiais são de inteira responsabilidade da Contratada.</w:t>
      </w:r>
    </w:p>
    <w:p w14:paraId="18EACACF" w14:textId="77777777" w:rsidR="00C57439" w:rsidRDefault="00C57439"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8</w:t>
      </w:r>
      <w:r w:rsidRPr="00C57439">
        <w:rPr>
          <w:rFonts w:ascii="Arial" w:hAnsi="Arial" w:cs="Arial"/>
          <w:b/>
          <w:bCs/>
          <w:sz w:val="24"/>
          <w:szCs w:val="24"/>
        </w:rPr>
        <w:t>.</w:t>
      </w:r>
      <w:r w:rsidR="00070AAE">
        <w:rPr>
          <w:rFonts w:ascii="Arial" w:hAnsi="Arial" w:cs="Arial"/>
          <w:b/>
          <w:bCs/>
          <w:sz w:val="24"/>
          <w:szCs w:val="24"/>
        </w:rPr>
        <w:t xml:space="preserve"> </w:t>
      </w:r>
      <w:r w:rsidRPr="00C57439">
        <w:rPr>
          <w:rFonts w:ascii="Arial" w:hAnsi="Arial" w:cs="Arial"/>
          <w:b/>
          <w:bCs/>
          <w:sz w:val="24"/>
          <w:szCs w:val="24"/>
        </w:rPr>
        <w:t>DA VALIDADE DO REGISTRO DE PREÇOS</w:t>
      </w:r>
    </w:p>
    <w:p w14:paraId="02733162" w14:textId="77777777" w:rsidR="00715E39" w:rsidRDefault="00715E39" w:rsidP="00C57439">
      <w:pPr>
        <w:suppressAutoHyphens/>
        <w:autoSpaceDE w:val="0"/>
        <w:autoSpaceDN w:val="0"/>
        <w:adjustRightInd w:val="0"/>
        <w:spacing w:after="0" w:line="360" w:lineRule="auto"/>
        <w:jc w:val="both"/>
        <w:rPr>
          <w:rFonts w:ascii="Arial" w:hAnsi="Arial" w:cs="Arial"/>
          <w:sz w:val="24"/>
          <w:szCs w:val="24"/>
        </w:rPr>
      </w:pPr>
    </w:p>
    <w:p w14:paraId="183A2956" w14:textId="77777777" w:rsidR="00AE0768" w:rsidRDefault="00C57439"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8.1 </w:t>
      </w:r>
      <w:r w:rsidRPr="00C57439">
        <w:rPr>
          <w:rFonts w:ascii="Arial" w:hAnsi="Arial" w:cs="Arial"/>
          <w:sz w:val="24"/>
          <w:szCs w:val="24"/>
        </w:rPr>
        <w:t xml:space="preserve">O prazo de vigência da Ata de Registro de Preços é de </w:t>
      </w:r>
      <w:r w:rsidRPr="006D03DD">
        <w:rPr>
          <w:rFonts w:ascii="Arial" w:hAnsi="Arial" w:cs="Arial"/>
          <w:color w:val="000000" w:themeColor="text1"/>
          <w:sz w:val="24"/>
          <w:szCs w:val="24"/>
        </w:rPr>
        <w:t>12 (doze) meses</w:t>
      </w:r>
      <w:r w:rsidRPr="00C57439">
        <w:rPr>
          <w:rFonts w:ascii="Arial" w:hAnsi="Arial" w:cs="Arial"/>
          <w:sz w:val="24"/>
          <w:szCs w:val="24"/>
        </w:rPr>
        <w:t xml:space="preserve"> a contar da data da </w:t>
      </w:r>
      <w:r w:rsidR="00D472B2">
        <w:rPr>
          <w:rFonts w:ascii="Arial" w:hAnsi="Arial" w:cs="Arial"/>
          <w:sz w:val="24"/>
          <w:szCs w:val="24"/>
        </w:rPr>
        <w:t xml:space="preserve">sua </w:t>
      </w:r>
      <w:r w:rsidRPr="00C57439">
        <w:rPr>
          <w:rFonts w:ascii="Arial" w:hAnsi="Arial" w:cs="Arial"/>
          <w:sz w:val="24"/>
          <w:szCs w:val="24"/>
        </w:rPr>
        <w:t>assinatura.</w:t>
      </w:r>
    </w:p>
    <w:p w14:paraId="0A508C95" w14:textId="77777777"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14:paraId="4F2DED6B" w14:textId="77777777" w:rsidR="00AE0768" w:rsidRDefault="00434C9A" w:rsidP="00C57439">
      <w:pPr>
        <w:suppressAutoHyphens/>
        <w:spacing w:after="0" w:line="360" w:lineRule="auto"/>
        <w:jc w:val="both"/>
        <w:rPr>
          <w:rFonts w:ascii="Arial" w:hAnsi="Arial" w:cs="Arial"/>
          <w:b/>
          <w:sz w:val="24"/>
          <w:szCs w:val="24"/>
        </w:rPr>
      </w:pPr>
      <w:r w:rsidRPr="00434C9A">
        <w:rPr>
          <w:rFonts w:ascii="Arial" w:hAnsi="Arial" w:cs="Arial"/>
          <w:b/>
          <w:bCs/>
          <w:sz w:val="24"/>
          <w:szCs w:val="24"/>
        </w:rPr>
        <w:t>9. DO</w:t>
      </w:r>
      <w:r w:rsidRPr="007D10E1">
        <w:rPr>
          <w:rFonts w:ascii="Arial" w:hAnsi="Arial" w:cs="Arial"/>
          <w:b/>
          <w:sz w:val="24"/>
          <w:szCs w:val="24"/>
        </w:rPr>
        <w:t xml:space="preserve"> PAGAMENTO</w:t>
      </w:r>
    </w:p>
    <w:p w14:paraId="2FFA120A" w14:textId="452AC651" w:rsidR="00D321C6" w:rsidRPr="00A17582" w:rsidRDefault="00D321C6" w:rsidP="00D321C6">
      <w:pPr>
        <w:pStyle w:val="Corpodetexto"/>
        <w:spacing w:before="120" w:line="360" w:lineRule="auto"/>
        <w:rPr>
          <w:rFonts w:cs="Arial"/>
          <w:sz w:val="24"/>
          <w:szCs w:val="24"/>
        </w:rPr>
      </w:pPr>
      <w:r>
        <w:rPr>
          <w:rFonts w:cs="Arial"/>
          <w:sz w:val="24"/>
          <w:szCs w:val="24"/>
        </w:rPr>
        <w:t xml:space="preserve">9.1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 xml:space="preserve">(trinta) dias após a entrega dos </w:t>
      </w:r>
      <w:r w:rsidR="00A8551C" w:rsidRPr="00A8551C">
        <w:rPr>
          <w:rFonts w:cs="Arial"/>
          <w:sz w:val="24"/>
          <w:szCs w:val="24"/>
        </w:rPr>
        <w:t>serviços</w:t>
      </w:r>
      <w:r w:rsidRPr="00A17582">
        <w:rPr>
          <w:rFonts w:cs="Arial"/>
          <w:sz w:val="24"/>
          <w:szCs w:val="24"/>
        </w:rPr>
        <w:t xml:space="preserve"> juntamente com a apresentação e aceitação da Nota Fiscal / Fatura pelo departamento competente.</w:t>
      </w:r>
    </w:p>
    <w:p w14:paraId="2792E040" w14:textId="77777777" w:rsidR="00D321C6" w:rsidRPr="00A17582" w:rsidRDefault="00D321C6" w:rsidP="00D321C6">
      <w:pPr>
        <w:pStyle w:val="Corpodetexto"/>
        <w:tabs>
          <w:tab w:val="left" w:pos="851"/>
        </w:tabs>
        <w:spacing w:before="120" w:line="360" w:lineRule="auto"/>
        <w:rPr>
          <w:rFonts w:cs="Arial"/>
          <w:sz w:val="24"/>
          <w:szCs w:val="24"/>
        </w:rPr>
      </w:pPr>
      <w:r>
        <w:rPr>
          <w:rFonts w:cs="Arial"/>
          <w:sz w:val="24"/>
          <w:szCs w:val="24"/>
        </w:rPr>
        <w:t xml:space="preserve">9.2 </w:t>
      </w:r>
      <w:r w:rsidRPr="00A17582">
        <w:rPr>
          <w:rFonts w:cs="Arial"/>
          <w:sz w:val="24"/>
          <w:szCs w:val="24"/>
        </w:rPr>
        <w:t xml:space="preserve">Caso o vencimento ocorra no sábado, domingo, feriado ou ponto facultativo para a Cesama, o pagamento será realizado no primeiro dia subsequente. </w:t>
      </w:r>
    </w:p>
    <w:p w14:paraId="48B1D031" w14:textId="77777777" w:rsidR="00D321C6" w:rsidRPr="00A17582" w:rsidRDefault="00D321C6" w:rsidP="00D321C6">
      <w:pPr>
        <w:pStyle w:val="Corpodetexto"/>
        <w:spacing w:before="120" w:line="360" w:lineRule="auto"/>
        <w:rPr>
          <w:rFonts w:cs="Arial"/>
          <w:sz w:val="24"/>
          <w:szCs w:val="24"/>
        </w:rPr>
      </w:pPr>
      <w:r>
        <w:rPr>
          <w:rFonts w:cs="Arial"/>
          <w:sz w:val="24"/>
          <w:szCs w:val="24"/>
        </w:rPr>
        <w:t xml:space="preserve">9.3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14:paraId="688CB294" w14:textId="6556F49B" w:rsidR="00D321C6" w:rsidRPr="00A8551C" w:rsidRDefault="00D321C6" w:rsidP="00D321C6">
      <w:pPr>
        <w:pStyle w:val="Corpodetexto"/>
        <w:spacing w:before="120" w:line="360" w:lineRule="auto"/>
        <w:rPr>
          <w:rFonts w:cs="Arial"/>
          <w:sz w:val="24"/>
          <w:szCs w:val="24"/>
        </w:rPr>
      </w:pPr>
      <w:r>
        <w:rPr>
          <w:rFonts w:cs="Arial"/>
          <w:sz w:val="24"/>
          <w:szCs w:val="24"/>
        </w:rPr>
        <w:t xml:space="preserve">9.4 </w:t>
      </w:r>
      <w:r w:rsidRPr="00A17582">
        <w:rPr>
          <w:rFonts w:cs="Arial"/>
          <w:sz w:val="24"/>
          <w:szCs w:val="24"/>
        </w:rPr>
        <w:t xml:space="preserve">A Nota Fiscal Eletrônica – NF-e – deverá ser enviada para o e-mail </w:t>
      </w:r>
      <w:hyperlink r:id="rId9" w:history="1">
        <w:r w:rsidRPr="00A17582">
          <w:rPr>
            <w:rStyle w:val="Hyperlink"/>
            <w:rFonts w:eastAsia="Calibri" w:cs="Arial"/>
            <w:sz w:val="24"/>
            <w:szCs w:val="24"/>
          </w:rPr>
          <w:t>nfe@cesama.com.br</w:t>
        </w:r>
      </w:hyperlink>
      <w:r>
        <w:rPr>
          <w:rFonts w:cs="Arial"/>
          <w:sz w:val="24"/>
          <w:szCs w:val="24"/>
        </w:rPr>
        <w:t xml:space="preserve"> e </w:t>
      </w:r>
      <w:r w:rsidR="00A8551C" w:rsidRPr="00A8551C">
        <w:rPr>
          <w:rFonts w:cs="Arial"/>
          <w:sz w:val="24"/>
          <w:szCs w:val="24"/>
        </w:rPr>
        <w:t>treinamento</w:t>
      </w:r>
      <w:r w:rsidRPr="00A8551C">
        <w:rPr>
          <w:rFonts w:cs="Arial"/>
          <w:sz w:val="24"/>
          <w:szCs w:val="24"/>
        </w:rPr>
        <w:t>@cesama.com.br</w:t>
      </w:r>
    </w:p>
    <w:p w14:paraId="78ABBC3E" w14:textId="77777777" w:rsidR="00D321C6" w:rsidRPr="00A17582" w:rsidRDefault="00D321C6" w:rsidP="00D321C6">
      <w:pPr>
        <w:pStyle w:val="Corpodetexto"/>
        <w:tabs>
          <w:tab w:val="left" w:pos="993"/>
        </w:tabs>
        <w:spacing w:before="120" w:line="360" w:lineRule="auto"/>
        <w:rPr>
          <w:rFonts w:cs="Arial"/>
          <w:sz w:val="24"/>
          <w:szCs w:val="24"/>
        </w:rPr>
      </w:pPr>
      <w:r>
        <w:rPr>
          <w:rFonts w:cs="Arial"/>
          <w:sz w:val="24"/>
          <w:szCs w:val="24"/>
        </w:rPr>
        <w:t xml:space="preserve">9.5 </w:t>
      </w:r>
      <w:r w:rsidRPr="00A17582">
        <w:rPr>
          <w:rFonts w:cs="Arial"/>
          <w:sz w:val="24"/>
          <w:szCs w:val="24"/>
        </w:rPr>
        <w:t xml:space="preserve">O pagamento só poderá ser realizado em nome do fornecedor e os boletos não poderão, em hipótese nenhuma, ser pagos em nome de outro beneficiário. </w:t>
      </w:r>
    </w:p>
    <w:p w14:paraId="6F61869D" w14:textId="53F2D525" w:rsidR="00D321C6" w:rsidRPr="00A17582" w:rsidRDefault="00D321C6" w:rsidP="00D321C6">
      <w:pPr>
        <w:pStyle w:val="Corpodetexto"/>
        <w:spacing w:before="120" w:line="360" w:lineRule="auto"/>
        <w:rPr>
          <w:rFonts w:cs="Arial"/>
          <w:sz w:val="24"/>
          <w:szCs w:val="24"/>
        </w:rPr>
      </w:pPr>
      <w:r>
        <w:rPr>
          <w:rFonts w:eastAsia="Arial Unicode MS" w:cs="Arial"/>
          <w:iCs/>
          <w:sz w:val="24"/>
          <w:szCs w:val="24"/>
        </w:rPr>
        <w:t xml:space="preserve">9.6 </w:t>
      </w:r>
      <w:r w:rsidRPr="00A17582">
        <w:rPr>
          <w:rFonts w:eastAsia="Arial Unicode MS" w:cs="Arial"/>
          <w:iCs/>
          <w:sz w:val="24"/>
          <w:szCs w:val="24"/>
        </w:rPr>
        <w:t xml:space="preserve">Deverá constar na descrição da </w:t>
      </w:r>
      <w:r w:rsidRPr="00A17582">
        <w:rPr>
          <w:rFonts w:cs="Arial"/>
          <w:sz w:val="24"/>
          <w:szCs w:val="24"/>
        </w:rPr>
        <w:t>Nota Fiscal / Fatura</w:t>
      </w:r>
      <w:r w:rsidRPr="00A17582">
        <w:rPr>
          <w:rFonts w:eastAsia="Arial Unicode MS" w:cs="Arial"/>
          <w:iCs/>
          <w:sz w:val="24"/>
          <w:szCs w:val="24"/>
        </w:rPr>
        <w:t xml:space="preserve"> o número da </w:t>
      </w:r>
      <w:r w:rsidR="007A30F4">
        <w:rPr>
          <w:rFonts w:eastAsia="Arial Unicode MS" w:cs="Arial"/>
          <w:iCs/>
          <w:sz w:val="24"/>
          <w:szCs w:val="24"/>
        </w:rPr>
        <w:t>licitação</w:t>
      </w:r>
      <w:r w:rsidRPr="00A17582">
        <w:rPr>
          <w:rFonts w:eastAsia="Arial Unicode MS" w:cs="Arial"/>
          <w:iCs/>
          <w:sz w:val="24"/>
          <w:szCs w:val="24"/>
        </w:rPr>
        <w:t xml:space="preserve"> e número da </w:t>
      </w:r>
      <w:r w:rsidR="00732A97" w:rsidRPr="00A8551C">
        <w:rPr>
          <w:rFonts w:eastAsia="Arial Unicode MS" w:cs="Arial"/>
          <w:iCs/>
          <w:sz w:val="24"/>
          <w:szCs w:val="24"/>
        </w:rPr>
        <w:t>Ordem de Serviço</w:t>
      </w:r>
      <w:r w:rsidR="002D42AF" w:rsidRPr="00A8551C">
        <w:rPr>
          <w:rFonts w:eastAsia="Arial Unicode MS" w:cs="Arial"/>
          <w:iCs/>
          <w:sz w:val="24"/>
          <w:szCs w:val="24"/>
        </w:rPr>
        <w:t>,</w:t>
      </w:r>
      <w:r w:rsidR="00780549" w:rsidRPr="00A8551C">
        <w:rPr>
          <w:rFonts w:eastAsia="Arial Unicode MS" w:cs="Arial"/>
          <w:iCs/>
          <w:sz w:val="24"/>
          <w:szCs w:val="24"/>
        </w:rPr>
        <w:t xml:space="preserve"> ou outro </w:t>
      </w:r>
      <w:r w:rsidR="00180317" w:rsidRPr="00A8551C">
        <w:rPr>
          <w:rFonts w:eastAsia="Arial Unicode MS" w:cs="Arial"/>
          <w:iCs/>
          <w:sz w:val="24"/>
          <w:szCs w:val="24"/>
        </w:rPr>
        <w:t>instrumento</w:t>
      </w:r>
      <w:r w:rsidR="00780549" w:rsidRPr="00A8551C">
        <w:rPr>
          <w:rFonts w:eastAsia="Arial Unicode MS" w:cs="Arial"/>
          <w:iCs/>
          <w:sz w:val="24"/>
          <w:szCs w:val="24"/>
        </w:rPr>
        <w:t xml:space="preserve"> contratual encaminhado </w:t>
      </w:r>
      <w:r w:rsidR="00780549">
        <w:rPr>
          <w:rFonts w:eastAsia="Arial Unicode MS" w:cs="Arial"/>
          <w:iCs/>
          <w:sz w:val="24"/>
          <w:szCs w:val="24"/>
        </w:rPr>
        <w:t>pela CESAMA</w:t>
      </w:r>
      <w:r w:rsidRPr="00A17582">
        <w:rPr>
          <w:rFonts w:eastAsia="Arial Unicode MS" w:cs="Arial"/>
          <w:iCs/>
          <w:sz w:val="24"/>
          <w:szCs w:val="24"/>
        </w:rPr>
        <w:t>.</w:t>
      </w:r>
    </w:p>
    <w:p w14:paraId="0B762B0D" w14:textId="77777777" w:rsidR="00D321C6" w:rsidRPr="00A17582" w:rsidRDefault="00D321C6" w:rsidP="00D321C6">
      <w:pPr>
        <w:pStyle w:val="WW-Recuodecorpodetexto2"/>
        <w:spacing w:before="120" w:line="360" w:lineRule="auto"/>
        <w:ind w:left="0"/>
        <w:rPr>
          <w:rFonts w:cs="Arial"/>
          <w:sz w:val="24"/>
          <w:szCs w:val="24"/>
        </w:rPr>
      </w:pPr>
      <w:r>
        <w:rPr>
          <w:rFonts w:cs="Arial"/>
          <w:sz w:val="24"/>
          <w:szCs w:val="24"/>
        </w:rPr>
        <w:t xml:space="preserve">9.7 </w:t>
      </w:r>
      <w:r w:rsidRPr="00A17582">
        <w:rPr>
          <w:rFonts w:cs="Arial"/>
          <w:sz w:val="24"/>
          <w:szCs w:val="24"/>
        </w:rPr>
        <w:t xml:space="preserve">O pagamento </w:t>
      </w:r>
      <w:r w:rsidRPr="00A17582">
        <w:rPr>
          <w:rFonts w:cs="Arial"/>
          <w:b/>
          <w:bCs/>
          <w:sz w:val="24"/>
          <w:szCs w:val="24"/>
        </w:rPr>
        <w:t>SOMENTE</w:t>
      </w:r>
      <w:r w:rsidRPr="00A17582">
        <w:rPr>
          <w:rFonts w:cs="Arial"/>
          <w:sz w:val="24"/>
          <w:szCs w:val="24"/>
        </w:rPr>
        <w:t xml:space="preserve"> será efetuado:</w:t>
      </w:r>
    </w:p>
    <w:p w14:paraId="4F5E487F"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6F100182"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5416BC1B" w14:textId="77777777" w:rsidR="00D321C6" w:rsidRPr="00A17582" w:rsidRDefault="00D321C6" w:rsidP="00D321C6">
      <w:pPr>
        <w:pStyle w:val="Corpodetexto2"/>
        <w:spacing w:before="120" w:line="360" w:lineRule="auto"/>
        <w:rPr>
          <w:b/>
          <w:sz w:val="24"/>
          <w:szCs w:val="24"/>
        </w:rPr>
      </w:pPr>
      <w:r>
        <w:rPr>
          <w:sz w:val="24"/>
          <w:szCs w:val="24"/>
        </w:rPr>
        <w:lastRenderedPageBreak/>
        <w:t xml:space="preserve">9.8 </w:t>
      </w:r>
      <w:r w:rsidRPr="00A17582">
        <w:rPr>
          <w:sz w:val="24"/>
          <w:szCs w:val="24"/>
        </w:rPr>
        <w:t>Na Nota Fiscal / Fatura deverão ser anexadas as certidões atualizadas de regularidade junto ao INSS, ao FGTS e à Justiça do Trabalho.</w:t>
      </w:r>
    </w:p>
    <w:p w14:paraId="073B3699" w14:textId="77777777" w:rsidR="00D321C6" w:rsidRPr="00A17582" w:rsidRDefault="00D321C6" w:rsidP="00D321C6">
      <w:pPr>
        <w:pStyle w:val="Corpodetexto2"/>
        <w:spacing w:before="120" w:line="360" w:lineRule="auto"/>
        <w:rPr>
          <w:b/>
          <w:sz w:val="24"/>
          <w:szCs w:val="24"/>
        </w:rPr>
      </w:pPr>
      <w:r>
        <w:rPr>
          <w:sz w:val="24"/>
          <w:szCs w:val="24"/>
        </w:rPr>
        <w:t xml:space="preserve">9.9 </w:t>
      </w:r>
      <w:r w:rsidRPr="00A17582">
        <w:rPr>
          <w:sz w:val="24"/>
          <w:szCs w:val="24"/>
        </w:rPr>
        <w:t>Na eventualidade de aplicação de multas, estas deverão ser liquidadas simultaneamente com parcela vinculada ao evento cujo descumprimento der origem à aplicação da penalidade.</w:t>
      </w:r>
    </w:p>
    <w:p w14:paraId="05AA3672" w14:textId="77777777" w:rsidR="00B06ADB" w:rsidRPr="00A17582" w:rsidRDefault="00D321C6" w:rsidP="0083157A">
      <w:pPr>
        <w:suppressAutoHyphens/>
        <w:spacing w:before="120" w:after="0" w:line="360" w:lineRule="auto"/>
        <w:jc w:val="both"/>
        <w:rPr>
          <w:rFonts w:ascii="Arial" w:hAnsi="Arial" w:cs="Arial"/>
          <w:sz w:val="24"/>
          <w:szCs w:val="24"/>
        </w:rPr>
      </w:pPr>
      <w:r>
        <w:rPr>
          <w:rFonts w:ascii="Arial" w:hAnsi="Arial" w:cs="Arial"/>
          <w:sz w:val="24"/>
          <w:szCs w:val="24"/>
        </w:rPr>
        <w:t>9.10 O</w:t>
      </w:r>
      <w:r w:rsidR="00B06ADB" w:rsidRPr="00A17582">
        <w:rPr>
          <w:rFonts w:ascii="Arial" w:hAnsi="Arial" w:cs="Arial"/>
          <w:sz w:val="24"/>
          <w:szCs w:val="24"/>
        </w:rPr>
        <w:t xml:space="preserve"> CNPJ da Contratada constante da Nota Fiscal / Fatura deverá ser o mesmo da documentação apresentada no processo.</w:t>
      </w:r>
    </w:p>
    <w:p w14:paraId="6DF762FE" w14:textId="7546D98D" w:rsidR="00D17C2A" w:rsidRPr="00FB0D12" w:rsidRDefault="00D321C6"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9.11</w:t>
      </w:r>
      <w:r w:rsidR="00070AAE">
        <w:rPr>
          <w:rFonts w:ascii="Arial" w:hAnsi="Arial" w:cs="Arial"/>
          <w:iCs/>
          <w:sz w:val="24"/>
          <w:szCs w:val="24"/>
        </w:rPr>
        <w:t xml:space="preserve"> </w:t>
      </w:r>
      <w:r w:rsidR="00B06ADB" w:rsidRPr="007D10E1">
        <w:rPr>
          <w:rFonts w:ascii="Arial" w:hAnsi="Arial" w:cs="Arial"/>
          <w:iCs/>
          <w:sz w:val="24"/>
          <w:szCs w:val="24"/>
        </w:rPr>
        <w:t xml:space="preserve">Será utilizado </w:t>
      </w:r>
      <w:r w:rsidR="008304DD" w:rsidRPr="00A8551C">
        <w:rPr>
          <w:rFonts w:ascii="Arial" w:hAnsi="Arial" w:cs="Arial"/>
          <w:iCs/>
          <w:sz w:val="24"/>
          <w:szCs w:val="24"/>
        </w:rPr>
        <w:t xml:space="preserve">o </w:t>
      </w:r>
      <w:r w:rsidR="00A8551C" w:rsidRPr="00A8551C">
        <w:rPr>
          <w:rFonts w:ascii="Arial" w:hAnsi="Arial" w:cs="Arial"/>
          <w:iCs/>
          <w:sz w:val="24"/>
          <w:szCs w:val="24"/>
        </w:rPr>
        <w:t>IPCA – Índice Nacional de Preços ao Consumidor Amplo</w:t>
      </w:r>
      <w:r w:rsidR="00070AAE" w:rsidRPr="00A8551C">
        <w:rPr>
          <w:rFonts w:ascii="Arial" w:hAnsi="Arial" w:cs="Arial"/>
          <w:iCs/>
          <w:sz w:val="24"/>
          <w:szCs w:val="24"/>
        </w:rPr>
        <w:t xml:space="preserve"> </w:t>
      </w:r>
      <w:r w:rsidR="008304DD">
        <w:rPr>
          <w:rFonts w:ascii="Arial" w:hAnsi="Arial" w:cs="Arial"/>
          <w:iCs/>
          <w:sz w:val="24"/>
          <w:szCs w:val="24"/>
        </w:rPr>
        <w:t xml:space="preserve">como índice para reajuste de preços nos contratos da CESAMA, quando couber, </w:t>
      </w:r>
      <w:bookmarkStart w:id="0" w:name="_Hlk106096717"/>
      <w:r w:rsidR="008304DD">
        <w:rPr>
          <w:rFonts w:ascii="Arial" w:hAnsi="Arial" w:cs="Arial"/>
          <w:iCs/>
          <w:sz w:val="24"/>
          <w:szCs w:val="24"/>
        </w:rPr>
        <w:t xml:space="preserve">e o marco inicial para concessão do reajuste será </w:t>
      </w:r>
      <w:bookmarkEnd w:id="0"/>
      <w:r w:rsidR="00D17C2A" w:rsidRPr="00FB0D12">
        <w:rPr>
          <w:rFonts w:ascii="Arial" w:hAnsi="Arial" w:cs="Arial"/>
          <w:iCs/>
          <w:sz w:val="24"/>
          <w:szCs w:val="24"/>
        </w:rPr>
        <w:t>a apr</w:t>
      </w:r>
      <w:r w:rsidR="00FB0D12" w:rsidRPr="00FB0D12">
        <w:rPr>
          <w:rFonts w:ascii="Arial" w:hAnsi="Arial" w:cs="Arial"/>
          <w:iCs/>
          <w:sz w:val="24"/>
          <w:szCs w:val="24"/>
        </w:rPr>
        <w:t>esentação da proposta comercial.</w:t>
      </w:r>
    </w:p>
    <w:p w14:paraId="469D913A" w14:textId="77777777" w:rsidR="00B06ADB" w:rsidRPr="00A17582" w:rsidRDefault="00D321C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25D927BA" w14:textId="2D341407" w:rsidR="00B06ADB" w:rsidRPr="00A17582" w:rsidRDefault="00D321C6" w:rsidP="0083157A">
      <w:pPr>
        <w:suppressAutoHyphens/>
        <w:spacing w:before="120" w:after="0" w:line="360" w:lineRule="auto"/>
        <w:jc w:val="both"/>
        <w:rPr>
          <w:rFonts w:ascii="Arial" w:hAnsi="Arial" w:cs="Arial"/>
          <w:sz w:val="24"/>
          <w:szCs w:val="24"/>
        </w:rPr>
      </w:pPr>
      <w:r>
        <w:rPr>
          <w:rFonts w:ascii="Arial" w:hAnsi="Arial" w:cs="Arial"/>
          <w:sz w:val="24"/>
          <w:szCs w:val="24"/>
        </w:rPr>
        <w:t>9</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732A97" w:rsidRPr="00FB0D12">
        <w:rPr>
          <w:rFonts w:ascii="Arial" w:hAnsi="Arial" w:cs="Arial"/>
          <w:sz w:val="24"/>
          <w:szCs w:val="24"/>
        </w:rPr>
        <w:t>Ordem de Serviço</w:t>
      </w:r>
      <w:r w:rsidR="00E44C04" w:rsidRPr="00FB0D12">
        <w:rPr>
          <w:rFonts w:ascii="Arial" w:hAnsi="Arial" w:cs="Arial"/>
          <w:sz w:val="24"/>
          <w:szCs w:val="24"/>
        </w:rPr>
        <w:t>,</w:t>
      </w:r>
      <w:r w:rsidR="00780549" w:rsidRPr="00FB0D12">
        <w:rPr>
          <w:rFonts w:ascii="Arial" w:hAnsi="Arial" w:cs="Arial"/>
          <w:sz w:val="24"/>
          <w:szCs w:val="24"/>
        </w:rPr>
        <w:t xml:space="preserve"> ou de outro instrumento contratual</w:t>
      </w:r>
      <w:r w:rsidR="00780549">
        <w:rPr>
          <w:rFonts w:ascii="Arial" w:hAnsi="Arial" w:cs="Arial"/>
          <w:sz w:val="24"/>
          <w:szCs w:val="24"/>
        </w:rPr>
        <w:t>.</w:t>
      </w:r>
    </w:p>
    <w:p w14:paraId="16D5D341" w14:textId="77777777" w:rsidR="00B06ADB" w:rsidRPr="00FB0D12" w:rsidRDefault="00D321C6"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4161F6F" w14:textId="56F99FA5" w:rsidR="00B06ADB" w:rsidRPr="005269F4" w:rsidRDefault="00D321C6" w:rsidP="005269F4">
      <w:pPr>
        <w:rPr>
          <w:rFonts w:ascii="Arial" w:hAnsi="Arial" w:cs="Arial"/>
          <w:sz w:val="24"/>
          <w:szCs w:val="24"/>
        </w:rPr>
      </w:pPr>
      <w:r w:rsidRPr="00FB0D12">
        <w:rPr>
          <w:rFonts w:ascii="Arial" w:hAnsi="Arial" w:cs="Arial"/>
          <w:sz w:val="24"/>
          <w:szCs w:val="24"/>
        </w:rPr>
        <w:t>9</w:t>
      </w:r>
      <w:r w:rsidR="00B06ADB" w:rsidRPr="00FB0D12">
        <w:rPr>
          <w:rFonts w:ascii="Arial" w:hAnsi="Arial" w:cs="Arial"/>
          <w:sz w:val="24"/>
          <w:szCs w:val="24"/>
        </w:rPr>
        <w:t xml:space="preserve">.15 A antecipação de pagamento só poderá ocorrer caso o </w:t>
      </w:r>
      <w:r w:rsidR="00FB0D12" w:rsidRPr="00FB0D12">
        <w:rPr>
          <w:rFonts w:ascii="Arial" w:hAnsi="Arial" w:cs="Arial"/>
          <w:sz w:val="24"/>
          <w:szCs w:val="24"/>
        </w:rPr>
        <w:t>serviço</w:t>
      </w:r>
      <w:r w:rsidR="00B06ADB" w:rsidRPr="00FB0D12">
        <w:rPr>
          <w:rFonts w:ascii="Arial" w:hAnsi="Arial" w:cs="Arial"/>
          <w:sz w:val="24"/>
          <w:szCs w:val="24"/>
        </w:rPr>
        <w:t xml:space="preserve"> tenha </w:t>
      </w:r>
      <w:r w:rsidR="00B06ADB" w:rsidRPr="005269F4">
        <w:rPr>
          <w:rFonts w:ascii="Arial" w:hAnsi="Arial" w:cs="Arial"/>
          <w:sz w:val="24"/>
          <w:szCs w:val="24"/>
        </w:rPr>
        <w:t xml:space="preserve">sido entregue. </w:t>
      </w:r>
    </w:p>
    <w:p w14:paraId="7FC0AF5A" w14:textId="77777777" w:rsidR="00B06ADB" w:rsidRDefault="00D321C6" w:rsidP="006F4049">
      <w:pPr>
        <w:pStyle w:val="Corpodetexto2"/>
        <w:tabs>
          <w:tab w:val="left" w:pos="-3402"/>
          <w:tab w:val="left" w:pos="993"/>
        </w:tabs>
        <w:spacing w:line="360" w:lineRule="auto"/>
        <w:rPr>
          <w:sz w:val="24"/>
          <w:szCs w:val="24"/>
        </w:rPr>
      </w:pPr>
      <w:r>
        <w:rPr>
          <w:sz w:val="24"/>
          <w:szCs w:val="24"/>
        </w:rPr>
        <w:t>9</w:t>
      </w:r>
      <w:r w:rsidR="00B06ADB">
        <w:rPr>
          <w:sz w:val="24"/>
          <w:szCs w:val="24"/>
        </w:rPr>
        <w:t xml:space="preserve">.16 </w:t>
      </w:r>
      <w:r w:rsidR="00B06ADB" w:rsidRPr="00A17582">
        <w:rPr>
          <w:sz w:val="24"/>
          <w:szCs w:val="24"/>
        </w:rPr>
        <w:t xml:space="preserve">A Cesama poderá realizar o pagamento antes do prazo definido no </w:t>
      </w:r>
      <w:r w:rsidR="00B06ADB" w:rsidRPr="00FB0D12">
        <w:rPr>
          <w:b/>
          <w:color w:val="auto"/>
          <w:sz w:val="24"/>
          <w:szCs w:val="24"/>
        </w:rPr>
        <w:t xml:space="preserve">item </w:t>
      </w:r>
      <w:r w:rsidRPr="00FB0D12">
        <w:rPr>
          <w:b/>
          <w:color w:val="auto"/>
          <w:sz w:val="24"/>
          <w:szCs w:val="24"/>
        </w:rPr>
        <w:t>9</w:t>
      </w:r>
      <w:r w:rsidR="00B06ADB" w:rsidRPr="00FB0D12">
        <w:rPr>
          <w:b/>
          <w:color w:val="auto"/>
          <w:sz w:val="24"/>
          <w:szCs w:val="24"/>
        </w:rPr>
        <w:t>.1</w:t>
      </w:r>
      <w:r w:rsidR="00B06ADB" w:rsidRPr="00FB0D12">
        <w:rPr>
          <w:color w:val="auto"/>
          <w:sz w:val="24"/>
          <w:szCs w:val="24"/>
        </w:rPr>
        <w:t xml:space="preserve">, através de solicitação expressa do fornecedor, que será analisada </w:t>
      </w:r>
      <w:r w:rsidR="00B06ADB" w:rsidRPr="00A17582">
        <w:rPr>
          <w:sz w:val="24"/>
          <w:szCs w:val="24"/>
        </w:rPr>
        <w:t xml:space="preserve">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1E13FB38" w14:textId="77777777" w:rsidR="00E8195B" w:rsidRDefault="00E8195B" w:rsidP="006F4049">
      <w:pPr>
        <w:pStyle w:val="Corpodetexto2"/>
        <w:tabs>
          <w:tab w:val="left" w:pos="-3402"/>
          <w:tab w:val="left" w:pos="993"/>
        </w:tabs>
        <w:spacing w:line="360" w:lineRule="auto"/>
        <w:rPr>
          <w:sz w:val="24"/>
          <w:szCs w:val="24"/>
        </w:rPr>
      </w:pPr>
    </w:p>
    <w:p w14:paraId="7F995FFE" w14:textId="77777777" w:rsidR="006F4049"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3A048C82"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5B8F2D2B" w14:textId="416E63E5"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.1.</w:t>
      </w:r>
      <w:r w:rsidR="00070AAE">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FB0D12">
        <w:rPr>
          <w:rFonts w:ascii="Arial" w:hAnsi="Arial" w:cs="Arial"/>
          <w:bCs/>
          <w:sz w:val="24"/>
          <w:szCs w:val="24"/>
        </w:rPr>
        <w:t>Ordem de Serviço</w:t>
      </w:r>
      <w:r w:rsidR="00E8195B" w:rsidRPr="00FB0D12">
        <w:rPr>
          <w:rFonts w:ascii="Arial" w:hAnsi="Arial" w:cs="Arial"/>
          <w:bCs/>
          <w:sz w:val="24"/>
          <w:szCs w:val="24"/>
        </w:rPr>
        <w:t xml:space="preserve">, conforme </w:t>
      </w:r>
      <w:r w:rsidR="00E8195B" w:rsidRPr="00E8195B">
        <w:rPr>
          <w:rFonts w:ascii="Arial" w:hAnsi="Arial" w:cs="Arial"/>
          <w:bCs/>
          <w:sz w:val="24"/>
          <w:szCs w:val="24"/>
        </w:rPr>
        <w:t xml:space="preserve">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1EC4B193" w14:textId="77777777" w:rsid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.2.</w:t>
      </w:r>
      <w:r w:rsidR="00070AAE">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0EC3A79" w14:textId="4D18A5B9" w:rsidR="000B2D8F" w:rsidRPr="00E8195B" w:rsidRDefault="000B2D8F"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10.3 Arcar com os custos para entrega dos serviços nas datas, horários e locais determinados no e-mail de solicitação de cada evento.</w:t>
      </w:r>
    </w:p>
    <w:p w14:paraId="7ADD1DE7" w14:textId="77777777"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0FD12E64" w14:textId="75D20978" w:rsidR="003750DA" w:rsidRPr="00DB6537" w:rsidRDefault="00D321C6" w:rsidP="003750DA">
      <w:pPr>
        <w:suppressAutoHyphens/>
        <w:spacing w:after="240" w:line="360" w:lineRule="auto"/>
        <w:jc w:val="both"/>
        <w:rPr>
          <w:rFonts w:ascii="Arial" w:hAnsi="Arial" w:cs="Arial"/>
          <w:sz w:val="24"/>
          <w:szCs w:val="24"/>
        </w:rPr>
      </w:pPr>
      <w:r>
        <w:rPr>
          <w:rFonts w:ascii="Arial" w:hAnsi="Arial" w:cs="Arial"/>
          <w:bCs/>
          <w:sz w:val="24"/>
          <w:szCs w:val="24"/>
        </w:rPr>
        <w:t>10</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0B2D8F" w:rsidRPr="000B2D8F">
        <w:rPr>
          <w:rFonts w:ascii="Arial" w:hAnsi="Arial" w:cs="Arial"/>
          <w:bCs/>
          <w:sz w:val="24"/>
          <w:szCs w:val="24"/>
        </w:rPr>
        <w:t>produtos fornecidos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66ED7563" w14:textId="77777777"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3EBD469C" w14:textId="77777777"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7E4A9ADF" w14:textId="77777777" w:rsidR="00A02FAB"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0F2452CD" w14:textId="4CF51276" w:rsidR="00E8195B" w:rsidRPr="00A17582"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8</w:t>
      </w:r>
      <w:r w:rsidR="00070AAE">
        <w:rPr>
          <w:rFonts w:ascii="Arial" w:hAnsi="Arial" w:cs="Arial"/>
          <w:sz w:val="24"/>
          <w:szCs w:val="24"/>
        </w:rPr>
        <w:t xml:space="preserve"> </w:t>
      </w:r>
      <w:r w:rsidR="00E8195B" w:rsidRPr="00A17582">
        <w:rPr>
          <w:rFonts w:ascii="Arial" w:hAnsi="Arial" w:cs="Arial"/>
          <w:sz w:val="24"/>
          <w:szCs w:val="24"/>
        </w:rPr>
        <w:t>Providenciar</w:t>
      </w:r>
      <w:r w:rsidR="007503D2">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7F894AA0" w14:textId="77777777" w:rsidR="00E8195B"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9</w:t>
      </w:r>
      <w:r w:rsidR="00070AAE">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070AAE">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5100D941" w14:textId="77777777" w:rsidR="00C90613" w:rsidRDefault="00C90613" w:rsidP="0083157A">
      <w:pPr>
        <w:suppressAutoHyphens/>
        <w:autoSpaceDE w:val="0"/>
        <w:autoSpaceDN w:val="0"/>
        <w:adjustRightInd w:val="0"/>
        <w:spacing w:after="0" w:line="360" w:lineRule="auto"/>
        <w:jc w:val="both"/>
        <w:rPr>
          <w:rFonts w:ascii="Arial" w:hAnsi="Arial" w:cs="Arial"/>
          <w:sz w:val="24"/>
          <w:szCs w:val="24"/>
        </w:rPr>
      </w:pPr>
    </w:p>
    <w:p w14:paraId="75E324B5" w14:textId="77777777" w:rsidR="00A02FAB"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11</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26041DA1"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06F1764B" w14:textId="15C233E9" w:rsidR="00D321C6" w:rsidRPr="000B2D8F" w:rsidRDefault="00D321C6"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11</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070AAE">
        <w:rPr>
          <w:rFonts w:ascii="Arial" w:hAnsi="Arial" w:cs="Arial"/>
          <w:sz w:val="24"/>
          <w:szCs w:val="24"/>
        </w:rPr>
        <w:t xml:space="preserve"> </w:t>
      </w:r>
      <w:r w:rsidR="00732A97" w:rsidRPr="000B2D8F">
        <w:rPr>
          <w:rFonts w:ascii="Arial" w:hAnsi="Arial" w:cs="Arial"/>
          <w:sz w:val="24"/>
          <w:szCs w:val="24"/>
        </w:rPr>
        <w:t>Ordem de Serviço</w:t>
      </w:r>
      <w:r w:rsidR="00937998" w:rsidRPr="000B2D8F">
        <w:rPr>
          <w:rFonts w:ascii="Arial" w:hAnsi="Arial" w:cs="Arial"/>
          <w:sz w:val="24"/>
          <w:szCs w:val="24"/>
        </w:rPr>
        <w:t>, ou</w:t>
      </w:r>
      <w:r w:rsidR="00780549" w:rsidRPr="000B2D8F">
        <w:rPr>
          <w:rFonts w:ascii="Arial" w:hAnsi="Arial" w:cs="Arial"/>
          <w:sz w:val="24"/>
          <w:szCs w:val="24"/>
        </w:rPr>
        <w:t xml:space="preserve"> outro instrumento contratual</w:t>
      </w:r>
      <w:r w:rsidRPr="000B2D8F">
        <w:rPr>
          <w:rFonts w:ascii="Arial" w:hAnsi="Arial" w:cs="Arial"/>
          <w:sz w:val="24"/>
          <w:szCs w:val="24"/>
        </w:rPr>
        <w:t>.</w:t>
      </w:r>
    </w:p>
    <w:p w14:paraId="7853D5B0" w14:textId="77777777" w:rsidR="00E8195B" w:rsidRDefault="00D321C6" w:rsidP="006F4049">
      <w:pPr>
        <w:spacing w:after="0" w:line="360" w:lineRule="auto"/>
        <w:jc w:val="both"/>
        <w:rPr>
          <w:rFonts w:ascii="Arial" w:hAnsi="Arial" w:cs="Arial"/>
          <w:sz w:val="24"/>
          <w:szCs w:val="24"/>
        </w:rPr>
      </w:pPr>
      <w:r>
        <w:rPr>
          <w:rFonts w:ascii="Arial" w:hAnsi="Arial" w:cs="Arial"/>
          <w:sz w:val="24"/>
          <w:szCs w:val="24"/>
        </w:rPr>
        <w:t>11.2</w:t>
      </w:r>
      <w:r w:rsidR="00070AAE">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4339B4DA" w14:textId="3AB8E5FB"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006F4049">
        <w:rPr>
          <w:rFonts w:ascii="Arial" w:hAnsi="Arial" w:cs="Arial"/>
          <w:sz w:val="24"/>
          <w:szCs w:val="24"/>
        </w:rPr>
        <w:t>.3</w:t>
      </w:r>
      <w:r w:rsidR="000B2D8F">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0B2D8F">
        <w:rPr>
          <w:rFonts w:ascii="Arial" w:hAnsi="Arial" w:cs="Arial"/>
          <w:color w:val="000000"/>
          <w:sz w:val="24"/>
          <w:szCs w:val="24"/>
        </w:rPr>
        <w:t xml:space="preserve"> </w:t>
      </w:r>
      <w:r w:rsidR="00E8195B" w:rsidRPr="00B22057">
        <w:rPr>
          <w:rFonts w:ascii="Arial" w:hAnsi="Arial" w:cs="Arial"/>
          <w:color w:val="000000"/>
          <w:sz w:val="24"/>
          <w:szCs w:val="24"/>
        </w:rPr>
        <w:t>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17DBE90A" w14:textId="77777777"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11</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6A87CFF0" w14:textId="77777777"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11</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774129F0" w14:textId="77777777"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11</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025CEB">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19F2D0C7" w14:textId="70E24481"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0B2D8F">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0B2D8F">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13402E0C" w14:textId="77777777"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20334E57" w14:textId="77777777" w:rsidR="00E8195B"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14:paraId="6B511A1F" w14:textId="77777777" w:rsidR="003750DA" w:rsidRDefault="003750DA" w:rsidP="006F4049">
      <w:pPr>
        <w:suppressAutoHyphens/>
        <w:autoSpaceDE w:val="0"/>
        <w:autoSpaceDN w:val="0"/>
        <w:adjustRightInd w:val="0"/>
        <w:spacing w:after="0" w:line="360" w:lineRule="auto"/>
        <w:jc w:val="both"/>
        <w:rPr>
          <w:rFonts w:ascii="Arial" w:hAnsi="Arial" w:cs="Arial"/>
          <w:color w:val="000000"/>
          <w:sz w:val="24"/>
          <w:szCs w:val="24"/>
        </w:rPr>
      </w:pPr>
    </w:p>
    <w:p w14:paraId="31FF7612" w14:textId="77777777"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12</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30616A87" w14:textId="77777777" w:rsidR="006F4049" w:rsidRPr="00437C24" w:rsidRDefault="006F4049" w:rsidP="006F4049">
      <w:pPr>
        <w:autoSpaceDE w:val="0"/>
        <w:spacing w:after="0" w:line="360" w:lineRule="auto"/>
        <w:jc w:val="both"/>
        <w:rPr>
          <w:rFonts w:ascii="Arial" w:hAnsi="Arial" w:cs="Arial"/>
          <w:color w:val="000000"/>
          <w:sz w:val="24"/>
          <w:szCs w:val="24"/>
        </w:rPr>
      </w:pPr>
    </w:p>
    <w:p w14:paraId="24409CA7" w14:textId="62E6B6F0"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12</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 xml:space="preserve">MENOR PREÇO UNITÁRIO REGISTRADO POR </w:t>
      </w:r>
      <w:r w:rsidR="00043B42" w:rsidRPr="009D3F12">
        <w:rPr>
          <w:rFonts w:ascii="Arial" w:eastAsia="Arial Unicode MS" w:hAnsi="Arial" w:cs="Arial"/>
          <w:sz w:val="24"/>
          <w:szCs w:val="24"/>
        </w:rPr>
        <w:t>LOTE</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5DC683D0"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23BBB7E7" w14:textId="77777777"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lastRenderedPageBreak/>
        <w:t>1</w:t>
      </w:r>
      <w:r w:rsidR="00D321C6">
        <w:rPr>
          <w:rFonts w:ascii="Arial" w:hAnsi="Arial" w:cs="Arial"/>
          <w:b/>
          <w:sz w:val="24"/>
          <w:szCs w:val="24"/>
          <w:lang w:eastAsia="ar-SA"/>
        </w:rPr>
        <w:t>3</w:t>
      </w:r>
      <w:r>
        <w:rPr>
          <w:rFonts w:ascii="Arial" w:hAnsi="Arial" w:cs="Arial"/>
          <w:b/>
          <w:sz w:val="24"/>
          <w:szCs w:val="24"/>
          <w:lang w:eastAsia="ar-SA"/>
        </w:rPr>
        <w:t xml:space="preserve">. </w:t>
      </w:r>
      <w:r w:rsidRPr="00437C24">
        <w:rPr>
          <w:rFonts w:ascii="Arial" w:hAnsi="Arial" w:cs="Arial"/>
          <w:b/>
          <w:sz w:val="24"/>
          <w:szCs w:val="24"/>
          <w:lang w:eastAsia="ar-SA"/>
        </w:rPr>
        <w:t>PENALIDADES</w:t>
      </w:r>
    </w:p>
    <w:p w14:paraId="738ADDA0"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165329F"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13</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1253BC08" w14:textId="43BAB8DE" w:rsidR="00EC1898" w:rsidRPr="0060122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13</w:t>
      </w:r>
      <w:r w:rsidRPr="00AD3218">
        <w:rPr>
          <w:rFonts w:ascii="Arial" w:hAnsi="Arial" w:cs="Arial"/>
          <w:sz w:val="24"/>
          <w:szCs w:val="24"/>
          <w:lang w:eastAsia="pt-BR"/>
        </w:rPr>
        <w:t xml:space="preserve">.1.1 O atraso injustificado na prestação dos serviços sujeita a CONTRATADA ao pagamento de multa de mora </w:t>
      </w:r>
      <w:r w:rsidRPr="00601228">
        <w:rPr>
          <w:rFonts w:ascii="Arial" w:hAnsi="Arial" w:cs="Arial"/>
          <w:sz w:val="24"/>
          <w:szCs w:val="24"/>
          <w:lang w:eastAsia="pt-BR"/>
        </w:rPr>
        <w:t xml:space="preserve">de até 0,05% (zero vírgula zero cinco por cento) </w:t>
      </w:r>
      <w:r w:rsidRPr="00AD3218">
        <w:rPr>
          <w:rFonts w:ascii="Arial" w:hAnsi="Arial" w:cs="Arial"/>
          <w:sz w:val="24"/>
          <w:szCs w:val="24"/>
          <w:lang w:eastAsia="pt-BR"/>
        </w:rPr>
        <w:t>para cada dia de</w:t>
      </w:r>
      <w:r>
        <w:rPr>
          <w:rFonts w:ascii="Arial" w:hAnsi="Arial" w:cs="Arial"/>
          <w:sz w:val="24"/>
          <w:szCs w:val="24"/>
          <w:lang w:eastAsia="pt-BR"/>
        </w:rPr>
        <w:t xml:space="preserve"> atraso, sobre o valor global da </w:t>
      </w:r>
      <w:r w:rsidRPr="00601228">
        <w:rPr>
          <w:rFonts w:ascii="Arial" w:hAnsi="Arial" w:cs="Arial"/>
          <w:sz w:val="24"/>
          <w:szCs w:val="24"/>
          <w:lang w:eastAsia="pt-BR"/>
        </w:rPr>
        <w:t>Ordem de Serviço.</w:t>
      </w:r>
    </w:p>
    <w:p w14:paraId="31613036" w14:textId="6D530492"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13</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Pr="00AD3218">
        <w:rPr>
          <w:rFonts w:ascii="Arial" w:eastAsia="Arial Unicode MS" w:hAnsi="Arial" w:cs="Arial"/>
          <w:bCs/>
          <w:sz w:val="24"/>
          <w:szCs w:val="24"/>
        </w:rPr>
        <w:t xml:space="preserve"> </w:t>
      </w:r>
      <w:r w:rsidRPr="00601228">
        <w:rPr>
          <w:rFonts w:ascii="Arial" w:eastAsia="Arial Unicode MS" w:hAnsi="Arial" w:cs="Arial"/>
          <w:bCs/>
          <w:sz w:val="24"/>
          <w:szCs w:val="24"/>
        </w:rPr>
        <w:t>Ordem de Serviço</w:t>
      </w:r>
      <w:r w:rsidRPr="00AD3218">
        <w:rPr>
          <w:rFonts w:ascii="Arial" w:eastAsia="Arial Unicode MS" w:hAnsi="Arial" w:cs="Arial"/>
          <w:bCs/>
          <w:sz w:val="24"/>
          <w:szCs w:val="24"/>
        </w:rPr>
        <w:t xml:space="preserve">, a CESAMA poderá aplicar à CONTRATADA isoladamente ou cumulativamente: </w:t>
      </w:r>
    </w:p>
    <w:p w14:paraId="78834F05"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07B76FD"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13</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601228">
        <w:rPr>
          <w:rFonts w:ascii="Arial" w:eastAsia="Arial Unicode MS" w:hAnsi="Arial" w:cs="Arial"/>
          <w:bCs/>
          <w:sz w:val="24"/>
          <w:szCs w:val="24"/>
        </w:rPr>
        <w:t>até 3% (três por cento) so</w:t>
      </w:r>
      <w:r w:rsidRPr="00AD3218">
        <w:rPr>
          <w:rFonts w:ascii="Arial" w:eastAsia="Arial Unicode MS" w:hAnsi="Arial" w:cs="Arial"/>
          <w:bCs/>
          <w:sz w:val="24"/>
          <w:szCs w:val="24"/>
        </w:rPr>
        <w:t>bre o valor d</w:t>
      </w:r>
      <w:r>
        <w:rPr>
          <w:rFonts w:ascii="Arial" w:eastAsia="Arial Unicode MS" w:hAnsi="Arial" w:cs="Arial"/>
          <w:bCs/>
          <w:sz w:val="24"/>
          <w:szCs w:val="24"/>
        </w:rPr>
        <w:t>a</w:t>
      </w:r>
      <w:r w:rsidRPr="00AD3218">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7B90B1A1"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28E51DE5" w14:textId="77777777"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14:paraId="78B896BB" w14:textId="01C86068"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043B42">
        <w:rPr>
          <w:rFonts w:ascii="Arial" w:hAnsi="Arial" w:cs="Arial"/>
          <w:b/>
          <w:sz w:val="24"/>
          <w:szCs w:val="24"/>
        </w:rPr>
        <w:t>4</w:t>
      </w:r>
      <w:r w:rsidRPr="00A17582">
        <w:rPr>
          <w:rFonts w:ascii="Arial" w:hAnsi="Arial" w:cs="Arial"/>
          <w:b/>
          <w:sz w:val="24"/>
          <w:szCs w:val="24"/>
        </w:rPr>
        <w:t>. DISPOSIÇÕES GERAIS</w:t>
      </w:r>
    </w:p>
    <w:p w14:paraId="5C7B7B25"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83013F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77B605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32BF9D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91CA033"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A3A780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1A900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61482D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BEB1B5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585824B" w14:textId="1C89191A"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DE46A56" w14:textId="2E9BB47E"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w:t>
      </w:r>
      <w:r w:rsidR="0094225E" w:rsidRPr="00A17582">
        <w:rPr>
          <w:rFonts w:ascii="Arial" w:hAnsi="Arial" w:cs="Arial"/>
          <w:bCs/>
          <w:sz w:val="24"/>
          <w:szCs w:val="24"/>
        </w:rPr>
        <w:lastRenderedPageBreak/>
        <w:t>ou diminuição dos custos, obedecidos os critérios estabelecidos em planilha de formação de preços e tendo como limite a média dos preços encontrados no mercado em geral.</w:t>
      </w:r>
    </w:p>
    <w:p w14:paraId="4ED03F15" w14:textId="00614071"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44306">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2610DA4D" w14:textId="30A68815"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F93955C" w14:textId="6D64331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BD5DF04" w14:textId="499A48DF"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6D941D8" w14:textId="41F45DA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w:t>
      </w:r>
      <w:r w:rsidR="0094225E" w:rsidRPr="00A17582">
        <w:rPr>
          <w:rFonts w:ascii="Arial" w:hAnsi="Arial" w:cs="Arial"/>
          <w:bCs/>
          <w:sz w:val="24"/>
          <w:szCs w:val="24"/>
        </w:rPr>
        <w:lastRenderedPageBreak/>
        <w:t>pena de responsabilização administrativa, civil ou criminal, nos termos da legislação.</w:t>
      </w:r>
    </w:p>
    <w:p w14:paraId="77BFC771" w14:textId="2B72145B"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12CE35C" w14:textId="23B7274A"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21B36E2" w14:textId="587E6322"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43B42">
        <w:rPr>
          <w:rFonts w:ascii="Arial" w:hAnsi="Arial" w:cs="Arial"/>
          <w:bCs/>
          <w:sz w:val="24"/>
          <w:szCs w:val="24"/>
        </w:rPr>
        <w:t>4</w:t>
      </w:r>
      <w:r>
        <w:rPr>
          <w:rFonts w:ascii="Arial" w:hAnsi="Arial" w:cs="Arial"/>
          <w:bCs/>
          <w:sz w:val="24"/>
          <w:szCs w:val="24"/>
        </w:rPr>
        <w:t>.</w:t>
      </w:r>
      <w:r w:rsidR="00E67984">
        <w:rPr>
          <w:rFonts w:ascii="Arial" w:hAnsi="Arial" w:cs="Arial"/>
          <w:bCs/>
          <w:sz w:val="24"/>
          <w:szCs w:val="24"/>
        </w:rPr>
        <w:t>10</w:t>
      </w:r>
      <w:r w:rsidR="00025CEB">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19860EB" w14:textId="77777777" w:rsidR="00F91F99" w:rsidRDefault="00F91F99" w:rsidP="0083157A">
      <w:pPr>
        <w:suppressAutoHyphens/>
        <w:spacing w:before="120" w:after="0" w:line="360" w:lineRule="auto"/>
        <w:jc w:val="both"/>
        <w:rPr>
          <w:rFonts w:ascii="Arial" w:hAnsi="Arial" w:cs="Arial"/>
          <w:bCs/>
          <w:sz w:val="24"/>
          <w:szCs w:val="24"/>
        </w:rPr>
      </w:pPr>
    </w:p>
    <w:p w14:paraId="4915739D"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60C2C0CC" w14:textId="77777777" w:rsidR="00025CEB" w:rsidRDefault="00025CEB" w:rsidP="00025CEB">
      <w:pPr>
        <w:spacing w:before="120"/>
        <w:ind w:left="2268"/>
        <w:rPr>
          <w:rFonts w:ascii="Arial" w:hAnsi="Arial" w:cs="Arial"/>
          <w:bCs/>
          <w:sz w:val="24"/>
          <w:szCs w:val="24"/>
        </w:rPr>
      </w:pPr>
    </w:p>
    <w:tbl>
      <w:tblPr>
        <w:tblStyle w:val="Tabelacomgrade"/>
        <w:tblW w:w="900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2"/>
        <w:gridCol w:w="4770"/>
      </w:tblGrid>
      <w:tr w:rsidR="00025CEB" w14:paraId="1BFAD678" w14:textId="77777777" w:rsidTr="00546DC2">
        <w:trPr>
          <w:trHeight w:val="1109"/>
        </w:trPr>
        <w:tc>
          <w:tcPr>
            <w:tcW w:w="4232" w:type="dxa"/>
          </w:tcPr>
          <w:p w14:paraId="2A6B419B" w14:textId="4879C8AA" w:rsidR="00025CEB" w:rsidRDefault="00744306" w:rsidP="00BE0993">
            <w:pPr>
              <w:jc w:val="center"/>
              <w:rPr>
                <w:rStyle w:val="markedcontent"/>
                <w:rFonts w:ascii="Arial" w:hAnsi="Arial" w:cs="Arial"/>
                <w:sz w:val="24"/>
                <w:szCs w:val="24"/>
              </w:rPr>
            </w:pPr>
            <w:r w:rsidRPr="00744306">
              <w:rPr>
                <w:rStyle w:val="markedcontent"/>
                <w:rFonts w:ascii="Arial" w:hAnsi="Arial" w:cs="Arial"/>
                <w:sz w:val="24"/>
                <w:szCs w:val="24"/>
              </w:rPr>
              <w:t>DANIEL DE MELO BITENCOURT</w:t>
            </w:r>
            <w:r w:rsidR="00025CEB" w:rsidRPr="00897047">
              <w:rPr>
                <w:sz w:val="24"/>
                <w:szCs w:val="24"/>
              </w:rPr>
              <w:br/>
            </w:r>
            <w:r w:rsidR="00025CEB" w:rsidRPr="00897047">
              <w:rPr>
                <w:rStyle w:val="markedcontent"/>
                <w:rFonts w:ascii="Arial" w:hAnsi="Arial" w:cs="Arial"/>
                <w:sz w:val="24"/>
                <w:szCs w:val="24"/>
              </w:rPr>
              <w:t>Chefe D</w:t>
            </w:r>
            <w:r w:rsidR="001D4AF9">
              <w:rPr>
                <w:rStyle w:val="markedcontent"/>
                <w:rFonts w:ascii="Arial" w:hAnsi="Arial" w:cs="Arial"/>
                <w:sz w:val="24"/>
                <w:szCs w:val="24"/>
              </w:rPr>
              <w:t>e</w:t>
            </w:r>
            <w:r w:rsidR="00025CEB" w:rsidRPr="00897047">
              <w:rPr>
                <w:rStyle w:val="markedcontent"/>
                <w:rFonts w:ascii="Arial" w:hAnsi="Arial" w:cs="Arial"/>
                <w:sz w:val="24"/>
                <w:szCs w:val="24"/>
              </w:rPr>
              <w:t>p</w:t>
            </w:r>
            <w:r w:rsidR="001D4AF9">
              <w:rPr>
                <w:rStyle w:val="markedcontent"/>
                <w:rFonts w:ascii="Arial" w:hAnsi="Arial" w:cs="Arial"/>
                <w:sz w:val="24"/>
                <w:szCs w:val="24"/>
              </w:rPr>
              <w:t>.</w:t>
            </w:r>
            <w:r w:rsidR="00025CEB" w:rsidRPr="00897047">
              <w:rPr>
                <w:rStyle w:val="markedcontent"/>
                <w:rFonts w:ascii="Arial" w:hAnsi="Arial" w:cs="Arial"/>
                <w:sz w:val="24"/>
                <w:szCs w:val="24"/>
              </w:rPr>
              <w:t xml:space="preserve">to </w:t>
            </w:r>
            <w:r>
              <w:rPr>
                <w:rStyle w:val="markedcontent"/>
                <w:rFonts w:ascii="Arial" w:hAnsi="Arial" w:cs="Arial"/>
                <w:sz w:val="24"/>
                <w:szCs w:val="24"/>
              </w:rPr>
              <w:t>Recursos Humanos</w:t>
            </w:r>
          </w:p>
          <w:p w14:paraId="6FC09592" w14:textId="77777777" w:rsidR="00025CEB" w:rsidRDefault="00025CEB" w:rsidP="00BE0993">
            <w:pPr>
              <w:spacing w:before="120"/>
              <w:jc w:val="center"/>
              <w:rPr>
                <w:rFonts w:ascii="Arial" w:hAnsi="Arial" w:cs="Arial"/>
                <w:bCs/>
                <w:sz w:val="24"/>
                <w:szCs w:val="24"/>
              </w:rPr>
            </w:pPr>
          </w:p>
        </w:tc>
        <w:tc>
          <w:tcPr>
            <w:tcW w:w="4769" w:type="dxa"/>
          </w:tcPr>
          <w:p w14:paraId="4A370011" w14:textId="4E90C943" w:rsidR="00025CEB" w:rsidRDefault="00744306" w:rsidP="00BE0993">
            <w:pPr>
              <w:jc w:val="center"/>
              <w:rPr>
                <w:rStyle w:val="markedcontent"/>
                <w:rFonts w:ascii="Arial" w:hAnsi="Arial" w:cs="Arial"/>
                <w:sz w:val="24"/>
                <w:szCs w:val="24"/>
              </w:rPr>
            </w:pPr>
            <w:r w:rsidRPr="00744306">
              <w:rPr>
                <w:rStyle w:val="markedcontent"/>
                <w:rFonts w:ascii="Arial" w:hAnsi="Arial" w:cs="Arial"/>
                <w:sz w:val="24"/>
                <w:szCs w:val="24"/>
              </w:rPr>
              <w:t>RENATA FERNANDES DA SILVA</w:t>
            </w:r>
            <w:r w:rsidR="00025CEB" w:rsidRPr="00897047">
              <w:rPr>
                <w:sz w:val="24"/>
                <w:szCs w:val="24"/>
              </w:rPr>
              <w:br/>
            </w:r>
            <w:r w:rsidR="00025CEB">
              <w:rPr>
                <w:rStyle w:val="markedcontent"/>
                <w:rFonts w:ascii="Arial" w:hAnsi="Arial" w:cs="Arial"/>
                <w:sz w:val="24"/>
                <w:szCs w:val="24"/>
              </w:rPr>
              <w:t xml:space="preserve">Gerente </w:t>
            </w:r>
            <w:r w:rsidR="00025CEB" w:rsidRPr="00897047">
              <w:rPr>
                <w:rStyle w:val="markedcontent"/>
                <w:rFonts w:ascii="Arial" w:hAnsi="Arial" w:cs="Arial"/>
                <w:sz w:val="24"/>
                <w:szCs w:val="24"/>
              </w:rPr>
              <w:t xml:space="preserve"> </w:t>
            </w:r>
            <w:r>
              <w:rPr>
                <w:rStyle w:val="markedcontent"/>
                <w:rFonts w:ascii="Arial" w:hAnsi="Arial" w:cs="Arial"/>
                <w:sz w:val="24"/>
                <w:szCs w:val="24"/>
              </w:rPr>
              <w:t>de Recursos Humanos</w:t>
            </w:r>
          </w:p>
          <w:p w14:paraId="3B0A7A19" w14:textId="77777777" w:rsidR="00025CEB" w:rsidRDefault="00025CEB" w:rsidP="00BE0993">
            <w:pPr>
              <w:spacing w:before="120"/>
              <w:jc w:val="center"/>
              <w:rPr>
                <w:rFonts w:ascii="Arial" w:hAnsi="Arial" w:cs="Arial"/>
                <w:bCs/>
                <w:sz w:val="24"/>
                <w:szCs w:val="24"/>
              </w:rPr>
            </w:pPr>
          </w:p>
        </w:tc>
      </w:tr>
      <w:tr w:rsidR="00025CEB" w14:paraId="789CE6DD" w14:textId="77777777" w:rsidTr="00546DC2">
        <w:trPr>
          <w:trHeight w:val="2029"/>
        </w:trPr>
        <w:tc>
          <w:tcPr>
            <w:tcW w:w="9002" w:type="dxa"/>
            <w:gridSpan w:val="2"/>
          </w:tcPr>
          <w:p w14:paraId="010274B7" w14:textId="77777777" w:rsidR="00025CEB" w:rsidRPr="00A17582" w:rsidRDefault="00025CEB" w:rsidP="00BE0993">
            <w:pPr>
              <w:jc w:val="center"/>
              <w:rPr>
                <w:rFonts w:ascii="Arial" w:hAnsi="Arial" w:cs="Arial"/>
              </w:rPr>
            </w:pPr>
            <w:r>
              <w:rPr>
                <w:rFonts w:ascii="Arial" w:hAnsi="Arial" w:cs="Arial"/>
              </w:rPr>
              <w:t>Autorizado/</w:t>
            </w:r>
            <w:r w:rsidRPr="00A17582">
              <w:rPr>
                <w:rFonts w:ascii="Arial" w:hAnsi="Arial" w:cs="Arial"/>
              </w:rPr>
              <w:t>Aprovado por:</w:t>
            </w:r>
          </w:p>
          <w:p w14:paraId="6E3F343E" w14:textId="77777777" w:rsidR="00025CEB" w:rsidRPr="00A17582" w:rsidRDefault="00025CEB" w:rsidP="00BE0993">
            <w:pPr>
              <w:jc w:val="center"/>
              <w:rPr>
                <w:rFonts w:ascii="Arial" w:hAnsi="Arial" w:cs="Arial"/>
              </w:rPr>
            </w:pPr>
          </w:p>
          <w:p w14:paraId="0879EEB1" w14:textId="77777777" w:rsidR="00744306" w:rsidRDefault="00744306" w:rsidP="00BE0993">
            <w:pPr>
              <w:jc w:val="center"/>
              <w:rPr>
                <w:rStyle w:val="markedcontent"/>
                <w:rFonts w:ascii="Arial" w:hAnsi="Arial" w:cs="Arial"/>
              </w:rPr>
            </w:pPr>
            <w:r w:rsidRPr="00744306">
              <w:rPr>
                <w:rFonts w:ascii="Arial" w:hAnsi="Arial" w:cs="Arial"/>
              </w:rPr>
              <w:t>RAFAELA MEDINA CURY</w:t>
            </w:r>
            <w:r w:rsidRPr="00744306">
              <w:rPr>
                <w:rStyle w:val="markedcontent"/>
                <w:rFonts w:ascii="Arial" w:hAnsi="Arial" w:cs="Arial"/>
              </w:rPr>
              <w:t xml:space="preserve"> </w:t>
            </w:r>
          </w:p>
          <w:p w14:paraId="782E2B5D" w14:textId="35941A6A" w:rsidR="00025CEB" w:rsidRPr="00897047" w:rsidRDefault="00744306" w:rsidP="00BE0993">
            <w:pPr>
              <w:jc w:val="center"/>
              <w:rPr>
                <w:rFonts w:ascii="Arial" w:hAnsi="Arial" w:cs="Arial"/>
                <w:sz w:val="24"/>
                <w:szCs w:val="24"/>
              </w:rPr>
            </w:pPr>
            <w:r>
              <w:rPr>
                <w:rStyle w:val="markedcontent"/>
                <w:rFonts w:ascii="Arial" w:hAnsi="Arial" w:cs="Arial"/>
                <w:sz w:val="24"/>
                <w:szCs w:val="24"/>
              </w:rPr>
              <w:t>Diretora Financeira e Administrativa</w:t>
            </w:r>
          </w:p>
          <w:p w14:paraId="1E4282B4" w14:textId="77777777" w:rsidR="00025CEB" w:rsidRDefault="00025CEB" w:rsidP="00BE0993">
            <w:pPr>
              <w:spacing w:before="120"/>
              <w:jc w:val="center"/>
              <w:rPr>
                <w:rFonts w:ascii="Arial" w:hAnsi="Arial" w:cs="Arial"/>
                <w:bCs/>
                <w:sz w:val="24"/>
                <w:szCs w:val="24"/>
              </w:rPr>
            </w:pPr>
          </w:p>
        </w:tc>
      </w:tr>
    </w:tbl>
    <w:p w14:paraId="3651A452" w14:textId="77777777" w:rsidR="0094225E" w:rsidRPr="00A17582" w:rsidRDefault="0094225E" w:rsidP="00546DC2">
      <w:pPr>
        <w:spacing w:before="120"/>
        <w:ind w:left="2268"/>
        <w:rPr>
          <w:rFonts w:ascii="Arial" w:hAnsi="Arial" w:cs="Arial"/>
          <w:bCs/>
          <w:sz w:val="24"/>
          <w:szCs w:val="24"/>
        </w:rPr>
      </w:pPr>
    </w:p>
    <w:sectPr w:rsidR="0094225E" w:rsidRPr="00A17582"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92FBA" w14:textId="77777777" w:rsidR="00070AAE" w:rsidRDefault="00070AAE" w:rsidP="00912249">
      <w:pPr>
        <w:spacing w:after="0" w:line="240" w:lineRule="auto"/>
      </w:pPr>
      <w:r>
        <w:separator/>
      </w:r>
    </w:p>
  </w:endnote>
  <w:endnote w:type="continuationSeparator" w:id="0">
    <w:p w14:paraId="6965961A" w14:textId="77777777" w:rsidR="00070AAE" w:rsidRDefault="00070AA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C59F8" w14:textId="77777777" w:rsidR="00070AAE" w:rsidRDefault="00070AA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7D9B"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7175AFC"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760A2772"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E983F90"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14:paraId="31CB80F5"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AEDAD" w14:textId="77777777" w:rsidR="00070AAE" w:rsidRDefault="00070AAE" w:rsidP="00912249">
      <w:pPr>
        <w:spacing w:after="0" w:line="240" w:lineRule="auto"/>
      </w:pPr>
      <w:r>
        <w:separator/>
      </w:r>
    </w:p>
  </w:footnote>
  <w:footnote w:type="continuationSeparator" w:id="0">
    <w:p w14:paraId="0FAB18C1" w14:textId="77777777" w:rsidR="00070AAE" w:rsidRDefault="00070AA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7E64" w14:textId="77777777" w:rsidR="00070AAE" w:rsidRPr="00262B4E" w:rsidRDefault="00070AAE" w:rsidP="00D7507E">
    <w:pPr>
      <w:pStyle w:val="Cabealho"/>
      <w:jc w:val="both"/>
      <w:rPr>
        <w:sz w:val="16"/>
        <w:szCs w:val="16"/>
      </w:rPr>
    </w:pPr>
    <w:r w:rsidRPr="00262B4E">
      <w:rPr>
        <w:noProof/>
        <w:sz w:val="16"/>
        <w:szCs w:val="16"/>
        <w:lang w:eastAsia="pt-BR"/>
      </w:rPr>
      <w:drawing>
        <wp:inline distT="0" distB="0" distL="0" distR="0" wp14:anchorId="0427949F" wp14:editId="7D7D4E2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A957396"/>
    <w:multiLevelType w:val="hybridMultilevel"/>
    <w:tmpl w:val="274CE6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4852F04"/>
    <w:multiLevelType w:val="hybridMultilevel"/>
    <w:tmpl w:val="CC94FCD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7"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1C5178"/>
    <w:multiLevelType w:val="hybridMultilevel"/>
    <w:tmpl w:val="7F02CC16"/>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9"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01276104">
    <w:abstractNumId w:val="10"/>
  </w:num>
  <w:num w:numId="2" w16cid:durableId="874393210">
    <w:abstractNumId w:val="8"/>
  </w:num>
  <w:num w:numId="3" w16cid:durableId="2121096715">
    <w:abstractNumId w:val="21"/>
  </w:num>
  <w:num w:numId="4" w16cid:durableId="540821280">
    <w:abstractNumId w:val="11"/>
  </w:num>
  <w:num w:numId="5" w16cid:durableId="1058824615">
    <w:abstractNumId w:val="9"/>
  </w:num>
  <w:num w:numId="6" w16cid:durableId="604774033">
    <w:abstractNumId w:val="17"/>
  </w:num>
  <w:num w:numId="7" w16cid:durableId="1134372770">
    <w:abstractNumId w:val="2"/>
  </w:num>
  <w:num w:numId="8" w16cid:durableId="234097972">
    <w:abstractNumId w:val="3"/>
  </w:num>
  <w:num w:numId="9" w16cid:durableId="1981232104">
    <w:abstractNumId w:val="15"/>
  </w:num>
  <w:num w:numId="10" w16cid:durableId="1906605502">
    <w:abstractNumId w:val="6"/>
  </w:num>
  <w:num w:numId="11" w16cid:durableId="1394231892">
    <w:abstractNumId w:val="22"/>
  </w:num>
  <w:num w:numId="12" w16cid:durableId="2057119007">
    <w:abstractNumId w:val="20"/>
  </w:num>
  <w:num w:numId="13" w16cid:durableId="1592933305">
    <w:abstractNumId w:val="19"/>
  </w:num>
  <w:num w:numId="14" w16cid:durableId="102499139">
    <w:abstractNumId w:val="1"/>
  </w:num>
  <w:num w:numId="15" w16cid:durableId="463352231">
    <w:abstractNumId w:val="4"/>
  </w:num>
  <w:num w:numId="16" w16cid:durableId="1227571613">
    <w:abstractNumId w:val="0"/>
  </w:num>
  <w:num w:numId="17" w16cid:durableId="2512683">
    <w:abstractNumId w:val="13"/>
  </w:num>
  <w:num w:numId="18" w16cid:durableId="4982791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07587366">
    <w:abstractNumId w:val="5"/>
  </w:num>
  <w:num w:numId="20" w16cid:durableId="265158726">
    <w:abstractNumId w:val="7"/>
  </w:num>
  <w:num w:numId="21" w16cid:durableId="2077851509">
    <w:abstractNumId w:val="14"/>
  </w:num>
  <w:num w:numId="22" w16cid:durableId="1001540565">
    <w:abstractNumId w:val="12"/>
  </w:num>
  <w:num w:numId="23" w16cid:durableId="713887659">
    <w:abstractNumId w:val="16"/>
  </w:num>
  <w:num w:numId="24" w16cid:durableId="194526626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3676"/>
    <w:rsid w:val="000154B7"/>
    <w:rsid w:val="000235E4"/>
    <w:rsid w:val="00025CEB"/>
    <w:rsid w:val="00043B42"/>
    <w:rsid w:val="0005325E"/>
    <w:rsid w:val="00060CE6"/>
    <w:rsid w:val="000632A9"/>
    <w:rsid w:val="00070AAE"/>
    <w:rsid w:val="0008769F"/>
    <w:rsid w:val="00096BB7"/>
    <w:rsid w:val="000B2D8F"/>
    <w:rsid w:val="000C6DE1"/>
    <w:rsid w:val="000D0DFF"/>
    <w:rsid w:val="00100B1A"/>
    <w:rsid w:val="00114CC7"/>
    <w:rsid w:val="00131CAD"/>
    <w:rsid w:val="0013419A"/>
    <w:rsid w:val="001531C1"/>
    <w:rsid w:val="00153326"/>
    <w:rsid w:val="00153A72"/>
    <w:rsid w:val="0016403A"/>
    <w:rsid w:val="00165580"/>
    <w:rsid w:val="00180317"/>
    <w:rsid w:val="00184B13"/>
    <w:rsid w:val="00184F0A"/>
    <w:rsid w:val="001A7473"/>
    <w:rsid w:val="001B58EC"/>
    <w:rsid w:val="001B643E"/>
    <w:rsid w:val="001C3E09"/>
    <w:rsid w:val="001C46F8"/>
    <w:rsid w:val="001D1C5E"/>
    <w:rsid w:val="001D4AF9"/>
    <w:rsid w:val="00207631"/>
    <w:rsid w:val="002201A1"/>
    <w:rsid w:val="002301C5"/>
    <w:rsid w:val="002333E6"/>
    <w:rsid w:val="00237908"/>
    <w:rsid w:val="00245425"/>
    <w:rsid w:val="00251F00"/>
    <w:rsid w:val="002543AB"/>
    <w:rsid w:val="00254F71"/>
    <w:rsid w:val="00256705"/>
    <w:rsid w:val="00262B4E"/>
    <w:rsid w:val="002634BB"/>
    <w:rsid w:val="0027407A"/>
    <w:rsid w:val="002978A6"/>
    <w:rsid w:val="002C2EA9"/>
    <w:rsid w:val="002C7A88"/>
    <w:rsid w:val="002D42AF"/>
    <w:rsid w:val="002E70A7"/>
    <w:rsid w:val="002F38DD"/>
    <w:rsid w:val="002F47B3"/>
    <w:rsid w:val="00306792"/>
    <w:rsid w:val="00307D85"/>
    <w:rsid w:val="00311171"/>
    <w:rsid w:val="0032174C"/>
    <w:rsid w:val="00332D8A"/>
    <w:rsid w:val="0033543C"/>
    <w:rsid w:val="00365E09"/>
    <w:rsid w:val="00366C4E"/>
    <w:rsid w:val="00370922"/>
    <w:rsid w:val="00372BAD"/>
    <w:rsid w:val="003750DA"/>
    <w:rsid w:val="00383143"/>
    <w:rsid w:val="00394BAC"/>
    <w:rsid w:val="003B5BEE"/>
    <w:rsid w:val="003B5E07"/>
    <w:rsid w:val="003C74D7"/>
    <w:rsid w:val="003D0168"/>
    <w:rsid w:val="003D1547"/>
    <w:rsid w:val="003D58D3"/>
    <w:rsid w:val="003F3689"/>
    <w:rsid w:val="00401C01"/>
    <w:rsid w:val="00404DA9"/>
    <w:rsid w:val="004175CF"/>
    <w:rsid w:val="00425A34"/>
    <w:rsid w:val="0043424B"/>
    <w:rsid w:val="00434C9A"/>
    <w:rsid w:val="00473A61"/>
    <w:rsid w:val="00475FF6"/>
    <w:rsid w:val="0047728C"/>
    <w:rsid w:val="004849DA"/>
    <w:rsid w:val="0048727B"/>
    <w:rsid w:val="00492877"/>
    <w:rsid w:val="00496B4E"/>
    <w:rsid w:val="004970FC"/>
    <w:rsid w:val="004C237A"/>
    <w:rsid w:val="004D58DD"/>
    <w:rsid w:val="004F00B8"/>
    <w:rsid w:val="004F6378"/>
    <w:rsid w:val="00513E78"/>
    <w:rsid w:val="00522964"/>
    <w:rsid w:val="005269F4"/>
    <w:rsid w:val="00531994"/>
    <w:rsid w:val="00535F37"/>
    <w:rsid w:val="00540C93"/>
    <w:rsid w:val="00546DC2"/>
    <w:rsid w:val="005672EB"/>
    <w:rsid w:val="005940DB"/>
    <w:rsid w:val="00594C46"/>
    <w:rsid w:val="005B4DE6"/>
    <w:rsid w:val="005B5064"/>
    <w:rsid w:val="005B7B8C"/>
    <w:rsid w:val="005C4F76"/>
    <w:rsid w:val="005E2FA1"/>
    <w:rsid w:val="005E418A"/>
    <w:rsid w:val="005F1213"/>
    <w:rsid w:val="005F2110"/>
    <w:rsid w:val="00601228"/>
    <w:rsid w:val="00605DD6"/>
    <w:rsid w:val="00611969"/>
    <w:rsid w:val="006133DE"/>
    <w:rsid w:val="00625400"/>
    <w:rsid w:val="00626B08"/>
    <w:rsid w:val="00650DC7"/>
    <w:rsid w:val="00655615"/>
    <w:rsid w:val="006740B9"/>
    <w:rsid w:val="006828EC"/>
    <w:rsid w:val="006901C2"/>
    <w:rsid w:val="006A4414"/>
    <w:rsid w:val="006A6A84"/>
    <w:rsid w:val="006B3E78"/>
    <w:rsid w:val="006D03DD"/>
    <w:rsid w:val="006F4049"/>
    <w:rsid w:val="006F54C9"/>
    <w:rsid w:val="006F71E0"/>
    <w:rsid w:val="0071486A"/>
    <w:rsid w:val="00715E39"/>
    <w:rsid w:val="0072062F"/>
    <w:rsid w:val="00732A97"/>
    <w:rsid w:val="00733DB0"/>
    <w:rsid w:val="00744306"/>
    <w:rsid w:val="0074602A"/>
    <w:rsid w:val="007503D2"/>
    <w:rsid w:val="00750C26"/>
    <w:rsid w:val="007561E7"/>
    <w:rsid w:val="00756F29"/>
    <w:rsid w:val="0076066E"/>
    <w:rsid w:val="00765FB2"/>
    <w:rsid w:val="00780549"/>
    <w:rsid w:val="007A30F4"/>
    <w:rsid w:val="007C71CA"/>
    <w:rsid w:val="007D10E1"/>
    <w:rsid w:val="007E0C5F"/>
    <w:rsid w:val="00801193"/>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8E7DFF"/>
    <w:rsid w:val="00900BE1"/>
    <w:rsid w:val="00906968"/>
    <w:rsid w:val="00911979"/>
    <w:rsid w:val="00912249"/>
    <w:rsid w:val="00917F7B"/>
    <w:rsid w:val="0092142C"/>
    <w:rsid w:val="00937998"/>
    <w:rsid w:val="00937A31"/>
    <w:rsid w:val="0094225E"/>
    <w:rsid w:val="0094367C"/>
    <w:rsid w:val="009446C6"/>
    <w:rsid w:val="00946A21"/>
    <w:rsid w:val="009473B3"/>
    <w:rsid w:val="00982FA6"/>
    <w:rsid w:val="00996CF5"/>
    <w:rsid w:val="009A5573"/>
    <w:rsid w:val="009A5C36"/>
    <w:rsid w:val="009A6FF5"/>
    <w:rsid w:val="009C22AA"/>
    <w:rsid w:val="009C6DFA"/>
    <w:rsid w:val="009C7EB9"/>
    <w:rsid w:val="009D3F12"/>
    <w:rsid w:val="009E05BA"/>
    <w:rsid w:val="009E5679"/>
    <w:rsid w:val="00A02FAB"/>
    <w:rsid w:val="00A07C94"/>
    <w:rsid w:val="00A37599"/>
    <w:rsid w:val="00A51EE1"/>
    <w:rsid w:val="00A61659"/>
    <w:rsid w:val="00A63B05"/>
    <w:rsid w:val="00A67E8C"/>
    <w:rsid w:val="00A8002B"/>
    <w:rsid w:val="00A8121D"/>
    <w:rsid w:val="00A8400B"/>
    <w:rsid w:val="00A8551C"/>
    <w:rsid w:val="00A968CF"/>
    <w:rsid w:val="00AA1FD7"/>
    <w:rsid w:val="00AB3338"/>
    <w:rsid w:val="00AE0768"/>
    <w:rsid w:val="00B00E72"/>
    <w:rsid w:val="00B06ADB"/>
    <w:rsid w:val="00B22057"/>
    <w:rsid w:val="00B247F0"/>
    <w:rsid w:val="00B46C0E"/>
    <w:rsid w:val="00B5310C"/>
    <w:rsid w:val="00B5786C"/>
    <w:rsid w:val="00B63DFD"/>
    <w:rsid w:val="00B6501D"/>
    <w:rsid w:val="00B724F6"/>
    <w:rsid w:val="00B73415"/>
    <w:rsid w:val="00B8389A"/>
    <w:rsid w:val="00B9323E"/>
    <w:rsid w:val="00BB1772"/>
    <w:rsid w:val="00BD00E5"/>
    <w:rsid w:val="00BD4F0D"/>
    <w:rsid w:val="00BE553C"/>
    <w:rsid w:val="00C132AC"/>
    <w:rsid w:val="00C20B69"/>
    <w:rsid w:val="00C306F2"/>
    <w:rsid w:val="00C31F7A"/>
    <w:rsid w:val="00C44494"/>
    <w:rsid w:val="00C45988"/>
    <w:rsid w:val="00C57439"/>
    <w:rsid w:val="00C7132F"/>
    <w:rsid w:val="00C71F4D"/>
    <w:rsid w:val="00C863C8"/>
    <w:rsid w:val="00C90613"/>
    <w:rsid w:val="00CB62E4"/>
    <w:rsid w:val="00CB637E"/>
    <w:rsid w:val="00CC0167"/>
    <w:rsid w:val="00CE087F"/>
    <w:rsid w:val="00CE3C09"/>
    <w:rsid w:val="00CF6681"/>
    <w:rsid w:val="00D00EC7"/>
    <w:rsid w:val="00D0551C"/>
    <w:rsid w:val="00D152B0"/>
    <w:rsid w:val="00D17C2A"/>
    <w:rsid w:val="00D21B39"/>
    <w:rsid w:val="00D267FF"/>
    <w:rsid w:val="00D321C6"/>
    <w:rsid w:val="00D3316B"/>
    <w:rsid w:val="00D472B2"/>
    <w:rsid w:val="00D47449"/>
    <w:rsid w:val="00D64625"/>
    <w:rsid w:val="00D7507E"/>
    <w:rsid w:val="00D774D5"/>
    <w:rsid w:val="00DC08CD"/>
    <w:rsid w:val="00DD785E"/>
    <w:rsid w:val="00DE3B52"/>
    <w:rsid w:val="00E043AF"/>
    <w:rsid w:val="00E20B0C"/>
    <w:rsid w:val="00E33D91"/>
    <w:rsid w:val="00E43653"/>
    <w:rsid w:val="00E44C04"/>
    <w:rsid w:val="00E66F98"/>
    <w:rsid w:val="00E67984"/>
    <w:rsid w:val="00E8195B"/>
    <w:rsid w:val="00EA1B39"/>
    <w:rsid w:val="00EB163E"/>
    <w:rsid w:val="00EC1898"/>
    <w:rsid w:val="00EC1E05"/>
    <w:rsid w:val="00ED5F0D"/>
    <w:rsid w:val="00F00CE5"/>
    <w:rsid w:val="00F14243"/>
    <w:rsid w:val="00F41CA7"/>
    <w:rsid w:val="00F44B4A"/>
    <w:rsid w:val="00F45202"/>
    <w:rsid w:val="00F55CF3"/>
    <w:rsid w:val="00F60D8A"/>
    <w:rsid w:val="00F67254"/>
    <w:rsid w:val="00F674F0"/>
    <w:rsid w:val="00F8553B"/>
    <w:rsid w:val="00F91F99"/>
    <w:rsid w:val="00F94168"/>
    <w:rsid w:val="00FB07BA"/>
    <w:rsid w:val="00FB0D12"/>
    <w:rsid w:val="00FB20F0"/>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D2896"/>
  <w15:docId w15:val="{F0D42684-CCB8-4B41-B377-610DA52A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44315455">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13</Pages>
  <Words>3270</Words>
  <Characters>17659</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19</cp:revision>
  <cp:lastPrinted>2023-07-14T17:39:00Z</cp:lastPrinted>
  <dcterms:created xsi:type="dcterms:W3CDTF">2023-06-19T20:31:00Z</dcterms:created>
  <dcterms:modified xsi:type="dcterms:W3CDTF">2023-07-14T17:40:00Z</dcterms:modified>
</cp:coreProperties>
</file>