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23D73" w14:textId="77777777" w:rsidR="00937A31" w:rsidRPr="003C70FB" w:rsidRDefault="00937A31" w:rsidP="00215FB4">
      <w:pPr>
        <w:spacing w:after="120" w:line="360" w:lineRule="auto"/>
        <w:jc w:val="center"/>
        <w:rPr>
          <w:rFonts w:ascii="Arial" w:hAnsi="Arial" w:cs="Arial"/>
          <w:b/>
          <w:bCs/>
          <w:sz w:val="24"/>
          <w:szCs w:val="24"/>
        </w:rPr>
      </w:pPr>
      <w:r w:rsidRPr="003C70FB">
        <w:rPr>
          <w:rFonts w:ascii="Arial" w:hAnsi="Arial" w:cs="Arial"/>
          <w:b/>
          <w:bCs/>
          <w:sz w:val="24"/>
          <w:szCs w:val="24"/>
        </w:rPr>
        <w:t>TERMO DE REFERÊNCIA</w:t>
      </w:r>
    </w:p>
    <w:p w14:paraId="050C0B55" w14:textId="77777777" w:rsidR="00937A31" w:rsidRPr="003C70FB" w:rsidRDefault="00937A31" w:rsidP="00215FB4">
      <w:pPr>
        <w:spacing w:after="120" w:line="360" w:lineRule="auto"/>
        <w:jc w:val="both"/>
        <w:rPr>
          <w:rFonts w:ascii="Arial" w:hAnsi="Arial" w:cs="Arial"/>
          <w:b/>
          <w:bCs/>
          <w:sz w:val="24"/>
          <w:szCs w:val="24"/>
        </w:rPr>
      </w:pPr>
      <w:r w:rsidRPr="003C70FB">
        <w:rPr>
          <w:rFonts w:ascii="Arial" w:hAnsi="Arial" w:cs="Arial"/>
          <w:b/>
          <w:bCs/>
          <w:sz w:val="24"/>
          <w:szCs w:val="24"/>
        </w:rPr>
        <w:t>1</w:t>
      </w:r>
      <w:r w:rsidR="00897047" w:rsidRPr="003C70FB">
        <w:rPr>
          <w:rFonts w:ascii="Arial" w:hAnsi="Arial" w:cs="Arial"/>
          <w:b/>
          <w:bCs/>
          <w:sz w:val="24"/>
          <w:szCs w:val="24"/>
        </w:rPr>
        <w:t>.</w:t>
      </w:r>
      <w:r w:rsidRPr="003C70FB">
        <w:rPr>
          <w:rFonts w:ascii="Arial" w:hAnsi="Arial" w:cs="Arial"/>
          <w:b/>
          <w:bCs/>
          <w:sz w:val="24"/>
          <w:szCs w:val="24"/>
        </w:rPr>
        <w:t xml:space="preserve"> OBJETO</w:t>
      </w:r>
    </w:p>
    <w:p w14:paraId="3A1B6D99" w14:textId="77777777" w:rsidR="001A4A72" w:rsidRPr="003C70FB" w:rsidRDefault="001A4A72" w:rsidP="00215FB4">
      <w:pPr>
        <w:spacing w:after="120" w:line="360" w:lineRule="auto"/>
        <w:ind w:firstLine="708"/>
        <w:jc w:val="both"/>
        <w:rPr>
          <w:rFonts w:ascii="Arial" w:hAnsi="Arial" w:cs="Arial"/>
          <w:sz w:val="24"/>
          <w:szCs w:val="24"/>
        </w:rPr>
      </w:pPr>
      <w:bookmarkStart w:id="0" w:name="_Hlk122591297"/>
      <w:r w:rsidRPr="003C70FB">
        <w:rPr>
          <w:rFonts w:ascii="Arial" w:hAnsi="Arial" w:cs="Arial"/>
          <w:sz w:val="24"/>
          <w:szCs w:val="24"/>
        </w:rPr>
        <w:t>Aquisição de</w:t>
      </w:r>
      <w:r w:rsidR="0015346A" w:rsidRPr="003C70FB">
        <w:rPr>
          <w:rFonts w:ascii="Arial" w:hAnsi="Arial" w:cs="Arial"/>
          <w:sz w:val="24"/>
          <w:szCs w:val="24"/>
        </w:rPr>
        <w:t xml:space="preserve"> soluções de materiais de referência certificados (MRCs) </w:t>
      </w:r>
      <w:r w:rsidRPr="003C70FB">
        <w:rPr>
          <w:rFonts w:ascii="Arial" w:hAnsi="Arial" w:cs="Arial"/>
          <w:sz w:val="24"/>
          <w:szCs w:val="24"/>
        </w:rPr>
        <w:t>para o Laboratório Central da Cesama</w:t>
      </w:r>
      <w:bookmarkEnd w:id="0"/>
      <w:r w:rsidRPr="003C70FB">
        <w:rPr>
          <w:rFonts w:ascii="Arial" w:hAnsi="Arial" w:cs="Arial"/>
          <w:sz w:val="24"/>
          <w:szCs w:val="24"/>
        </w:rPr>
        <w:t xml:space="preserve">. </w:t>
      </w:r>
    </w:p>
    <w:p w14:paraId="494851C3" w14:textId="77777777" w:rsidR="00937A31" w:rsidRPr="003C70FB" w:rsidRDefault="00937A31" w:rsidP="00215FB4">
      <w:pPr>
        <w:spacing w:after="120" w:line="360" w:lineRule="auto"/>
        <w:jc w:val="both"/>
        <w:rPr>
          <w:rFonts w:ascii="Arial" w:hAnsi="Arial" w:cs="Arial"/>
          <w:sz w:val="24"/>
          <w:szCs w:val="24"/>
        </w:rPr>
      </w:pPr>
    </w:p>
    <w:p w14:paraId="76758E36" w14:textId="77777777" w:rsidR="00937A31" w:rsidRPr="003C70FB" w:rsidRDefault="00801193" w:rsidP="00215FB4">
      <w:pPr>
        <w:spacing w:after="120" w:line="360" w:lineRule="auto"/>
        <w:jc w:val="both"/>
        <w:rPr>
          <w:rFonts w:ascii="Arial" w:hAnsi="Arial" w:cs="Arial"/>
          <w:b/>
          <w:bCs/>
          <w:sz w:val="24"/>
          <w:szCs w:val="24"/>
        </w:rPr>
      </w:pPr>
      <w:r w:rsidRPr="003C70FB">
        <w:rPr>
          <w:rFonts w:ascii="Arial" w:hAnsi="Arial" w:cs="Arial"/>
          <w:b/>
          <w:bCs/>
          <w:sz w:val="24"/>
          <w:szCs w:val="24"/>
        </w:rPr>
        <w:t>2</w:t>
      </w:r>
      <w:r w:rsidR="00897047" w:rsidRPr="003C70FB">
        <w:rPr>
          <w:rFonts w:ascii="Arial" w:hAnsi="Arial" w:cs="Arial"/>
          <w:b/>
          <w:bCs/>
          <w:sz w:val="24"/>
          <w:szCs w:val="24"/>
        </w:rPr>
        <w:t>.</w:t>
      </w:r>
      <w:r w:rsidR="00937A31" w:rsidRPr="003C70FB">
        <w:rPr>
          <w:rFonts w:ascii="Arial" w:hAnsi="Arial" w:cs="Arial"/>
          <w:b/>
          <w:bCs/>
          <w:sz w:val="24"/>
          <w:szCs w:val="24"/>
        </w:rPr>
        <w:t xml:space="preserve"> JUSTIFICATIVAS</w:t>
      </w:r>
    </w:p>
    <w:p w14:paraId="16DDAECC" w14:textId="77777777" w:rsidR="001A4A72" w:rsidRPr="003C70FB" w:rsidRDefault="001A4A72" w:rsidP="00215FB4">
      <w:pPr>
        <w:spacing w:after="120" w:line="360" w:lineRule="auto"/>
        <w:jc w:val="both"/>
        <w:rPr>
          <w:rFonts w:ascii="Arial" w:hAnsi="Arial" w:cs="Arial"/>
          <w:sz w:val="24"/>
          <w:szCs w:val="24"/>
        </w:rPr>
      </w:pPr>
      <w:r w:rsidRPr="003C70FB">
        <w:rPr>
          <w:rFonts w:ascii="Arial" w:hAnsi="Arial" w:cs="Arial"/>
          <w:sz w:val="24"/>
          <w:szCs w:val="24"/>
        </w:rPr>
        <w:t>2.1 Material utilizado rotineiramente pelo Laboratório Central da CESAMA durante o processo de controle da qualidade da água para consumo humano, em cumprimento ao Anexo XX da Portaria de Consolidação n° 5/2017, alterado pela Portaria GM/MS Nº 888/2021 e para controle de qualidade de processo analítico em conformidade com a ABNT ISO/IEC 17025.</w:t>
      </w:r>
    </w:p>
    <w:p w14:paraId="51878147" w14:textId="77777777" w:rsidR="004F6378" w:rsidRPr="003C70FB" w:rsidRDefault="00A37599" w:rsidP="00215FB4">
      <w:pPr>
        <w:spacing w:after="120" w:line="360" w:lineRule="auto"/>
        <w:jc w:val="both"/>
        <w:rPr>
          <w:rFonts w:ascii="Arial" w:hAnsi="Arial" w:cs="Arial"/>
          <w:sz w:val="24"/>
          <w:szCs w:val="24"/>
        </w:rPr>
      </w:pPr>
      <w:r w:rsidRPr="003C70FB">
        <w:rPr>
          <w:rFonts w:ascii="Arial" w:hAnsi="Arial" w:cs="Arial"/>
          <w:sz w:val="24"/>
          <w:szCs w:val="24"/>
        </w:rPr>
        <w:t>2.</w:t>
      </w:r>
      <w:r w:rsidR="001A4A72" w:rsidRPr="003C70FB">
        <w:rPr>
          <w:rFonts w:ascii="Arial" w:hAnsi="Arial" w:cs="Arial"/>
          <w:sz w:val="24"/>
          <w:szCs w:val="24"/>
        </w:rPr>
        <w:t>2</w:t>
      </w:r>
      <w:r w:rsidR="004453F8" w:rsidRPr="003C70FB">
        <w:rPr>
          <w:rFonts w:ascii="Arial" w:hAnsi="Arial" w:cs="Arial"/>
          <w:sz w:val="24"/>
          <w:szCs w:val="24"/>
        </w:rPr>
        <w:t xml:space="preserve"> </w:t>
      </w:r>
      <w:r w:rsidR="009473B3" w:rsidRPr="003C70FB">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6777156" w14:textId="77777777" w:rsidR="004F6378" w:rsidRPr="003C70FB" w:rsidRDefault="004F6378" w:rsidP="00215FB4">
      <w:pPr>
        <w:spacing w:after="120" w:line="360" w:lineRule="auto"/>
        <w:jc w:val="both"/>
        <w:rPr>
          <w:rFonts w:ascii="Arial" w:hAnsi="Arial" w:cs="Arial"/>
          <w:sz w:val="24"/>
          <w:szCs w:val="24"/>
        </w:rPr>
      </w:pPr>
      <w:r w:rsidRPr="003C70FB">
        <w:rPr>
          <w:rFonts w:ascii="Arial" w:hAnsi="Arial" w:cs="Arial"/>
          <w:sz w:val="24"/>
          <w:szCs w:val="24"/>
        </w:rPr>
        <w:t>2.</w:t>
      </w:r>
      <w:r w:rsidR="00EC248A" w:rsidRPr="003C70FB">
        <w:rPr>
          <w:rFonts w:ascii="Arial" w:hAnsi="Arial" w:cs="Arial"/>
          <w:sz w:val="24"/>
          <w:szCs w:val="24"/>
        </w:rPr>
        <w:t>3</w:t>
      </w:r>
      <w:r w:rsidRPr="003C70FB">
        <w:rPr>
          <w:rFonts w:ascii="Arial" w:hAnsi="Arial" w:cs="Arial"/>
          <w:sz w:val="24"/>
          <w:szCs w:val="24"/>
        </w:rPr>
        <w:tab/>
      </w:r>
      <w:r w:rsidR="009473B3" w:rsidRPr="003C70FB">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3F43C357" w14:textId="77777777" w:rsidR="00D152B0" w:rsidRPr="003C70FB" w:rsidRDefault="00D152B0" w:rsidP="00215FB4">
      <w:pPr>
        <w:spacing w:after="120" w:line="360" w:lineRule="auto"/>
        <w:jc w:val="both"/>
        <w:rPr>
          <w:rFonts w:ascii="Arial" w:hAnsi="Arial" w:cs="Arial"/>
          <w:sz w:val="24"/>
          <w:szCs w:val="24"/>
        </w:rPr>
      </w:pPr>
    </w:p>
    <w:p w14:paraId="25A9A4F1" w14:textId="77777777" w:rsidR="00801193" w:rsidRPr="003C70FB" w:rsidRDefault="00801193" w:rsidP="00215FB4">
      <w:pPr>
        <w:suppressAutoHyphens/>
        <w:spacing w:before="120" w:after="120" w:line="360" w:lineRule="auto"/>
        <w:jc w:val="both"/>
        <w:rPr>
          <w:rFonts w:ascii="Arial" w:hAnsi="Arial" w:cs="Arial"/>
          <w:b/>
          <w:sz w:val="24"/>
          <w:szCs w:val="24"/>
        </w:rPr>
      </w:pPr>
      <w:r w:rsidRPr="003C70FB">
        <w:rPr>
          <w:rFonts w:ascii="Arial" w:hAnsi="Arial" w:cs="Arial"/>
          <w:b/>
          <w:sz w:val="24"/>
          <w:szCs w:val="24"/>
        </w:rPr>
        <w:t>3</w:t>
      </w:r>
      <w:r w:rsidR="00897047" w:rsidRPr="003C70FB">
        <w:rPr>
          <w:rFonts w:ascii="Arial" w:hAnsi="Arial" w:cs="Arial"/>
          <w:b/>
          <w:sz w:val="24"/>
          <w:szCs w:val="24"/>
        </w:rPr>
        <w:t>.</w:t>
      </w:r>
      <w:r w:rsidRPr="003C70FB">
        <w:rPr>
          <w:rFonts w:ascii="Arial" w:hAnsi="Arial" w:cs="Arial"/>
          <w:b/>
          <w:sz w:val="24"/>
          <w:szCs w:val="24"/>
        </w:rPr>
        <w:t xml:space="preserve"> RECURSOS FINANCEIROS</w:t>
      </w:r>
    </w:p>
    <w:p w14:paraId="78297E33" w14:textId="77777777" w:rsidR="00801193" w:rsidRPr="003C70FB" w:rsidRDefault="00C132AC" w:rsidP="00215FB4">
      <w:pPr>
        <w:spacing w:before="120" w:after="120" w:line="360" w:lineRule="auto"/>
        <w:jc w:val="both"/>
        <w:rPr>
          <w:rFonts w:ascii="Arial" w:hAnsi="Arial" w:cs="Arial"/>
          <w:sz w:val="24"/>
          <w:szCs w:val="24"/>
        </w:rPr>
      </w:pPr>
      <w:r w:rsidRPr="003C70FB">
        <w:rPr>
          <w:rFonts w:ascii="Arial" w:hAnsi="Arial" w:cs="Arial"/>
          <w:sz w:val="24"/>
          <w:szCs w:val="24"/>
        </w:rPr>
        <w:t xml:space="preserve">3.1 </w:t>
      </w:r>
      <w:r w:rsidR="00801193" w:rsidRPr="003C70FB">
        <w:rPr>
          <w:rFonts w:ascii="Arial" w:hAnsi="Arial" w:cs="Arial"/>
          <w:sz w:val="24"/>
          <w:szCs w:val="24"/>
        </w:rPr>
        <w:t xml:space="preserve">Os recursos financeiros necessários aos pagamentos do objeto desta </w:t>
      </w:r>
      <w:r w:rsidR="0087643A" w:rsidRPr="003C70FB">
        <w:rPr>
          <w:rFonts w:ascii="Arial" w:hAnsi="Arial" w:cs="Arial"/>
          <w:sz w:val="24"/>
          <w:szCs w:val="24"/>
        </w:rPr>
        <w:t>licitação</w:t>
      </w:r>
      <w:r w:rsidR="00801193" w:rsidRPr="003C70FB">
        <w:rPr>
          <w:rFonts w:ascii="Arial" w:hAnsi="Arial" w:cs="Arial"/>
          <w:sz w:val="24"/>
          <w:szCs w:val="24"/>
        </w:rPr>
        <w:t xml:space="preserve"> são oriundos da </w:t>
      </w:r>
      <w:r w:rsidR="001A4A72" w:rsidRPr="003C70FB">
        <w:rPr>
          <w:rFonts w:ascii="Arial" w:hAnsi="Arial" w:cs="Arial"/>
          <w:sz w:val="24"/>
          <w:szCs w:val="24"/>
        </w:rPr>
        <w:t>CESAMA</w:t>
      </w:r>
      <w:r w:rsidR="00801193" w:rsidRPr="003C70FB">
        <w:rPr>
          <w:rFonts w:ascii="Arial" w:hAnsi="Arial" w:cs="Arial"/>
          <w:sz w:val="24"/>
          <w:szCs w:val="24"/>
        </w:rPr>
        <w:t>.</w:t>
      </w:r>
    </w:p>
    <w:p w14:paraId="6ADB63C2" w14:textId="77777777" w:rsidR="00165580" w:rsidRPr="003C70FB" w:rsidRDefault="00165580" w:rsidP="0083157A">
      <w:pPr>
        <w:spacing w:before="120" w:after="0" w:line="360" w:lineRule="auto"/>
        <w:jc w:val="both"/>
        <w:rPr>
          <w:rFonts w:ascii="Arial" w:hAnsi="Arial" w:cs="Arial"/>
          <w:sz w:val="24"/>
          <w:szCs w:val="24"/>
        </w:rPr>
      </w:pPr>
    </w:p>
    <w:p w14:paraId="7D8F05C7" w14:textId="77777777" w:rsidR="00215FB4" w:rsidRPr="003C70FB" w:rsidRDefault="00215FB4" w:rsidP="0083157A">
      <w:pPr>
        <w:spacing w:before="120" w:after="0" w:line="360" w:lineRule="auto"/>
        <w:jc w:val="both"/>
        <w:rPr>
          <w:rFonts w:ascii="Arial" w:hAnsi="Arial" w:cs="Arial"/>
          <w:sz w:val="24"/>
          <w:szCs w:val="24"/>
        </w:rPr>
      </w:pPr>
    </w:p>
    <w:p w14:paraId="72DDB0AE" w14:textId="77777777" w:rsidR="00215FB4" w:rsidRPr="003C70FB" w:rsidRDefault="00215FB4" w:rsidP="001A4A72">
      <w:pPr>
        <w:suppressAutoHyphens/>
        <w:spacing w:after="120" w:line="360" w:lineRule="auto"/>
        <w:jc w:val="both"/>
        <w:rPr>
          <w:rFonts w:ascii="Arial" w:hAnsi="Arial" w:cs="Arial"/>
          <w:b/>
          <w:bCs/>
          <w:sz w:val="24"/>
          <w:szCs w:val="24"/>
        </w:rPr>
      </w:pPr>
    </w:p>
    <w:p w14:paraId="3DCFFA1F" w14:textId="77777777" w:rsidR="001A4A72" w:rsidRPr="003C70FB" w:rsidRDefault="001A4A72" w:rsidP="001A4A72">
      <w:pPr>
        <w:suppressAutoHyphens/>
        <w:spacing w:after="120" w:line="360" w:lineRule="auto"/>
        <w:jc w:val="both"/>
        <w:rPr>
          <w:rFonts w:ascii="Arial" w:hAnsi="Arial" w:cs="Arial"/>
          <w:b/>
          <w:bCs/>
          <w:sz w:val="24"/>
          <w:szCs w:val="24"/>
        </w:rPr>
      </w:pPr>
      <w:r w:rsidRPr="003C70FB">
        <w:rPr>
          <w:rFonts w:ascii="Arial" w:hAnsi="Arial" w:cs="Arial"/>
          <w:b/>
          <w:bCs/>
          <w:sz w:val="24"/>
          <w:szCs w:val="24"/>
        </w:rPr>
        <w:lastRenderedPageBreak/>
        <w:t xml:space="preserve">4.ESPECIFICAÇÃO DO OBJETO </w:t>
      </w:r>
    </w:p>
    <w:p w14:paraId="6EBB5B4A" w14:textId="77777777" w:rsidR="00955307" w:rsidRPr="003C70FB" w:rsidRDefault="00955307" w:rsidP="00955307">
      <w:pPr>
        <w:pStyle w:val="Corpodetexto"/>
        <w:widowControl w:val="0"/>
        <w:numPr>
          <w:ilvl w:val="0"/>
          <w:numId w:val="25"/>
        </w:numPr>
        <w:spacing w:line="360" w:lineRule="auto"/>
        <w:contextualSpacing/>
        <w:rPr>
          <w:rFonts w:cs="Arial"/>
          <w:b/>
          <w:sz w:val="24"/>
          <w:szCs w:val="24"/>
        </w:rPr>
      </w:pPr>
      <w:r w:rsidRPr="003C70FB">
        <w:rPr>
          <w:rFonts w:cs="Arial"/>
          <w:b/>
          <w:sz w:val="24"/>
          <w:szCs w:val="24"/>
        </w:rPr>
        <w:t>ESPECIFICAÇÃO GERAL:</w:t>
      </w:r>
    </w:p>
    <w:p w14:paraId="24AA1288" w14:textId="77777777" w:rsidR="00955307" w:rsidRPr="003C70FB" w:rsidRDefault="00955307" w:rsidP="00955307">
      <w:pPr>
        <w:pStyle w:val="Corpodetexto"/>
        <w:widowControl w:val="0"/>
        <w:numPr>
          <w:ilvl w:val="0"/>
          <w:numId w:val="23"/>
        </w:numPr>
        <w:spacing w:line="360" w:lineRule="auto"/>
        <w:ind w:left="0" w:firstLine="357"/>
        <w:contextualSpacing/>
        <w:rPr>
          <w:rFonts w:cs="Arial"/>
          <w:sz w:val="24"/>
          <w:szCs w:val="24"/>
        </w:rPr>
      </w:pPr>
      <w:r w:rsidRPr="003C70FB">
        <w:rPr>
          <w:rFonts w:cs="Arial"/>
          <w:sz w:val="24"/>
          <w:szCs w:val="24"/>
        </w:rPr>
        <w:t>Os Materiais de Referência Certificados (MRCs) somente serão recebidos com pelo menos 75% da vigência do prazo de validade total do material.</w:t>
      </w:r>
    </w:p>
    <w:p w14:paraId="2B95AD92" w14:textId="77777777" w:rsidR="00955307" w:rsidRPr="003C70FB" w:rsidRDefault="00955307" w:rsidP="004B40BD">
      <w:pPr>
        <w:pStyle w:val="Corpodetexto"/>
        <w:widowControl w:val="0"/>
        <w:numPr>
          <w:ilvl w:val="0"/>
          <w:numId w:val="23"/>
        </w:numPr>
        <w:spacing w:line="360" w:lineRule="auto"/>
        <w:ind w:left="0" w:firstLine="357"/>
        <w:contextualSpacing/>
        <w:rPr>
          <w:rFonts w:cs="Arial"/>
          <w:sz w:val="24"/>
          <w:szCs w:val="24"/>
        </w:rPr>
      </w:pPr>
      <w:r w:rsidRPr="003C70FB">
        <w:rPr>
          <w:rFonts w:cs="Arial"/>
          <w:sz w:val="24"/>
          <w:szCs w:val="24"/>
        </w:rPr>
        <w:t xml:space="preserve">Cada MRC </w:t>
      </w:r>
      <w:r w:rsidRPr="003C70FB">
        <w:rPr>
          <w:rFonts w:cs="Arial"/>
          <w:snapToGrid w:val="0"/>
          <w:sz w:val="24"/>
          <w:szCs w:val="24"/>
        </w:rPr>
        <w:t>deverá ser entregue com certificado de análise</w:t>
      </w:r>
      <w:r w:rsidR="004453F8" w:rsidRPr="003C70FB">
        <w:rPr>
          <w:rFonts w:cs="Arial"/>
          <w:snapToGrid w:val="0"/>
          <w:sz w:val="24"/>
          <w:szCs w:val="24"/>
        </w:rPr>
        <w:t xml:space="preserve"> </w:t>
      </w:r>
      <w:r w:rsidR="00606BE0" w:rsidRPr="003C70FB">
        <w:rPr>
          <w:rFonts w:cs="Arial"/>
          <w:snapToGrid w:val="0"/>
        </w:rPr>
        <w:t>ABNT ISO 17034</w:t>
      </w:r>
      <w:r w:rsidRPr="003C70FB">
        <w:rPr>
          <w:rFonts w:cs="Arial"/>
          <w:snapToGrid w:val="0"/>
          <w:sz w:val="24"/>
          <w:szCs w:val="24"/>
        </w:rPr>
        <w:t xml:space="preserve"> impresso, que deverá conter:</w:t>
      </w:r>
    </w:p>
    <w:p w14:paraId="28307C6D" w14:textId="77777777" w:rsidR="00537548" w:rsidRPr="003C70FB" w:rsidRDefault="00537548" w:rsidP="004B40BD">
      <w:pPr>
        <w:widowControl w:val="0"/>
        <w:tabs>
          <w:tab w:val="left" w:pos="1545"/>
        </w:tabs>
        <w:autoSpaceDE w:val="0"/>
        <w:autoSpaceDN w:val="0"/>
        <w:adjustRightInd w:val="0"/>
        <w:spacing w:after="0" w:line="360" w:lineRule="auto"/>
        <w:rPr>
          <w:rFonts w:ascii="Arial" w:hAnsi="Arial" w:cs="Arial"/>
          <w:sz w:val="24"/>
          <w:szCs w:val="24"/>
        </w:rPr>
      </w:pPr>
      <w:r w:rsidRPr="003C70FB">
        <w:rPr>
          <w:rFonts w:ascii="Arial" w:hAnsi="Arial" w:cs="Arial"/>
          <w:snapToGrid w:val="0"/>
          <w:sz w:val="24"/>
          <w:szCs w:val="24"/>
        </w:rPr>
        <w:t>- Título</w:t>
      </w:r>
    </w:p>
    <w:p w14:paraId="672238E3" w14:textId="77777777" w:rsidR="00537548" w:rsidRPr="003C70FB" w:rsidRDefault="00537548" w:rsidP="004B40BD">
      <w:pPr>
        <w:widowControl w:val="0"/>
        <w:tabs>
          <w:tab w:val="left" w:pos="1545"/>
        </w:tabs>
        <w:autoSpaceDE w:val="0"/>
        <w:autoSpaceDN w:val="0"/>
        <w:adjustRightInd w:val="0"/>
        <w:spacing w:after="0" w:line="360" w:lineRule="auto"/>
        <w:rPr>
          <w:rFonts w:ascii="Arial" w:hAnsi="Arial" w:cs="Arial"/>
          <w:sz w:val="24"/>
          <w:szCs w:val="24"/>
        </w:rPr>
      </w:pPr>
      <w:r w:rsidRPr="003C70FB">
        <w:rPr>
          <w:rFonts w:ascii="Arial" w:hAnsi="Arial" w:cs="Arial"/>
          <w:snapToGrid w:val="0"/>
          <w:sz w:val="24"/>
          <w:szCs w:val="24"/>
        </w:rPr>
        <w:t>- Lote do material de referência</w:t>
      </w:r>
    </w:p>
    <w:p w14:paraId="26ED4DC2" w14:textId="77777777" w:rsidR="00537548" w:rsidRPr="003C70FB" w:rsidRDefault="00537548" w:rsidP="004B40BD">
      <w:pPr>
        <w:widowControl w:val="0"/>
        <w:tabs>
          <w:tab w:val="left" w:pos="1545"/>
        </w:tabs>
        <w:autoSpaceDE w:val="0"/>
        <w:autoSpaceDN w:val="0"/>
        <w:adjustRightInd w:val="0"/>
        <w:spacing w:after="0" w:line="360" w:lineRule="auto"/>
        <w:rPr>
          <w:rFonts w:ascii="Arial" w:hAnsi="Arial" w:cs="Arial"/>
          <w:sz w:val="24"/>
          <w:szCs w:val="24"/>
        </w:rPr>
      </w:pPr>
      <w:r w:rsidRPr="003C70FB">
        <w:rPr>
          <w:rFonts w:ascii="Arial" w:hAnsi="Arial" w:cs="Arial"/>
          <w:snapToGrid w:val="0"/>
          <w:sz w:val="24"/>
          <w:szCs w:val="24"/>
        </w:rPr>
        <w:t>- Identificação do produtor do MRC, com seu endereço</w:t>
      </w:r>
    </w:p>
    <w:p w14:paraId="78CCD787" w14:textId="77777777" w:rsidR="00537548" w:rsidRPr="003C70FB" w:rsidRDefault="00537548" w:rsidP="004B40BD">
      <w:pPr>
        <w:widowControl w:val="0"/>
        <w:tabs>
          <w:tab w:val="left" w:pos="1545"/>
        </w:tabs>
        <w:autoSpaceDE w:val="0"/>
        <w:autoSpaceDN w:val="0"/>
        <w:adjustRightInd w:val="0"/>
        <w:spacing w:after="0" w:line="360" w:lineRule="auto"/>
        <w:rPr>
          <w:rFonts w:ascii="Arial" w:hAnsi="Arial" w:cs="Arial"/>
          <w:sz w:val="24"/>
          <w:szCs w:val="24"/>
        </w:rPr>
      </w:pPr>
      <w:r w:rsidRPr="003C70FB">
        <w:rPr>
          <w:rFonts w:ascii="Arial" w:hAnsi="Arial" w:cs="Arial"/>
          <w:snapToGrid w:val="0"/>
          <w:sz w:val="24"/>
          <w:szCs w:val="24"/>
        </w:rPr>
        <w:t>- Deverá seguir as informações contidas na ABNT ISO Guia 31</w:t>
      </w:r>
    </w:p>
    <w:p w14:paraId="65753DE4" w14:textId="77777777" w:rsidR="00537548" w:rsidRPr="003C70FB" w:rsidRDefault="00537548" w:rsidP="004B40BD">
      <w:pPr>
        <w:widowControl w:val="0"/>
        <w:tabs>
          <w:tab w:val="left" w:pos="1545"/>
        </w:tabs>
        <w:autoSpaceDE w:val="0"/>
        <w:autoSpaceDN w:val="0"/>
        <w:adjustRightInd w:val="0"/>
        <w:spacing w:after="0" w:line="360" w:lineRule="auto"/>
        <w:rPr>
          <w:rFonts w:ascii="Arial" w:hAnsi="Arial" w:cs="Arial"/>
          <w:sz w:val="24"/>
          <w:szCs w:val="24"/>
        </w:rPr>
      </w:pPr>
      <w:r w:rsidRPr="003C70FB">
        <w:rPr>
          <w:rFonts w:ascii="Arial" w:hAnsi="Arial" w:cs="Arial"/>
          <w:snapToGrid w:val="0"/>
          <w:sz w:val="24"/>
          <w:szCs w:val="24"/>
        </w:rPr>
        <w:t>- Certificação ABNT ISO 17034</w:t>
      </w:r>
    </w:p>
    <w:p w14:paraId="5DD44ABD" w14:textId="77777777" w:rsidR="00537548" w:rsidRPr="003C70FB" w:rsidRDefault="00537548" w:rsidP="004B40BD">
      <w:pPr>
        <w:widowControl w:val="0"/>
        <w:tabs>
          <w:tab w:val="left" w:pos="1545"/>
        </w:tabs>
        <w:autoSpaceDE w:val="0"/>
        <w:autoSpaceDN w:val="0"/>
        <w:adjustRightInd w:val="0"/>
        <w:spacing w:after="0" w:line="360" w:lineRule="auto"/>
        <w:rPr>
          <w:rFonts w:ascii="Arial" w:hAnsi="Arial" w:cs="Arial"/>
          <w:sz w:val="24"/>
          <w:szCs w:val="24"/>
        </w:rPr>
      </w:pPr>
      <w:r w:rsidRPr="003C70FB">
        <w:rPr>
          <w:rFonts w:ascii="Arial" w:hAnsi="Arial" w:cs="Arial"/>
          <w:snapToGrid w:val="0"/>
          <w:sz w:val="24"/>
          <w:szCs w:val="24"/>
        </w:rPr>
        <w:t>- Declaração de uso pretendido e Instruções para o uso do material de referência</w:t>
      </w:r>
    </w:p>
    <w:p w14:paraId="3444189E" w14:textId="77777777" w:rsidR="00537548" w:rsidRPr="003C70FB" w:rsidRDefault="00537548" w:rsidP="004B40BD">
      <w:pPr>
        <w:widowControl w:val="0"/>
        <w:tabs>
          <w:tab w:val="left" w:pos="1545"/>
        </w:tabs>
        <w:autoSpaceDE w:val="0"/>
        <w:autoSpaceDN w:val="0"/>
        <w:adjustRightInd w:val="0"/>
        <w:spacing w:after="0" w:line="360" w:lineRule="auto"/>
        <w:rPr>
          <w:rFonts w:ascii="Arial" w:hAnsi="Arial" w:cs="Arial"/>
          <w:sz w:val="24"/>
          <w:szCs w:val="24"/>
        </w:rPr>
      </w:pPr>
      <w:r w:rsidRPr="003C70FB">
        <w:rPr>
          <w:rFonts w:ascii="Arial" w:hAnsi="Arial" w:cs="Arial"/>
          <w:snapToGrid w:val="0"/>
          <w:sz w:val="24"/>
          <w:szCs w:val="24"/>
        </w:rPr>
        <w:t>- Instruções para utilização e armazenamento</w:t>
      </w:r>
    </w:p>
    <w:p w14:paraId="337124B7" w14:textId="77777777" w:rsidR="00537548" w:rsidRPr="003C70FB" w:rsidRDefault="00537548" w:rsidP="004B40BD">
      <w:pPr>
        <w:widowControl w:val="0"/>
        <w:tabs>
          <w:tab w:val="left" w:pos="1545"/>
        </w:tabs>
        <w:autoSpaceDE w:val="0"/>
        <w:autoSpaceDN w:val="0"/>
        <w:adjustRightInd w:val="0"/>
        <w:spacing w:after="0" w:line="360" w:lineRule="auto"/>
        <w:rPr>
          <w:rFonts w:ascii="Arial" w:hAnsi="Arial" w:cs="Arial"/>
          <w:sz w:val="24"/>
          <w:szCs w:val="24"/>
        </w:rPr>
      </w:pPr>
      <w:r w:rsidRPr="003C70FB">
        <w:rPr>
          <w:rFonts w:ascii="Arial" w:hAnsi="Arial" w:cs="Arial"/>
          <w:snapToGrid w:val="0"/>
          <w:sz w:val="24"/>
          <w:szCs w:val="24"/>
        </w:rPr>
        <w:t>- Valores atribuídos e incertezas associadas</w:t>
      </w:r>
    </w:p>
    <w:p w14:paraId="169A469E" w14:textId="77777777" w:rsidR="00537548" w:rsidRPr="003C70FB" w:rsidRDefault="00537548" w:rsidP="004B40BD">
      <w:pPr>
        <w:widowControl w:val="0"/>
        <w:tabs>
          <w:tab w:val="left" w:pos="1545"/>
        </w:tabs>
        <w:autoSpaceDE w:val="0"/>
        <w:autoSpaceDN w:val="0"/>
        <w:adjustRightInd w:val="0"/>
        <w:spacing w:after="0" w:line="360" w:lineRule="auto"/>
        <w:rPr>
          <w:rFonts w:ascii="Arial" w:hAnsi="Arial" w:cs="Arial"/>
          <w:sz w:val="24"/>
          <w:szCs w:val="24"/>
        </w:rPr>
      </w:pPr>
      <w:r w:rsidRPr="003C70FB">
        <w:rPr>
          <w:rFonts w:ascii="Arial" w:hAnsi="Arial" w:cs="Arial"/>
          <w:snapToGrid w:val="0"/>
          <w:sz w:val="24"/>
          <w:szCs w:val="24"/>
        </w:rPr>
        <w:t>- Declaração de rastreabilidade metrológica</w:t>
      </w:r>
    </w:p>
    <w:p w14:paraId="3793CF79" w14:textId="77777777" w:rsidR="00537548" w:rsidRPr="003C70FB" w:rsidRDefault="00537548" w:rsidP="004B40BD">
      <w:pPr>
        <w:widowControl w:val="0"/>
        <w:tabs>
          <w:tab w:val="left" w:pos="1545"/>
        </w:tabs>
        <w:autoSpaceDE w:val="0"/>
        <w:autoSpaceDN w:val="0"/>
        <w:adjustRightInd w:val="0"/>
        <w:spacing w:after="0" w:line="360" w:lineRule="auto"/>
        <w:rPr>
          <w:rFonts w:ascii="Arial" w:hAnsi="Arial" w:cs="Arial"/>
          <w:sz w:val="24"/>
          <w:szCs w:val="24"/>
        </w:rPr>
      </w:pPr>
      <w:r w:rsidRPr="003C70FB">
        <w:rPr>
          <w:rFonts w:ascii="Arial" w:hAnsi="Arial" w:cs="Arial"/>
          <w:snapToGrid w:val="0"/>
          <w:sz w:val="24"/>
          <w:szCs w:val="24"/>
        </w:rPr>
        <w:t>- Data de emissão do certificado</w:t>
      </w:r>
    </w:p>
    <w:p w14:paraId="3C8B3803" w14:textId="77777777" w:rsidR="00537548" w:rsidRPr="003C70FB" w:rsidRDefault="00537548" w:rsidP="004B40BD">
      <w:pPr>
        <w:widowControl w:val="0"/>
        <w:tabs>
          <w:tab w:val="left" w:pos="1545"/>
        </w:tabs>
        <w:autoSpaceDE w:val="0"/>
        <w:autoSpaceDN w:val="0"/>
        <w:adjustRightInd w:val="0"/>
        <w:spacing w:after="0" w:line="360" w:lineRule="auto"/>
        <w:rPr>
          <w:rFonts w:ascii="Arial" w:hAnsi="Arial" w:cs="Arial"/>
          <w:sz w:val="24"/>
          <w:szCs w:val="24"/>
        </w:rPr>
      </w:pPr>
      <w:r w:rsidRPr="003C70FB">
        <w:rPr>
          <w:rFonts w:ascii="Arial" w:hAnsi="Arial" w:cs="Arial"/>
          <w:snapToGrid w:val="0"/>
          <w:sz w:val="24"/>
          <w:szCs w:val="24"/>
        </w:rPr>
        <w:t>- Data de validade do produto</w:t>
      </w:r>
    </w:p>
    <w:p w14:paraId="43F0A9E0" w14:textId="77777777" w:rsidR="00537548" w:rsidRPr="003C70FB" w:rsidRDefault="00537548" w:rsidP="00D33429">
      <w:pPr>
        <w:widowControl w:val="0"/>
        <w:tabs>
          <w:tab w:val="left" w:pos="1545"/>
        </w:tabs>
        <w:autoSpaceDE w:val="0"/>
        <w:autoSpaceDN w:val="0"/>
        <w:adjustRightInd w:val="0"/>
        <w:spacing w:after="0" w:line="360" w:lineRule="auto"/>
        <w:rPr>
          <w:rFonts w:ascii="Arial" w:hAnsi="Arial" w:cs="Arial"/>
          <w:sz w:val="24"/>
          <w:szCs w:val="24"/>
        </w:rPr>
      </w:pPr>
      <w:r w:rsidRPr="003C70FB">
        <w:rPr>
          <w:rFonts w:ascii="Arial" w:hAnsi="Arial" w:cs="Arial"/>
          <w:snapToGrid w:val="0"/>
          <w:sz w:val="24"/>
          <w:szCs w:val="24"/>
        </w:rPr>
        <w:t>- Nome dos responsáveis pela emissão do documento</w:t>
      </w:r>
    </w:p>
    <w:p w14:paraId="02B1C79A" w14:textId="77777777" w:rsidR="00D33429" w:rsidRPr="003C70FB" w:rsidRDefault="00D33429" w:rsidP="00D33429">
      <w:pPr>
        <w:widowControl w:val="0"/>
        <w:tabs>
          <w:tab w:val="left" w:pos="1545"/>
        </w:tabs>
        <w:autoSpaceDE w:val="0"/>
        <w:autoSpaceDN w:val="0"/>
        <w:adjustRightInd w:val="0"/>
        <w:spacing w:after="0" w:line="360" w:lineRule="auto"/>
        <w:rPr>
          <w:rFonts w:ascii="Arial" w:hAnsi="Arial" w:cs="Arial"/>
          <w:sz w:val="24"/>
          <w:szCs w:val="24"/>
        </w:rPr>
      </w:pPr>
    </w:p>
    <w:p w14:paraId="79430E86" w14:textId="77777777" w:rsidR="00D33429" w:rsidRPr="003C70FB" w:rsidRDefault="00D33429" w:rsidP="00D33429">
      <w:pPr>
        <w:widowControl w:val="0"/>
        <w:tabs>
          <w:tab w:val="left" w:pos="1545"/>
        </w:tabs>
        <w:autoSpaceDE w:val="0"/>
        <w:autoSpaceDN w:val="0"/>
        <w:adjustRightInd w:val="0"/>
        <w:spacing w:after="0" w:line="360" w:lineRule="auto"/>
        <w:rPr>
          <w:rFonts w:ascii="Arial" w:hAnsi="Arial" w:cs="Arial"/>
          <w:sz w:val="24"/>
          <w:szCs w:val="24"/>
        </w:rPr>
      </w:pPr>
      <w:r w:rsidRPr="003C70FB">
        <w:rPr>
          <w:rFonts w:ascii="Arial" w:hAnsi="Arial" w:cs="Arial"/>
          <w:sz w:val="24"/>
          <w:szCs w:val="24"/>
        </w:rPr>
        <w:t>Itens solicitados:</w:t>
      </w:r>
    </w:p>
    <w:p w14:paraId="1C9111A3" w14:textId="77777777" w:rsidR="00537548" w:rsidRPr="003C70FB" w:rsidRDefault="00537548" w:rsidP="00537548">
      <w:pPr>
        <w:spacing w:after="0" w:line="240" w:lineRule="auto"/>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77"/>
        <w:gridCol w:w="1167"/>
        <w:gridCol w:w="1645"/>
        <w:gridCol w:w="4002"/>
        <w:gridCol w:w="1007"/>
        <w:gridCol w:w="1426"/>
      </w:tblGrid>
      <w:tr w:rsidR="003C70FB" w:rsidRPr="003C70FB" w14:paraId="6668FC6E" w14:textId="77777777" w:rsidTr="00537548">
        <w:trPr>
          <w:trHeight w:val="397"/>
        </w:trPr>
        <w:tc>
          <w:tcPr>
            <w:tcW w:w="677" w:type="dxa"/>
            <w:tcBorders>
              <w:top w:val="single" w:sz="4" w:space="0" w:color="auto"/>
              <w:bottom w:val="single" w:sz="4" w:space="0" w:color="auto"/>
            </w:tcBorders>
            <w:shd w:val="clear" w:color="auto" w:fill="F2F2F2" w:themeFill="background1" w:themeFillShade="F2"/>
            <w:vAlign w:val="center"/>
            <w:hideMark/>
          </w:tcPr>
          <w:p w14:paraId="045E5470" w14:textId="77777777" w:rsidR="00537548" w:rsidRPr="003C70FB" w:rsidRDefault="00537548" w:rsidP="00537548">
            <w:pPr>
              <w:suppressAutoHyphens/>
              <w:spacing w:after="0" w:line="240" w:lineRule="auto"/>
              <w:jc w:val="center"/>
              <w:rPr>
                <w:rStyle w:val="markedcontent"/>
                <w:rFonts w:ascii="Arial" w:hAnsi="Arial" w:cs="Arial"/>
                <w:b/>
                <w:bCs/>
                <w:sz w:val="20"/>
                <w:szCs w:val="20"/>
              </w:rPr>
            </w:pPr>
            <w:r w:rsidRPr="003C70FB">
              <w:rPr>
                <w:rStyle w:val="markedcontent"/>
                <w:rFonts w:ascii="Arial" w:hAnsi="Arial" w:cs="Arial"/>
                <w:b/>
                <w:bCs/>
                <w:sz w:val="20"/>
                <w:szCs w:val="20"/>
              </w:rPr>
              <w:t>Item</w:t>
            </w:r>
          </w:p>
        </w:tc>
        <w:tc>
          <w:tcPr>
            <w:tcW w:w="1167" w:type="dxa"/>
            <w:tcBorders>
              <w:top w:val="single" w:sz="4" w:space="0" w:color="auto"/>
              <w:bottom w:val="single" w:sz="4" w:space="0" w:color="auto"/>
            </w:tcBorders>
            <w:shd w:val="clear" w:color="auto" w:fill="F2F2F2" w:themeFill="background1" w:themeFillShade="F2"/>
            <w:vAlign w:val="center"/>
            <w:hideMark/>
          </w:tcPr>
          <w:p w14:paraId="31DA0556" w14:textId="77777777" w:rsidR="00537548" w:rsidRPr="003C70FB" w:rsidRDefault="00537548" w:rsidP="00537548">
            <w:pPr>
              <w:suppressAutoHyphens/>
              <w:spacing w:after="0" w:line="240" w:lineRule="auto"/>
              <w:jc w:val="center"/>
              <w:rPr>
                <w:rStyle w:val="markedcontent"/>
                <w:rFonts w:ascii="Arial" w:hAnsi="Arial" w:cs="Arial"/>
                <w:b/>
                <w:bCs/>
                <w:sz w:val="20"/>
                <w:szCs w:val="20"/>
              </w:rPr>
            </w:pPr>
            <w:r w:rsidRPr="003C70FB">
              <w:rPr>
                <w:rStyle w:val="markedcontent"/>
                <w:rFonts w:ascii="Arial" w:hAnsi="Arial" w:cs="Arial"/>
                <w:b/>
                <w:bCs/>
                <w:sz w:val="20"/>
                <w:szCs w:val="20"/>
              </w:rPr>
              <w:t>Req item</w:t>
            </w:r>
          </w:p>
        </w:tc>
        <w:tc>
          <w:tcPr>
            <w:tcW w:w="1645" w:type="dxa"/>
            <w:tcBorders>
              <w:top w:val="single" w:sz="4" w:space="0" w:color="auto"/>
              <w:bottom w:val="single" w:sz="4" w:space="0" w:color="auto"/>
            </w:tcBorders>
            <w:shd w:val="clear" w:color="auto" w:fill="F2F2F2" w:themeFill="background1" w:themeFillShade="F2"/>
            <w:vAlign w:val="center"/>
            <w:hideMark/>
          </w:tcPr>
          <w:p w14:paraId="140B7402" w14:textId="77777777" w:rsidR="00537548" w:rsidRPr="003C70FB" w:rsidRDefault="00537548" w:rsidP="00537548">
            <w:pPr>
              <w:suppressAutoHyphens/>
              <w:spacing w:after="0" w:line="240" w:lineRule="auto"/>
              <w:jc w:val="center"/>
              <w:rPr>
                <w:rStyle w:val="markedcontent"/>
                <w:rFonts w:ascii="Arial" w:hAnsi="Arial" w:cs="Arial"/>
                <w:b/>
                <w:bCs/>
                <w:sz w:val="20"/>
                <w:szCs w:val="20"/>
              </w:rPr>
            </w:pPr>
            <w:r w:rsidRPr="003C70FB">
              <w:rPr>
                <w:rStyle w:val="markedcontent"/>
                <w:rFonts w:ascii="Arial" w:hAnsi="Arial" w:cs="Arial"/>
                <w:b/>
                <w:bCs/>
                <w:sz w:val="20"/>
                <w:szCs w:val="20"/>
              </w:rPr>
              <w:t>Código</w:t>
            </w:r>
          </w:p>
        </w:tc>
        <w:tc>
          <w:tcPr>
            <w:tcW w:w="4002" w:type="dxa"/>
            <w:tcBorders>
              <w:top w:val="single" w:sz="4" w:space="0" w:color="auto"/>
              <w:bottom w:val="single" w:sz="4" w:space="0" w:color="auto"/>
            </w:tcBorders>
            <w:shd w:val="clear" w:color="auto" w:fill="F2F2F2" w:themeFill="background1" w:themeFillShade="F2"/>
            <w:vAlign w:val="center"/>
            <w:hideMark/>
          </w:tcPr>
          <w:p w14:paraId="166E3A4F" w14:textId="77777777" w:rsidR="00537548" w:rsidRPr="003C70FB" w:rsidRDefault="00537548" w:rsidP="00537548">
            <w:pPr>
              <w:suppressAutoHyphens/>
              <w:spacing w:after="0" w:line="240" w:lineRule="auto"/>
              <w:jc w:val="center"/>
              <w:rPr>
                <w:rStyle w:val="markedcontent"/>
                <w:rFonts w:ascii="Arial" w:hAnsi="Arial" w:cs="Arial"/>
                <w:b/>
                <w:bCs/>
                <w:sz w:val="20"/>
                <w:szCs w:val="20"/>
              </w:rPr>
            </w:pPr>
            <w:r w:rsidRPr="003C70FB">
              <w:rPr>
                <w:rStyle w:val="markedcontent"/>
                <w:rFonts w:ascii="Arial" w:hAnsi="Arial" w:cs="Arial"/>
                <w:b/>
                <w:bCs/>
                <w:sz w:val="20"/>
                <w:szCs w:val="20"/>
              </w:rPr>
              <w:t>Item</w:t>
            </w:r>
          </w:p>
        </w:tc>
        <w:tc>
          <w:tcPr>
            <w:tcW w:w="1007" w:type="dxa"/>
            <w:tcBorders>
              <w:top w:val="single" w:sz="4" w:space="0" w:color="auto"/>
              <w:bottom w:val="single" w:sz="4" w:space="0" w:color="auto"/>
            </w:tcBorders>
            <w:shd w:val="clear" w:color="auto" w:fill="F2F2F2" w:themeFill="background1" w:themeFillShade="F2"/>
            <w:vAlign w:val="center"/>
            <w:hideMark/>
          </w:tcPr>
          <w:p w14:paraId="1DBFAA6A" w14:textId="77777777" w:rsidR="00537548" w:rsidRPr="003C70FB" w:rsidRDefault="00537548" w:rsidP="00537548">
            <w:pPr>
              <w:suppressAutoHyphens/>
              <w:spacing w:after="0" w:line="240" w:lineRule="auto"/>
              <w:jc w:val="center"/>
              <w:rPr>
                <w:rStyle w:val="markedcontent"/>
                <w:rFonts w:ascii="Arial" w:hAnsi="Arial" w:cs="Arial"/>
                <w:b/>
                <w:bCs/>
                <w:sz w:val="20"/>
                <w:szCs w:val="20"/>
              </w:rPr>
            </w:pPr>
            <w:r w:rsidRPr="003C70FB">
              <w:rPr>
                <w:rStyle w:val="markedcontent"/>
                <w:rFonts w:ascii="Arial" w:hAnsi="Arial" w:cs="Arial"/>
                <w:b/>
                <w:bCs/>
                <w:sz w:val="20"/>
                <w:szCs w:val="20"/>
              </w:rPr>
              <w:t>Unidade</w:t>
            </w:r>
          </w:p>
        </w:tc>
        <w:tc>
          <w:tcPr>
            <w:tcW w:w="1426" w:type="dxa"/>
            <w:tcBorders>
              <w:top w:val="single" w:sz="4" w:space="0" w:color="auto"/>
              <w:bottom w:val="single" w:sz="4" w:space="0" w:color="auto"/>
            </w:tcBorders>
            <w:shd w:val="clear" w:color="auto" w:fill="F2F2F2" w:themeFill="background1" w:themeFillShade="F2"/>
            <w:vAlign w:val="center"/>
            <w:hideMark/>
          </w:tcPr>
          <w:p w14:paraId="5CF96372" w14:textId="77777777" w:rsidR="00537548" w:rsidRPr="003C70FB" w:rsidRDefault="00537548" w:rsidP="00537548">
            <w:pPr>
              <w:suppressAutoHyphens/>
              <w:spacing w:after="0" w:line="240" w:lineRule="auto"/>
              <w:jc w:val="center"/>
              <w:rPr>
                <w:rStyle w:val="markedcontent"/>
                <w:rFonts w:ascii="Arial" w:hAnsi="Arial" w:cs="Arial"/>
                <w:b/>
                <w:bCs/>
                <w:sz w:val="20"/>
                <w:szCs w:val="20"/>
              </w:rPr>
            </w:pPr>
            <w:r w:rsidRPr="003C70FB">
              <w:rPr>
                <w:rStyle w:val="markedcontent"/>
                <w:rFonts w:ascii="Arial" w:hAnsi="Arial" w:cs="Arial"/>
                <w:b/>
                <w:bCs/>
                <w:sz w:val="20"/>
                <w:szCs w:val="20"/>
              </w:rPr>
              <w:t>Quantidade</w:t>
            </w:r>
          </w:p>
        </w:tc>
      </w:tr>
      <w:tr w:rsidR="003C70FB" w:rsidRPr="003C70FB" w14:paraId="617F7B04" w14:textId="77777777" w:rsidTr="00537548">
        <w:trPr>
          <w:trHeight w:val="510"/>
        </w:trPr>
        <w:tc>
          <w:tcPr>
            <w:tcW w:w="677" w:type="dxa"/>
            <w:tcBorders>
              <w:top w:val="single" w:sz="4" w:space="0" w:color="auto"/>
              <w:bottom w:val="single" w:sz="4" w:space="0" w:color="auto"/>
            </w:tcBorders>
            <w:vAlign w:val="center"/>
            <w:hideMark/>
          </w:tcPr>
          <w:p w14:paraId="64A8F701"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1</w:t>
            </w:r>
          </w:p>
        </w:tc>
        <w:tc>
          <w:tcPr>
            <w:tcW w:w="1167" w:type="dxa"/>
            <w:tcBorders>
              <w:top w:val="single" w:sz="4" w:space="0" w:color="auto"/>
              <w:bottom w:val="single" w:sz="4" w:space="0" w:color="auto"/>
            </w:tcBorders>
            <w:vAlign w:val="center"/>
            <w:hideMark/>
          </w:tcPr>
          <w:p w14:paraId="4118C28C"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645" w:type="dxa"/>
            <w:tcBorders>
              <w:top w:val="single" w:sz="4" w:space="0" w:color="auto"/>
              <w:bottom w:val="single" w:sz="4" w:space="0" w:color="auto"/>
            </w:tcBorders>
            <w:vAlign w:val="center"/>
            <w:hideMark/>
          </w:tcPr>
          <w:p w14:paraId="6DEC3EE3"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hAnsi="Arial" w:cs="Arial"/>
                <w:snapToGrid w:val="0"/>
                <w:sz w:val="20"/>
                <w:szCs w:val="20"/>
              </w:rPr>
              <w:t>002.179.0002-0</w:t>
            </w:r>
          </w:p>
        </w:tc>
        <w:tc>
          <w:tcPr>
            <w:tcW w:w="4002" w:type="dxa"/>
            <w:tcBorders>
              <w:top w:val="single" w:sz="4" w:space="0" w:color="auto"/>
              <w:bottom w:val="single" w:sz="4" w:space="0" w:color="auto"/>
            </w:tcBorders>
            <w:vAlign w:val="center"/>
            <w:hideMark/>
          </w:tcPr>
          <w:p w14:paraId="1B3575FD" w14:textId="77777777" w:rsidR="00537548" w:rsidRPr="003C70FB" w:rsidRDefault="00537548" w:rsidP="00537548">
            <w:pPr>
              <w:suppressAutoHyphens/>
              <w:spacing w:after="0" w:line="360" w:lineRule="auto"/>
              <w:jc w:val="center"/>
              <w:rPr>
                <w:rStyle w:val="markedcontent"/>
                <w:rFonts w:ascii="Arial" w:hAnsi="Arial" w:cs="Arial"/>
                <w:b/>
                <w:bCs/>
              </w:rPr>
            </w:pPr>
            <w:r w:rsidRPr="003C70FB">
              <w:rPr>
                <w:rFonts w:ascii="Arial" w:hAnsi="Arial" w:cs="Arial"/>
                <w:snapToGrid w:val="0"/>
                <w:sz w:val="18"/>
                <w:szCs w:val="18"/>
              </w:rPr>
              <w:t xml:space="preserve">MATERIAL DE </w:t>
            </w:r>
            <w:proofErr w:type="gramStart"/>
            <w:r w:rsidRPr="003C70FB">
              <w:rPr>
                <w:rFonts w:ascii="Arial" w:hAnsi="Arial" w:cs="Arial"/>
                <w:snapToGrid w:val="0"/>
                <w:sz w:val="18"/>
                <w:szCs w:val="18"/>
              </w:rPr>
              <w:t xml:space="preserve">REFERÊNCIA </w:t>
            </w:r>
            <w:r w:rsidR="004453F8" w:rsidRPr="003C70FB">
              <w:rPr>
                <w:rFonts w:ascii="Arial" w:hAnsi="Arial" w:cs="Arial"/>
                <w:snapToGrid w:val="0"/>
                <w:sz w:val="18"/>
                <w:szCs w:val="18"/>
              </w:rPr>
              <w:t xml:space="preserve"> </w:t>
            </w:r>
            <w:r w:rsidRPr="003C70FB">
              <w:rPr>
                <w:rFonts w:ascii="Arial" w:hAnsi="Arial" w:cs="Arial"/>
                <w:snapToGrid w:val="0"/>
                <w:sz w:val="18"/>
                <w:szCs w:val="18"/>
              </w:rPr>
              <w:t>CERTIFICADO</w:t>
            </w:r>
            <w:proofErr w:type="gramEnd"/>
            <w:r w:rsidR="004453F8" w:rsidRPr="003C70FB">
              <w:rPr>
                <w:rFonts w:ascii="Arial" w:hAnsi="Arial" w:cs="Arial"/>
                <w:snapToGrid w:val="0"/>
                <w:sz w:val="18"/>
                <w:szCs w:val="18"/>
              </w:rPr>
              <w:t xml:space="preserve"> </w:t>
            </w:r>
            <w:r w:rsidRPr="003C70FB">
              <w:rPr>
                <w:rFonts w:ascii="Arial" w:hAnsi="Arial" w:cs="Arial"/>
                <w:b/>
                <w:snapToGrid w:val="0"/>
              </w:rPr>
              <w:t>CLORETOS 1000 mg/L</w:t>
            </w:r>
          </w:p>
        </w:tc>
        <w:tc>
          <w:tcPr>
            <w:tcW w:w="1007" w:type="dxa"/>
            <w:tcBorders>
              <w:top w:val="single" w:sz="4" w:space="0" w:color="auto"/>
              <w:bottom w:val="single" w:sz="4" w:space="0" w:color="auto"/>
            </w:tcBorders>
            <w:vAlign w:val="center"/>
            <w:hideMark/>
          </w:tcPr>
          <w:p w14:paraId="6CFC378F" w14:textId="77777777" w:rsidR="00537548" w:rsidRPr="003C70FB" w:rsidRDefault="00537548"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rPr>
              <w:t>Frasco</w:t>
            </w:r>
          </w:p>
        </w:tc>
        <w:tc>
          <w:tcPr>
            <w:tcW w:w="1426" w:type="dxa"/>
            <w:tcBorders>
              <w:top w:val="single" w:sz="4" w:space="0" w:color="auto"/>
              <w:bottom w:val="single" w:sz="4" w:space="0" w:color="auto"/>
            </w:tcBorders>
            <w:vAlign w:val="center"/>
            <w:hideMark/>
          </w:tcPr>
          <w:p w14:paraId="22EC622F" w14:textId="77777777" w:rsidR="00537548" w:rsidRPr="003C70FB" w:rsidRDefault="00537548"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rPr>
              <w:t>2</w:t>
            </w:r>
          </w:p>
        </w:tc>
      </w:tr>
      <w:tr w:rsidR="003C70FB" w:rsidRPr="003C70FB" w14:paraId="5FEA7249"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729F2F67"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hAnsi="Arial" w:cs="Arial"/>
                <w:b/>
                <w:sz w:val="20"/>
                <w:szCs w:val="20"/>
              </w:rPr>
              <w:t>Descrição do Item</w:t>
            </w:r>
          </w:p>
        </w:tc>
      </w:tr>
      <w:tr w:rsidR="003C70FB" w:rsidRPr="003C70FB" w14:paraId="0B7704E7" w14:textId="77777777" w:rsidTr="00295025">
        <w:trPr>
          <w:trHeight w:val="340"/>
        </w:trPr>
        <w:tc>
          <w:tcPr>
            <w:tcW w:w="9924" w:type="dxa"/>
            <w:gridSpan w:val="6"/>
            <w:tcBorders>
              <w:top w:val="single" w:sz="4" w:space="0" w:color="auto"/>
            </w:tcBorders>
            <w:hideMark/>
          </w:tcPr>
          <w:p w14:paraId="402F3BB4" w14:textId="40E246D4"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 xml:space="preserve">Embalagem: 100 a 125 </w:t>
            </w:r>
            <w:r w:rsidR="003C70FB" w:rsidRPr="003C70FB">
              <w:rPr>
                <w:rFonts w:ascii="Arial" w:hAnsi="Arial" w:cs="Arial"/>
                <w:snapToGrid w:val="0"/>
              </w:rPr>
              <w:t>Ml</w:t>
            </w:r>
          </w:p>
          <w:p w14:paraId="6F12326B"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vertAlign w:val="superscript"/>
              </w:rPr>
            </w:pPr>
            <w:r w:rsidRPr="003C70FB">
              <w:rPr>
                <w:rFonts w:ascii="Arial" w:hAnsi="Arial" w:cs="Arial"/>
                <w:snapToGrid w:val="0"/>
              </w:rPr>
              <w:t>Concentração: 1000 mg/L Cl</w:t>
            </w:r>
            <w:r w:rsidRPr="003C70FB">
              <w:rPr>
                <w:rFonts w:ascii="Arial" w:hAnsi="Arial" w:cs="Arial"/>
                <w:snapToGrid w:val="0"/>
                <w:vertAlign w:val="superscript"/>
              </w:rPr>
              <w:t>-</w:t>
            </w:r>
          </w:p>
          <w:p w14:paraId="28251E65"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p w14:paraId="330BD558"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Material utilizado:KCl (Pureza mínima 99,2000 %)</w:t>
            </w:r>
          </w:p>
          <w:p w14:paraId="680463D6"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rPr>
            </w:pPr>
            <w:r w:rsidRPr="003C70FB">
              <w:rPr>
                <w:rFonts w:ascii="Arial" w:hAnsi="Arial" w:cs="Arial"/>
                <w:snapToGrid w:val="0"/>
              </w:rPr>
              <w:t>Solvente: H</w:t>
            </w:r>
            <w:r w:rsidRPr="003C70FB">
              <w:rPr>
                <w:rFonts w:ascii="Arial" w:hAnsi="Arial" w:cs="Arial"/>
                <w:snapToGrid w:val="0"/>
                <w:vertAlign w:val="subscript"/>
              </w:rPr>
              <w:t>2</w:t>
            </w:r>
            <w:r w:rsidRPr="003C70FB">
              <w:rPr>
                <w:rFonts w:ascii="Arial" w:hAnsi="Arial" w:cs="Arial"/>
                <w:snapToGrid w:val="0"/>
              </w:rPr>
              <w:t>O</w:t>
            </w:r>
          </w:p>
        </w:tc>
      </w:tr>
    </w:tbl>
    <w:p w14:paraId="7003C491" w14:textId="77777777" w:rsidR="00537548" w:rsidRPr="003C70FB" w:rsidRDefault="00537548" w:rsidP="00537548">
      <w:pPr>
        <w:spacing w:after="0"/>
      </w:pPr>
    </w:p>
    <w:p w14:paraId="5B98E6C9" w14:textId="77777777" w:rsidR="00955307" w:rsidRPr="003C70FB" w:rsidRDefault="00955307" w:rsidP="00537548">
      <w:pPr>
        <w:spacing w:after="0"/>
      </w:pPr>
    </w:p>
    <w:p w14:paraId="13DA8D75" w14:textId="77777777" w:rsidR="00955307" w:rsidRPr="003C70FB" w:rsidRDefault="00955307"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76"/>
        <w:gridCol w:w="1026"/>
        <w:gridCol w:w="1701"/>
        <w:gridCol w:w="3921"/>
        <w:gridCol w:w="1173"/>
        <w:gridCol w:w="1427"/>
      </w:tblGrid>
      <w:tr w:rsidR="003C70FB" w:rsidRPr="003C70FB" w14:paraId="61E4526D" w14:textId="77777777" w:rsidTr="00955307">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42716C37"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145141FD"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01" w:type="dxa"/>
            <w:tcBorders>
              <w:top w:val="single" w:sz="4" w:space="0" w:color="auto"/>
              <w:bottom w:val="single" w:sz="4" w:space="0" w:color="auto"/>
            </w:tcBorders>
            <w:shd w:val="clear" w:color="auto" w:fill="F2F2F2" w:themeFill="background1" w:themeFillShade="F2"/>
            <w:vAlign w:val="center"/>
            <w:hideMark/>
          </w:tcPr>
          <w:p w14:paraId="0C5D4FBE"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3921" w:type="dxa"/>
            <w:tcBorders>
              <w:top w:val="single" w:sz="4" w:space="0" w:color="auto"/>
              <w:bottom w:val="single" w:sz="4" w:space="0" w:color="auto"/>
            </w:tcBorders>
            <w:shd w:val="clear" w:color="auto" w:fill="F2F2F2" w:themeFill="background1" w:themeFillShade="F2"/>
            <w:vAlign w:val="center"/>
            <w:hideMark/>
          </w:tcPr>
          <w:p w14:paraId="72C8F4C7"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3" w:type="dxa"/>
            <w:tcBorders>
              <w:top w:val="single" w:sz="4" w:space="0" w:color="auto"/>
              <w:bottom w:val="single" w:sz="4" w:space="0" w:color="auto"/>
            </w:tcBorders>
            <w:shd w:val="clear" w:color="auto" w:fill="F2F2F2" w:themeFill="background1" w:themeFillShade="F2"/>
            <w:vAlign w:val="center"/>
            <w:hideMark/>
          </w:tcPr>
          <w:p w14:paraId="22635E72"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592B0179"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7EDDFFAC" w14:textId="77777777" w:rsidTr="00955307">
        <w:trPr>
          <w:trHeight w:val="510"/>
        </w:trPr>
        <w:tc>
          <w:tcPr>
            <w:tcW w:w="676" w:type="dxa"/>
            <w:tcBorders>
              <w:top w:val="single" w:sz="4" w:space="0" w:color="auto"/>
              <w:bottom w:val="single" w:sz="4" w:space="0" w:color="auto"/>
            </w:tcBorders>
            <w:vAlign w:val="center"/>
            <w:hideMark/>
          </w:tcPr>
          <w:p w14:paraId="0F3B06C7"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2</w:t>
            </w:r>
          </w:p>
        </w:tc>
        <w:tc>
          <w:tcPr>
            <w:tcW w:w="1026" w:type="dxa"/>
            <w:tcBorders>
              <w:top w:val="single" w:sz="4" w:space="0" w:color="auto"/>
              <w:bottom w:val="single" w:sz="4" w:space="0" w:color="auto"/>
            </w:tcBorders>
            <w:vAlign w:val="center"/>
            <w:hideMark/>
          </w:tcPr>
          <w:p w14:paraId="667FB856"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01" w:type="dxa"/>
            <w:tcBorders>
              <w:top w:val="single" w:sz="4" w:space="0" w:color="auto"/>
              <w:bottom w:val="single" w:sz="4" w:space="0" w:color="auto"/>
            </w:tcBorders>
            <w:vAlign w:val="center"/>
            <w:hideMark/>
          </w:tcPr>
          <w:p w14:paraId="4CCFB659"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hAnsi="Arial" w:cs="Arial"/>
                <w:snapToGrid w:val="0"/>
                <w:sz w:val="20"/>
                <w:szCs w:val="20"/>
              </w:rPr>
              <w:t>002.140.0045-0</w:t>
            </w:r>
          </w:p>
        </w:tc>
        <w:tc>
          <w:tcPr>
            <w:tcW w:w="3921" w:type="dxa"/>
            <w:tcBorders>
              <w:top w:val="single" w:sz="4" w:space="0" w:color="auto"/>
              <w:bottom w:val="single" w:sz="4" w:space="0" w:color="auto"/>
            </w:tcBorders>
            <w:vAlign w:val="center"/>
            <w:hideMark/>
          </w:tcPr>
          <w:p w14:paraId="57935EE1" w14:textId="77777777" w:rsidR="00537548" w:rsidRPr="003C70FB" w:rsidRDefault="00537548" w:rsidP="00537548">
            <w:pPr>
              <w:suppressAutoHyphens/>
              <w:spacing w:after="0" w:line="360" w:lineRule="auto"/>
              <w:jc w:val="center"/>
              <w:rPr>
                <w:rStyle w:val="markedcontent"/>
                <w:rFonts w:ascii="Arial" w:hAnsi="Arial" w:cs="Arial"/>
                <w:b/>
                <w:bCs/>
              </w:rPr>
            </w:pPr>
            <w:r w:rsidRPr="003C70FB">
              <w:rPr>
                <w:rFonts w:ascii="Arial" w:hAnsi="Arial" w:cs="Arial"/>
                <w:snapToGrid w:val="0"/>
                <w:sz w:val="18"/>
                <w:szCs w:val="18"/>
              </w:rPr>
              <w:t>MATERIAL DE REFERÊNCIA CERTIFICADO</w:t>
            </w:r>
            <w:r w:rsidR="004453F8" w:rsidRPr="003C70FB">
              <w:rPr>
                <w:rFonts w:ascii="Arial" w:hAnsi="Arial" w:cs="Arial"/>
                <w:snapToGrid w:val="0"/>
                <w:sz w:val="18"/>
                <w:szCs w:val="18"/>
              </w:rPr>
              <w:t xml:space="preserve"> </w:t>
            </w:r>
            <w:r w:rsidRPr="003C70FB">
              <w:rPr>
                <w:rFonts w:ascii="Arial" w:hAnsi="Arial" w:cs="Arial"/>
                <w:b/>
                <w:snapToGrid w:val="0"/>
              </w:rPr>
              <w:t>NITRATO 1000 mg/L</w:t>
            </w:r>
          </w:p>
        </w:tc>
        <w:tc>
          <w:tcPr>
            <w:tcW w:w="1173" w:type="dxa"/>
            <w:tcBorders>
              <w:top w:val="single" w:sz="4" w:space="0" w:color="auto"/>
              <w:bottom w:val="single" w:sz="4" w:space="0" w:color="auto"/>
            </w:tcBorders>
            <w:vAlign w:val="center"/>
            <w:hideMark/>
          </w:tcPr>
          <w:p w14:paraId="4BABC2D1" w14:textId="77777777" w:rsidR="00537548" w:rsidRPr="003C70FB" w:rsidRDefault="00537548"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rPr>
              <w:t>Frasco</w:t>
            </w:r>
          </w:p>
        </w:tc>
        <w:tc>
          <w:tcPr>
            <w:tcW w:w="1427" w:type="dxa"/>
            <w:tcBorders>
              <w:top w:val="single" w:sz="4" w:space="0" w:color="auto"/>
              <w:bottom w:val="single" w:sz="4" w:space="0" w:color="auto"/>
            </w:tcBorders>
            <w:vAlign w:val="center"/>
            <w:hideMark/>
          </w:tcPr>
          <w:p w14:paraId="175DA70B" w14:textId="77777777" w:rsidR="00537548" w:rsidRPr="003C70FB" w:rsidRDefault="00537548"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sz w:val="18"/>
                <w:szCs w:val="18"/>
              </w:rPr>
              <w:t>2</w:t>
            </w:r>
          </w:p>
        </w:tc>
      </w:tr>
      <w:tr w:rsidR="003C70FB" w:rsidRPr="003C70FB" w14:paraId="7D1FEC06"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25A66FE8"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2CB46882" w14:textId="77777777" w:rsidTr="00295025">
        <w:trPr>
          <w:trHeight w:val="340"/>
        </w:trPr>
        <w:tc>
          <w:tcPr>
            <w:tcW w:w="9924" w:type="dxa"/>
            <w:gridSpan w:val="6"/>
            <w:tcBorders>
              <w:top w:val="single" w:sz="4" w:space="0" w:color="auto"/>
            </w:tcBorders>
            <w:hideMark/>
          </w:tcPr>
          <w:p w14:paraId="4CAE8CBA"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Embalagem: 100 a 125 mL</w:t>
            </w:r>
          </w:p>
          <w:p w14:paraId="5F59A0CC"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vertAlign w:val="superscript"/>
              </w:rPr>
            </w:pPr>
            <w:r w:rsidRPr="003C70FB">
              <w:rPr>
                <w:rFonts w:ascii="Arial" w:hAnsi="Arial" w:cs="Arial"/>
                <w:snapToGrid w:val="0"/>
              </w:rPr>
              <w:t>Concentração: 1000 mg/L NO</w:t>
            </w:r>
            <w:r w:rsidRPr="003C70FB">
              <w:rPr>
                <w:rFonts w:ascii="Arial" w:hAnsi="Arial" w:cs="Arial"/>
                <w:snapToGrid w:val="0"/>
                <w:vertAlign w:val="subscript"/>
              </w:rPr>
              <w:t>3</w:t>
            </w:r>
            <w:r w:rsidRPr="003C70FB">
              <w:rPr>
                <w:rFonts w:ascii="Arial" w:hAnsi="Arial" w:cs="Arial"/>
                <w:snapToGrid w:val="0"/>
                <w:vertAlign w:val="superscript"/>
              </w:rPr>
              <w:t>-</w:t>
            </w:r>
          </w:p>
          <w:p w14:paraId="0C7A9B2A"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p w14:paraId="569F40B2"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Material utilizado: NaNO</w:t>
            </w:r>
            <w:r w:rsidRPr="003C70FB">
              <w:rPr>
                <w:rFonts w:ascii="Arial" w:hAnsi="Arial" w:cs="Arial"/>
                <w:snapToGrid w:val="0"/>
                <w:vertAlign w:val="subscript"/>
              </w:rPr>
              <w:t>3</w:t>
            </w:r>
            <w:r w:rsidRPr="003C70FB">
              <w:rPr>
                <w:rFonts w:ascii="Arial" w:hAnsi="Arial" w:cs="Arial"/>
                <w:snapToGrid w:val="0"/>
              </w:rPr>
              <w:t xml:space="preserve"> (Pureza mínima 99,0000 %)</w:t>
            </w:r>
          </w:p>
          <w:p w14:paraId="3681CD79"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rPr>
            </w:pPr>
            <w:r w:rsidRPr="003C70FB">
              <w:rPr>
                <w:rFonts w:ascii="Arial" w:hAnsi="Arial" w:cs="Arial"/>
                <w:snapToGrid w:val="0"/>
              </w:rPr>
              <w:t xml:space="preserve">                             Solvente: H</w:t>
            </w:r>
            <w:r w:rsidRPr="003C70FB">
              <w:rPr>
                <w:rFonts w:ascii="Arial" w:hAnsi="Arial" w:cs="Arial"/>
                <w:snapToGrid w:val="0"/>
                <w:vertAlign w:val="subscript"/>
              </w:rPr>
              <w:t>2</w:t>
            </w:r>
            <w:r w:rsidRPr="003C70FB">
              <w:rPr>
                <w:rFonts w:ascii="Arial" w:hAnsi="Arial" w:cs="Arial"/>
                <w:snapToGrid w:val="0"/>
              </w:rPr>
              <w:t>O</w:t>
            </w:r>
          </w:p>
        </w:tc>
      </w:tr>
    </w:tbl>
    <w:p w14:paraId="201A1CFE" w14:textId="77777777" w:rsidR="00537548" w:rsidRPr="003C70FB" w:rsidRDefault="00537548" w:rsidP="00537548">
      <w:pPr>
        <w:spacing w:after="0"/>
      </w:pPr>
    </w:p>
    <w:p w14:paraId="24D706FB" w14:textId="77777777" w:rsidR="00210D71" w:rsidRPr="003C70FB" w:rsidRDefault="00210D71"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78"/>
        <w:gridCol w:w="1024"/>
        <w:gridCol w:w="1701"/>
        <w:gridCol w:w="3922"/>
        <w:gridCol w:w="1172"/>
        <w:gridCol w:w="1427"/>
      </w:tblGrid>
      <w:tr w:rsidR="003C70FB" w:rsidRPr="003C70FB" w14:paraId="38897E52" w14:textId="77777777" w:rsidTr="00955307">
        <w:trPr>
          <w:trHeight w:val="397"/>
        </w:trPr>
        <w:tc>
          <w:tcPr>
            <w:tcW w:w="678" w:type="dxa"/>
            <w:tcBorders>
              <w:top w:val="single" w:sz="4" w:space="0" w:color="auto"/>
              <w:bottom w:val="single" w:sz="4" w:space="0" w:color="auto"/>
            </w:tcBorders>
            <w:shd w:val="clear" w:color="auto" w:fill="F2F2F2" w:themeFill="background1" w:themeFillShade="F2"/>
            <w:vAlign w:val="center"/>
            <w:hideMark/>
          </w:tcPr>
          <w:p w14:paraId="68338254"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024" w:type="dxa"/>
            <w:tcBorders>
              <w:top w:val="single" w:sz="4" w:space="0" w:color="auto"/>
              <w:bottom w:val="single" w:sz="4" w:space="0" w:color="auto"/>
            </w:tcBorders>
            <w:shd w:val="clear" w:color="auto" w:fill="F2F2F2" w:themeFill="background1" w:themeFillShade="F2"/>
            <w:vAlign w:val="center"/>
            <w:hideMark/>
          </w:tcPr>
          <w:p w14:paraId="1B1BC4BB"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01" w:type="dxa"/>
            <w:tcBorders>
              <w:top w:val="single" w:sz="4" w:space="0" w:color="auto"/>
              <w:bottom w:val="single" w:sz="4" w:space="0" w:color="auto"/>
            </w:tcBorders>
            <w:shd w:val="clear" w:color="auto" w:fill="F2F2F2" w:themeFill="background1" w:themeFillShade="F2"/>
            <w:vAlign w:val="center"/>
            <w:hideMark/>
          </w:tcPr>
          <w:p w14:paraId="13570936"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3922" w:type="dxa"/>
            <w:tcBorders>
              <w:top w:val="single" w:sz="4" w:space="0" w:color="auto"/>
              <w:bottom w:val="single" w:sz="4" w:space="0" w:color="auto"/>
            </w:tcBorders>
            <w:shd w:val="clear" w:color="auto" w:fill="F2F2F2" w:themeFill="background1" w:themeFillShade="F2"/>
            <w:vAlign w:val="center"/>
            <w:hideMark/>
          </w:tcPr>
          <w:p w14:paraId="0D0916D7"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2" w:type="dxa"/>
            <w:tcBorders>
              <w:top w:val="single" w:sz="4" w:space="0" w:color="auto"/>
              <w:bottom w:val="single" w:sz="4" w:space="0" w:color="auto"/>
            </w:tcBorders>
            <w:shd w:val="clear" w:color="auto" w:fill="F2F2F2" w:themeFill="background1" w:themeFillShade="F2"/>
            <w:vAlign w:val="center"/>
            <w:hideMark/>
          </w:tcPr>
          <w:p w14:paraId="30BDEEC1"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017D21E2"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130CF3EC" w14:textId="77777777" w:rsidTr="00955307">
        <w:trPr>
          <w:trHeight w:val="510"/>
        </w:trPr>
        <w:tc>
          <w:tcPr>
            <w:tcW w:w="678" w:type="dxa"/>
            <w:tcBorders>
              <w:top w:val="single" w:sz="4" w:space="0" w:color="auto"/>
              <w:bottom w:val="single" w:sz="4" w:space="0" w:color="auto"/>
            </w:tcBorders>
            <w:vAlign w:val="center"/>
            <w:hideMark/>
          </w:tcPr>
          <w:p w14:paraId="0DBFD181"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3</w:t>
            </w:r>
          </w:p>
        </w:tc>
        <w:tc>
          <w:tcPr>
            <w:tcW w:w="1024" w:type="dxa"/>
            <w:tcBorders>
              <w:top w:val="single" w:sz="4" w:space="0" w:color="auto"/>
              <w:bottom w:val="single" w:sz="4" w:space="0" w:color="auto"/>
            </w:tcBorders>
            <w:vAlign w:val="center"/>
            <w:hideMark/>
          </w:tcPr>
          <w:p w14:paraId="12D50C45"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01" w:type="dxa"/>
            <w:tcBorders>
              <w:top w:val="single" w:sz="4" w:space="0" w:color="auto"/>
              <w:bottom w:val="single" w:sz="4" w:space="0" w:color="auto"/>
            </w:tcBorders>
            <w:vAlign w:val="center"/>
            <w:hideMark/>
          </w:tcPr>
          <w:p w14:paraId="124474B5"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hAnsi="Arial" w:cs="Arial"/>
                <w:snapToGrid w:val="0"/>
                <w:sz w:val="20"/>
                <w:szCs w:val="20"/>
              </w:rPr>
              <w:t>002.179.0002-8</w:t>
            </w:r>
          </w:p>
        </w:tc>
        <w:tc>
          <w:tcPr>
            <w:tcW w:w="3922" w:type="dxa"/>
            <w:tcBorders>
              <w:top w:val="single" w:sz="4" w:space="0" w:color="auto"/>
              <w:bottom w:val="single" w:sz="4" w:space="0" w:color="auto"/>
            </w:tcBorders>
            <w:vAlign w:val="center"/>
            <w:hideMark/>
          </w:tcPr>
          <w:p w14:paraId="673DFBB9" w14:textId="77777777" w:rsidR="00537548" w:rsidRPr="003C70FB" w:rsidRDefault="00537548" w:rsidP="00537548">
            <w:pPr>
              <w:suppressAutoHyphens/>
              <w:spacing w:after="0" w:line="360" w:lineRule="auto"/>
              <w:jc w:val="center"/>
              <w:rPr>
                <w:rStyle w:val="markedcontent"/>
                <w:rFonts w:ascii="Arial" w:hAnsi="Arial" w:cs="Arial"/>
                <w:b/>
                <w:bCs/>
              </w:rPr>
            </w:pPr>
            <w:r w:rsidRPr="003C70FB">
              <w:rPr>
                <w:rFonts w:ascii="Arial" w:hAnsi="Arial" w:cs="Arial"/>
                <w:snapToGrid w:val="0"/>
                <w:sz w:val="18"/>
                <w:szCs w:val="18"/>
              </w:rPr>
              <w:t>MATERIAL DE REFERÊNCIA CERTIFICADO</w:t>
            </w:r>
            <w:r w:rsidR="004453F8" w:rsidRPr="003C70FB">
              <w:rPr>
                <w:rFonts w:ascii="Arial" w:hAnsi="Arial" w:cs="Arial"/>
                <w:snapToGrid w:val="0"/>
                <w:sz w:val="18"/>
                <w:szCs w:val="18"/>
              </w:rPr>
              <w:t xml:space="preserve"> </w:t>
            </w:r>
            <w:r w:rsidRPr="003C70FB">
              <w:rPr>
                <w:rFonts w:ascii="Arial" w:hAnsi="Arial" w:cs="Arial"/>
                <w:b/>
                <w:snapToGrid w:val="0"/>
              </w:rPr>
              <w:t>DQO 1000 mg/L</w:t>
            </w:r>
          </w:p>
        </w:tc>
        <w:tc>
          <w:tcPr>
            <w:tcW w:w="1172" w:type="dxa"/>
            <w:tcBorders>
              <w:top w:val="single" w:sz="4" w:space="0" w:color="auto"/>
              <w:bottom w:val="single" w:sz="4" w:space="0" w:color="auto"/>
            </w:tcBorders>
            <w:vAlign w:val="center"/>
            <w:hideMark/>
          </w:tcPr>
          <w:p w14:paraId="4FEEDC58" w14:textId="77777777" w:rsidR="00537548" w:rsidRPr="003C70FB" w:rsidRDefault="00537548"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rPr>
              <w:t>Frasco</w:t>
            </w:r>
          </w:p>
        </w:tc>
        <w:tc>
          <w:tcPr>
            <w:tcW w:w="1427" w:type="dxa"/>
            <w:tcBorders>
              <w:top w:val="single" w:sz="4" w:space="0" w:color="auto"/>
              <w:bottom w:val="single" w:sz="4" w:space="0" w:color="auto"/>
            </w:tcBorders>
            <w:vAlign w:val="center"/>
            <w:hideMark/>
          </w:tcPr>
          <w:p w14:paraId="19880AA4" w14:textId="77777777" w:rsidR="00537548" w:rsidRPr="003C70FB" w:rsidRDefault="00537548"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sz w:val="18"/>
                <w:szCs w:val="18"/>
              </w:rPr>
              <w:t>1</w:t>
            </w:r>
          </w:p>
        </w:tc>
      </w:tr>
      <w:tr w:rsidR="003C70FB" w:rsidRPr="003C70FB" w14:paraId="705AD902"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72F65D01"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3F598E58" w14:textId="77777777" w:rsidTr="00295025">
        <w:trPr>
          <w:trHeight w:val="340"/>
        </w:trPr>
        <w:tc>
          <w:tcPr>
            <w:tcW w:w="9924" w:type="dxa"/>
            <w:gridSpan w:val="6"/>
            <w:tcBorders>
              <w:top w:val="single" w:sz="4" w:space="0" w:color="auto"/>
            </w:tcBorders>
            <w:hideMark/>
          </w:tcPr>
          <w:p w14:paraId="6844266C"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Embalagem: 100 a 125 mL</w:t>
            </w:r>
          </w:p>
          <w:p w14:paraId="1982F173"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vertAlign w:val="superscript"/>
              </w:rPr>
            </w:pPr>
            <w:r w:rsidRPr="003C70FB">
              <w:rPr>
                <w:rFonts w:ascii="Arial" w:hAnsi="Arial" w:cs="Arial"/>
                <w:snapToGrid w:val="0"/>
              </w:rPr>
              <w:t xml:space="preserve">Concentração: 1000 mg/L </w:t>
            </w:r>
          </w:p>
          <w:p w14:paraId="4F75980D"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p w14:paraId="6D570B4E"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Material utilizado:Hidrogenoftalato de potássio</w:t>
            </w:r>
          </w:p>
        </w:tc>
      </w:tr>
    </w:tbl>
    <w:p w14:paraId="69B6AC18" w14:textId="77777777" w:rsidR="00537548" w:rsidRPr="003C70FB" w:rsidRDefault="00537548" w:rsidP="00537548">
      <w:pPr>
        <w:spacing w:after="0"/>
      </w:pPr>
    </w:p>
    <w:p w14:paraId="1FF504AA" w14:textId="77777777" w:rsidR="00210D71" w:rsidRPr="003C70FB" w:rsidRDefault="00210D71"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76"/>
        <w:gridCol w:w="1026"/>
        <w:gridCol w:w="1701"/>
        <w:gridCol w:w="3921"/>
        <w:gridCol w:w="1173"/>
        <w:gridCol w:w="1427"/>
      </w:tblGrid>
      <w:tr w:rsidR="003C70FB" w:rsidRPr="003C70FB" w14:paraId="18C2F83C" w14:textId="77777777" w:rsidTr="00955307">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15C0AF79"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1C1873E6"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01" w:type="dxa"/>
            <w:tcBorders>
              <w:top w:val="single" w:sz="4" w:space="0" w:color="auto"/>
              <w:bottom w:val="single" w:sz="4" w:space="0" w:color="auto"/>
            </w:tcBorders>
            <w:shd w:val="clear" w:color="auto" w:fill="F2F2F2" w:themeFill="background1" w:themeFillShade="F2"/>
            <w:vAlign w:val="center"/>
            <w:hideMark/>
          </w:tcPr>
          <w:p w14:paraId="71230835"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3921" w:type="dxa"/>
            <w:tcBorders>
              <w:top w:val="single" w:sz="4" w:space="0" w:color="auto"/>
              <w:bottom w:val="single" w:sz="4" w:space="0" w:color="auto"/>
            </w:tcBorders>
            <w:shd w:val="clear" w:color="auto" w:fill="F2F2F2" w:themeFill="background1" w:themeFillShade="F2"/>
            <w:vAlign w:val="center"/>
            <w:hideMark/>
          </w:tcPr>
          <w:p w14:paraId="67FEC84C"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3" w:type="dxa"/>
            <w:tcBorders>
              <w:top w:val="single" w:sz="4" w:space="0" w:color="auto"/>
              <w:bottom w:val="single" w:sz="4" w:space="0" w:color="auto"/>
            </w:tcBorders>
            <w:shd w:val="clear" w:color="auto" w:fill="F2F2F2" w:themeFill="background1" w:themeFillShade="F2"/>
            <w:vAlign w:val="center"/>
            <w:hideMark/>
          </w:tcPr>
          <w:p w14:paraId="3456ECF1"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05CCB185"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63D58571" w14:textId="77777777" w:rsidTr="00955307">
        <w:trPr>
          <w:trHeight w:val="510"/>
        </w:trPr>
        <w:tc>
          <w:tcPr>
            <w:tcW w:w="676" w:type="dxa"/>
            <w:tcBorders>
              <w:top w:val="single" w:sz="4" w:space="0" w:color="auto"/>
              <w:bottom w:val="single" w:sz="4" w:space="0" w:color="auto"/>
            </w:tcBorders>
            <w:vAlign w:val="center"/>
            <w:hideMark/>
          </w:tcPr>
          <w:p w14:paraId="0AB9E320"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4</w:t>
            </w:r>
          </w:p>
        </w:tc>
        <w:tc>
          <w:tcPr>
            <w:tcW w:w="1026" w:type="dxa"/>
            <w:tcBorders>
              <w:top w:val="single" w:sz="4" w:space="0" w:color="auto"/>
              <w:bottom w:val="single" w:sz="4" w:space="0" w:color="auto"/>
            </w:tcBorders>
            <w:vAlign w:val="center"/>
            <w:hideMark/>
          </w:tcPr>
          <w:p w14:paraId="184B077D"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01" w:type="dxa"/>
            <w:tcBorders>
              <w:top w:val="single" w:sz="4" w:space="0" w:color="auto"/>
              <w:bottom w:val="single" w:sz="4" w:space="0" w:color="auto"/>
            </w:tcBorders>
            <w:vAlign w:val="center"/>
            <w:hideMark/>
          </w:tcPr>
          <w:p w14:paraId="116AF71E"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hAnsi="Arial" w:cs="Arial"/>
                <w:snapToGrid w:val="0"/>
                <w:sz w:val="20"/>
                <w:szCs w:val="20"/>
              </w:rPr>
              <w:t>002.179.0002-7</w:t>
            </w:r>
          </w:p>
        </w:tc>
        <w:tc>
          <w:tcPr>
            <w:tcW w:w="3921" w:type="dxa"/>
            <w:tcBorders>
              <w:top w:val="single" w:sz="4" w:space="0" w:color="auto"/>
              <w:bottom w:val="single" w:sz="4" w:space="0" w:color="auto"/>
            </w:tcBorders>
            <w:vAlign w:val="center"/>
            <w:hideMark/>
          </w:tcPr>
          <w:p w14:paraId="4F96EFEC" w14:textId="77777777" w:rsidR="00537548" w:rsidRPr="003C70FB" w:rsidRDefault="00537548" w:rsidP="00537548">
            <w:pPr>
              <w:suppressAutoHyphens/>
              <w:spacing w:after="0" w:line="360" w:lineRule="auto"/>
              <w:jc w:val="center"/>
              <w:rPr>
                <w:rStyle w:val="markedcontent"/>
                <w:rFonts w:ascii="Arial" w:hAnsi="Arial" w:cs="Arial"/>
                <w:b/>
                <w:bCs/>
              </w:rPr>
            </w:pPr>
            <w:r w:rsidRPr="003C70FB">
              <w:rPr>
                <w:rFonts w:ascii="Arial" w:hAnsi="Arial" w:cs="Arial"/>
                <w:snapToGrid w:val="0"/>
                <w:sz w:val="18"/>
                <w:szCs w:val="18"/>
              </w:rPr>
              <w:t>MATERIAL DE REFERÊNCIA CERTIFICADO</w:t>
            </w:r>
            <w:r w:rsidR="004453F8" w:rsidRPr="003C70FB">
              <w:rPr>
                <w:rFonts w:ascii="Arial" w:hAnsi="Arial" w:cs="Arial"/>
                <w:snapToGrid w:val="0"/>
                <w:sz w:val="18"/>
                <w:szCs w:val="18"/>
              </w:rPr>
              <w:t xml:space="preserve"> </w:t>
            </w:r>
            <w:r w:rsidRPr="003C70FB">
              <w:rPr>
                <w:rFonts w:ascii="Arial" w:hAnsi="Arial" w:cs="Arial"/>
                <w:b/>
                <w:snapToGrid w:val="0"/>
              </w:rPr>
              <w:t>Cloro residual Livre1000 mg/L</w:t>
            </w:r>
          </w:p>
        </w:tc>
        <w:tc>
          <w:tcPr>
            <w:tcW w:w="1173" w:type="dxa"/>
            <w:tcBorders>
              <w:top w:val="single" w:sz="4" w:space="0" w:color="auto"/>
              <w:bottom w:val="single" w:sz="4" w:space="0" w:color="auto"/>
            </w:tcBorders>
            <w:vAlign w:val="center"/>
            <w:hideMark/>
          </w:tcPr>
          <w:p w14:paraId="6C7F0926" w14:textId="77777777" w:rsidR="00537548" w:rsidRPr="003C70FB" w:rsidRDefault="00537548"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rPr>
              <w:t>Frasco</w:t>
            </w:r>
          </w:p>
        </w:tc>
        <w:tc>
          <w:tcPr>
            <w:tcW w:w="1427" w:type="dxa"/>
            <w:tcBorders>
              <w:top w:val="single" w:sz="4" w:space="0" w:color="auto"/>
              <w:bottom w:val="single" w:sz="4" w:space="0" w:color="auto"/>
            </w:tcBorders>
            <w:vAlign w:val="center"/>
            <w:hideMark/>
          </w:tcPr>
          <w:p w14:paraId="608EDD88" w14:textId="77777777" w:rsidR="00537548" w:rsidRPr="003C70FB" w:rsidRDefault="005A6160"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sz w:val="18"/>
                <w:szCs w:val="18"/>
              </w:rPr>
              <w:t>2</w:t>
            </w:r>
          </w:p>
        </w:tc>
      </w:tr>
      <w:tr w:rsidR="003C70FB" w:rsidRPr="003C70FB" w14:paraId="25838397"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116D347E"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030FED1D" w14:textId="77777777" w:rsidTr="00295025">
        <w:trPr>
          <w:trHeight w:val="340"/>
        </w:trPr>
        <w:tc>
          <w:tcPr>
            <w:tcW w:w="9924" w:type="dxa"/>
            <w:gridSpan w:val="6"/>
            <w:tcBorders>
              <w:top w:val="single" w:sz="4" w:space="0" w:color="auto"/>
            </w:tcBorders>
            <w:hideMark/>
          </w:tcPr>
          <w:p w14:paraId="415C0C13"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Embalagem: 100 a 125 mL</w:t>
            </w:r>
          </w:p>
          <w:p w14:paraId="0348150A"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vertAlign w:val="superscript"/>
              </w:rPr>
            </w:pPr>
            <w:r w:rsidRPr="003C70FB">
              <w:rPr>
                <w:rFonts w:ascii="Arial" w:hAnsi="Arial" w:cs="Arial"/>
                <w:snapToGrid w:val="0"/>
              </w:rPr>
              <w:t>Concentração: 1000 mg/L Cl</w:t>
            </w:r>
          </w:p>
          <w:p w14:paraId="7F5BD5D4"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p w14:paraId="012724E0"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Material utilizado:Hipoclorito de Sódio (Pureza mínima 99,99 %)</w:t>
            </w:r>
          </w:p>
          <w:p w14:paraId="55BE5D58"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rPr>
            </w:pPr>
            <w:r w:rsidRPr="003C70FB">
              <w:rPr>
                <w:rFonts w:ascii="Arial" w:hAnsi="Arial" w:cs="Arial"/>
                <w:snapToGrid w:val="0"/>
              </w:rPr>
              <w:t>Solvente: H</w:t>
            </w:r>
            <w:r w:rsidRPr="003C70FB">
              <w:rPr>
                <w:rFonts w:ascii="Arial" w:hAnsi="Arial" w:cs="Arial"/>
                <w:snapToGrid w:val="0"/>
                <w:vertAlign w:val="subscript"/>
              </w:rPr>
              <w:t>2</w:t>
            </w:r>
            <w:r w:rsidRPr="003C70FB">
              <w:rPr>
                <w:rFonts w:ascii="Arial" w:hAnsi="Arial" w:cs="Arial"/>
                <w:snapToGrid w:val="0"/>
              </w:rPr>
              <w:t>O</w:t>
            </w:r>
          </w:p>
        </w:tc>
      </w:tr>
    </w:tbl>
    <w:p w14:paraId="15081EF2" w14:textId="77777777" w:rsidR="00537548" w:rsidRPr="003C70FB" w:rsidRDefault="00537548" w:rsidP="00537548">
      <w:pPr>
        <w:spacing w:after="0"/>
      </w:pPr>
    </w:p>
    <w:p w14:paraId="7397E03D" w14:textId="77777777" w:rsidR="00606BE0" w:rsidRPr="003C70FB" w:rsidRDefault="00606BE0" w:rsidP="00537548">
      <w:pPr>
        <w:spacing w:after="0"/>
      </w:pPr>
    </w:p>
    <w:p w14:paraId="24826917" w14:textId="77777777" w:rsidR="00210D71" w:rsidRPr="003C70FB" w:rsidRDefault="00210D71" w:rsidP="00537548">
      <w:pPr>
        <w:spacing w:after="0"/>
      </w:pPr>
    </w:p>
    <w:p w14:paraId="3A06649B" w14:textId="77777777" w:rsidR="00606BE0" w:rsidRPr="003C70FB" w:rsidRDefault="00606BE0" w:rsidP="00537548">
      <w:pPr>
        <w:spacing w:after="0"/>
      </w:pPr>
    </w:p>
    <w:p w14:paraId="224E7291" w14:textId="77777777" w:rsidR="00606BE0" w:rsidRPr="003C70FB" w:rsidRDefault="00606BE0" w:rsidP="00537548">
      <w:pPr>
        <w:spacing w:after="0"/>
      </w:pPr>
    </w:p>
    <w:p w14:paraId="368DD980" w14:textId="77777777" w:rsidR="00606BE0" w:rsidRPr="003C70FB" w:rsidRDefault="00606BE0" w:rsidP="00537548">
      <w:pPr>
        <w:spacing w:after="0"/>
      </w:pPr>
    </w:p>
    <w:p w14:paraId="7ADDDF82" w14:textId="77777777" w:rsidR="00606BE0" w:rsidRPr="003C70FB" w:rsidRDefault="00606BE0"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76"/>
        <w:gridCol w:w="1026"/>
        <w:gridCol w:w="1701"/>
        <w:gridCol w:w="3921"/>
        <w:gridCol w:w="1173"/>
        <w:gridCol w:w="1427"/>
      </w:tblGrid>
      <w:tr w:rsidR="003C70FB" w:rsidRPr="003C70FB" w14:paraId="3DFD1284" w14:textId="77777777" w:rsidTr="00606BE0">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2CD48087"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6F539016"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01" w:type="dxa"/>
            <w:tcBorders>
              <w:top w:val="single" w:sz="4" w:space="0" w:color="auto"/>
              <w:bottom w:val="single" w:sz="4" w:space="0" w:color="auto"/>
            </w:tcBorders>
            <w:shd w:val="clear" w:color="auto" w:fill="F2F2F2" w:themeFill="background1" w:themeFillShade="F2"/>
            <w:vAlign w:val="center"/>
            <w:hideMark/>
          </w:tcPr>
          <w:p w14:paraId="73CB7C0C"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3921" w:type="dxa"/>
            <w:tcBorders>
              <w:top w:val="single" w:sz="4" w:space="0" w:color="auto"/>
              <w:bottom w:val="single" w:sz="4" w:space="0" w:color="auto"/>
            </w:tcBorders>
            <w:shd w:val="clear" w:color="auto" w:fill="F2F2F2" w:themeFill="background1" w:themeFillShade="F2"/>
            <w:vAlign w:val="center"/>
            <w:hideMark/>
          </w:tcPr>
          <w:p w14:paraId="6062D377"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3" w:type="dxa"/>
            <w:tcBorders>
              <w:top w:val="single" w:sz="4" w:space="0" w:color="auto"/>
              <w:bottom w:val="single" w:sz="4" w:space="0" w:color="auto"/>
            </w:tcBorders>
            <w:shd w:val="clear" w:color="auto" w:fill="F2F2F2" w:themeFill="background1" w:themeFillShade="F2"/>
            <w:vAlign w:val="center"/>
            <w:hideMark/>
          </w:tcPr>
          <w:p w14:paraId="4A5766DA"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1611A53F"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7876F607" w14:textId="77777777" w:rsidTr="00606BE0">
        <w:trPr>
          <w:trHeight w:val="510"/>
        </w:trPr>
        <w:tc>
          <w:tcPr>
            <w:tcW w:w="676" w:type="dxa"/>
            <w:tcBorders>
              <w:top w:val="single" w:sz="4" w:space="0" w:color="auto"/>
              <w:bottom w:val="single" w:sz="4" w:space="0" w:color="auto"/>
            </w:tcBorders>
            <w:vAlign w:val="center"/>
            <w:hideMark/>
          </w:tcPr>
          <w:p w14:paraId="30BC275F"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5</w:t>
            </w:r>
          </w:p>
        </w:tc>
        <w:tc>
          <w:tcPr>
            <w:tcW w:w="1026" w:type="dxa"/>
            <w:tcBorders>
              <w:top w:val="single" w:sz="4" w:space="0" w:color="auto"/>
              <w:bottom w:val="single" w:sz="4" w:space="0" w:color="auto"/>
            </w:tcBorders>
            <w:vAlign w:val="center"/>
            <w:hideMark/>
          </w:tcPr>
          <w:p w14:paraId="3D3F440C"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01" w:type="dxa"/>
            <w:tcBorders>
              <w:top w:val="single" w:sz="4" w:space="0" w:color="auto"/>
              <w:bottom w:val="single" w:sz="4" w:space="0" w:color="auto"/>
            </w:tcBorders>
            <w:vAlign w:val="center"/>
            <w:hideMark/>
          </w:tcPr>
          <w:p w14:paraId="3F2266B6"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hAnsi="Arial" w:cs="Arial"/>
                <w:snapToGrid w:val="0"/>
                <w:sz w:val="20"/>
                <w:szCs w:val="20"/>
              </w:rPr>
              <w:t>002.179.0002-6</w:t>
            </w:r>
          </w:p>
        </w:tc>
        <w:tc>
          <w:tcPr>
            <w:tcW w:w="3921" w:type="dxa"/>
            <w:tcBorders>
              <w:top w:val="single" w:sz="4" w:space="0" w:color="auto"/>
              <w:bottom w:val="single" w:sz="4" w:space="0" w:color="auto"/>
            </w:tcBorders>
            <w:vAlign w:val="center"/>
            <w:hideMark/>
          </w:tcPr>
          <w:p w14:paraId="25CB329B" w14:textId="77777777" w:rsidR="00537548" w:rsidRPr="003C70FB" w:rsidRDefault="00537548" w:rsidP="00537548">
            <w:pPr>
              <w:suppressAutoHyphens/>
              <w:spacing w:after="0" w:line="360" w:lineRule="auto"/>
              <w:jc w:val="center"/>
              <w:rPr>
                <w:rStyle w:val="markedcontent"/>
                <w:rFonts w:ascii="Arial" w:hAnsi="Arial" w:cs="Arial"/>
                <w:b/>
                <w:bCs/>
              </w:rPr>
            </w:pPr>
            <w:r w:rsidRPr="003C70FB">
              <w:rPr>
                <w:rFonts w:ascii="Arial" w:hAnsi="Arial" w:cs="Arial"/>
                <w:snapToGrid w:val="0"/>
                <w:sz w:val="18"/>
                <w:szCs w:val="18"/>
              </w:rPr>
              <w:t>MATERIAL DE REFERÊNCIA CERTIFICADO</w:t>
            </w:r>
            <w:r w:rsidR="004453F8" w:rsidRPr="003C70FB">
              <w:rPr>
                <w:rFonts w:ascii="Arial" w:hAnsi="Arial" w:cs="Arial"/>
                <w:snapToGrid w:val="0"/>
                <w:sz w:val="18"/>
                <w:szCs w:val="18"/>
              </w:rPr>
              <w:t xml:space="preserve"> </w:t>
            </w:r>
            <w:r w:rsidRPr="003C70FB">
              <w:rPr>
                <w:rFonts w:ascii="Arial" w:hAnsi="Arial" w:cs="Arial"/>
                <w:b/>
                <w:snapToGrid w:val="0"/>
              </w:rPr>
              <w:t>Ferro 1000 mg/L</w:t>
            </w:r>
          </w:p>
        </w:tc>
        <w:tc>
          <w:tcPr>
            <w:tcW w:w="1173" w:type="dxa"/>
            <w:tcBorders>
              <w:top w:val="single" w:sz="4" w:space="0" w:color="auto"/>
              <w:bottom w:val="single" w:sz="4" w:space="0" w:color="auto"/>
            </w:tcBorders>
            <w:vAlign w:val="center"/>
            <w:hideMark/>
          </w:tcPr>
          <w:p w14:paraId="7F6119A7" w14:textId="77777777" w:rsidR="00537548" w:rsidRPr="003C70FB" w:rsidRDefault="00537548"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rPr>
              <w:t>Frasco</w:t>
            </w:r>
          </w:p>
        </w:tc>
        <w:tc>
          <w:tcPr>
            <w:tcW w:w="1427" w:type="dxa"/>
            <w:tcBorders>
              <w:top w:val="single" w:sz="4" w:space="0" w:color="auto"/>
              <w:bottom w:val="single" w:sz="4" w:space="0" w:color="auto"/>
            </w:tcBorders>
            <w:vAlign w:val="center"/>
            <w:hideMark/>
          </w:tcPr>
          <w:p w14:paraId="4B222875" w14:textId="77777777" w:rsidR="00537548" w:rsidRPr="003C70FB" w:rsidRDefault="005A6160"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sz w:val="18"/>
                <w:szCs w:val="18"/>
              </w:rPr>
              <w:t>2</w:t>
            </w:r>
          </w:p>
        </w:tc>
      </w:tr>
      <w:tr w:rsidR="003C70FB" w:rsidRPr="003C70FB" w14:paraId="78C60B0F"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06C96F78"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5FBD50ED" w14:textId="77777777" w:rsidTr="00295025">
        <w:trPr>
          <w:trHeight w:val="340"/>
        </w:trPr>
        <w:tc>
          <w:tcPr>
            <w:tcW w:w="9924" w:type="dxa"/>
            <w:gridSpan w:val="6"/>
            <w:tcBorders>
              <w:top w:val="single" w:sz="4" w:space="0" w:color="auto"/>
            </w:tcBorders>
            <w:hideMark/>
          </w:tcPr>
          <w:p w14:paraId="60A32EB1"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Embalagem: 100 a 125 mL</w:t>
            </w:r>
          </w:p>
          <w:p w14:paraId="6F431A09"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vertAlign w:val="superscript"/>
              </w:rPr>
            </w:pPr>
            <w:r w:rsidRPr="003C70FB">
              <w:rPr>
                <w:rFonts w:ascii="Arial" w:hAnsi="Arial" w:cs="Arial"/>
                <w:snapToGrid w:val="0"/>
              </w:rPr>
              <w:t>Concentração: 1000 mg/L Fe</w:t>
            </w:r>
          </w:p>
          <w:p w14:paraId="7C4AAE06"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p w14:paraId="5803059A"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rPr>
            </w:pPr>
            <w:r w:rsidRPr="003C70FB">
              <w:rPr>
                <w:rFonts w:ascii="Arial" w:hAnsi="Arial" w:cs="Arial"/>
                <w:snapToGrid w:val="0"/>
              </w:rPr>
              <w:t>Material utilizado: Fe Pieces (Pureza mínima 99,9965 %)</w:t>
            </w:r>
          </w:p>
          <w:p w14:paraId="06FAD4AB"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rPr>
            </w:pPr>
            <w:r w:rsidRPr="003C70FB">
              <w:rPr>
                <w:rFonts w:ascii="Arial" w:hAnsi="Arial" w:cs="Arial"/>
                <w:snapToGrid w:val="0"/>
              </w:rPr>
              <w:t xml:space="preserve">                             Solvente: HNO</w:t>
            </w:r>
            <w:r w:rsidRPr="003C70FB">
              <w:rPr>
                <w:rFonts w:ascii="Arial" w:hAnsi="Arial" w:cs="Arial"/>
                <w:snapToGrid w:val="0"/>
                <w:vertAlign w:val="subscript"/>
              </w:rPr>
              <w:t>3</w:t>
            </w:r>
            <w:r w:rsidRPr="003C70FB">
              <w:rPr>
                <w:rFonts w:ascii="Arial" w:hAnsi="Arial" w:cs="Arial"/>
                <w:snapToGrid w:val="0"/>
              </w:rPr>
              <w:t xml:space="preserve"> 2% (v/v)</w:t>
            </w:r>
          </w:p>
        </w:tc>
      </w:tr>
    </w:tbl>
    <w:p w14:paraId="7CD685C3" w14:textId="77777777" w:rsidR="00537548" w:rsidRPr="003C70FB" w:rsidRDefault="00537548" w:rsidP="00537548">
      <w:pPr>
        <w:spacing w:after="0"/>
      </w:pPr>
    </w:p>
    <w:p w14:paraId="4CD678BC" w14:textId="77777777" w:rsidR="00210D71" w:rsidRPr="003C70FB" w:rsidRDefault="00210D71"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77"/>
        <w:gridCol w:w="1025"/>
        <w:gridCol w:w="1701"/>
        <w:gridCol w:w="3922"/>
        <w:gridCol w:w="1172"/>
        <w:gridCol w:w="1427"/>
      </w:tblGrid>
      <w:tr w:rsidR="003C70FB" w:rsidRPr="003C70FB" w14:paraId="697DE788" w14:textId="77777777" w:rsidTr="00606BE0">
        <w:trPr>
          <w:trHeight w:val="397"/>
        </w:trPr>
        <w:tc>
          <w:tcPr>
            <w:tcW w:w="677" w:type="dxa"/>
            <w:tcBorders>
              <w:top w:val="single" w:sz="4" w:space="0" w:color="auto"/>
              <w:bottom w:val="single" w:sz="4" w:space="0" w:color="auto"/>
            </w:tcBorders>
            <w:shd w:val="clear" w:color="auto" w:fill="F2F2F2" w:themeFill="background1" w:themeFillShade="F2"/>
            <w:vAlign w:val="center"/>
            <w:hideMark/>
          </w:tcPr>
          <w:p w14:paraId="5AE2978A"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025" w:type="dxa"/>
            <w:tcBorders>
              <w:top w:val="single" w:sz="4" w:space="0" w:color="auto"/>
              <w:bottom w:val="single" w:sz="4" w:space="0" w:color="auto"/>
            </w:tcBorders>
            <w:shd w:val="clear" w:color="auto" w:fill="F2F2F2" w:themeFill="background1" w:themeFillShade="F2"/>
            <w:vAlign w:val="center"/>
            <w:hideMark/>
          </w:tcPr>
          <w:p w14:paraId="41DC81C4"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01" w:type="dxa"/>
            <w:tcBorders>
              <w:top w:val="single" w:sz="4" w:space="0" w:color="auto"/>
              <w:bottom w:val="single" w:sz="4" w:space="0" w:color="auto"/>
            </w:tcBorders>
            <w:shd w:val="clear" w:color="auto" w:fill="F2F2F2" w:themeFill="background1" w:themeFillShade="F2"/>
            <w:vAlign w:val="center"/>
            <w:hideMark/>
          </w:tcPr>
          <w:p w14:paraId="436B26FA"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3922" w:type="dxa"/>
            <w:tcBorders>
              <w:top w:val="single" w:sz="4" w:space="0" w:color="auto"/>
              <w:bottom w:val="single" w:sz="4" w:space="0" w:color="auto"/>
            </w:tcBorders>
            <w:shd w:val="clear" w:color="auto" w:fill="F2F2F2" w:themeFill="background1" w:themeFillShade="F2"/>
            <w:vAlign w:val="center"/>
            <w:hideMark/>
          </w:tcPr>
          <w:p w14:paraId="00C31872"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2" w:type="dxa"/>
            <w:tcBorders>
              <w:top w:val="single" w:sz="4" w:space="0" w:color="auto"/>
              <w:bottom w:val="single" w:sz="4" w:space="0" w:color="auto"/>
            </w:tcBorders>
            <w:shd w:val="clear" w:color="auto" w:fill="F2F2F2" w:themeFill="background1" w:themeFillShade="F2"/>
            <w:vAlign w:val="center"/>
            <w:hideMark/>
          </w:tcPr>
          <w:p w14:paraId="578D75CD"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68ED0FA4"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69629AA8" w14:textId="77777777" w:rsidTr="00606BE0">
        <w:trPr>
          <w:trHeight w:val="510"/>
        </w:trPr>
        <w:tc>
          <w:tcPr>
            <w:tcW w:w="677" w:type="dxa"/>
            <w:tcBorders>
              <w:top w:val="single" w:sz="4" w:space="0" w:color="auto"/>
              <w:bottom w:val="single" w:sz="4" w:space="0" w:color="auto"/>
            </w:tcBorders>
            <w:vAlign w:val="center"/>
            <w:hideMark/>
          </w:tcPr>
          <w:p w14:paraId="1E284E42"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6</w:t>
            </w:r>
          </w:p>
        </w:tc>
        <w:tc>
          <w:tcPr>
            <w:tcW w:w="1025" w:type="dxa"/>
            <w:tcBorders>
              <w:top w:val="single" w:sz="4" w:space="0" w:color="auto"/>
              <w:bottom w:val="single" w:sz="4" w:space="0" w:color="auto"/>
            </w:tcBorders>
            <w:vAlign w:val="center"/>
            <w:hideMark/>
          </w:tcPr>
          <w:p w14:paraId="0B4F0B81"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01" w:type="dxa"/>
            <w:tcBorders>
              <w:top w:val="single" w:sz="4" w:space="0" w:color="auto"/>
              <w:bottom w:val="single" w:sz="4" w:space="0" w:color="auto"/>
            </w:tcBorders>
            <w:vAlign w:val="center"/>
            <w:hideMark/>
          </w:tcPr>
          <w:p w14:paraId="7278F8F3"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hAnsi="Arial" w:cs="Arial"/>
                <w:snapToGrid w:val="0"/>
                <w:sz w:val="20"/>
                <w:szCs w:val="20"/>
              </w:rPr>
              <w:t>002.140.0063-2</w:t>
            </w:r>
          </w:p>
        </w:tc>
        <w:tc>
          <w:tcPr>
            <w:tcW w:w="3922" w:type="dxa"/>
            <w:tcBorders>
              <w:top w:val="single" w:sz="4" w:space="0" w:color="auto"/>
              <w:bottom w:val="single" w:sz="4" w:space="0" w:color="auto"/>
            </w:tcBorders>
            <w:vAlign w:val="center"/>
            <w:hideMark/>
          </w:tcPr>
          <w:p w14:paraId="25F37F1C" w14:textId="77777777" w:rsidR="00537548" w:rsidRPr="003C70FB" w:rsidRDefault="00537548" w:rsidP="00537548">
            <w:pPr>
              <w:suppressAutoHyphens/>
              <w:spacing w:after="0" w:line="360" w:lineRule="auto"/>
              <w:jc w:val="center"/>
              <w:rPr>
                <w:rStyle w:val="markedcontent"/>
                <w:rFonts w:ascii="Arial" w:hAnsi="Arial" w:cs="Arial"/>
                <w:b/>
                <w:bCs/>
              </w:rPr>
            </w:pPr>
            <w:r w:rsidRPr="003C70FB">
              <w:rPr>
                <w:rFonts w:ascii="Arial" w:hAnsi="Arial" w:cs="Arial"/>
                <w:snapToGrid w:val="0"/>
                <w:sz w:val="18"/>
                <w:szCs w:val="18"/>
              </w:rPr>
              <w:t>MATERIAL DE REFERÊNCIA CERTIFICADO</w:t>
            </w:r>
            <w:r w:rsidR="004453F8" w:rsidRPr="003C70FB">
              <w:rPr>
                <w:rFonts w:ascii="Arial" w:hAnsi="Arial" w:cs="Arial"/>
                <w:snapToGrid w:val="0"/>
                <w:sz w:val="18"/>
                <w:szCs w:val="18"/>
              </w:rPr>
              <w:t xml:space="preserve"> </w:t>
            </w:r>
            <w:r w:rsidRPr="003C70FB">
              <w:rPr>
                <w:rFonts w:ascii="Arial" w:hAnsi="Arial" w:cs="Arial"/>
                <w:b/>
                <w:snapToGrid w:val="0"/>
              </w:rPr>
              <w:t>Alcalinidade</w:t>
            </w:r>
            <w:r w:rsidR="004453F8" w:rsidRPr="003C70FB">
              <w:rPr>
                <w:rFonts w:ascii="Arial" w:hAnsi="Arial" w:cs="Arial"/>
                <w:b/>
                <w:snapToGrid w:val="0"/>
              </w:rPr>
              <w:t xml:space="preserve"> </w:t>
            </w:r>
            <w:r w:rsidRPr="003C70FB">
              <w:rPr>
                <w:rFonts w:ascii="Arial" w:hAnsi="Arial" w:cs="Arial"/>
                <w:b/>
                <w:snapToGrid w:val="0"/>
              </w:rPr>
              <w:t>1000 mg/L</w:t>
            </w:r>
          </w:p>
        </w:tc>
        <w:tc>
          <w:tcPr>
            <w:tcW w:w="1172" w:type="dxa"/>
            <w:tcBorders>
              <w:top w:val="single" w:sz="4" w:space="0" w:color="auto"/>
              <w:bottom w:val="single" w:sz="4" w:space="0" w:color="auto"/>
            </w:tcBorders>
            <w:vAlign w:val="center"/>
            <w:hideMark/>
          </w:tcPr>
          <w:p w14:paraId="09602054" w14:textId="77777777" w:rsidR="00537548" w:rsidRPr="003C70FB" w:rsidRDefault="00537548"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rPr>
              <w:t>Frasco</w:t>
            </w:r>
          </w:p>
        </w:tc>
        <w:tc>
          <w:tcPr>
            <w:tcW w:w="1427" w:type="dxa"/>
            <w:tcBorders>
              <w:top w:val="single" w:sz="4" w:space="0" w:color="auto"/>
              <w:bottom w:val="single" w:sz="4" w:space="0" w:color="auto"/>
            </w:tcBorders>
            <w:vAlign w:val="center"/>
            <w:hideMark/>
          </w:tcPr>
          <w:p w14:paraId="47C4F11C" w14:textId="77777777" w:rsidR="00537548" w:rsidRPr="003C70FB" w:rsidRDefault="00537548"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sz w:val="18"/>
                <w:szCs w:val="18"/>
              </w:rPr>
              <w:t>2</w:t>
            </w:r>
          </w:p>
        </w:tc>
      </w:tr>
      <w:tr w:rsidR="003C70FB" w:rsidRPr="003C70FB" w14:paraId="118000D4"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06D416EC"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4A5DEDDA" w14:textId="77777777" w:rsidTr="00295025">
        <w:trPr>
          <w:trHeight w:val="340"/>
        </w:trPr>
        <w:tc>
          <w:tcPr>
            <w:tcW w:w="9924" w:type="dxa"/>
            <w:gridSpan w:val="6"/>
            <w:tcBorders>
              <w:top w:val="single" w:sz="4" w:space="0" w:color="auto"/>
            </w:tcBorders>
            <w:hideMark/>
          </w:tcPr>
          <w:p w14:paraId="76AC751E"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Embalagem: 100 a 125 mL</w:t>
            </w:r>
          </w:p>
          <w:p w14:paraId="5115F144"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vertAlign w:val="superscript"/>
              </w:rPr>
            </w:pPr>
            <w:r w:rsidRPr="003C70FB">
              <w:rPr>
                <w:rFonts w:ascii="Arial" w:hAnsi="Arial" w:cs="Arial"/>
                <w:snapToGrid w:val="0"/>
              </w:rPr>
              <w:t>Concentração: 1000 mg/L CaCO</w:t>
            </w:r>
            <w:r w:rsidRPr="003C70FB">
              <w:rPr>
                <w:rFonts w:ascii="Arial" w:hAnsi="Arial" w:cs="Arial"/>
                <w:snapToGrid w:val="0"/>
                <w:vertAlign w:val="subscript"/>
              </w:rPr>
              <w:t>3</w:t>
            </w:r>
          </w:p>
          <w:p w14:paraId="51D590CC"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p w14:paraId="0920CCD0"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rPr>
            </w:pPr>
          </w:p>
        </w:tc>
      </w:tr>
    </w:tbl>
    <w:p w14:paraId="107A9712" w14:textId="77777777" w:rsidR="00537548" w:rsidRPr="003C70FB" w:rsidRDefault="00537548" w:rsidP="00537548">
      <w:pPr>
        <w:spacing w:after="0"/>
      </w:pPr>
    </w:p>
    <w:p w14:paraId="4A023CF8" w14:textId="77777777" w:rsidR="00210D71" w:rsidRPr="003C70FB" w:rsidRDefault="00210D71"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76"/>
        <w:gridCol w:w="1026"/>
        <w:gridCol w:w="1701"/>
        <w:gridCol w:w="3921"/>
        <w:gridCol w:w="1173"/>
        <w:gridCol w:w="1427"/>
      </w:tblGrid>
      <w:tr w:rsidR="003C70FB" w:rsidRPr="003C70FB" w14:paraId="7579E55D" w14:textId="77777777" w:rsidTr="00210D7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52E9CF1C"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6EBB36EB"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01" w:type="dxa"/>
            <w:tcBorders>
              <w:top w:val="single" w:sz="4" w:space="0" w:color="auto"/>
              <w:bottom w:val="single" w:sz="4" w:space="0" w:color="auto"/>
            </w:tcBorders>
            <w:shd w:val="clear" w:color="auto" w:fill="F2F2F2" w:themeFill="background1" w:themeFillShade="F2"/>
            <w:vAlign w:val="center"/>
            <w:hideMark/>
          </w:tcPr>
          <w:p w14:paraId="1F36B5BB"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3921" w:type="dxa"/>
            <w:tcBorders>
              <w:top w:val="single" w:sz="4" w:space="0" w:color="auto"/>
              <w:bottom w:val="single" w:sz="4" w:space="0" w:color="auto"/>
            </w:tcBorders>
            <w:shd w:val="clear" w:color="auto" w:fill="F2F2F2" w:themeFill="background1" w:themeFillShade="F2"/>
            <w:vAlign w:val="center"/>
            <w:hideMark/>
          </w:tcPr>
          <w:p w14:paraId="10E69131"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3" w:type="dxa"/>
            <w:tcBorders>
              <w:top w:val="single" w:sz="4" w:space="0" w:color="auto"/>
              <w:bottom w:val="single" w:sz="4" w:space="0" w:color="auto"/>
            </w:tcBorders>
            <w:shd w:val="clear" w:color="auto" w:fill="F2F2F2" w:themeFill="background1" w:themeFillShade="F2"/>
            <w:vAlign w:val="center"/>
            <w:hideMark/>
          </w:tcPr>
          <w:p w14:paraId="785CB880"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181EED14"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26BE89B3" w14:textId="77777777" w:rsidTr="00210D71">
        <w:trPr>
          <w:trHeight w:val="510"/>
        </w:trPr>
        <w:tc>
          <w:tcPr>
            <w:tcW w:w="676" w:type="dxa"/>
            <w:tcBorders>
              <w:top w:val="single" w:sz="4" w:space="0" w:color="auto"/>
              <w:bottom w:val="single" w:sz="4" w:space="0" w:color="auto"/>
            </w:tcBorders>
            <w:vAlign w:val="center"/>
            <w:hideMark/>
          </w:tcPr>
          <w:p w14:paraId="60611D77"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7</w:t>
            </w:r>
          </w:p>
        </w:tc>
        <w:tc>
          <w:tcPr>
            <w:tcW w:w="1026" w:type="dxa"/>
            <w:tcBorders>
              <w:top w:val="single" w:sz="4" w:space="0" w:color="auto"/>
              <w:bottom w:val="single" w:sz="4" w:space="0" w:color="auto"/>
            </w:tcBorders>
            <w:vAlign w:val="center"/>
            <w:hideMark/>
          </w:tcPr>
          <w:p w14:paraId="08B441AA"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01" w:type="dxa"/>
            <w:tcBorders>
              <w:top w:val="single" w:sz="4" w:space="0" w:color="auto"/>
              <w:bottom w:val="single" w:sz="4" w:space="0" w:color="auto"/>
            </w:tcBorders>
            <w:vAlign w:val="center"/>
            <w:hideMark/>
          </w:tcPr>
          <w:p w14:paraId="0647CBA9"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hAnsi="Arial" w:cs="Arial"/>
                <w:snapToGrid w:val="0"/>
                <w:sz w:val="20"/>
                <w:szCs w:val="20"/>
              </w:rPr>
              <w:t>002.140.0063-3</w:t>
            </w:r>
          </w:p>
        </w:tc>
        <w:tc>
          <w:tcPr>
            <w:tcW w:w="3921" w:type="dxa"/>
            <w:tcBorders>
              <w:top w:val="single" w:sz="4" w:space="0" w:color="auto"/>
              <w:bottom w:val="single" w:sz="4" w:space="0" w:color="auto"/>
            </w:tcBorders>
            <w:vAlign w:val="center"/>
            <w:hideMark/>
          </w:tcPr>
          <w:p w14:paraId="0B5CCF04" w14:textId="77777777" w:rsidR="00537548" w:rsidRPr="003C70FB" w:rsidRDefault="00537548" w:rsidP="00537548">
            <w:pPr>
              <w:suppressAutoHyphens/>
              <w:spacing w:after="0" w:line="360" w:lineRule="auto"/>
              <w:jc w:val="center"/>
              <w:rPr>
                <w:rStyle w:val="markedcontent"/>
                <w:rFonts w:ascii="Arial" w:hAnsi="Arial" w:cs="Arial"/>
                <w:b/>
                <w:bCs/>
              </w:rPr>
            </w:pPr>
            <w:r w:rsidRPr="003C70FB">
              <w:rPr>
                <w:rFonts w:ascii="Arial" w:hAnsi="Arial" w:cs="Arial"/>
                <w:snapToGrid w:val="0"/>
                <w:sz w:val="18"/>
                <w:szCs w:val="18"/>
              </w:rPr>
              <w:t>MATERIAL DE REFERÊNCIA CERTIFICADO</w:t>
            </w:r>
            <w:r w:rsidR="004453F8" w:rsidRPr="003C70FB">
              <w:rPr>
                <w:rFonts w:ascii="Arial" w:hAnsi="Arial" w:cs="Arial"/>
                <w:snapToGrid w:val="0"/>
                <w:sz w:val="18"/>
                <w:szCs w:val="18"/>
              </w:rPr>
              <w:t xml:space="preserve"> </w:t>
            </w:r>
            <w:r w:rsidRPr="003C70FB">
              <w:rPr>
                <w:rFonts w:ascii="Arial" w:hAnsi="Arial" w:cs="Arial"/>
                <w:b/>
                <w:snapToGrid w:val="0"/>
              </w:rPr>
              <w:t>Dureza 1000 mg/L</w:t>
            </w:r>
          </w:p>
        </w:tc>
        <w:tc>
          <w:tcPr>
            <w:tcW w:w="1173" w:type="dxa"/>
            <w:tcBorders>
              <w:top w:val="single" w:sz="4" w:space="0" w:color="auto"/>
              <w:bottom w:val="single" w:sz="4" w:space="0" w:color="auto"/>
            </w:tcBorders>
            <w:vAlign w:val="center"/>
            <w:hideMark/>
          </w:tcPr>
          <w:p w14:paraId="027E7DE9" w14:textId="77777777" w:rsidR="00537548" w:rsidRPr="003C70FB" w:rsidRDefault="00537548"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rPr>
              <w:t>Frasco</w:t>
            </w:r>
          </w:p>
        </w:tc>
        <w:tc>
          <w:tcPr>
            <w:tcW w:w="1427" w:type="dxa"/>
            <w:tcBorders>
              <w:top w:val="single" w:sz="4" w:space="0" w:color="auto"/>
              <w:bottom w:val="single" w:sz="4" w:space="0" w:color="auto"/>
            </w:tcBorders>
            <w:vAlign w:val="center"/>
            <w:hideMark/>
          </w:tcPr>
          <w:p w14:paraId="49B102A0" w14:textId="77777777" w:rsidR="00537548" w:rsidRPr="003C70FB" w:rsidRDefault="00537548"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sz w:val="18"/>
                <w:szCs w:val="18"/>
              </w:rPr>
              <w:t>2</w:t>
            </w:r>
          </w:p>
        </w:tc>
      </w:tr>
      <w:tr w:rsidR="003C70FB" w:rsidRPr="003C70FB" w14:paraId="244F4357"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76B54CC6"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4B6A590B" w14:textId="77777777" w:rsidTr="00295025">
        <w:trPr>
          <w:trHeight w:val="340"/>
        </w:trPr>
        <w:tc>
          <w:tcPr>
            <w:tcW w:w="9924" w:type="dxa"/>
            <w:gridSpan w:val="6"/>
            <w:tcBorders>
              <w:top w:val="single" w:sz="4" w:space="0" w:color="auto"/>
            </w:tcBorders>
            <w:hideMark/>
          </w:tcPr>
          <w:p w14:paraId="0FD71A61"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Embalagem: 100 a 125 mL</w:t>
            </w:r>
          </w:p>
          <w:p w14:paraId="4A1BB070"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vertAlign w:val="superscript"/>
              </w:rPr>
            </w:pPr>
            <w:r w:rsidRPr="003C70FB">
              <w:rPr>
                <w:rFonts w:ascii="Arial" w:hAnsi="Arial" w:cs="Arial"/>
                <w:snapToGrid w:val="0"/>
              </w:rPr>
              <w:t>Concentração: 1000 mg/L CaCO</w:t>
            </w:r>
            <w:r w:rsidRPr="003C70FB">
              <w:rPr>
                <w:rFonts w:ascii="Arial" w:hAnsi="Arial" w:cs="Arial"/>
                <w:snapToGrid w:val="0"/>
                <w:vertAlign w:val="subscript"/>
              </w:rPr>
              <w:t>3</w:t>
            </w:r>
          </w:p>
          <w:p w14:paraId="234C912E"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tc>
      </w:tr>
    </w:tbl>
    <w:p w14:paraId="49E6D1D6" w14:textId="77777777" w:rsidR="00537548" w:rsidRPr="003C70FB" w:rsidRDefault="00537548" w:rsidP="00537548">
      <w:pPr>
        <w:spacing w:after="0"/>
      </w:pPr>
    </w:p>
    <w:p w14:paraId="370CEC97" w14:textId="77777777" w:rsidR="00210D71" w:rsidRPr="003C70FB" w:rsidRDefault="00210D71" w:rsidP="00537548">
      <w:pPr>
        <w:spacing w:after="0"/>
      </w:pPr>
    </w:p>
    <w:p w14:paraId="05DD1B46" w14:textId="77777777" w:rsidR="00210D71" w:rsidRPr="003C70FB" w:rsidRDefault="00210D71" w:rsidP="00537548">
      <w:pPr>
        <w:spacing w:after="0"/>
      </w:pPr>
    </w:p>
    <w:p w14:paraId="0E6C0BAC" w14:textId="77777777" w:rsidR="00210D71" w:rsidRPr="003C70FB" w:rsidRDefault="00210D71" w:rsidP="00537548">
      <w:pPr>
        <w:spacing w:after="0"/>
      </w:pPr>
    </w:p>
    <w:p w14:paraId="620884A6" w14:textId="77777777" w:rsidR="00210D71" w:rsidRPr="003C70FB" w:rsidRDefault="00210D71" w:rsidP="00537548">
      <w:pPr>
        <w:spacing w:after="0"/>
      </w:pPr>
    </w:p>
    <w:p w14:paraId="7BD5B2DC" w14:textId="77777777" w:rsidR="00210D71" w:rsidRPr="003C70FB" w:rsidRDefault="00210D71" w:rsidP="00537548">
      <w:pPr>
        <w:spacing w:after="0"/>
      </w:pPr>
    </w:p>
    <w:p w14:paraId="503BAAF7" w14:textId="77777777" w:rsidR="00210D71" w:rsidRPr="003C70FB" w:rsidRDefault="00210D71" w:rsidP="00537548">
      <w:pPr>
        <w:spacing w:after="0"/>
      </w:pPr>
    </w:p>
    <w:p w14:paraId="1C1AA81D" w14:textId="77777777" w:rsidR="00210D71" w:rsidRPr="003C70FB" w:rsidRDefault="00210D71" w:rsidP="00537548">
      <w:pPr>
        <w:spacing w:after="0"/>
      </w:pPr>
    </w:p>
    <w:p w14:paraId="45B026F8" w14:textId="77777777" w:rsidR="00210D71" w:rsidRPr="003C70FB" w:rsidRDefault="00210D71" w:rsidP="00537548">
      <w:pPr>
        <w:spacing w:after="0"/>
      </w:pPr>
    </w:p>
    <w:p w14:paraId="11D3C80C" w14:textId="77777777" w:rsidR="00210D71" w:rsidRPr="003C70FB" w:rsidRDefault="00210D71"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77"/>
        <w:gridCol w:w="1025"/>
        <w:gridCol w:w="1701"/>
        <w:gridCol w:w="3922"/>
        <w:gridCol w:w="1172"/>
        <w:gridCol w:w="1427"/>
      </w:tblGrid>
      <w:tr w:rsidR="003C70FB" w:rsidRPr="003C70FB" w14:paraId="3883FD3D" w14:textId="77777777" w:rsidTr="00210D71">
        <w:trPr>
          <w:trHeight w:val="397"/>
        </w:trPr>
        <w:tc>
          <w:tcPr>
            <w:tcW w:w="677" w:type="dxa"/>
            <w:tcBorders>
              <w:top w:val="single" w:sz="4" w:space="0" w:color="auto"/>
              <w:bottom w:val="single" w:sz="4" w:space="0" w:color="auto"/>
            </w:tcBorders>
            <w:shd w:val="clear" w:color="auto" w:fill="F2F2F2" w:themeFill="background1" w:themeFillShade="F2"/>
            <w:vAlign w:val="center"/>
            <w:hideMark/>
          </w:tcPr>
          <w:p w14:paraId="04AE2092"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025" w:type="dxa"/>
            <w:tcBorders>
              <w:top w:val="single" w:sz="4" w:space="0" w:color="auto"/>
              <w:bottom w:val="single" w:sz="4" w:space="0" w:color="auto"/>
            </w:tcBorders>
            <w:shd w:val="clear" w:color="auto" w:fill="F2F2F2" w:themeFill="background1" w:themeFillShade="F2"/>
            <w:vAlign w:val="center"/>
            <w:hideMark/>
          </w:tcPr>
          <w:p w14:paraId="27243AF6"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01" w:type="dxa"/>
            <w:tcBorders>
              <w:top w:val="single" w:sz="4" w:space="0" w:color="auto"/>
              <w:bottom w:val="single" w:sz="4" w:space="0" w:color="auto"/>
            </w:tcBorders>
            <w:shd w:val="clear" w:color="auto" w:fill="F2F2F2" w:themeFill="background1" w:themeFillShade="F2"/>
            <w:vAlign w:val="center"/>
            <w:hideMark/>
          </w:tcPr>
          <w:p w14:paraId="33F6B281"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3922" w:type="dxa"/>
            <w:tcBorders>
              <w:top w:val="single" w:sz="4" w:space="0" w:color="auto"/>
              <w:bottom w:val="single" w:sz="4" w:space="0" w:color="auto"/>
            </w:tcBorders>
            <w:shd w:val="clear" w:color="auto" w:fill="F2F2F2" w:themeFill="background1" w:themeFillShade="F2"/>
            <w:vAlign w:val="center"/>
            <w:hideMark/>
          </w:tcPr>
          <w:p w14:paraId="1A2ACF1D"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2" w:type="dxa"/>
            <w:tcBorders>
              <w:top w:val="single" w:sz="4" w:space="0" w:color="auto"/>
              <w:bottom w:val="single" w:sz="4" w:space="0" w:color="auto"/>
            </w:tcBorders>
            <w:shd w:val="clear" w:color="auto" w:fill="F2F2F2" w:themeFill="background1" w:themeFillShade="F2"/>
            <w:vAlign w:val="center"/>
            <w:hideMark/>
          </w:tcPr>
          <w:p w14:paraId="7758539D"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128CA433"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56F27E8D" w14:textId="77777777" w:rsidTr="00210D71">
        <w:trPr>
          <w:trHeight w:val="510"/>
        </w:trPr>
        <w:tc>
          <w:tcPr>
            <w:tcW w:w="677" w:type="dxa"/>
            <w:tcBorders>
              <w:top w:val="single" w:sz="4" w:space="0" w:color="auto"/>
              <w:bottom w:val="single" w:sz="4" w:space="0" w:color="auto"/>
            </w:tcBorders>
            <w:vAlign w:val="center"/>
            <w:hideMark/>
          </w:tcPr>
          <w:p w14:paraId="3A96D64A" w14:textId="77777777" w:rsidR="00537548" w:rsidRPr="003C70FB" w:rsidRDefault="00537548" w:rsidP="00537548">
            <w:pPr>
              <w:suppressAutoHyphens/>
              <w:spacing w:after="0" w:line="276" w:lineRule="auto"/>
              <w:jc w:val="center"/>
              <w:rPr>
                <w:rStyle w:val="markedcontent"/>
                <w:rFonts w:ascii="Arial" w:hAnsi="Arial" w:cs="Arial"/>
                <w:sz w:val="20"/>
                <w:szCs w:val="20"/>
              </w:rPr>
            </w:pPr>
            <w:r w:rsidRPr="003C70FB">
              <w:rPr>
                <w:rStyle w:val="markedcontent"/>
                <w:rFonts w:ascii="Arial" w:hAnsi="Arial" w:cs="Arial"/>
                <w:sz w:val="20"/>
                <w:szCs w:val="20"/>
              </w:rPr>
              <w:t>8</w:t>
            </w:r>
          </w:p>
        </w:tc>
        <w:tc>
          <w:tcPr>
            <w:tcW w:w="1025" w:type="dxa"/>
            <w:tcBorders>
              <w:top w:val="single" w:sz="4" w:space="0" w:color="auto"/>
              <w:bottom w:val="single" w:sz="4" w:space="0" w:color="auto"/>
            </w:tcBorders>
            <w:vAlign w:val="center"/>
            <w:hideMark/>
          </w:tcPr>
          <w:p w14:paraId="47A7B983" w14:textId="77777777" w:rsidR="00537548" w:rsidRPr="003C70FB" w:rsidRDefault="00537548" w:rsidP="00537548">
            <w:pPr>
              <w:suppressAutoHyphens/>
              <w:spacing w:after="0" w:line="276"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01" w:type="dxa"/>
            <w:tcBorders>
              <w:top w:val="single" w:sz="4" w:space="0" w:color="auto"/>
              <w:bottom w:val="single" w:sz="4" w:space="0" w:color="auto"/>
            </w:tcBorders>
            <w:vAlign w:val="center"/>
            <w:hideMark/>
          </w:tcPr>
          <w:p w14:paraId="0884AE42" w14:textId="77777777" w:rsidR="00537548" w:rsidRPr="003C70FB" w:rsidRDefault="00537548" w:rsidP="00537548">
            <w:pPr>
              <w:suppressAutoHyphens/>
              <w:spacing w:after="0" w:line="276" w:lineRule="auto"/>
              <w:jc w:val="center"/>
              <w:rPr>
                <w:rStyle w:val="markedcontent"/>
                <w:rFonts w:ascii="Arial" w:hAnsi="Arial" w:cs="Arial"/>
                <w:sz w:val="20"/>
                <w:szCs w:val="20"/>
              </w:rPr>
            </w:pPr>
            <w:r w:rsidRPr="003C70FB">
              <w:rPr>
                <w:rFonts w:ascii="Arial" w:hAnsi="Arial" w:cs="Arial"/>
                <w:snapToGrid w:val="0"/>
                <w:sz w:val="20"/>
                <w:szCs w:val="20"/>
              </w:rPr>
              <w:t>002.140.0017-6</w:t>
            </w:r>
          </w:p>
        </w:tc>
        <w:tc>
          <w:tcPr>
            <w:tcW w:w="3922" w:type="dxa"/>
            <w:tcBorders>
              <w:top w:val="single" w:sz="4" w:space="0" w:color="auto"/>
              <w:bottom w:val="single" w:sz="4" w:space="0" w:color="auto"/>
            </w:tcBorders>
            <w:vAlign w:val="center"/>
            <w:hideMark/>
          </w:tcPr>
          <w:p w14:paraId="651DE162" w14:textId="77777777" w:rsidR="00537548" w:rsidRPr="003C70FB" w:rsidRDefault="00537548" w:rsidP="00537548">
            <w:pPr>
              <w:suppressAutoHyphens/>
              <w:spacing w:after="0" w:line="276" w:lineRule="auto"/>
              <w:jc w:val="center"/>
              <w:rPr>
                <w:rFonts w:ascii="Arial" w:hAnsi="Arial" w:cs="Arial"/>
                <w:b/>
                <w:bCs/>
                <w:snapToGrid w:val="0"/>
              </w:rPr>
            </w:pPr>
            <w:r w:rsidRPr="003C70FB">
              <w:rPr>
                <w:rFonts w:ascii="Arial" w:hAnsi="Arial" w:cs="Arial"/>
                <w:snapToGrid w:val="0"/>
                <w:sz w:val="18"/>
                <w:szCs w:val="18"/>
              </w:rPr>
              <w:t>MATERIAL DE REFERÊNCIA CERTIFICADO</w:t>
            </w:r>
            <w:r w:rsidR="004453F8" w:rsidRPr="003C70FB">
              <w:rPr>
                <w:rFonts w:ascii="Arial" w:hAnsi="Arial" w:cs="Arial"/>
                <w:snapToGrid w:val="0"/>
                <w:sz w:val="18"/>
                <w:szCs w:val="18"/>
              </w:rPr>
              <w:t xml:space="preserve"> </w:t>
            </w:r>
            <w:r w:rsidRPr="003C70FB">
              <w:rPr>
                <w:rFonts w:ascii="Arial" w:hAnsi="Arial" w:cs="Arial"/>
                <w:b/>
                <w:bCs/>
                <w:snapToGrid w:val="0"/>
              </w:rPr>
              <w:t>Solução padrão multielementar</w:t>
            </w:r>
          </w:p>
          <w:p w14:paraId="465C4A69" w14:textId="77777777" w:rsidR="00537548" w:rsidRPr="003C70FB" w:rsidRDefault="00537548" w:rsidP="00537548">
            <w:pPr>
              <w:suppressAutoHyphens/>
              <w:spacing w:after="0" w:line="276" w:lineRule="auto"/>
              <w:jc w:val="center"/>
              <w:rPr>
                <w:rStyle w:val="markedcontent"/>
                <w:rFonts w:ascii="Arial" w:hAnsi="Arial" w:cs="Arial"/>
                <w:b/>
                <w:bCs/>
              </w:rPr>
            </w:pPr>
            <w:r w:rsidRPr="003C70FB">
              <w:rPr>
                <w:rFonts w:ascii="Arial" w:hAnsi="Arial" w:cs="Arial"/>
                <w:b/>
                <w:bCs/>
                <w:snapToGrid w:val="0"/>
              </w:rPr>
              <w:t xml:space="preserve"> 1000 mg/L</w:t>
            </w:r>
          </w:p>
        </w:tc>
        <w:tc>
          <w:tcPr>
            <w:tcW w:w="1172" w:type="dxa"/>
            <w:tcBorders>
              <w:top w:val="single" w:sz="4" w:space="0" w:color="auto"/>
              <w:bottom w:val="single" w:sz="4" w:space="0" w:color="auto"/>
            </w:tcBorders>
            <w:vAlign w:val="center"/>
            <w:hideMark/>
          </w:tcPr>
          <w:p w14:paraId="5D9F87DE" w14:textId="77777777" w:rsidR="00537548" w:rsidRPr="003C70FB" w:rsidRDefault="00537548" w:rsidP="00537548">
            <w:pPr>
              <w:suppressAutoHyphens/>
              <w:spacing w:after="0" w:line="276" w:lineRule="auto"/>
              <w:jc w:val="center"/>
              <w:rPr>
                <w:rStyle w:val="markedcontent"/>
                <w:rFonts w:ascii="Arial" w:hAnsi="Arial" w:cs="Arial"/>
                <w:sz w:val="18"/>
                <w:szCs w:val="18"/>
              </w:rPr>
            </w:pPr>
            <w:r w:rsidRPr="003C70FB">
              <w:rPr>
                <w:rStyle w:val="markedcontent"/>
                <w:rFonts w:ascii="Arial" w:hAnsi="Arial" w:cs="Arial"/>
              </w:rPr>
              <w:t>Frasco</w:t>
            </w:r>
          </w:p>
        </w:tc>
        <w:tc>
          <w:tcPr>
            <w:tcW w:w="1427" w:type="dxa"/>
            <w:tcBorders>
              <w:top w:val="single" w:sz="4" w:space="0" w:color="auto"/>
              <w:bottom w:val="single" w:sz="4" w:space="0" w:color="auto"/>
            </w:tcBorders>
            <w:vAlign w:val="center"/>
            <w:hideMark/>
          </w:tcPr>
          <w:p w14:paraId="4C2C34CD" w14:textId="77777777" w:rsidR="00537548" w:rsidRPr="003C70FB" w:rsidRDefault="00537548" w:rsidP="00537548">
            <w:pPr>
              <w:suppressAutoHyphens/>
              <w:spacing w:after="0" w:line="276" w:lineRule="auto"/>
              <w:jc w:val="center"/>
              <w:rPr>
                <w:rStyle w:val="markedcontent"/>
                <w:rFonts w:ascii="Arial" w:hAnsi="Arial" w:cs="Arial"/>
                <w:sz w:val="18"/>
                <w:szCs w:val="18"/>
              </w:rPr>
            </w:pPr>
            <w:r w:rsidRPr="003C70FB">
              <w:rPr>
                <w:rStyle w:val="markedcontent"/>
                <w:rFonts w:ascii="Arial" w:hAnsi="Arial" w:cs="Arial"/>
                <w:sz w:val="18"/>
                <w:szCs w:val="18"/>
              </w:rPr>
              <w:t>2</w:t>
            </w:r>
          </w:p>
        </w:tc>
      </w:tr>
      <w:tr w:rsidR="003C70FB" w:rsidRPr="003C70FB" w14:paraId="537E01A9"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2FEDDE83"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0712DF83" w14:textId="77777777" w:rsidTr="00295025">
        <w:trPr>
          <w:trHeight w:val="340"/>
        </w:trPr>
        <w:tc>
          <w:tcPr>
            <w:tcW w:w="9924" w:type="dxa"/>
            <w:gridSpan w:val="6"/>
            <w:tcBorders>
              <w:top w:val="single" w:sz="4" w:space="0" w:color="auto"/>
            </w:tcBorders>
            <w:hideMark/>
          </w:tcPr>
          <w:p w14:paraId="24128178"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Embalagem: 100 a 125 mL</w:t>
            </w:r>
          </w:p>
          <w:p w14:paraId="74FDA099"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rPr>
            </w:pPr>
            <w:r w:rsidRPr="003C70FB">
              <w:rPr>
                <w:rFonts w:ascii="Arial" w:hAnsi="Arial" w:cs="Arial"/>
                <w:snapToGrid w:val="0"/>
              </w:rPr>
              <w:t>Concentração: 1000 mg/L de cada metal (pelo menos: Ag, Al, B, Ba, Bi, Ca, Cd, Co, Cr, Cu, Fe, Mn, Na, Ni, Pb e Zn)</w:t>
            </w:r>
          </w:p>
          <w:p w14:paraId="4106FCC7"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p w14:paraId="441C270C"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rPr>
            </w:pPr>
          </w:p>
        </w:tc>
      </w:tr>
    </w:tbl>
    <w:p w14:paraId="7A156A7F" w14:textId="77777777" w:rsidR="00537548" w:rsidRPr="003C70FB" w:rsidRDefault="00537548" w:rsidP="00537548">
      <w:pPr>
        <w:spacing w:after="0"/>
      </w:pPr>
    </w:p>
    <w:p w14:paraId="22A37609" w14:textId="77777777" w:rsidR="00537548" w:rsidRPr="003C70FB" w:rsidRDefault="00537548"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76"/>
        <w:gridCol w:w="1026"/>
        <w:gridCol w:w="1701"/>
        <w:gridCol w:w="3921"/>
        <w:gridCol w:w="1173"/>
        <w:gridCol w:w="1427"/>
      </w:tblGrid>
      <w:tr w:rsidR="003C70FB" w:rsidRPr="003C70FB" w14:paraId="5E815052" w14:textId="77777777" w:rsidTr="00210D7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73F40052"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72BD4DCF"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01" w:type="dxa"/>
            <w:tcBorders>
              <w:top w:val="single" w:sz="4" w:space="0" w:color="auto"/>
              <w:bottom w:val="single" w:sz="4" w:space="0" w:color="auto"/>
            </w:tcBorders>
            <w:shd w:val="clear" w:color="auto" w:fill="F2F2F2" w:themeFill="background1" w:themeFillShade="F2"/>
            <w:vAlign w:val="center"/>
            <w:hideMark/>
          </w:tcPr>
          <w:p w14:paraId="635F007F"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3921" w:type="dxa"/>
            <w:tcBorders>
              <w:top w:val="single" w:sz="4" w:space="0" w:color="auto"/>
              <w:bottom w:val="single" w:sz="4" w:space="0" w:color="auto"/>
            </w:tcBorders>
            <w:shd w:val="clear" w:color="auto" w:fill="F2F2F2" w:themeFill="background1" w:themeFillShade="F2"/>
            <w:vAlign w:val="center"/>
            <w:hideMark/>
          </w:tcPr>
          <w:p w14:paraId="4EA3038B"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3" w:type="dxa"/>
            <w:tcBorders>
              <w:top w:val="single" w:sz="4" w:space="0" w:color="auto"/>
              <w:bottom w:val="single" w:sz="4" w:space="0" w:color="auto"/>
            </w:tcBorders>
            <w:shd w:val="clear" w:color="auto" w:fill="F2F2F2" w:themeFill="background1" w:themeFillShade="F2"/>
            <w:vAlign w:val="center"/>
            <w:hideMark/>
          </w:tcPr>
          <w:p w14:paraId="5ECBCB8D"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4B4CDB2E"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3640EB00" w14:textId="77777777" w:rsidTr="00210D71">
        <w:trPr>
          <w:trHeight w:val="510"/>
        </w:trPr>
        <w:tc>
          <w:tcPr>
            <w:tcW w:w="676" w:type="dxa"/>
            <w:tcBorders>
              <w:top w:val="single" w:sz="4" w:space="0" w:color="auto"/>
              <w:bottom w:val="single" w:sz="4" w:space="0" w:color="auto"/>
            </w:tcBorders>
            <w:vAlign w:val="center"/>
            <w:hideMark/>
          </w:tcPr>
          <w:p w14:paraId="21F3471D"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9</w:t>
            </w:r>
          </w:p>
        </w:tc>
        <w:tc>
          <w:tcPr>
            <w:tcW w:w="1026" w:type="dxa"/>
            <w:tcBorders>
              <w:top w:val="single" w:sz="4" w:space="0" w:color="auto"/>
              <w:bottom w:val="single" w:sz="4" w:space="0" w:color="auto"/>
            </w:tcBorders>
            <w:vAlign w:val="center"/>
            <w:hideMark/>
          </w:tcPr>
          <w:p w14:paraId="0CFBD78A"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01" w:type="dxa"/>
            <w:tcBorders>
              <w:top w:val="single" w:sz="4" w:space="0" w:color="auto"/>
              <w:bottom w:val="single" w:sz="4" w:space="0" w:color="auto"/>
            </w:tcBorders>
            <w:vAlign w:val="center"/>
            <w:hideMark/>
          </w:tcPr>
          <w:p w14:paraId="34887EDC"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hAnsi="Arial" w:cs="Arial"/>
                <w:snapToGrid w:val="0"/>
                <w:sz w:val="20"/>
                <w:szCs w:val="20"/>
              </w:rPr>
              <w:t>002.179.0002-4</w:t>
            </w:r>
          </w:p>
        </w:tc>
        <w:tc>
          <w:tcPr>
            <w:tcW w:w="3921" w:type="dxa"/>
            <w:tcBorders>
              <w:top w:val="single" w:sz="4" w:space="0" w:color="auto"/>
              <w:bottom w:val="single" w:sz="4" w:space="0" w:color="auto"/>
            </w:tcBorders>
            <w:vAlign w:val="center"/>
            <w:hideMark/>
          </w:tcPr>
          <w:p w14:paraId="73777A76" w14:textId="77777777" w:rsidR="00537548" w:rsidRPr="003C70FB" w:rsidRDefault="00537548" w:rsidP="00537548">
            <w:pPr>
              <w:suppressAutoHyphens/>
              <w:spacing w:after="0" w:line="360" w:lineRule="auto"/>
              <w:jc w:val="center"/>
              <w:rPr>
                <w:rStyle w:val="markedcontent"/>
                <w:rFonts w:ascii="Arial" w:hAnsi="Arial" w:cs="Arial"/>
                <w:b/>
                <w:bCs/>
              </w:rPr>
            </w:pPr>
            <w:r w:rsidRPr="003C70FB">
              <w:rPr>
                <w:rFonts w:ascii="Arial" w:hAnsi="Arial" w:cs="Arial"/>
                <w:snapToGrid w:val="0"/>
                <w:sz w:val="18"/>
                <w:szCs w:val="18"/>
              </w:rPr>
              <w:t>MATERIAL DE REFERÊNCIA CERTIFICADO</w:t>
            </w:r>
            <w:r w:rsidR="004453F8" w:rsidRPr="003C70FB">
              <w:rPr>
                <w:rFonts w:ascii="Arial" w:hAnsi="Arial" w:cs="Arial"/>
                <w:snapToGrid w:val="0"/>
                <w:sz w:val="18"/>
                <w:szCs w:val="18"/>
              </w:rPr>
              <w:t xml:space="preserve"> </w:t>
            </w:r>
            <w:r w:rsidRPr="003C70FB">
              <w:rPr>
                <w:rFonts w:ascii="Arial" w:hAnsi="Arial" w:cs="Arial"/>
                <w:b/>
                <w:bCs/>
                <w:snapToGrid w:val="0"/>
              </w:rPr>
              <w:t>Nitrito 1000 mg/L</w:t>
            </w:r>
          </w:p>
        </w:tc>
        <w:tc>
          <w:tcPr>
            <w:tcW w:w="1173" w:type="dxa"/>
            <w:tcBorders>
              <w:top w:val="single" w:sz="4" w:space="0" w:color="auto"/>
              <w:bottom w:val="single" w:sz="4" w:space="0" w:color="auto"/>
            </w:tcBorders>
            <w:vAlign w:val="center"/>
            <w:hideMark/>
          </w:tcPr>
          <w:p w14:paraId="49A1F814" w14:textId="77777777" w:rsidR="00537548" w:rsidRPr="003C70FB" w:rsidRDefault="00537548"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rPr>
              <w:t>Frasco</w:t>
            </w:r>
          </w:p>
        </w:tc>
        <w:tc>
          <w:tcPr>
            <w:tcW w:w="1427" w:type="dxa"/>
            <w:tcBorders>
              <w:top w:val="single" w:sz="4" w:space="0" w:color="auto"/>
              <w:bottom w:val="single" w:sz="4" w:space="0" w:color="auto"/>
            </w:tcBorders>
            <w:vAlign w:val="center"/>
            <w:hideMark/>
          </w:tcPr>
          <w:p w14:paraId="65B6F0CE" w14:textId="77777777" w:rsidR="00537548" w:rsidRPr="003C70FB" w:rsidRDefault="00537548" w:rsidP="00537548">
            <w:pPr>
              <w:suppressAutoHyphens/>
              <w:spacing w:after="0" w:line="240" w:lineRule="auto"/>
              <w:jc w:val="center"/>
              <w:rPr>
                <w:rStyle w:val="markedcontent"/>
                <w:rFonts w:ascii="Arial" w:hAnsi="Arial" w:cs="Arial"/>
                <w:sz w:val="18"/>
                <w:szCs w:val="18"/>
              </w:rPr>
            </w:pPr>
            <w:r w:rsidRPr="003C70FB">
              <w:rPr>
                <w:rStyle w:val="markedcontent"/>
                <w:rFonts w:ascii="Arial" w:hAnsi="Arial" w:cs="Arial"/>
                <w:sz w:val="18"/>
                <w:szCs w:val="18"/>
              </w:rPr>
              <w:t>2</w:t>
            </w:r>
          </w:p>
        </w:tc>
      </w:tr>
      <w:tr w:rsidR="003C70FB" w:rsidRPr="003C70FB" w14:paraId="2F2CC851"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73842282"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09DA4EDA" w14:textId="77777777" w:rsidTr="00295025">
        <w:trPr>
          <w:trHeight w:val="340"/>
        </w:trPr>
        <w:tc>
          <w:tcPr>
            <w:tcW w:w="9924" w:type="dxa"/>
            <w:gridSpan w:val="6"/>
            <w:tcBorders>
              <w:top w:val="single" w:sz="4" w:space="0" w:color="auto"/>
            </w:tcBorders>
            <w:hideMark/>
          </w:tcPr>
          <w:p w14:paraId="640DA543"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Embalagem: 100 a 125 mL</w:t>
            </w:r>
          </w:p>
          <w:p w14:paraId="7A89F35F"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vertAlign w:val="superscript"/>
              </w:rPr>
            </w:pPr>
            <w:r w:rsidRPr="003C70FB">
              <w:rPr>
                <w:rFonts w:ascii="Arial" w:hAnsi="Arial" w:cs="Arial"/>
                <w:snapToGrid w:val="0"/>
              </w:rPr>
              <w:t>Concentração: 1000 mg/L NO</w:t>
            </w:r>
            <w:r w:rsidRPr="003C70FB">
              <w:rPr>
                <w:rFonts w:ascii="Arial" w:hAnsi="Arial" w:cs="Arial"/>
                <w:snapToGrid w:val="0"/>
                <w:vertAlign w:val="subscript"/>
              </w:rPr>
              <w:t>2</w:t>
            </w:r>
            <w:r w:rsidRPr="003C70FB">
              <w:rPr>
                <w:rFonts w:ascii="Arial" w:hAnsi="Arial" w:cs="Arial"/>
                <w:snapToGrid w:val="0"/>
                <w:vertAlign w:val="superscript"/>
              </w:rPr>
              <w:t>-</w:t>
            </w:r>
          </w:p>
          <w:p w14:paraId="194A8344"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p w14:paraId="5A9A9600"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sz w:val="24"/>
                <w:szCs w:val="24"/>
              </w:rPr>
            </w:pPr>
            <w:r w:rsidRPr="003C70FB">
              <w:rPr>
                <w:rFonts w:ascii="Arial" w:hAnsi="Arial" w:cs="Arial"/>
                <w:snapToGrid w:val="0"/>
              </w:rPr>
              <w:t>Material utilizado:NaNO</w:t>
            </w:r>
            <w:r w:rsidRPr="003C70FB">
              <w:rPr>
                <w:rFonts w:ascii="Arial" w:hAnsi="Arial" w:cs="Arial"/>
                <w:snapToGrid w:val="0"/>
                <w:vertAlign w:val="subscript"/>
              </w:rPr>
              <w:t>2</w:t>
            </w:r>
            <w:r w:rsidRPr="003C70FB">
              <w:rPr>
                <w:rFonts w:ascii="Arial" w:hAnsi="Arial" w:cs="Arial"/>
                <w:snapToGrid w:val="0"/>
              </w:rPr>
              <w:t xml:space="preserve"> (Pureza mínima 97,0000 %)</w:t>
            </w:r>
          </w:p>
          <w:p w14:paraId="77797715"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rPr>
            </w:pPr>
            <w:r w:rsidRPr="003C70FB">
              <w:rPr>
                <w:rFonts w:ascii="Arial" w:hAnsi="Arial" w:cs="Arial"/>
                <w:snapToGrid w:val="0"/>
              </w:rPr>
              <w:t>Solvente: H</w:t>
            </w:r>
            <w:r w:rsidRPr="003C70FB">
              <w:rPr>
                <w:rFonts w:ascii="Arial" w:hAnsi="Arial" w:cs="Arial"/>
                <w:snapToGrid w:val="0"/>
                <w:vertAlign w:val="subscript"/>
              </w:rPr>
              <w:t>2</w:t>
            </w:r>
            <w:r w:rsidRPr="003C70FB">
              <w:rPr>
                <w:rFonts w:ascii="Arial" w:hAnsi="Arial" w:cs="Arial"/>
                <w:snapToGrid w:val="0"/>
              </w:rPr>
              <w:t>O</w:t>
            </w:r>
          </w:p>
        </w:tc>
      </w:tr>
    </w:tbl>
    <w:p w14:paraId="170FBC2B" w14:textId="77777777" w:rsidR="00537548" w:rsidRPr="003C70FB" w:rsidRDefault="00537548" w:rsidP="00537548">
      <w:pPr>
        <w:spacing w:after="0"/>
      </w:pPr>
    </w:p>
    <w:p w14:paraId="51B26F39" w14:textId="77777777" w:rsidR="00210D71" w:rsidRPr="003C70FB" w:rsidRDefault="00210D71"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76"/>
        <w:gridCol w:w="1026"/>
        <w:gridCol w:w="1701"/>
        <w:gridCol w:w="3921"/>
        <w:gridCol w:w="1173"/>
        <w:gridCol w:w="1427"/>
      </w:tblGrid>
      <w:tr w:rsidR="003C70FB" w:rsidRPr="003C70FB" w14:paraId="577253E1" w14:textId="77777777" w:rsidTr="00210D71">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4561C0FD"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5235773C"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01" w:type="dxa"/>
            <w:tcBorders>
              <w:top w:val="single" w:sz="4" w:space="0" w:color="auto"/>
              <w:bottom w:val="single" w:sz="4" w:space="0" w:color="auto"/>
            </w:tcBorders>
            <w:shd w:val="clear" w:color="auto" w:fill="F2F2F2" w:themeFill="background1" w:themeFillShade="F2"/>
            <w:vAlign w:val="center"/>
            <w:hideMark/>
          </w:tcPr>
          <w:p w14:paraId="682C2404"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3921" w:type="dxa"/>
            <w:tcBorders>
              <w:top w:val="single" w:sz="4" w:space="0" w:color="auto"/>
              <w:bottom w:val="single" w:sz="4" w:space="0" w:color="auto"/>
            </w:tcBorders>
            <w:shd w:val="clear" w:color="auto" w:fill="F2F2F2" w:themeFill="background1" w:themeFillShade="F2"/>
            <w:vAlign w:val="center"/>
            <w:hideMark/>
          </w:tcPr>
          <w:p w14:paraId="006EAAE3"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3" w:type="dxa"/>
            <w:tcBorders>
              <w:top w:val="single" w:sz="4" w:space="0" w:color="auto"/>
              <w:bottom w:val="single" w:sz="4" w:space="0" w:color="auto"/>
            </w:tcBorders>
            <w:shd w:val="clear" w:color="auto" w:fill="F2F2F2" w:themeFill="background1" w:themeFillShade="F2"/>
            <w:vAlign w:val="center"/>
            <w:hideMark/>
          </w:tcPr>
          <w:p w14:paraId="309E7C7D"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4B1A9FD4"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21A3AF4B" w14:textId="77777777" w:rsidTr="00210D71">
        <w:trPr>
          <w:trHeight w:val="510"/>
        </w:trPr>
        <w:tc>
          <w:tcPr>
            <w:tcW w:w="676" w:type="dxa"/>
            <w:tcBorders>
              <w:top w:val="single" w:sz="4" w:space="0" w:color="auto"/>
              <w:bottom w:val="single" w:sz="4" w:space="0" w:color="auto"/>
            </w:tcBorders>
            <w:vAlign w:val="center"/>
            <w:hideMark/>
          </w:tcPr>
          <w:p w14:paraId="5808C863"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10</w:t>
            </w:r>
          </w:p>
        </w:tc>
        <w:tc>
          <w:tcPr>
            <w:tcW w:w="1026" w:type="dxa"/>
            <w:tcBorders>
              <w:top w:val="single" w:sz="4" w:space="0" w:color="auto"/>
              <w:bottom w:val="single" w:sz="4" w:space="0" w:color="auto"/>
            </w:tcBorders>
            <w:vAlign w:val="center"/>
            <w:hideMark/>
          </w:tcPr>
          <w:p w14:paraId="63FC5C26"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01" w:type="dxa"/>
            <w:tcBorders>
              <w:top w:val="single" w:sz="4" w:space="0" w:color="auto"/>
              <w:bottom w:val="single" w:sz="4" w:space="0" w:color="auto"/>
            </w:tcBorders>
            <w:vAlign w:val="center"/>
            <w:hideMark/>
          </w:tcPr>
          <w:p w14:paraId="63680401"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hAnsi="Arial" w:cs="Arial"/>
                <w:snapToGrid w:val="0"/>
                <w:sz w:val="20"/>
                <w:szCs w:val="20"/>
              </w:rPr>
              <w:t>002.140.0064-3</w:t>
            </w:r>
          </w:p>
        </w:tc>
        <w:tc>
          <w:tcPr>
            <w:tcW w:w="3921" w:type="dxa"/>
            <w:tcBorders>
              <w:top w:val="single" w:sz="4" w:space="0" w:color="auto"/>
              <w:bottom w:val="single" w:sz="4" w:space="0" w:color="auto"/>
            </w:tcBorders>
            <w:vAlign w:val="center"/>
            <w:hideMark/>
          </w:tcPr>
          <w:p w14:paraId="286E9147" w14:textId="77777777" w:rsidR="00537548" w:rsidRPr="003C70FB" w:rsidRDefault="00537548" w:rsidP="00537548">
            <w:pPr>
              <w:suppressAutoHyphens/>
              <w:spacing w:after="0" w:line="360" w:lineRule="auto"/>
              <w:jc w:val="center"/>
              <w:rPr>
                <w:rStyle w:val="markedcontent"/>
                <w:rFonts w:ascii="Arial" w:hAnsi="Arial" w:cs="Arial"/>
                <w:b/>
                <w:bCs/>
              </w:rPr>
            </w:pPr>
            <w:r w:rsidRPr="003C70FB">
              <w:rPr>
                <w:rFonts w:ascii="Arial" w:hAnsi="Arial" w:cs="Arial"/>
                <w:snapToGrid w:val="0"/>
                <w:sz w:val="18"/>
                <w:szCs w:val="18"/>
              </w:rPr>
              <w:t>MATERIAL DE REFERÊNCIA CERTIFICADO</w:t>
            </w:r>
            <w:r w:rsidR="004453F8" w:rsidRPr="003C70FB">
              <w:rPr>
                <w:rFonts w:ascii="Arial" w:hAnsi="Arial" w:cs="Arial"/>
                <w:snapToGrid w:val="0"/>
                <w:sz w:val="18"/>
                <w:szCs w:val="18"/>
              </w:rPr>
              <w:t xml:space="preserve"> </w:t>
            </w:r>
            <w:r w:rsidRPr="003C70FB">
              <w:rPr>
                <w:rFonts w:ascii="Arial" w:hAnsi="Arial" w:cs="Arial"/>
                <w:b/>
                <w:snapToGrid w:val="0"/>
              </w:rPr>
              <w:t>Alumínio 1000 mg/L</w:t>
            </w:r>
          </w:p>
        </w:tc>
        <w:tc>
          <w:tcPr>
            <w:tcW w:w="1173" w:type="dxa"/>
            <w:tcBorders>
              <w:top w:val="single" w:sz="4" w:space="0" w:color="auto"/>
              <w:bottom w:val="single" w:sz="4" w:space="0" w:color="auto"/>
            </w:tcBorders>
            <w:vAlign w:val="center"/>
            <w:hideMark/>
          </w:tcPr>
          <w:p w14:paraId="34C80E63"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Frasco</w:t>
            </w:r>
          </w:p>
        </w:tc>
        <w:tc>
          <w:tcPr>
            <w:tcW w:w="1427" w:type="dxa"/>
            <w:tcBorders>
              <w:top w:val="single" w:sz="4" w:space="0" w:color="auto"/>
              <w:bottom w:val="single" w:sz="4" w:space="0" w:color="auto"/>
            </w:tcBorders>
            <w:vAlign w:val="center"/>
            <w:hideMark/>
          </w:tcPr>
          <w:p w14:paraId="79DCAB47" w14:textId="77777777" w:rsidR="00537548" w:rsidRPr="003C70FB" w:rsidRDefault="005A6160"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3</w:t>
            </w:r>
          </w:p>
        </w:tc>
      </w:tr>
      <w:tr w:rsidR="003C70FB" w:rsidRPr="003C70FB" w14:paraId="534920D8"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1F888453"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550CE3DB" w14:textId="77777777" w:rsidTr="00295025">
        <w:trPr>
          <w:trHeight w:val="340"/>
        </w:trPr>
        <w:tc>
          <w:tcPr>
            <w:tcW w:w="9924" w:type="dxa"/>
            <w:gridSpan w:val="6"/>
            <w:tcBorders>
              <w:top w:val="single" w:sz="4" w:space="0" w:color="auto"/>
            </w:tcBorders>
            <w:hideMark/>
          </w:tcPr>
          <w:p w14:paraId="377DDD41"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Embalagem: 100 a 125 mL</w:t>
            </w:r>
          </w:p>
          <w:p w14:paraId="729DD7D5"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vertAlign w:val="superscript"/>
              </w:rPr>
            </w:pPr>
            <w:r w:rsidRPr="003C70FB">
              <w:rPr>
                <w:rFonts w:ascii="Arial" w:hAnsi="Arial" w:cs="Arial"/>
                <w:snapToGrid w:val="0"/>
              </w:rPr>
              <w:t>Concentração: 1000 mg/L Al</w:t>
            </w:r>
          </w:p>
          <w:p w14:paraId="2C6E02B0"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p w14:paraId="1369DA9B"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snapToGrid w:val="0"/>
              </w:rPr>
            </w:pPr>
            <w:r w:rsidRPr="003C70FB">
              <w:rPr>
                <w:rFonts w:ascii="Arial" w:hAnsi="Arial" w:cs="Arial"/>
                <w:snapToGrid w:val="0"/>
              </w:rPr>
              <w:t>Material utilizado:Al Shot (Pureza mínima 99,9993 %)</w:t>
            </w:r>
          </w:p>
          <w:p w14:paraId="5EF4166B"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rPr>
            </w:pPr>
            <w:r w:rsidRPr="003C70FB">
              <w:rPr>
                <w:rFonts w:ascii="Arial" w:hAnsi="Arial" w:cs="Arial"/>
              </w:rPr>
              <w:tab/>
            </w:r>
            <w:r w:rsidRPr="003C70FB">
              <w:rPr>
                <w:rFonts w:ascii="Arial" w:hAnsi="Arial" w:cs="Arial"/>
                <w:snapToGrid w:val="0"/>
              </w:rPr>
              <w:t>Solvente: HNO</w:t>
            </w:r>
            <w:r w:rsidRPr="003C70FB">
              <w:rPr>
                <w:rFonts w:ascii="Arial" w:hAnsi="Arial" w:cs="Arial"/>
                <w:snapToGrid w:val="0"/>
                <w:vertAlign w:val="subscript"/>
              </w:rPr>
              <w:t>3</w:t>
            </w:r>
            <w:r w:rsidRPr="003C70FB">
              <w:rPr>
                <w:rFonts w:ascii="Arial" w:hAnsi="Arial" w:cs="Arial"/>
                <w:snapToGrid w:val="0"/>
              </w:rPr>
              <w:t xml:space="preserve"> 3% (v/v</w:t>
            </w:r>
            <w:r w:rsidR="00210D71" w:rsidRPr="003C70FB">
              <w:rPr>
                <w:rFonts w:ascii="Arial" w:hAnsi="Arial" w:cs="Arial"/>
                <w:snapToGrid w:val="0"/>
              </w:rPr>
              <w:t>)</w:t>
            </w:r>
          </w:p>
        </w:tc>
      </w:tr>
    </w:tbl>
    <w:p w14:paraId="6A8E325B" w14:textId="77777777" w:rsidR="00537548" w:rsidRPr="003C70FB" w:rsidRDefault="00537548" w:rsidP="00537548">
      <w:pPr>
        <w:spacing w:after="0"/>
      </w:pPr>
    </w:p>
    <w:p w14:paraId="6C2EB92E" w14:textId="77777777" w:rsidR="00210D71" w:rsidRPr="003C70FB" w:rsidRDefault="00210D71" w:rsidP="00537548">
      <w:pPr>
        <w:spacing w:after="0"/>
      </w:pPr>
    </w:p>
    <w:p w14:paraId="5782F7AB" w14:textId="77777777" w:rsidR="00210D71" w:rsidRPr="003C70FB" w:rsidRDefault="00210D71" w:rsidP="00537548">
      <w:pPr>
        <w:spacing w:after="0"/>
      </w:pPr>
    </w:p>
    <w:p w14:paraId="566452EE" w14:textId="77777777" w:rsidR="00210D71" w:rsidRPr="003C70FB" w:rsidRDefault="00210D71" w:rsidP="00537548">
      <w:pPr>
        <w:spacing w:after="0"/>
      </w:pPr>
    </w:p>
    <w:p w14:paraId="61CE5F4F" w14:textId="77777777" w:rsidR="00210D71" w:rsidRPr="003C70FB" w:rsidRDefault="00210D71" w:rsidP="00537548">
      <w:pPr>
        <w:spacing w:after="0"/>
      </w:pPr>
    </w:p>
    <w:p w14:paraId="452B344A" w14:textId="77777777" w:rsidR="00210D71" w:rsidRPr="003C70FB" w:rsidRDefault="00210D71"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70"/>
        <w:gridCol w:w="989"/>
        <w:gridCol w:w="1726"/>
        <w:gridCol w:w="3943"/>
        <w:gridCol w:w="1169"/>
        <w:gridCol w:w="1427"/>
      </w:tblGrid>
      <w:tr w:rsidR="003C70FB" w:rsidRPr="003C70FB" w14:paraId="2F985F5D" w14:textId="77777777" w:rsidTr="0054752F">
        <w:trPr>
          <w:trHeight w:val="397"/>
        </w:trPr>
        <w:tc>
          <w:tcPr>
            <w:tcW w:w="568" w:type="dxa"/>
            <w:tcBorders>
              <w:top w:val="single" w:sz="4" w:space="0" w:color="auto"/>
              <w:bottom w:val="single" w:sz="4" w:space="0" w:color="auto"/>
            </w:tcBorders>
            <w:shd w:val="clear" w:color="auto" w:fill="F2F2F2" w:themeFill="background1" w:themeFillShade="F2"/>
            <w:vAlign w:val="center"/>
            <w:hideMark/>
          </w:tcPr>
          <w:p w14:paraId="2581C583"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lastRenderedPageBreak/>
              <w:t>Item</w:t>
            </w:r>
          </w:p>
        </w:tc>
        <w:tc>
          <w:tcPr>
            <w:tcW w:w="993" w:type="dxa"/>
            <w:tcBorders>
              <w:top w:val="single" w:sz="4" w:space="0" w:color="auto"/>
              <w:bottom w:val="single" w:sz="4" w:space="0" w:color="auto"/>
            </w:tcBorders>
            <w:shd w:val="clear" w:color="auto" w:fill="F2F2F2" w:themeFill="background1" w:themeFillShade="F2"/>
            <w:vAlign w:val="center"/>
            <w:hideMark/>
          </w:tcPr>
          <w:p w14:paraId="7E830921"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34" w:type="dxa"/>
            <w:tcBorders>
              <w:top w:val="single" w:sz="4" w:space="0" w:color="auto"/>
              <w:bottom w:val="single" w:sz="4" w:space="0" w:color="auto"/>
            </w:tcBorders>
            <w:shd w:val="clear" w:color="auto" w:fill="F2F2F2" w:themeFill="background1" w:themeFillShade="F2"/>
            <w:vAlign w:val="center"/>
            <w:hideMark/>
          </w:tcPr>
          <w:p w14:paraId="04022F54"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4030" w:type="dxa"/>
            <w:tcBorders>
              <w:top w:val="single" w:sz="4" w:space="0" w:color="auto"/>
              <w:bottom w:val="single" w:sz="4" w:space="0" w:color="auto"/>
            </w:tcBorders>
            <w:shd w:val="clear" w:color="auto" w:fill="F2F2F2" w:themeFill="background1" w:themeFillShade="F2"/>
            <w:vAlign w:val="center"/>
            <w:hideMark/>
          </w:tcPr>
          <w:p w14:paraId="62DE5233"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2" w:type="dxa"/>
            <w:tcBorders>
              <w:top w:val="single" w:sz="4" w:space="0" w:color="auto"/>
              <w:bottom w:val="single" w:sz="4" w:space="0" w:color="auto"/>
            </w:tcBorders>
            <w:shd w:val="clear" w:color="auto" w:fill="F2F2F2" w:themeFill="background1" w:themeFillShade="F2"/>
            <w:vAlign w:val="center"/>
            <w:hideMark/>
          </w:tcPr>
          <w:p w14:paraId="06046092"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70F9860C"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380A7822" w14:textId="77777777" w:rsidTr="0054752F">
        <w:trPr>
          <w:trHeight w:val="510"/>
        </w:trPr>
        <w:tc>
          <w:tcPr>
            <w:tcW w:w="568" w:type="dxa"/>
            <w:tcBorders>
              <w:top w:val="single" w:sz="4" w:space="0" w:color="auto"/>
              <w:bottom w:val="single" w:sz="4" w:space="0" w:color="auto"/>
            </w:tcBorders>
            <w:vAlign w:val="center"/>
            <w:hideMark/>
          </w:tcPr>
          <w:p w14:paraId="038F46EF"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11</w:t>
            </w:r>
          </w:p>
        </w:tc>
        <w:tc>
          <w:tcPr>
            <w:tcW w:w="993" w:type="dxa"/>
            <w:tcBorders>
              <w:top w:val="single" w:sz="4" w:space="0" w:color="auto"/>
              <w:bottom w:val="single" w:sz="4" w:space="0" w:color="auto"/>
            </w:tcBorders>
            <w:vAlign w:val="center"/>
            <w:hideMark/>
          </w:tcPr>
          <w:p w14:paraId="2AA0F1A1"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34" w:type="dxa"/>
            <w:tcBorders>
              <w:top w:val="single" w:sz="4" w:space="0" w:color="auto"/>
              <w:bottom w:val="single" w:sz="4" w:space="0" w:color="auto"/>
            </w:tcBorders>
            <w:vAlign w:val="center"/>
            <w:hideMark/>
          </w:tcPr>
          <w:p w14:paraId="7B6266CE" w14:textId="77777777" w:rsidR="00537548" w:rsidRPr="003C70FB" w:rsidRDefault="00210D71" w:rsidP="00537548">
            <w:pPr>
              <w:suppressAutoHyphens/>
              <w:spacing w:after="0" w:line="240" w:lineRule="auto"/>
              <w:jc w:val="center"/>
              <w:rPr>
                <w:rStyle w:val="markedcontent"/>
                <w:rFonts w:ascii="Arial" w:hAnsi="Arial" w:cs="Arial"/>
                <w:sz w:val="20"/>
                <w:szCs w:val="20"/>
              </w:rPr>
            </w:pPr>
            <w:r w:rsidRPr="003C70FB">
              <w:rPr>
                <w:rFonts w:ascii="Arial" w:hAnsi="Arial" w:cs="Arial"/>
                <w:snapToGrid w:val="0"/>
                <w:sz w:val="20"/>
                <w:szCs w:val="20"/>
              </w:rPr>
              <w:t>002.140.0064-4</w:t>
            </w:r>
          </w:p>
        </w:tc>
        <w:tc>
          <w:tcPr>
            <w:tcW w:w="4030" w:type="dxa"/>
            <w:tcBorders>
              <w:top w:val="single" w:sz="4" w:space="0" w:color="auto"/>
              <w:bottom w:val="single" w:sz="4" w:space="0" w:color="auto"/>
            </w:tcBorders>
            <w:vAlign w:val="center"/>
            <w:hideMark/>
          </w:tcPr>
          <w:p w14:paraId="090EEB52" w14:textId="77777777" w:rsidR="00537548" w:rsidRPr="003C70FB" w:rsidRDefault="00537548" w:rsidP="00537548">
            <w:pPr>
              <w:suppressAutoHyphens/>
              <w:spacing w:after="0" w:line="360" w:lineRule="auto"/>
              <w:jc w:val="center"/>
              <w:rPr>
                <w:rStyle w:val="markedcontent"/>
                <w:rFonts w:ascii="Arial" w:hAnsi="Arial" w:cs="Arial"/>
                <w:b/>
                <w:bCs/>
              </w:rPr>
            </w:pPr>
            <w:r w:rsidRPr="003C70FB">
              <w:rPr>
                <w:rFonts w:ascii="Arial" w:hAnsi="Arial" w:cs="Arial"/>
                <w:snapToGrid w:val="0"/>
                <w:sz w:val="18"/>
                <w:szCs w:val="18"/>
              </w:rPr>
              <w:t>MATERIAL DE REFERÊNCIA CERTIFICADO</w:t>
            </w:r>
            <w:r w:rsidR="004453F8" w:rsidRPr="003C70FB">
              <w:rPr>
                <w:rFonts w:ascii="Arial" w:hAnsi="Arial" w:cs="Arial"/>
                <w:snapToGrid w:val="0"/>
                <w:sz w:val="18"/>
                <w:szCs w:val="18"/>
              </w:rPr>
              <w:t xml:space="preserve"> </w:t>
            </w:r>
            <w:r w:rsidRPr="003C70FB">
              <w:rPr>
                <w:rFonts w:ascii="Arial" w:hAnsi="Arial" w:cs="Arial"/>
                <w:b/>
                <w:snapToGrid w:val="0"/>
              </w:rPr>
              <w:t>Manganês 1000 mg/L</w:t>
            </w:r>
          </w:p>
        </w:tc>
        <w:tc>
          <w:tcPr>
            <w:tcW w:w="1172" w:type="dxa"/>
            <w:tcBorders>
              <w:top w:val="single" w:sz="4" w:space="0" w:color="auto"/>
              <w:bottom w:val="single" w:sz="4" w:space="0" w:color="auto"/>
            </w:tcBorders>
            <w:vAlign w:val="center"/>
            <w:hideMark/>
          </w:tcPr>
          <w:p w14:paraId="1C664D48"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Frasco</w:t>
            </w:r>
          </w:p>
        </w:tc>
        <w:tc>
          <w:tcPr>
            <w:tcW w:w="1427" w:type="dxa"/>
            <w:tcBorders>
              <w:top w:val="single" w:sz="4" w:space="0" w:color="auto"/>
              <w:bottom w:val="single" w:sz="4" w:space="0" w:color="auto"/>
            </w:tcBorders>
            <w:vAlign w:val="center"/>
            <w:hideMark/>
          </w:tcPr>
          <w:p w14:paraId="1BAF883E" w14:textId="77777777" w:rsidR="00537548" w:rsidRPr="003C70FB" w:rsidRDefault="005A6160"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3</w:t>
            </w:r>
          </w:p>
        </w:tc>
      </w:tr>
      <w:tr w:rsidR="003C70FB" w:rsidRPr="003C70FB" w14:paraId="5BDCBC6A"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04AF8061"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707625A5" w14:textId="77777777" w:rsidTr="00295025">
        <w:trPr>
          <w:trHeight w:val="340"/>
        </w:trPr>
        <w:tc>
          <w:tcPr>
            <w:tcW w:w="9924" w:type="dxa"/>
            <w:gridSpan w:val="6"/>
            <w:tcBorders>
              <w:top w:val="single" w:sz="4" w:space="0" w:color="auto"/>
            </w:tcBorders>
            <w:hideMark/>
          </w:tcPr>
          <w:p w14:paraId="3E350AAC"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Embalagem: 100 a 125 mL</w:t>
            </w:r>
          </w:p>
          <w:p w14:paraId="13E72BFF"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vertAlign w:val="superscript"/>
              </w:rPr>
            </w:pPr>
            <w:r w:rsidRPr="003C70FB">
              <w:rPr>
                <w:rFonts w:ascii="Arial" w:hAnsi="Arial" w:cs="Arial"/>
                <w:snapToGrid w:val="0"/>
              </w:rPr>
              <w:t>Concentração: 1000 mg/L Mn</w:t>
            </w:r>
          </w:p>
          <w:p w14:paraId="268FA25D"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p w14:paraId="6F54A39F"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snapToGrid w:val="0"/>
              </w:rPr>
            </w:pPr>
            <w:r w:rsidRPr="003C70FB">
              <w:rPr>
                <w:rFonts w:ascii="Arial" w:hAnsi="Arial" w:cs="Arial"/>
                <w:snapToGrid w:val="0"/>
              </w:rPr>
              <w:t>Material utilizado:</w:t>
            </w:r>
            <w:r w:rsidR="004453F8" w:rsidRPr="003C70FB">
              <w:rPr>
                <w:rFonts w:ascii="Arial" w:hAnsi="Arial" w:cs="Arial"/>
                <w:snapToGrid w:val="0"/>
              </w:rPr>
              <w:t xml:space="preserve"> </w:t>
            </w:r>
            <w:r w:rsidR="0054752F" w:rsidRPr="003C70FB">
              <w:rPr>
                <w:rFonts w:ascii="Arial" w:hAnsi="Arial" w:cs="Arial"/>
                <w:snapToGrid w:val="0"/>
              </w:rPr>
              <w:t>Mnflake</w:t>
            </w:r>
            <w:r w:rsidRPr="003C70FB">
              <w:rPr>
                <w:rFonts w:ascii="Arial" w:hAnsi="Arial" w:cs="Arial"/>
                <w:snapToGrid w:val="0"/>
              </w:rPr>
              <w:t xml:space="preserve"> (Pureza mínima 99,99 %)</w:t>
            </w:r>
          </w:p>
          <w:p w14:paraId="1D1602CD"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rPr>
            </w:pPr>
            <w:r w:rsidRPr="003C70FB">
              <w:rPr>
                <w:rFonts w:ascii="Arial" w:hAnsi="Arial" w:cs="Arial"/>
              </w:rPr>
              <w:tab/>
            </w:r>
            <w:r w:rsidRPr="003C70FB">
              <w:rPr>
                <w:rFonts w:ascii="Arial" w:hAnsi="Arial" w:cs="Arial"/>
                <w:snapToGrid w:val="0"/>
              </w:rPr>
              <w:t>Solvente: HNO</w:t>
            </w:r>
            <w:r w:rsidRPr="003C70FB">
              <w:rPr>
                <w:rFonts w:ascii="Arial" w:hAnsi="Arial" w:cs="Arial"/>
                <w:snapToGrid w:val="0"/>
                <w:vertAlign w:val="subscript"/>
              </w:rPr>
              <w:t>3</w:t>
            </w:r>
            <w:r w:rsidRPr="003C70FB">
              <w:rPr>
                <w:rFonts w:ascii="Arial" w:hAnsi="Arial" w:cs="Arial"/>
                <w:snapToGrid w:val="0"/>
              </w:rPr>
              <w:t xml:space="preserve"> 3% (v/v</w:t>
            </w:r>
            <w:r w:rsidR="0054752F" w:rsidRPr="003C70FB">
              <w:rPr>
                <w:rFonts w:ascii="Arial" w:hAnsi="Arial" w:cs="Arial"/>
                <w:snapToGrid w:val="0"/>
              </w:rPr>
              <w:t>)</w:t>
            </w:r>
          </w:p>
        </w:tc>
      </w:tr>
    </w:tbl>
    <w:p w14:paraId="7F8F2D77" w14:textId="77777777" w:rsidR="00537548" w:rsidRPr="003C70FB" w:rsidRDefault="00537548" w:rsidP="00537548">
      <w:pPr>
        <w:spacing w:after="0"/>
      </w:pPr>
    </w:p>
    <w:p w14:paraId="32D01841" w14:textId="77777777" w:rsidR="00537548" w:rsidRPr="003C70FB" w:rsidRDefault="00537548"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76"/>
        <w:gridCol w:w="1026"/>
        <w:gridCol w:w="1701"/>
        <w:gridCol w:w="3921"/>
        <w:gridCol w:w="1173"/>
        <w:gridCol w:w="1427"/>
      </w:tblGrid>
      <w:tr w:rsidR="003C70FB" w:rsidRPr="003C70FB" w14:paraId="000EBB2B" w14:textId="77777777" w:rsidTr="0054752F">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743F5059"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3BFA6543"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01" w:type="dxa"/>
            <w:tcBorders>
              <w:top w:val="single" w:sz="4" w:space="0" w:color="auto"/>
              <w:bottom w:val="single" w:sz="4" w:space="0" w:color="auto"/>
            </w:tcBorders>
            <w:shd w:val="clear" w:color="auto" w:fill="F2F2F2" w:themeFill="background1" w:themeFillShade="F2"/>
            <w:vAlign w:val="center"/>
            <w:hideMark/>
          </w:tcPr>
          <w:p w14:paraId="100B89CB"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3921" w:type="dxa"/>
            <w:tcBorders>
              <w:top w:val="single" w:sz="4" w:space="0" w:color="auto"/>
              <w:bottom w:val="single" w:sz="4" w:space="0" w:color="auto"/>
            </w:tcBorders>
            <w:shd w:val="clear" w:color="auto" w:fill="F2F2F2" w:themeFill="background1" w:themeFillShade="F2"/>
            <w:vAlign w:val="center"/>
            <w:hideMark/>
          </w:tcPr>
          <w:p w14:paraId="25B1EB0B"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3" w:type="dxa"/>
            <w:tcBorders>
              <w:top w:val="single" w:sz="4" w:space="0" w:color="auto"/>
              <w:bottom w:val="single" w:sz="4" w:space="0" w:color="auto"/>
            </w:tcBorders>
            <w:shd w:val="clear" w:color="auto" w:fill="F2F2F2" w:themeFill="background1" w:themeFillShade="F2"/>
            <w:vAlign w:val="center"/>
            <w:hideMark/>
          </w:tcPr>
          <w:p w14:paraId="3592C49C"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5A8D76AD"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14ADC1EF" w14:textId="77777777" w:rsidTr="0054752F">
        <w:trPr>
          <w:trHeight w:val="510"/>
        </w:trPr>
        <w:tc>
          <w:tcPr>
            <w:tcW w:w="676" w:type="dxa"/>
            <w:tcBorders>
              <w:top w:val="single" w:sz="4" w:space="0" w:color="auto"/>
              <w:bottom w:val="single" w:sz="4" w:space="0" w:color="auto"/>
            </w:tcBorders>
            <w:vAlign w:val="center"/>
            <w:hideMark/>
          </w:tcPr>
          <w:p w14:paraId="502F1ED0"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12</w:t>
            </w:r>
          </w:p>
        </w:tc>
        <w:tc>
          <w:tcPr>
            <w:tcW w:w="1026" w:type="dxa"/>
            <w:tcBorders>
              <w:top w:val="single" w:sz="4" w:space="0" w:color="auto"/>
              <w:bottom w:val="single" w:sz="4" w:space="0" w:color="auto"/>
            </w:tcBorders>
            <w:vAlign w:val="center"/>
            <w:hideMark/>
          </w:tcPr>
          <w:p w14:paraId="3ABDE243"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01" w:type="dxa"/>
            <w:tcBorders>
              <w:top w:val="single" w:sz="4" w:space="0" w:color="auto"/>
              <w:bottom w:val="single" w:sz="4" w:space="0" w:color="auto"/>
            </w:tcBorders>
            <w:vAlign w:val="center"/>
            <w:hideMark/>
          </w:tcPr>
          <w:p w14:paraId="219DFD82"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hAnsi="Arial" w:cs="Arial"/>
                <w:snapToGrid w:val="0"/>
                <w:sz w:val="20"/>
                <w:szCs w:val="20"/>
              </w:rPr>
              <w:t>002.179.0003-2</w:t>
            </w:r>
          </w:p>
        </w:tc>
        <w:tc>
          <w:tcPr>
            <w:tcW w:w="3921" w:type="dxa"/>
            <w:tcBorders>
              <w:top w:val="single" w:sz="4" w:space="0" w:color="auto"/>
              <w:bottom w:val="single" w:sz="4" w:space="0" w:color="auto"/>
            </w:tcBorders>
            <w:vAlign w:val="center"/>
            <w:hideMark/>
          </w:tcPr>
          <w:p w14:paraId="45131D8C" w14:textId="77777777" w:rsidR="00537548" w:rsidRPr="003C70FB" w:rsidRDefault="00537548" w:rsidP="00537548">
            <w:pPr>
              <w:suppressAutoHyphens/>
              <w:spacing w:after="0" w:line="360" w:lineRule="auto"/>
              <w:jc w:val="center"/>
              <w:rPr>
                <w:rStyle w:val="markedcontent"/>
                <w:rFonts w:ascii="Arial" w:hAnsi="Arial" w:cs="Arial"/>
                <w:b/>
                <w:bCs/>
              </w:rPr>
            </w:pPr>
            <w:r w:rsidRPr="003C70FB">
              <w:rPr>
                <w:rFonts w:ascii="Arial" w:hAnsi="Arial" w:cs="Arial"/>
                <w:snapToGrid w:val="0"/>
                <w:sz w:val="18"/>
                <w:szCs w:val="18"/>
              </w:rPr>
              <w:t>MATERIAL DE REFERÊNCIA CERTIFICADO</w:t>
            </w:r>
            <w:r w:rsidR="009E6C36" w:rsidRPr="003C70FB">
              <w:rPr>
                <w:rFonts w:ascii="Arial" w:hAnsi="Arial" w:cs="Arial"/>
                <w:snapToGrid w:val="0"/>
                <w:sz w:val="18"/>
                <w:szCs w:val="18"/>
              </w:rPr>
              <w:t xml:space="preserve"> </w:t>
            </w:r>
            <w:r w:rsidRPr="003C70FB">
              <w:rPr>
                <w:rFonts w:ascii="Arial" w:hAnsi="Arial" w:cs="Arial"/>
                <w:b/>
                <w:snapToGrid w:val="0"/>
              </w:rPr>
              <w:t>Cor 500 UC</w:t>
            </w:r>
          </w:p>
        </w:tc>
        <w:tc>
          <w:tcPr>
            <w:tcW w:w="1173" w:type="dxa"/>
            <w:tcBorders>
              <w:top w:val="single" w:sz="4" w:space="0" w:color="auto"/>
              <w:bottom w:val="single" w:sz="4" w:space="0" w:color="auto"/>
            </w:tcBorders>
            <w:vAlign w:val="center"/>
            <w:hideMark/>
          </w:tcPr>
          <w:p w14:paraId="09615BFB"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Frasco</w:t>
            </w:r>
          </w:p>
        </w:tc>
        <w:tc>
          <w:tcPr>
            <w:tcW w:w="1427" w:type="dxa"/>
            <w:tcBorders>
              <w:top w:val="single" w:sz="4" w:space="0" w:color="auto"/>
              <w:bottom w:val="single" w:sz="4" w:space="0" w:color="auto"/>
            </w:tcBorders>
            <w:vAlign w:val="center"/>
            <w:hideMark/>
          </w:tcPr>
          <w:p w14:paraId="771250AC" w14:textId="77777777" w:rsidR="00537548" w:rsidRPr="003C70FB" w:rsidRDefault="005A6160"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2</w:t>
            </w:r>
          </w:p>
        </w:tc>
      </w:tr>
      <w:tr w:rsidR="003C70FB" w:rsidRPr="003C70FB" w14:paraId="34F73917"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68F5B395"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7844B775" w14:textId="77777777" w:rsidTr="00295025">
        <w:trPr>
          <w:trHeight w:val="340"/>
        </w:trPr>
        <w:tc>
          <w:tcPr>
            <w:tcW w:w="9924" w:type="dxa"/>
            <w:gridSpan w:val="6"/>
            <w:tcBorders>
              <w:top w:val="single" w:sz="4" w:space="0" w:color="auto"/>
            </w:tcBorders>
            <w:hideMark/>
          </w:tcPr>
          <w:p w14:paraId="0B55F8A8"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Embalagem: 100 a 125 mL</w:t>
            </w:r>
          </w:p>
          <w:p w14:paraId="7C30FB93"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vertAlign w:val="superscript"/>
              </w:rPr>
            </w:pPr>
            <w:r w:rsidRPr="003C70FB">
              <w:rPr>
                <w:rFonts w:ascii="Arial" w:hAnsi="Arial" w:cs="Arial"/>
                <w:snapToGrid w:val="0"/>
              </w:rPr>
              <w:t>Concentração: 500,0 Unidades de Cor</w:t>
            </w:r>
          </w:p>
          <w:p w14:paraId="7E303F98"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p w14:paraId="1C049A8A"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rPr>
            </w:pPr>
            <w:r w:rsidRPr="003C70FB">
              <w:rPr>
                <w:rFonts w:ascii="Arial" w:hAnsi="Arial" w:cs="Arial"/>
                <w:snapToGrid w:val="0"/>
              </w:rPr>
              <w:t>Composição:</w:t>
            </w:r>
          </w:p>
          <w:p w14:paraId="77A95E65"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rPr>
            </w:pPr>
            <w:r w:rsidRPr="003C70FB">
              <w:rPr>
                <w:rFonts w:ascii="Arial" w:hAnsi="Arial" w:cs="Arial"/>
                <w:snapToGrid w:val="0"/>
              </w:rPr>
              <w:t xml:space="preserve">- Hexacloroplatinato (IV) de Potássio </w:t>
            </w:r>
          </w:p>
          <w:p w14:paraId="379746B9"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rPr>
            </w:pPr>
            <w:r w:rsidRPr="003C70FB">
              <w:rPr>
                <w:rFonts w:ascii="Arial" w:hAnsi="Arial" w:cs="Arial"/>
                <w:snapToGrid w:val="0"/>
              </w:rPr>
              <w:t xml:space="preserve">Concentração: 500 µg/L </w:t>
            </w:r>
          </w:p>
          <w:p w14:paraId="4180EEC4"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rPr>
            </w:pPr>
            <w:r w:rsidRPr="003C70FB">
              <w:rPr>
                <w:rFonts w:ascii="Arial" w:hAnsi="Arial" w:cs="Arial"/>
                <w:snapToGrid w:val="0"/>
              </w:rPr>
              <w:t>Pureza: 98,0%</w:t>
            </w:r>
          </w:p>
          <w:p w14:paraId="0A549A97"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rPr>
            </w:pPr>
            <w:r w:rsidRPr="003C70FB">
              <w:rPr>
                <w:rFonts w:ascii="Arial" w:hAnsi="Arial" w:cs="Arial"/>
                <w:snapToGrid w:val="0"/>
              </w:rPr>
              <w:t>- Cloreto de Cobalto</w:t>
            </w:r>
          </w:p>
          <w:p w14:paraId="6ABB4DF9"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rPr>
            </w:pPr>
            <w:r w:rsidRPr="003C70FB">
              <w:rPr>
                <w:rFonts w:ascii="Arial" w:hAnsi="Arial" w:cs="Arial"/>
                <w:snapToGrid w:val="0"/>
              </w:rPr>
              <w:t>Concentração: 250 µg/L</w:t>
            </w:r>
          </w:p>
          <w:p w14:paraId="2EAB2F5C"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rPr>
            </w:pPr>
            <w:r w:rsidRPr="003C70FB">
              <w:rPr>
                <w:rFonts w:ascii="Arial" w:hAnsi="Arial" w:cs="Arial"/>
                <w:snapToGrid w:val="0"/>
              </w:rPr>
              <w:t>Pureza: 98,0%</w:t>
            </w:r>
          </w:p>
        </w:tc>
      </w:tr>
    </w:tbl>
    <w:p w14:paraId="7F3EF7F0" w14:textId="77777777" w:rsidR="00537548" w:rsidRPr="003C70FB" w:rsidRDefault="00537548"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76"/>
        <w:gridCol w:w="1026"/>
        <w:gridCol w:w="1701"/>
        <w:gridCol w:w="3922"/>
        <w:gridCol w:w="1172"/>
        <w:gridCol w:w="1427"/>
      </w:tblGrid>
      <w:tr w:rsidR="003C70FB" w:rsidRPr="003C70FB" w14:paraId="3E9216D7" w14:textId="77777777" w:rsidTr="0054752F">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2DBABCE2"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6FECE5F7"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01" w:type="dxa"/>
            <w:tcBorders>
              <w:top w:val="single" w:sz="4" w:space="0" w:color="auto"/>
              <w:bottom w:val="single" w:sz="4" w:space="0" w:color="auto"/>
            </w:tcBorders>
            <w:shd w:val="clear" w:color="auto" w:fill="F2F2F2" w:themeFill="background1" w:themeFillShade="F2"/>
            <w:vAlign w:val="center"/>
            <w:hideMark/>
          </w:tcPr>
          <w:p w14:paraId="6E3F39F3"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3922" w:type="dxa"/>
            <w:tcBorders>
              <w:top w:val="single" w:sz="4" w:space="0" w:color="auto"/>
              <w:bottom w:val="single" w:sz="4" w:space="0" w:color="auto"/>
            </w:tcBorders>
            <w:shd w:val="clear" w:color="auto" w:fill="F2F2F2" w:themeFill="background1" w:themeFillShade="F2"/>
            <w:vAlign w:val="center"/>
            <w:hideMark/>
          </w:tcPr>
          <w:p w14:paraId="0A9F1DFC"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2" w:type="dxa"/>
            <w:tcBorders>
              <w:top w:val="single" w:sz="4" w:space="0" w:color="auto"/>
              <w:bottom w:val="single" w:sz="4" w:space="0" w:color="auto"/>
            </w:tcBorders>
            <w:shd w:val="clear" w:color="auto" w:fill="F2F2F2" w:themeFill="background1" w:themeFillShade="F2"/>
            <w:vAlign w:val="center"/>
            <w:hideMark/>
          </w:tcPr>
          <w:p w14:paraId="154E0605"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6D49AD81"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4C4B6193" w14:textId="77777777" w:rsidTr="0054752F">
        <w:trPr>
          <w:trHeight w:val="510"/>
        </w:trPr>
        <w:tc>
          <w:tcPr>
            <w:tcW w:w="676" w:type="dxa"/>
            <w:tcBorders>
              <w:top w:val="single" w:sz="4" w:space="0" w:color="auto"/>
              <w:bottom w:val="single" w:sz="4" w:space="0" w:color="auto"/>
            </w:tcBorders>
            <w:vAlign w:val="center"/>
            <w:hideMark/>
          </w:tcPr>
          <w:p w14:paraId="0582FC04"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13</w:t>
            </w:r>
          </w:p>
        </w:tc>
        <w:tc>
          <w:tcPr>
            <w:tcW w:w="1026" w:type="dxa"/>
            <w:tcBorders>
              <w:top w:val="single" w:sz="4" w:space="0" w:color="auto"/>
              <w:bottom w:val="single" w:sz="4" w:space="0" w:color="auto"/>
            </w:tcBorders>
            <w:vAlign w:val="center"/>
            <w:hideMark/>
          </w:tcPr>
          <w:p w14:paraId="0D0AEAFD"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01" w:type="dxa"/>
            <w:tcBorders>
              <w:top w:val="single" w:sz="4" w:space="0" w:color="auto"/>
              <w:bottom w:val="single" w:sz="4" w:space="0" w:color="auto"/>
            </w:tcBorders>
            <w:vAlign w:val="center"/>
            <w:hideMark/>
          </w:tcPr>
          <w:p w14:paraId="76E5B4F6"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hAnsi="Arial" w:cs="Arial"/>
                <w:snapToGrid w:val="0"/>
                <w:sz w:val="20"/>
                <w:szCs w:val="20"/>
              </w:rPr>
              <w:t>002.140.0064-2</w:t>
            </w:r>
          </w:p>
        </w:tc>
        <w:tc>
          <w:tcPr>
            <w:tcW w:w="3922" w:type="dxa"/>
            <w:tcBorders>
              <w:top w:val="single" w:sz="4" w:space="0" w:color="auto"/>
              <w:bottom w:val="single" w:sz="4" w:space="0" w:color="auto"/>
            </w:tcBorders>
            <w:vAlign w:val="center"/>
            <w:hideMark/>
          </w:tcPr>
          <w:p w14:paraId="655C4564" w14:textId="77777777" w:rsidR="00537548" w:rsidRPr="003C70FB" w:rsidRDefault="00537548" w:rsidP="00537548">
            <w:pPr>
              <w:suppressAutoHyphens/>
              <w:spacing w:after="0" w:line="360" w:lineRule="auto"/>
              <w:jc w:val="center"/>
              <w:rPr>
                <w:rStyle w:val="markedcontent"/>
                <w:rFonts w:ascii="Arial" w:hAnsi="Arial" w:cs="Arial"/>
                <w:b/>
                <w:bCs/>
              </w:rPr>
            </w:pPr>
            <w:r w:rsidRPr="003C70FB">
              <w:rPr>
                <w:rFonts w:ascii="Arial" w:hAnsi="Arial" w:cs="Arial"/>
                <w:snapToGrid w:val="0"/>
                <w:sz w:val="18"/>
                <w:szCs w:val="18"/>
              </w:rPr>
              <w:t>MATERIAL DE REFERÊNCIA CERTIFICADO</w:t>
            </w:r>
            <w:r w:rsidR="009E6C36" w:rsidRPr="003C70FB">
              <w:rPr>
                <w:rFonts w:ascii="Arial" w:hAnsi="Arial" w:cs="Arial"/>
                <w:snapToGrid w:val="0"/>
                <w:sz w:val="18"/>
                <w:szCs w:val="18"/>
              </w:rPr>
              <w:t xml:space="preserve"> </w:t>
            </w:r>
            <w:r w:rsidRPr="003C70FB">
              <w:rPr>
                <w:rFonts w:ascii="Arial" w:hAnsi="Arial" w:cs="Arial"/>
                <w:b/>
                <w:snapToGrid w:val="0"/>
              </w:rPr>
              <w:t>Condutividade 100 µS/cm</w:t>
            </w:r>
          </w:p>
        </w:tc>
        <w:tc>
          <w:tcPr>
            <w:tcW w:w="1172" w:type="dxa"/>
            <w:tcBorders>
              <w:top w:val="single" w:sz="4" w:space="0" w:color="auto"/>
              <w:bottom w:val="single" w:sz="4" w:space="0" w:color="auto"/>
            </w:tcBorders>
            <w:vAlign w:val="center"/>
            <w:hideMark/>
          </w:tcPr>
          <w:p w14:paraId="1FDEE944"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Frasco</w:t>
            </w:r>
          </w:p>
        </w:tc>
        <w:tc>
          <w:tcPr>
            <w:tcW w:w="1427" w:type="dxa"/>
            <w:tcBorders>
              <w:top w:val="single" w:sz="4" w:space="0" w:color="auto"/>
              <w:bottom w:val="single" w:sz="4" w:space="0" w:color="auto"/>
            </w:tcBorders>
            <w:vAlign w:val="center"/>
            <w:hideMark/>
          </w:tcPr>
          <w:p w14:paraId="45A7AAAC"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5</w:t>
            </w:r>
          </w:p>
        </w:tc>
      </w:tr>
      <w:tr w:rsidR="003C70FB" w:rsidRPr="003C70FB" w14:paraId="10C8E423"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02EB1D1F"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59DE4862" w14:textId="77777777" w:rsidTr="00295025">
        <w:trPr>
          <w:trHeight w:val="340"/>
        </w:trPr>
        <w:tc>
          <w:tcPr>
            <w:tcW w:w="9924" w:type="dxa"/>
            <w:gridSpan w:val="6"/>
            <w:tcBorders>
              <w:top w:val="single" w:sz="4" w:space="0" w:color="auto"/>
            </w:tcBorders>
            <w:hideMark/>
          </w:tcPr>
          <w:p w14:paraId="05E4DD33"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Embalagem: 100 a 125 mL</w:t>
            </w:r>
          </w:p>
          <w:p w14:paraId="3806A6C6"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vertAlign w:val="superscript"/>
              </w:rPr>
            </w:pPr>
            <w:r w:rsidRPr="003C70FB">
              <w:rPr>
                <w:rFonts w:ascii="Arial" w:hAnsi="Arial" w:cs="Arial"/>
                <w:snapToGrid w:val="0"/>
              </w:rPr>
              <w:t>Concentração: 100 µS/cm</w:t>
            </w:r>
          </w:p>
          <w:p w14:paraId="7238CB13"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p w14:paraId="07D38D3E"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rPr>
            </w:pPr>
          </w:p>
        </w:tc>
      </w:tr>
    </w:tbl>
    <w:p w14:paraId="3F8BAEAB" w14:textId="77777777" w:rsidR="00537548" w:rsidRPr="003C70FB" w:rsidRDefault="00537548" w:rsidP="00537548">
      <w:pPr>
        <w:spacing w:after="0"/>
      </w:pPr>
    </w:p>
    <w:p w14:paraId="6CB8B281" w14:textId="77777777" w:rsidR="0054752F" w:rsidRPr="003C70FB" w:rsidRDefault="0054752F" w:rsidP="00537548">
      <w:pPr>
        <w:spacing w:after="0"/>
      </w:pPr>
    </w:p>
    <w:p w14:paraId="04A4FDA5" w14:textId="77777777" w:rsidR="0054752F" w:rsidRPr="003C70FB" w:rsidRDefault="0054752F" w:rsidP="00537548">
      <w:pPr>
        <w:spacing w:after="0"/>
      </w:pPr>
    </w:p>
    <w:p w14:paraId="48A3634E" w14:textId="77777777" w:rsidR="0054752F" w:rsidRPr="003C70FB" w:rsidRDefault="0054752F"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76"/>
        <w:gridCol w:w="1026"/>
        <w:gridCol w:w="1701"/>
        <w:gridCol w:w="3921"/>
        <w:gridCol w:w="1173"/>
        <w:gridCol w:w="1427"/>
      </w:tblGrid>
      <w:tr w:rsidR="003C70FB" w:rsidRPr="003C70FB" w14:paraId="7E0977F4" w14:textId="77777777" w:rsidTr="0054752F">
        <w:trPr>
          <w:trHeight w:val="397"/>
        </w:trPr>
        <w:tc>
          <w:tcPr>
            <w:tcW w:w="676" w:type="dxa"/>
            <w:tcBorders>
              <w:top w:val="single" w:sz="4" w:space="0" w:color="auto"/>
              <w:bottom w:val="single" w:sz="4" w:space="0" w:color="auto"/>
            </w:tcBorders>
            <w:shd w:val="clear" w:color="auto" w:fill="F2F2F2" w:themeFill="background1" w:themeFillShade="F2"/>
            <w:vAlign w:val="center"/>
            <w:hideMark/>
          </w:tcPr>
          <w:p w14:paraId="3F25824D"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026" w:type="dxa"/>
            <w:tcBorders>
              <w:top w:val="single" w:sz="4" w:space="0" w:color="auto"/>
              <w:bottom w:val="single" w:sz="4" w:space="0" w:color="auto"/>
            </w:tcBorders>
            <w:shd w:val="clear" w:color="auto" w:fill="F2F2F2" w:themeFill="background1" w:themeFillShade="F2"/>
            <w:vAlign w:val="center"/>
            <w:hideMark/>
          </w:tcPr>
          <w:p w14:paraId="1D048B15"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01" w:type="dxa"/>
            <w:tcBorders>
              <w:top w:val="single" w:sz="4" w:space="0" w:color="auto"/>
              <w:bottom w:val="single" w:sz="4" w:space="0" w:color="auto"/>
            </w:tcBorders>
            <w:shd w:val="clear" w:color="auto" w:fill="F2F2F2" w:themeFill="background1" w:themeFillShade="F2"/>
            <w:vAlign w:val="center"/>
            <w:hideMark/>
          </w:tcPr>
          <w:p w14:paraId="52586691"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3921" w:type="dxa"/>
            <w:tcBorders>
              <w:top w:val="single" w:sz="4" w:space="0" w:color="auto"/>
              <w:bottom w:val="single" w:sz="4" w:space="0" w:color="auto"/>
            </w:tcBorders>
            <w:shd w:val="clear" w:color="auto" w:fill="F2F2F2" w:themeFill="background1" w:themeFillShade="F2"/>
            <w:vAlign w:val="center"/>
            <w:hideMark/>
          </w:tcPr>
          <w:p w14:paraId="24639C86"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3" w:type="dxa"/>
            <w:tcBorders>
              <w:top w:val="single" w:sz="4" w:space="0" w:color="auto"/>
              <w:bottom w:val="single" w:sz="4" w:space="0" w:color="auto"/>
            </w:tcBorders>
            <w:shd w:val="clear" w:color="auto" w:fill="F2F2F2" w:themeFill="background1" w:themeFillShade="F2"/>
            <w:vAlign w:val="center"/>
            <w:hideMark/>
          </w:tcPr>
          <w:p w14:paraId="1C787DF9"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55858343"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3F7EB165" w14:textId="77777777" w:rsidTr="0054752F">
        <w:trPr>
          <w:trHeight w:val="510"/>
        </w:trPr>
        <w:tc>
          <w:tcPr>
            <w:tcW w:w="676" w:type="dxa"/>
            <w:tcBorders>
              <w:top w:val="single" w:sz="4" w:space="0" w:color="auto"/>
              <w:bottom w:val="single" w:sz="4" w:space="0" w:color="auto"/>
            </w:tcBorders>
            <w:vAlign w:val="center"/>
            <w:hideMark/>
          </w:tcPr>
          <w:p w14:paraId="4C4BCAF2"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lastRenderedPageBreak/>
              <w:t>14</w:t>
            </w:r>
          </w:p>
        </w:tc>
        <w:tc>
          <w:tcPr>
            <w:tcW w:w="1026" w:type="dxa"/>
            <w:tcBorders>
              <w:top w:val="single" w:sz="4" w:space="0" w:color="auto"/>
              <w:bottom w:val="single" w:sz="4" w:space="0" w:color="auto"/>
            </w:tcBorders>
            <w:vAlign w:val="center"/>
            <w:hideMark/>
          </w:tcPr>
          <w:p w14:paraId="12B570C5"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01" w:type="dxa"/>
            <w:tcBorders>
              <w:top w:val="single" w:sz="4" w:space="0" w:color="auto"/>
              <w:bottom w:val="single" w:sz="4" w:space="0" w:color="auto"/>
            </w:tcBorders>
            <w:vAlign w:val="center"/>
            <w:hideMark/>
          </w:tcPr>
          <w:p w14:paraId="55B3FAA6"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hAnsi="Arial" w:cs="Arial"/>
                <w:snapToGrid w:val="0"/>
                <w:sz w:val="20"/>
                <w:szCs w:val="20"/>
              </w:rPr>
              <w:t>002.179.0003-1</w:t>
            </w:r>
          </w:p>
        </w:tc>
        <w:tc>
          <w:tcPr>
            <w:tcW w:w="3921" w:type="dxa"/>
            <w:tcBorders>
              <w:top w:val="single" w:sz="4" w:space="0" w:color="auto"/>
              <w:bottom w:val="single" w:sz="4" w:space="0" w:color="auto"/>
            </w:tcBorders>
            <w:vAlign w:val="center"/>
            <w:hideMark/>
          </w:tcPr>
          <w:p w14:paraId="74A39E46" w14:textId="77777777" w:rsidR="00537548" w:rsidRPr="003C70FB" w:rsidRDefault="00537548" w:rsidP="00537548">
            <w:pPr>
              <w:suppressAutoHyphens/>
              <w:spacing w:after="0" w:line="360" w:lineRule="auto"/>
              <w:jc w:val="center"/>
              <w:rPr>
                <w:rStyle w:val="markedcontent"/>
                <w:rFonts w:ascii="Arial" w:hAnsi="Arial" w:cs="Arial"/>
                <w:b/>
                <w:bCs/>
              </w:rPr>
            </w:pPr>
            <w:r w:rsidRPr="003C70FB">
              <w:rPr>
                <w:rFonts w:ascii="Arial" w:hAnsi="Arial" w:cs="Arial"/>
                <w:snapToGrid w:val="0"/>
                <w:sz w:val="18"/>
                <w:szCs w:val="18"/>
              </w:rPr>
              <w:t>MATERIAL DE REFERÊNCIA CERTIFICADO</w:t>
            </w:r>
            <w:r w:rsidRPr="003C70FB">
              <w:rPr>
                <w:rFonts w:ascii="Arial" w:hAnsi="Arial" w:cs="Arial"/>
                <w:b/>
                <w:snapToGrid w:val="0"/>
              </w:rPr>
              <w:t>Turbidez 4000 NTU</w:t>
            </w:r>
          </w:p>
        </w:tc>
        <w:tc>
          <w:tcPr>
            <w:tcW w:w="1173" w:type="dxa"/>
            <w:tcBorders>
              <w:top w:val="single" w:sz="4" w:space="0" w:color="auto"/>
              <w:bottom w:val="single" w:sz="4" w:space="0" w:color="auto"/>
            </w:tcBorders>
            <w:vAlign w:val="center"/>
            <w:hideMark/>
          </w:tcPr>
          <w:p w14:paraId="43FBD9D1"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Frasco</w:t>
            </w:r>
          </w:p>
        </w:tc>
        <w:tc>
          <w:tcPr>
            <w:tcW w:w="1427" w:type="dxa"/>
            <w:tcBorders>
              <w:top w:val="single" w:sz="4" w:space="0" w:color="auto"/>
              <w:bottom w:val="single" w:sz="4" w:space="0" w:color="auto"/>
            </w:tcBorders>
            <w:vAlign w:val="center"/>
            <w:hideMark/>
          </w:tcPr>
          <w:p w14:paraId="2FE00077" w14:textId="77777777" w:rsidR="00537548" w:rsidRPr="003C70FB" w:rsidRDefault="005A6160"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3</w:t>
            </w:r>
          </w:p>
        </w:tc>
      </w:tr>
      <w:tr w:rsidR="003C70FB" w:rsidRPr="003C70FB" w14:paraId="0A811E9F"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7A683333"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29410881" w14:textId="77777777" w:rsidTr="00295025">
        <w:trPr>
          <w:trHeight w:val="340"/>
        </w:trPr>
        <w:tc>
          <w:tcPr>
            <w:tcW w:w="9924" w:type="dxa"/>
            <w:gridSpan w:val="6"/>
            <w:tcBorders>
              <w:top w:val="single" w:sz="4" w:space="0" w:color="auto"/>
            </w:tcBorders>
            <w:hideMark/>
          </w:tcPr>
          <w:p w14:paraId="16806D3E"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Embalagem: 100 a 125 mL</w:t>
            </w:r>
          </w:p>
          <w:p w14:paraId="57EB8ED5"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vertAlign w:val="superscript"/>
              </w:rPr>
            </w:pPr>
            <w:r w:rsidRPr="003C70FB">
              <w:rPr>
                <w:rFonts w:ascii="Arial" w:hAnsi="Arial" w:cs="Arial"/>
                <w:snapToGrid w:val="0"/>
              </w:rPr>
              <w:t>Concentração: 4000 NTU</w:t>
            </w:r>
          </w:p>
          <w:p w14:paraId="02D35AC6"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p w14:paraId="014E05CC" w14:textId="77777777" w:rsidR="00537548" w:rsidRPr="003C70FB" w:rsidRDefault="00537548" w:rsidP="00537548">
            <w:pPr>
              <w:widowControl w:val="0"/>
              <w:tabs>
                <w:tab w:val="left" w:pos="1545"/>
              </w:tabs>
              <w:autoSpaceDE w:val="0"/>
              <w:autoSpaceDN w:val="0"/>
              <w:adjustRightInd w:val="0"/>
              <w:spacing w:after="0" w:line="276" w:lineRule="auto"/>
              <w:rPr>
                <w:rFonts w:ascii="Arial" w:hAnsi="Arial" w:cs="Arial"/>
              </w:rPr>
            </w:pPr>
            <w:r w:rsidRPr="003C70FB">
              <w:rPr>
                <w:rFonts w:ascii="Arial" w:hAnsi="Arial" w:cs="Arial"/>
                <w:snapToGrid w:val="0"/>
              </w:rPr>
              <w:t>Material utilizado:Suspensão de formazina</w:t>
            </w:r>
          </w:p>
        </w:tc>
      </w:tr>
    </w:tbl>
    <w:p w14:paraId="3EEFF97A" w14:textId="77777777" w:rsidR="00537548" w:rsidRPr="003C70FB" w:rsidRDefault="00537548" w:rsidP="00537548">
      <w:pPr>
        <w:spacing w:after="0"/>
      </w:pPr>
    </w:p>
    <w:p w14:paraId="174281FF" w14:textId="77777777" w:rsidR="00537548" w:rsidRPr="003C70FB" w:rsidRDefault="00537548"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708"/>
        <w:gridCol w:w="994"/>
        <w:gridCol w:w="1701"/>
        <w:gridCol w:w="3922"/>
        <w:gridCol w:w="1172"/>
        <w:gridCol w:w="1427"/>
      </w:tblGrid>
      <w:tr w:rsidR="003C70FB" w:rsidRPr="003C70FB" w14:paraId="23EB1F71" w14:textId="77777777" w:rsidTr="0054752F">
        <w:trPr>
          <w:trHeight w:val="397"/>
        </w:trPr>
        <w:tc>
          <w:tcPr>
            <w:tcW w:w="708" w:type="dxa"/>
            <w:tcBorders>
              <w:top w:val="single" w:sz="4" w:space="0" w:color="auto"/>
              <w:bottom w:val="single" w:sz="4" w:space="0" w:color="auto"/>
            </w:tcBorders>
            <w:shd w:val="clear" w:color="auto" w:fill="F2F2F2" w:themeFill="background1" w:themeFillShade="F2"/>
            <w:vAlign w:val="center"/>
            <w:hideMark/>
          </w:tcPr>
          <w:p w14:paraId="6D81C623"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994" w:type="dxa"/>
            <w:tcBorders>
              <w:top w:val="single" w:sz="4" w:space="0" w:color="auto"/>
              <w:bottom w:val="single" w:sz="4" w:space="0" w:color="auto"/>
            </w:tcBorders>
            <w:shd w:val="clear" w:color="auto" w:fill="F2F2F2" w:themeFill="background1" w:themeFillShade="F2"/>
            <w:vAlign w:val="center"/>
            <w:hideMark/>
          </w:tcPr>
          <w:p w14:paraId="269B16E4"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01" w:type="dxa"/>
            <w:tcBorders>
              <w:top w:val="single" w:sz="4" w:space="0" w:color="auto"/>
              <w:bottom w:val="single" w:sz="4" w:space="0" w:color="auto"/>
            </w:tcBorders>
            <w:shd w:val="clear" w:color="auto" w:fill="F2F2F2" w:themeFill="background1" w:themeFillShade="F2"/>
            <w:vAlign w:val="center"/>
            <w:hideMark/>
          </w:tcPr>
          <w:p w14:paraId="26C9EB24"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3922" w:type="dxa"/>
            <w:tcBorders>
              <w:top w:val="single" w:sz="4" w:space="0" w:color="auto"/>
              <w:bottom w:val="single" w:sz="4" w:space="0" w:color="auto"/>
            </w:tcBorders>
            <w:shd w:val="clear" w:color="auto" w:fill="F2F2F2" w:themeFill="background1" w:themeFillShade="F2"/>
            <w:vAlign w:val="center"/>
            <w:hideMark/>
          </w:tcPr>
          <w:p w14:paraId="2B4E9467"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2" w:type="dxa"/>
            <w:tcBorders>
              <w:top w:val="single" w:sz="4" w:space="0" w:color="auto"/>
              <w:bottom w:val="single" w:sz="4" w:space="0" w:color="auto"/>
            </w:tcBorders>
            <w:shd w:val="clear" w:color="auto" w:fill="F2F2F2" w:themeFill="background1" w:themeFillShade="F2"/>
            <w:vAlign w:val="center"/>
            <w:hideMark/>
          </w:tcPr>
          <w:p w14:paraId="00A00279"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158B8146"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1922090E" w14:textId="77777777" w:rsidTr="0054752F">
        <w:trPr>
          <w:trHeight w:val="510"/>
        </w:trPr>
        <w:tc>
          <w:tcPr>
            <w:tcW w:w="708" w:type="dxa"/>
            <w:tcBorders>
              <w:top w:val="single" w:sz="4" w:space="0" w:color="auto"/>
              <w:bottom w:val="single" w:sz="4" w:space="0" w:color="auto"/>
            </w:tcBorders>
            <w:vAlign w:val="center"/>
            <w:hideMark/>
          </w:tcPr>
          <w:p w14:paraId="0E21FC32" w14:textId="77777777" w:rsidR="00537548" w:rsidRPr="003C70FB" w:rsidRDefault="00537548" w:rsidP="00537548">
            <w:pPr>
              <w:suppressAutoHyphens/>
              <w:spacing w:after="0" w:line="276" w:lineRule="auto"/>
              <w:jc w:val="center"/>
              <w:rPr>
                <w:rStyle w:val="markedcontent"/>
                <w:rFonts w:ascii="Arial" w:hAnsi="Arial" w:cs="Arial"/>
                <w:sz w:val="20"/>
                <w:szCs w:val="20"/>
              </w:rPr>
            </w:pPr>
            <w:r w:rsidRPr="003C70FB">
              <w:rPr>
                <w:rStyle w:val="markedcontent"/>
                <w:rFonts w:ascii="Arial" w:hAnsi="Arial" w:cs="Arial"/>
                <w:sz w:val="20"/>
                <w:szCs w:val="20"/>
              </w:rPr>
              <w:t>15</w:t>
            </w:r>
          </w:p>
        </w:tc>
        <w:tc>
          <w:tcPr>
            <w:tcW w:w="994" w:type="dxa"/>
            <w:tcBorders>
              <w:top w:val="single" w:sz="4" w:space="0" w:color="auto"/>
              <w:bottom w:val="single" w:sz="4" w:space="0" w:color="auto"/>
            </w:tcBorders>
            <w:vAlign w:val="center"/>
            <w:hideMark/>
          </w:tcPr>
          <w:p w14:paraId="48D4C698" w14:textId="77777777" w:rsidR="00537548" w:rsidRPr="003C70FB" w:rsidRDefault="00537548" w:rsidP="00537548">
            <w:pPr>
              <w:suppressAutoHyphens/>
              <w:spacing w:after="0" w:line="276"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01" w:type="dxa"/>
            <w:tcBorders>
              <w:top w:val="single" w:sz="4" w:space="0" w:color="auto"/>
              <w:bottom w:val="single" w:sz="4" w:space="0" w:color="auto"/>
            </w:tcBorders>
            <w:vAlign w:val="center"/>
            <w:hideMark/>
          </w:tcPr>
          <w:p w14:paraId="25D38ECC" w14:textId="77777777" w:rsidR="00537548" w:rsidRPr="003C70FB" w:rsidRDefault="00537548" w:rsidP="00537548">
            <w:pPr>
              <w:suppressAutoHyphens/>
              <w:spacing w:after="0" w:line="276" w:lineRule="auto"/>
              <w:jc w:val="center"/>
              <w:rPr>
                <w:rStyle w:val="markedcontent"/>
                <w:rFonts w:ascii="Arial" w:hAnsi="Arial" w:cs="Arial"/>
                <w:sz w:val="20"/>
                <w:szCs w:val="20"/>
              </w:rPr>
            </w:pPr>
            <w:r w:rsidRPr="003C70FB">
              <w:rPr>
                <w:rFonts w:ascii="Arial" w:hAnsi="Arial" w:cs="Arial"/>
                <w:snapToGrid w:val="0"/>
                <w:sz w:val="20"/>
                <w:szCs w:val="20"/>
              </w:rPr>
              <w:t>002.027.0009-7</w:t>
            </w:r>
          </w:p>
        </w:tc>
        <w:tc>
          <w:tcPr>
            <w:tcW w:w="3922" w:type="dxa"/>
            <w:tcBorders>
              <w:top w:val="single" w:sz="4" w:space="0" w:color="auto"/>
              <w:bottom w:val="single" w:sz="4" w:space="0" w:color="auto"/>
            </w:tcBorders>
            <w:vAlign w:val="center"/>
            <w:hideMark/>
          </w:tcPr>
          <w:p w14:paraId="4019F489" w14:textId="77777777" w:rsidR="00537548" w:rsidRPr="003C70FB" w:rsidRDefault="00537548" w:rsidP="00537548">
            <w:pPr>
              <w:suppressAutoHyphens/>
              <w:spacing w:after="0" w:line="276" w:lineRule="auto"/>
              <w:jc w:val="center"/>
              <w:rPr>
                <w:rStyle w:val="markedcontent"/>
                <w:rFonts w:ascii="Arial" w:hAnsi="Arial" w:cs="Arial"/>
                <w:b/>
                <w:bCs/>
              </w:rPr>
            </w:pPr>
            <w:r w:rsidRPr="003C70FB">
              <w:rPr>
                <w:rFonts w:ascii="Arial" w:hAnsi="Arial" w:cs="Arial"/>
                <w:snapToGrid w:val="0"/>
                <w:sz w:val="18"/>
                <w:szCs w:val="18"/>
              </w:rPr>
              <w:t>MATERIAL DE REFERÊNCIA CERTIFICADO</w:t>
            </w:r>
            <w:r w:rsidR="003D5D98" w:rsidRPr="003C70FB">
              <w:rPr>
                <w:rFonts w:ascii="Arial" w:hAnsi="Arial" w:cs="Arial"/>
                <w:snapToGrid w:val="0"/>
                <w:sz w:val="18"/>
                <w:szCs w:val="18"/>
              </w:rPr>
              <w:t xml:space="preserve"> </w:t>
            </w:r>
            <w:r w:rsidRPr="003C70FB">
              <w:rPr>
                <w:rFonts w:ascii="Arial" w:hAnsi="Arial" w:cs="Arial"/>
                <w:b/>
                <w:snapToGrid w:val="0"/>
              </w:rPr>
              <w:t>CEPA PADRAO ESCHERICHIA COLI</w:t>
            </w:r>
          </w:p>
        </w:tc>
        <w:tc>
          <w:tcPr>
            <w:tcW w:w="1172" w:type="dxa"/>
            <w:tcBorders>
              <w:top w:val="single" w:sz="4" w:space="0" w:color="auto"/>
              <w:bottom w:val="single" w:sz="4" w:space="0" w:color="auto"/>
            </w:tcBorders>
            <w:vAlign w:val="center"/>
            <w:hideMark/>
          </w:tcPr>
          <w:p w14:paraId="3EC71019" w14:textId="77777777" w:rsidR="00537548" w:rsidRPr="003C70FB" w:rsidRDefault="00537548" w:rsidP="00537548">
            <w:pPr>
              <w:suppressAutoHyphens/>
              <w:spacing w:after="0" w:line="276" w:lineRule="auto"/>
              <w:jc w:val="center"/>
              <w:rPr>
                <w:rStyle w:val="markedcontent"/>
                <w:rFonts w:ascii="Arial" w:hAnsi="Arial" w:cs="Arial"/>
                <w:sz w:val="20"/>
                <w:szCs w:val="20"/>
              </w:rPr>
            </w:pPr>
            <w:r w:rsidRPr="003C70FB">
              <w:rPr>
                <w:rStyle w:val="markedcontent"/>
                <w:rFonts w:ascii="Arial" w:hAnsi="Arial" w:cs="Arial"/>
                <w:sz w:val="20"/>
                <w:szCs w:val="20"/>
              </w:rPr>
              <w:t>Caixa</w:t>
            </w:r>
          </w:p>
        </w:tc>
        <w:tc>
          <w:tcPr>
            <w:tcW w:w="1427" w:type="dxa"/>
            <w:tcBorders>
              <w:top w:val="single" w:sz="4" w:space="0" w:color="auto"/>
              <w:bottom w:val="single" w:sz="4" w:space="0" w:color="auto"/>
            </w:tcBorders>
            <w:vAlign w:val="center"/>
            <w:hideMark/>
          </w:tcPr>
          <w:p w14:paraId="75C1713C" w14:textId="77777777" w:rsidR="00537548" w:rsidRPr="003C70FB" w:rsidRDefault="00537548" w:rsidP="00537548">
            <w:pPr>
              <w:suppressAutoHyphens/>
              <w:spacing w:after="0" w:line="276" w:lineRule="auto"/>
              <w:jc w:val="center"/>
              <w:rPr>
                <w:rStyle w:val="markedcontent"/>
                <w:rFonts w:ascii="Arial" w:hAnsi="Arial" w:cs="Arial"/>
                <w:sz w:val="20"/>
                <w:szCs w:val="20"/>
              </w:rPr>
            </w:pPr>
            <w:r w:rsidRPr="003C70FB">
              <w:rPr>
                <w:rStyle w:val="markedcontent"/>
                <w:rFonts w:ascii="Arial" w:hAnsi="Arial" w:cs="Arial"/>
                <w:sz w:val="20"/>
                <w:szCs w:val="20"/>
              </w:rPr>
              <w:t>1</w:t>
            </w:r>
          </w:p>
        </w:tc>
      </w:tr>
      <w:tr w:rsidR="003C70FB" w:rsidRPr="003C70FB" w14:paraId="358A4E97"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49C2141C"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4860DA23" w14:textId="77777777" w:rsidTr="00295025">
        <w:trPr>
          <w:trHeight w:val="340"/>
        </w:trPr>
        <w:tc>
          <w:tcPr>
            <w:tcW w:w="9924" w:type="dxa"/>
            <w:gridSpan w:val="6"/>
            <w:tcBorders>
              <w:top w:val="single" w:sz="4" w:space="0" w:color="auto"/>
            </w:tcBorders>
            <w:hideMark/>
          </w:tcPr>
          <w:p w14:paraId="15F5B739"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 xml:space="preserve">Embalagem: Caixa </w:t>
            </w:r>
          </w:p>
          <w:p w14:paraId="0E82BA4F"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ATCC 25922/NCTC 12241</w:t>
            </w:r>
          </w:p>
          <w:p w14:paraId="48322FCE"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tc>
      </w:tr>
    </w:tbl>
    <w:p w14:paraId="469D448F" w14:textId="77777777" w:rsidR="00537548" w:rsidRPr="003C70FB" w:rsidRDefault="00537548"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77"/>
        <w:gridCol w:w="1025"/>
        <w:gridCol w:w="1701"/>
        <w:gridCol w:w="3922"/>
        <w:gridCol w:w="1172"/>
        <w:gridCol w:w="1427"/>
      </w:tblGrid>
      <w:tr w:rsidR="003C70FB" w:rsidRPr="003C70FB" w14:paraId="3EF31335" w14:textId="77777777" w:rsidTr="0054752F">
        <w:trPr>
          <w:trHeight w:val="397"/>
        </w:trPr>
        <w:tc>
          <w:tcPr>
            <w:tcW w:w="677" w:type="dxa"/>
            <w:tcBorders>
              <w:top w:val="single" w:sz="4" w:space="0" w:color="auto"/>
              <w:bottom w:val="single" w:sz="4" w:space="0" w:color="auto"/>
            </w:tcBorders>
            <w:shd w:val="clear" w:color="auto" w:fill="F2F2F2" w:themeFill="background1" w:themeFillShade="F2"/>
            <w:vAlign w:val="center"/>
            <w:hideMark/>
          </w:tcPr>
          <w:p w14:paraId="1A5C059B"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025" w:type="dxa"/>
            <w:tcBorders>
              <w:top w:val="single" w:sz="4" w:space="0" w:color="auto"/>
              <w:bottom w:val="single" w:sz="4" w:space="0" w:color="auto"/>
            </w:tcBorders>
            <w:shd w:val="clear" w:color="auto" w:fill="F2F2F2" w:themeFill="background1" w:themeFillShade="F2"/>
            <w:vAlign w:val="center"/>
            <w:hideMark/>
          </w:tcPr>
          <w:p w14:paraId="574FD51D"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01" w:type="dxa"/>
            <w:tcBorders>
              <w:top w:val="single" w:sz="4" w:space="0" w:color="auto"/>
              <w:bottom w:val="single" w:sz="4" w:space="0" w:color="auto"/>
            </w:tcBorders>
            <w:shd w:val="clear" w:color="auto" w:fill="F2F2F2" w:themeFill="background1" w:themeFillShade="F2"/>
            <w:vAlign w:val="center"/>
            <w:hideMark/>
          </w:tcPr>
          <w:p w14:paraId="2CAF9027"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3922" w:type="dxa"/>
            <w:tcBorders>
              <w:top w:val="single" w:sz="4" w:space="0" w:color="auto"/>
              <w:bottom w:val="single" w:sz="4" w:space="0" w:color="auto"/>
            </w:tcBorders>
            <w:shd w:val="clear" w:color="auto" w:fill="F2F2F2" w:themeFill="background1" w:themeFillShade="F2"/>
            <w:vAlign w:val="center"/>
            <w:hideMark/>
          </w:tcPr>
          <w:p w14:paraId="663A011B"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2" w:type="dxa"/>
            <w:tcBorders>
              <w:top w:val="single" w:sz="4" w:space="0" w:color="auto"/>
              <w:bottom w:val="single" w:sz="4" w:space="0" w:color="auto"/>
            </w:tcBorders>
            <w:shd w:val="clear" w:color="auto" w:fill="F2F2F2" w:themeFill="background1" w:themeFillShade="F2"/>
            <w:vAlign w:val="center"/>
            <w:hideMark/>
          </w:tcPr>
          <w:p w14:paraId="5A4959F3"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4B0CA3C1"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2320B788" w14:textId="77777777" w:rsidTr="0054752F">
        <w:trPr>
          <w:trHeight w:val="510"/>
        </w:trPr>
        <w:tc>
          <w:tcPr>
            <w:tcW w:w="677" w:type="dxa"/>
            <w:tcBorders>
              <w:top w:val="single" w:sz="4" w:space="0" w:color="auto"/>
              <w:bottom w:val="single" w:sz="4" w:space="0" w:color="auto"/>
            </w:tcBorders>
            <w:vAlign w:val="center"/>
            <w:hideMark/>
          </w:tcPr>
          <w:p w14:paraId="0E34A7E8"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16</w:t>
            </w:r>
          </w:p>
        </w:tc>
        <w:tc>
          <w:tcPr>
            <w:tcW w:w="1025" w:type="dxa"/>
            <w:tcBorders>
              <w:top w:val="single" w:sz="4" w:space="0" w:color="auto"/>
              <w:bottom w:val="single" w:sz="4" w:space="0" w:color="auto"/>
            </w:tcBorders>
            <w:vAlign w:val="center"/>
            <w:hideMark/>
          </w:tcPr>
          <w:p w14:paraId="151A25FB"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01" w:type="dxa"/>
            <w:tcBorders>
              <w:top w:val="single" w:sz="4" w:space="0" w:color="auto"/>
              <w:bottom w:val="single" w:sz="4" w:space="0" w:color="auto"/>
            </w:tcBorders>
            <w:vAlign w:val="center"/>
            <w:hideMark/>
          </w:tcPr>
          <w:p w14:paraId="272FD897"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hAnsi="Arial" w:cs="Arial"/>
                <w:snapToGrid w:val="0"/>
                <w:sz w:val="20"/>
                <w:szCs w:val="20"/>
              </w:rPr>
              <w:t>002.179.0003-1</w:t>
            </w:r>
          </w:p>
        </w:tc>
        <w:tc>
          <w:tcPr>
            <w:tcW w:w="3922" w:type="dxa"/>
            <w:tcBorders>
              <w:top w:val="single" w:sz="4" w:space="0" w:color="auto"/>
              <w:bottom w:val="single" w:sz="4" w:space="0" w:color="auto"/>
            </w:tcBorders>
            <w:vAlign w:val="center"/>
            <w:hideMark/>
          </w:tcPr>
          <w:p w14:paraId="7194DA7D" w14:textId="77777777" w:rsidR="00537548" w:rsidRPr="003C70FB" w:rsidRDefault="00537548" w:rsidP="00537548">
            <w:pPr>
              <w:suppressAutoHyphens/>
              <w:spacing w:after="0" w:line="276" w:lineRule="auto"/>
              <w:jc w:val="center"/>
              <w:rPr>
                <w:rStyle w:val="markedcontent"/>
                <w:rFonts w:ascii="Arial" w:hAnsi="Arial" w:cs="Arial"/>
                <w:b/>
                <w:bCs/>
              </w:rPr>
            </w:pPr>
            <w:r w:rsidRPr="003C70FB">
              <w:rPr>
                <w:rFonts w:ascii="Arial" w:hAnsi="Arial" w:cs="Arial"/>
                <w:snapToGrid w:val="0"/>
                <w:sz w:val="18"/>
                <w:szCs w:val="18"/>
              </w:rPr>
              <w:t>MATERIAL DE REFERÊNCIA CERTIFICADO</w:t>
            </w:r>
            <w:r w:rsidR="003D5D98" w:rsidRPr="003C70FB">
              <w:rPr>
                <w:rFonts w:ascii="Arial" w:hAnsi="Arial" w:cs="Arial"/>
                <w:snapToGrid w:val="0"/>
                <w:sz w:val="18"/>
                <w:szCs w:val="18"/>
              </w:rPr>
              <w:t xml:space="preserve"> </w:t>
            </w:r>
            <w:r w:rsidRPr="003C70FB">
              <w:rPr>
                <w:rFonts w:ascii="Arial" w:hAnsi="Arial" w:cs="Arial"/>
                <w:b/>
                <w:snapToGrid w:val="0"/>
              </w:rPr>
              <w:t>CEPA PADRÃO KLEBSIELLA AEROGENES</w:t>
            </w:r>
          </w:p>
        </w:tc>
        <w:tc>
          <w:tcPr>
            <w:tcW w:w="1172" w:type="dxa"/>
            <w:tcBorders>
              <w:top w:val="single" w:sz="4" w:space="0" w:color="auto"/>
              <w:bottom w:val="single" w:sz="4" w:space="0" w:color="auto"/>
            </w:tcBorders>
            <w:vAlign w:val="center"/>
            <w:hideMark/>
          </w:tcPr>
          <w:p w14:paraId="768EF21B"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Caixa</w:t>
            </w:r>
          </w:p>
        </w:tc>
        <w:tc>
          <w:tcPr>
            <w:tcW w:w="1427" w:type="dxa"/>
            <w:tcBorders>
              <w:top w:val="single" w:sz="4" w:space="0" w:color="auto"/>
              <w:bottom w:val="single" w:sz="4" w:space="0" w:color="auto"/>
            </w:tcBorders>
            <w:vAlign w:val="center"/>
            <w:hideMark/>
          </w:tcPr>
          <w:p w14:paraId="64EAEA05"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1</w:t>
            </w:r>
          </w:p>
        </w:tc>
      </w:tr>
      <w:tr w:rsidR="003C70FB" w:rsidRPr="003C70FB" w14:paraId="2603AB1C" w14:textId="77777777" w:rsidTr="00295025">
        <w:trPr>
          <w:trHeight w:val="340"/>
        </w:trPr>
        <w:tc>
          <w:tcPr>
            <w:tcW w:w="9924" w:type="dxa"/>
            <w:gridSpan w:val="6"/>
            <w:tcBorders>
              <w:top w:val="single" w:sz="4" w:space="0" w:color="auto"/>
              <w:bottom w:val="single" w:sz="4" w:space="0" w:color="auto"/>
            </w:tcBorders>
            <w:shd w:val="clear" w:color="auto" w:fill="F2F2F2" w:themeFill="background1" w:themeFillShade="F2"/>
            <w:vAlign w:val="center"/>
            <w:hideMark/>
          </w:tcPr>
          <w:p w14:paraId="392D9D98"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30ECD4FB" w14:textId="77777777" w:rsidTr="00295025">
        <w:trPr>
          <w:trHeight w:val="340"/>
        </w:trPr>
        <w:tc>
          <w:tcPr>
            <w:tcW w:w="9924" w:type="dxa"/>
            <w:gridSpan w:val="6"/>
            <w:tcBorders>
              <w:top w:val="single" w:sz="4" w:space="0" w:color="auto"/>
            </w:tcBorders>
            <w:hideMark/>
          </w:tcPr>
          <w:p w14:paraId="75C8114F"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Embalagem: Caixa</w:t>
            </w:r>
          </w:p>
          <w:p w14:paraId="174CF020"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ATCC 13048/NCTC 10006</w:t>
            </w:r>
          </w:p>
          <w:p w14:paraId="7DA4A8CE"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tc>
      </w:tr>
    </w:tbl>
    <w:p w14:paraId="08B37BA0" w14:textId="77777777" w:rsidR="00537548" w:rsidRPr="003C70FB" w:rsidRDefault="00537548" w:rsidP="00537548">
      <w:pPr>
        <w:spacing w:after="0"/>
      </w:pPr>
    </w:p>
    <w:tbl>
      <w:tblPr>
        <w:tblStyle w:val="Tabelacomgrade"/>
        <w:tblW w:w="9924" w:type="dxa"/>
        <w:tblInd w:w="-431" w:type="dxa"/>
        <w:tblBorders>
          <w:insideH w:val="none" w:sz="0" w:space="0" w:color="auto"/>
          <w:insideV w:val="none" w:sz="0" w:space="0" w:color="auto"/>
        </w:tblBorders>
        <w:tblLook w:val="04A0" w:firstRow="1" w:lastRow="0" w:firstColumn="1" w:lastColumn="0" w:noHBand="0" w:noVBand="1"/>
      </w:tblPr>
      <w:tblGrid>
        <w:gridCol w:w="669"/>
        <w:gridCol w:w="986"/>
        <w:gridCol w:w="1727"/>
        <w:gridCol w:w="3948"/>
        <w:gridCol w:w="1167"/>
        <w:gridCol w:w="1427"/>
      </w:tblGrid>
      <w:tr w:rsidR="003C70FB" w:rsidRPr="003C70FB" w14:paraId="488FFE94" w14:textId="77777777" w:rsidTr="0054752F">
        <w:trPr>
          <w:trHeight w:val="397"/>
        </w:trPr>
        <w:tc>
          <w:tcPr>
            <w:tcW w:w="568" w:type="dxa"/>
            <w:tcBorders>
              <w:top w:val="single" w:sz="4" w:space="0" w:color="auto"/>
              <w:bottom w:val="single" w:sz="4" w:space="0" w:color="auto"/>
            </w:tcBorders>
            <w:shd w:val="clear" w:color="auto" w:fill="F2F2F2" w:themeFill="background1" w:themeFillShade="F2"/>
            <w:vAlign w:val="center"/>
            <w:hideMark/>
          </w:tcPr>
          <w:p w14:paraId="689A65D1"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992" w:type="dxa"/>
            <w:tcBorders>
              <w:top w:val="single" w:sz="4" w:space="0" w:color="auto"/>
              <w:bottom w:val="single" w:sz="4" w:space="0" w:color="auto"/>
            </w:tcBorders>
            <w:shd w:val="clear" w:color="auto" w:fill="F2F2F2" w:themeFill="background1" w:themeFillShade="F2"/>
            <w:vAlign w:val="center"/>
            <w:hideMark/>
          </w:tcPr>
          <w:p w14:paraId="0640E1B7"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sz w:val="18"/>
                <w:szCs w:val="18"/>
              </w:rPr>
              <w:t>Req item</w:t>
            </w:r>
          </w:p>
        </w:tc>
        <w:tc>
          <w:tcPr>
            <w:tcW w:w="1738" w:type="dxa"/>
            <w:tcBorders>
              <w:top w:val="single" w:sz="4" w:space="0" w:color="auto"/>
              <w:bottom w:val="single" w:sz="4" w:space="0" w:color="auto"/>
            </w:tcBorders>
            <w:shd w:val="clear" w:color="auto" w:fill="F2F2F2" w:themeFill="background1" w:themeFillShade="F2"/>
            <w:vAlign w:val="center"/>
            <w:hideMark/>
          </w:tcPr>
          <w:p w14:paraId="021FD458"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Código</w:t>
            </w:r>
          </w:p>
        </w:tc>
        <w:tc>
          <w:tcPr>
            <w:tcW w:w="4028" w:type="dxa"/>
            <w:tcBorders>
              <w:top w:val="single" w:sz="4" w:space="0" w:color="auto"/>
              <w:bottom w:val="single" w:sz="4" w:space="0" w:color="auto"/>
            </w:tcBorders>
            <w:shd w:val="clear" w:color="auto" w:fill="F2F2F2" w:themeFill="background1" w:themeFillShade="F2"/>
            <w:vAlign w:val="center"/>
            <w:hideMark/>
          </w:tcPr>
          <w:p w14:paraId="1A21E38D" w14:textId="77777777" w:rsidR="00537548" w:rsidRPr="003C70FB" w:rsidRDefault="00537548" w:rsidP="00537548">
            <w:pPr>
              <w:suppressAutoHyphens/>
              <w:spacing w:after="0" w:line="240" w:lineRule="auto"/>
              <w:jc w:val="center"/>
              <w:rPr>
                <w:rStyle w:val="markedcontent"/>
                <w:rFonts w:ascii="Arial" w:hAnsi="Arial" w:cs="Arial"/>
                <w:b/>
                <w:bCs/>
              </w:rPr>
            </w:pPr>
            <w:r w:rsidRPr="003C70FB">
              <w:rPr>
                <w:rStyle w:val="markedcontent"/>
                <w:rFonts w:ascii="Arial" w:hAnsi="Arial" w:cs="Arial"/>
                <w:b/>
                <w:bCs/>
              </w:rPr>
              <w:t>Item</w:t>
            </w:r>
          </w:p>
        </w:tc>
        <w:tc>
          <w:tcPr>
            <w:tcW w:w="1171" w:type="dxa"/>
            <w:tcBorders>
              <w:top w:val="single" w:sz="4" w:space="0" w:color="auto"/>
              <w:bottom w:val="single" w:sz="4" w:space="0" w:color="auto"/>
            </w:tcBorders>
            <w:shd w:val="clear" w:color="auto" w:fill="F2F2F2" w:themeFill="background1" w:themeFillShade="F2"/>
            <w:vAlign w:val="center"/>
            <w:hideMark/>
          </w:tcPr>
          <w:p w14:paraId="212358D1"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Unidade</w:t>
            </w:r>
          </w:p>
        </w:tc>
        <w:tc>
          <w:tcPr>
            <w:tcW w:w="1427" w:type="dxa"/>
            <w:tcBorders>
              <w:top w:val="single" w:sz="4" w:space="0" w:color="auto"/>
              <w:bottom w:val="single" w:sz="4" w:space="0" w:color="auto"/>
            </w:tcBorders>
            <w:shd w:val="clear" w:color="auto" w:fill="F2F2F2" w:themeFill="background1" w:themeFillShade="F2"/>
            <w:vAlign w:val="center"/>
            <w:hideMark/>
          </w:tcPr>
          <w:p w14:paraId="64130411" w14:textId="77777777" w:rsidR="00537548" w:rsidRPr="003C70FB" w:rsidRDefault="00537548" w:rsidP="00537548">
            <w:pPr>
              <w:suppressAutoHyphens/>
              <w:spacing w:after="0" w:line="240" w:lineRule="auto"/>
              <w:jc w:val="center"/>
              <w:rPr>
                <w:rStyle w:val="markedcontent"/>
                <w:rFonts w:ascii="Arial" w:hAnsi="Arial" w:cs="Arial"/>
                <w:b/>
                <w:bCs/>
                <w:sz w:val="18"/>
                <w:szCs w:val="18"/>
              </w:rPr>
            </w:pPr>
            <w:r w:rsidRPr="003C70FB">
              <w:rPr>
                <w:rStyle w:val="markedcontent"/>
                <w:rFonts w:ascii="Arial" w:hAnsi="Arial" w:cs="Arial"/>
                <w:b/>
                <w:bCs/>
              </w:rPr>
              <w:t>Quantidade</w:t>
            </w:r>
          </w:p>
        </w:tc>
      </w:tr>
      <w:tr w:rsidR="003C70FB" w:rsidRPr="003C70FB" w14:paraId="6DE5EE35" w14:textId="77777777" w:rsidTr="0054752F">
        <w:trPr>
          <w:trHeight w:val="510"/>
        </w:trPr>
        <w:tc>
          <w:tcPr>
            <w:tcW w:w="568" w:type="dxa"/>
            <w:tcBorders>
              <w:top w:val="single" w:sz="4" w:space="0" w:color="auto"/>
              <w:bottom w:val="single" w:sz="4" w:space="0" w:color="auto"/>
            </w:tcBorders>
            <w:vAlign w:val="center"/>
            <w:hideMark/>
          </w:tcPr>
          <w:p w14:paraId="57265E03"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17</w:t>
            </w:r>
          </w:p>
        </w:tc>
        <w:tc>
          <w:tcPr>
            <w:tcW w:w="992" w:type="dxa"/>
            <w:tcBorders>
              <w:top w:val="single" w:sz="4" w:space="0" w:color="auto"/>
              <w:bottom w:val="single" w:sz="4" w:space="0" w:color="auto"/>
            </w:tcBorders>
            <w:vAlign w:val="center"/>
            <w:hideMark/>
          </w:tcPr>
          <w:p w14:paraId="75F188A8"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eastAsia="Times New Roman" w:hAnsi="Arial" w:cs="Arial"/>
                <w:sz w:val="20"/>
                <w:szCs w:val="20"/>
              </w:rPr>
              <w:t>100914</w:t>
            </w:r>
          </w:p>
        </w:tc>
        <w:tc>
          <w:tcPr>
            <w:tcW w:w="1738" w:type="dxa"/>
            <w:tcBorders>
              <w:top w:val="single" w:sz="4" w:space="0" w:color="auto"/>
              <w:bottom w:val="single" w:sz="4" w:space="0" w:color="auto"/>
            </w:tcBorders>
            <w:vAlign w:val="center"/>
            <w:hideMark/>
          </w:tcPr>
          <w:p w14:paraId="4E1480A1"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Fonts w:ascii="Arial" w:hAnsi="Arial" w:cs="Arial"/>
                <w:snapToGrid w:val="0"/>
                <w:sz w:val="20"/>
                <w:szCs w:val="20"/>
              </w:rPr>
              <w:t>002.027.0010-0</w:t>
            </w:r>
          </w:p>
        </w:tc>
        <w:tc>
          <w:tcPr>
            <w:tcW w:w="4028" w:type="dxa"/>
            <w:tcBorders>
              <w:top w:val="single" w:sz="4" w:space="0" w:color="auto"/>
              <w:bottom w:val="single" w:sz="4" w:space="0" w:color="auto"/>
            </w:tcBorders>
            <w:vAlign w:val="center"/>
            <w:hideMark/>
          </w:tcPr>
          <w:p w14:paraId="0397740A" w14:textId="77777777" w:rsidR="00537548" w:rsidRPr="003C70FB" w:rsidRDefault="00537548" w:rsidP="00537548">
            <w:pPr>
              <w:suppressAutoHyphens/>
              <w:spacing w:after="0" w:line="276" w:lineRule="auto"/>
              <w:jc w:val="center"/>
              <w:rPr>
                <w:rStyle w:val="markedcontent"/>
                <w:rFonts w:ascii="Arial" w:hAnsi="Arial" w:cs="Arial"/>
                <w:b/>
                <w:bCs/>
              </w:rPr>
            </w:pPr>
            <w:r w:rsidRPr="003C70FB">
              <w:rPr>
                <w:rFonts w:ascii="Arial" w:hAnsi="Arial" w:cs="Arial"/>
                <w:snapToGrid w:val="0"/>
                <w:sz w:val="18"/>
                <w:szCs w:val="18"/>
              </w:rPr>
              <w:t>MATERIAL DE REFERÊNCIA CERTIFICADO</w:t>
            </w:r>
            <w:r w:rsidR="003D5D98" w:rsidRPr="003C70FB">
              <w:rPr>
                <w:rFonts w:ascii="Arial" w:hAnsi="Arial" w:cs="Arial"/>
                <w:snapToGrid w:val="0"/>
                <w:sz w:val="18"/>
                <w:szCs w:val="18"/>
              </w:rPr>
              <w:t xml:space="preserve"> </w:t>
            </w:r>
            <w:r w:rsidRPr="003C70FB">
              <w:rPr>
                <w:rFonts w:ascii="Arial" w:hAnsi="Arial" w:cs="Arial"/>
                <w:b/>
                <w:snapToGrid w:val="0"/>
              </w:rPr>
              <w:t>CEPA PADRAO STAPHYLOCOCCUS AUREUS</w:t>
            </w:r>
          </w:p>
        </w:tc>
        <w:tc>
          <w:tcPr>
            <w:tcW w:w="1171" w:type="dxa"/>
            <w:tcBorders>
              <w:top w:val="single" w:sz="4" w:space="0" w:color="auto"/>
              <w:bottom w:val="single" w:sz="4" w:space="0" w:color="auto"/>
            </w:tcBorders>
            <w:vAlign w:val="center"/>
            <w:hideMark/>
          </w:tcPr>
          <w:p w14:paraId="644B450D"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Frasco</w:t>
            </w:r>
          </w:p>
        </w:tc>
        <w:tc>
          <w:tcPr>
            <w:tcW w:w="1427" w:type="dxa"/>
            <w:tcBorders>
              <w:top w:val="single" w:sz="4" w:space="0" w:color="auto"/>
              <w:bottom w:val="single" w:sz="4" w:space="0" w:color="auto"/>
            </w:tcBorders>
            <w:vAlign w:val="center"/>
            <w:hideMark/>
          </w:tcPr>
          <w:p w14:paraId="36A4DE03" w14:textId="77777777" w:rsidR="00537548" w:rsidRPr="003C70FB" w:rsidRDefault="00537548" w:rsidP="00537548">
            <w:pPr>
              <w:suppressAutoHyphens/>
              <w:spacing w:after="0" w:line="240" w:lineRule="auto"/>
              <w:jc w:val="center"/>
              <w:rPr>
                <w:rStyle w:val="markedcontent"/>
                <w:rFonts w:ascii="Arial" w:hAnsi="Arial" w:cs="Arial"/>
                <w:sz w:val="20"/>
                <w:szCs w:val="20"/>
              </w:rPr>
            </w:pPr>
            <w:r w:rsidRPr="003C70FB">
              <w:rPr>
                <w:rStyle w:val="markedcontent"/>
                <w:rFonts w:ascii="Arial" w:hAnsi="Arial" w:cs="Arial"/>
                <w:sz w:val="20"/>
                <w:szCs w:val="20"/>
              </w:rPr>
              <w:t>1</w:t>
            </w:r>
          </w:p>
        </w:tc>
      </w:tr>
      <w:tr w:rsidR="003C70FB" w:rsidRPr="003C70FB" w14:paraId="25F7F0B5" w14:textId="77777777" w:rsidTr="00295025">
        <w:trPr>
          <w:trHeight w:val="340"/>
        </w:trPr>
        <w:tc>
          <w:tcPr>
            <w:tcW w:w="9924" w:type="dxa"/>
            <w:gridSpan w:val="6"/>
            <w:tcBorders>
              <w:top w:val="single" w:sz="4" w:space="0" w:color="auto"/>
              <w:bottom w:val="single" w:sz="4" w:space="0" w:color="auto"/>
            </w:tcBorders>
            <w:shd w:val="clear" w:color="auto" w:fill="auto"/>
            <w:vAlign w:val="center"/>
            <w:hideMark/>
          </w:tcPr>
          <w:p w14:paraId="28F04E48" w14:textId="77777777" w:rsidR="00537548" w:rsidRPr="003C70FB" w:rsidRDefault="00537548" w:rsidP="00537548">
            <w:pPr>
              <w:suppressAutoHyphens/>
              <w:spacing w:after="0" w:line="240" w:lineRule="auto"/>
              <w:jc w:val="center"/>
              <w:rPr>
                <w:rStyle w:val="markedcontent"/>
                <w:rFonts w:ascii="Arial" w:hAnsi="Arial" w:cs="Arial"/>
              </w:rPr>
            </w:pPr>
            <w:r w:rsidRPr="003C70FB">
              <w:rPr>
                <w:rFonts w:ascii="Arial" w:hAnsi="Arial" w:cs="Arial"/>
                <w:b/>
              </w:rPr>
              <w:t>Descrição do Item</w:t>
            </w:r>
          </w:p>
        </w:tc>
      </w:tr>
      <w:tr w:rsidR="003C70FB" w:rsidRPr="003C70FB" w14:paraId="56D4AF20" w14:textId="77777777" w:rsidTr="00295025">
        <w:trPr>
          <w:trHeight w:val="340"/>
        </w:trPr>
        <w:tc>
          <w:tcPr>
            <w:tcW w:w="9924" w:type="dxa"/>
            <w:gridSpan w:val="6"/>
            <w:tcBorders>
              <w:top w:val="single" w:sz="4" w:space="0" w:color="auto"/>
            </w:tcBorders>
            <w:hideMark/>
          </w:tcPr>
          <w:p w14:paraId="33DA0D59" w14:textId="77777777" w:rsidR="00537548" w:rsidRPr="003C70FB" w:rsidRDefault="00537548" w:rsidP="00537548">
            <w:pPr>
              <w:widowControl w:val="0"/>
              <w:tabs>
                <w:tab w:val="left" w:pos="0"/>
                <w:tab w:val="left" w:pos="1545"/>
                <w:tab w:val="left" w:pos="7710"/>
                <w:tab w:val="left" w:pos="8310"/>
              </w:tabs>
              <w:autoSpaceDE w:val="0"/>
              <w:autoSpaceDN w:val="0"/>
              <w:adjustRightInd w:val="0"/>
              <w:spacing w:after="0" w:line="360" w:lineRule="auto"/>
              <w:rPr>
                <w:rFonts w:ascii="Arial" w:hAnsi="Arial" w:cs="Arial"/>
                <w:snapToGrid w:val="0"/>
              </w:rPr>
            </w:pPr>
            <w:r w:rsidRPr="003C70FB">
              <w:rPr>
                <w:rFonts w:ascii="Arial" w:hAnsi="Arial" w:cs="Arial"/>
                <w:snapToGrid w:val="0"/>
              </w:rPr>
              <w:t>Embalagem: Caixa</w:t>
            </w:r>
          </w:p>
          <w:p w14:paraId="4F3ECEA5"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ATCC 6538/NCTC 10788</w:t>
            </w:r>
          </w:p>
          <w:p w14:paraId="378A7C70" w14:textId="77777777" w:rsidR="00537548" w:rsidRPr="003C70FB" w:rsidRDefault="00537548" w:rsidP="00537548">
            <w:pPr>
              <w:widowControl w:val="0"/>
              <w:tabs>
                <w:tab w:val="left" w:pos="1545"/>
              </w:tabs>
              <w:autoSpaceDE w:val="0"/>
              <w:autoSpaceDN w:val="0"/>
              <w:adjustRightInd w:val="0"/>
              <w:spacing w:after="0" w:line="360" w:lineRule="auto"/>
              <w:rPr>
                <w:rFonts w:ascii="Arial" w:hAnsi="Arial" w:cs="Arial"/>
                <w:snapToGrid w:val="0"/>
              </w:rPr>
            </w:pPr>
            <w:r w:rsidRPr="003C70FB">
              <w:rPr>
                <w:rFonts w:ascii="Arial" w:hAnsi="Arial" w:cs="Arial"/>
                <w:snapToGrid w:val="0"/>
              </w:rPr>
              <w:t>- Certificação ABNT ISO 17034</w:t>
            </w:r>
          </w:p>
        </w:tc>
      </w:tr>
    </w:tbl>
    <w:p w14:paraId="384F41AE" w14:textId="77777777" w:rsidR="00FB7A0E" w:rsidRPr="003C70FB" w:rsidRDefault="00FB7A0E" w:rsidP="00215FB4">
      <w:pPr>
        <w:autoSpaceDE w:val="0"/>
        <w:autoSpaceDN w:val="0"/>
        <w:adjustRightInd w:val="0"/>
        <w:spacing w:after="120" w:line="360" w:lineRule="auto"/>
        <w:jc w:val="both"/>
        <w:rPr>
          <w:rStyle w:val="markedcontent"/>
          <w:rFonts w:ascii="Arial" w:hAnsi="Arial" w:cs="Arial"/>
          <w:b/>
          <w:bCs/>
          <w:sz w:val="24"/>
          <w:szCs w:val="24"/>
        </w:rPr>
      </w:pPr>
    </w:p>
    <w:p w14:paraId="53978EFF" w14:textId="77777777" w:rsidR="006B3E78" w:rsidRPr="003C70FB" w:rsidRDefault="00626B08" w:rsidP="00215FB4">
      <w:pPr>
        <w:autoSpaceDE w:val="0"/>
        <w:autoSpaceDN w:val="0"/>
        <w:adjustRightInd w:val="0"/>
        <w:spacing w:after="120" w:line="360" w:lineRule="auto"/>
        <w:jc w:val="both"/>
        <w:rPr>
          <w:rFonts w:ascii="Arial" w:hAnsi="Arial" w:cs="Arial"/>
          <w:b/>
          <w:bCs/>
          <w:sz w:val="24"/>
          <w:szCs w:val="24"/>
        </w:rPr>
      </w:pPr>
      <w:r w:rsidRPr="003C70FB">
        <w:rPr>
          <w:rStyle w:val="markedcontent"/>
          <w:rFonts w:ascii="Arial" w:hAnsi="Arial" w:cs="Arial"/>
          <w:b/>
          <w:bCs/>
          <w:sz w:val="24"/>
          <w:szCs w:val="24"/>
        </w:rPr>
        <w:t>5</w:t>
      </w:r>
      <w:r w:rsidR="00897047" w:rsidRPr="003C70FB">
        <w:rPr>
          <w:rStyle w:val="markedcontent"/>
          <w:rFonts w:ascii="Arial" w:hAnsi="Arial" w:cs="Arial"/>
          <w:b/>
          <w:bCs/>
          <w:sz w:val="24"/>
          <w:szCs w:val="24"/>
        </w:rPr>
        <w:t>.</w:t>
      </w:r>
      <w:r w:rsidR="003D5D98" w:rsidRPr="003C70FB">
        <w:rPr>
          <w:rStyle w:val="markedcontent"/>
          <w:rFonts w:ascii="Arial" w:hAnsi="Arial" w:cs="Arial"/>
          <w:b/>
          <w:bCs/>
          <w:sz w:val="24"/>
          <w:szCs w:val="24"/>
        </w:rPr>
        <w:t xml:space="preserve"> </w:t>
      </w:r>
      <w:r w:rsidR="00D152B0" w:rsidRPr="003C70FB">
        <w:rPr>
          <w:rStyle w:val="markedcontent"/>
          <w:rFonts w:ascii="Arial" w:hAnsi="Arial" w:cs="Arial"/>
          <w:b/>
          <w:bCs/>
          <w:sz w:val="24"/>
          <w:szCs w:val="24"/>
        </w:rPr>
        <w:t>VALORES MÁXIMOS ACEITÁVEIS</w:t>
      </w:r>
    </w:p>
    <w:p w14:paraId="78559DDB" w14:textId="77777777" w:rsidR="00D152B0" w:rsidRPr="003C70FB" w:rsidRDefault="00D152B0" w:rsidP="00215FB4">
      <w:pPr>
        <w:spacing w:after="120" w:line="360" w:lineRule="auto"/>
        <w:jc w:val="both"/>
        <w:rPr>
          <w:rFonts w:ascii="Arial" w:hAnsi="Arial" w:cs="Arial"/>
          <w:sz w:val="24"/>
          <w:szCs w:val="24"/>
        </w:rPr>
      </w:pPr>
      <w:r w:rsidRPr="003C70FB">
        <w:rPr>
          <w:rFonts w:ascii="Arial" w:hAnsi="Arial" w:cs="Arial"/>
          <w:sz w:val="24"/>
          <w:szCs w:val="24"/>
        </w:rPr>
        <w:lastRenderedPageBreak/>
        <w:t>5.1</w:t>
      </w:r>
      <w:r w:rsidR="003D5D98" w:rsidRPr="003C70FB">
        <w:rPr>
          <w:rFonts w:ascii="Arial" w:hAnsi="Arial" w:cs="Arial"/>
          <w:sz w:val="24"/>
          <w:szCs w:val="24"/>
        </w:rPr>
        <w:t xml:space="preserve"> </w:t>
      </w:r>
      <w:r w:rsidRPr="003C70FB">
        <w:rPr>
          <w:rFonts w:ascii="Arial" w:hAnsi="Arial" w:cs="Arial"/>
          <w:sz w:val="24"/>
          <w:szCs w:val="24"/>
        </w:rPr>
        <w:t xml:space="preserve">A estimativa do valor do objeto da contratação </w:t>
      </w:r>
      <w:r w:rsidR="000C1E69" w:rsidRPr="003C70FB">
        <w:rPr>
          <w:rFonts w:ascii="Arial" w:hAnsi="Arial" w:cs="Arial"/>
          <w:sz w:val="24"/>
          <w:szCs w:val="24"/>
        </w:rPr>
        <w:t>foi</w:t>
      </w:r>
      <w:r w:rsidRPr="003C70FB">
        <w:rPr>
          <w:rFonts w:ascii="Arial" w:hAnsi="Arial" w:cs="Arial"/>
          <w:sz w:val="24"/>
          <w:szCs w:val="24"/>
        </w:rPr>
        <w:t xml:space="preserve"> realizada a partir dos seguintes critérios:</w:t>
      </w:r>
    </w:p>
    <w:p w14:paraId="0795D6DE" w14:textId="77777777" w:rsidR="00D33429" w:rsidRPr="003C70FB" w:rsidRDefault="001A4A72" w:rsidP="00215FB4">
      <w:pPr>
        <w:pStyle w:val="PargrafodaLista"/>
        <w:numPr>
          <w:ilvl w:val="0"/>
          <w:numId w:val="20"/>
        </w:numPr>
        <w:spacing w:after="120" w:line="360" w:lineRule="auto"/>
        <w:jc w:val="both"/>
        <w:rPr>
          <w:rFonts w:ascii="Arial" w:hAnsi="Arial" w:cs="Arial"/>
          <w:sz w:val="24"/>
          <w:szCs w:val="24"/>
        </w:rPr>
      </w:pPr>
      <w:r w:rsidRPr="003C70FB">
        <w:rPr>
          <w:rFonts w:ascii="Arial" w:hAnsi="Arial" w:cs="Arial"/>
          <w:sz w:val="24"/>
          <w:szCs w:val="24"/>
        </w:rPr>
        <w:t xml:space="preserve">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w:t>
      </w:r>
      <w:r w:rsidR="00D33429" w:rsidRPr="003C70FB">
        <w:rPr>
          <w:rFonts w:ascii="Arial" w:hAnsi="Arial" w:cs="Arial"/>
          <w:sz w:val="24"/>
          <w:szCs w:val="24"/>
        </w:rPr>
        <w:t>O último custo entrou na composição média para os itens 2, 15, 16 e 17. Não foi possível a composição mínima de três preços para os itens 7, 8 e 13.</w:t>
      </w:r>
    </w:p>
    <w:p w14:paraId="1A60C350" w14:textId="77777777" w:rsidR="001A4A72" w:rsidRPr="003C70FB" w:rsidRDefault="001A4A72" w:rsidP="00215FB4">
      <w:pPr>
        <w:spacing w:after="120" w:line="360" w:lineRule="auto"/>
        <w:jc w:val="both"/>
        <w:rPr>
          <w:rFonts w:ascii="Arial" w:hAnsi="Arial" w:cs="Arial"/>
          <w:sz w:val="24"/>
          <w:szCs w:val="24"/>
        </w:rPr>
      </w:pPr>
      <w:r w:rsidRPr="003C70FB">
        <w:rPr>
          <w:rFonts w:ascii="Arial" w:hAnsi="Arial" w:cs="Arial"/>
          <w:sz w:val="24"/>
          <w:szCs w:val="24"/>
        </w:rPr>
        <w:t>5.2. Foi utilizada como metodologia para obtenção do preço de referência para a contratação a média dos valores obtidos na pesquisa de preços em conformidade com o Manual de Planejamento das Contratações, parte integrante do Regulamento Interno de Licitações, Contratos e Convênios da Cesama (RILC).</w:t>
      </w:r>
    </w:p>
    <w:p w14:paraId="0D31A48A" w14:textId="77777777" w:rsidR="006F4049" w:rsidRPr="003C70FB" w:rsidRDefault="00D33429" w:rsidP="0054752F">
      <w:pPr>
        <w:spacing w:after="120" w:line="360" w:lineRule="auto"/>
        <w:jc w:val="center"/>
        <w:rPr>
          <w:rFonts w:ascii="Arial" w:hAnsi="Arial" w:cs="Arial"/>
          <w:b/>
          <w:bCs/>
          <w:sz w:val="24"/>
          <w:szCs w:val="24"/>
        </w:rPr>
      </w:pPr>
      <w:r w:rsidRPr="003C70FB">
        <w:rPr>
          <w:rFonts w:ascii="Arial" w:hAnsi="Arial" w:cs="Arial"/>
          <w:b/>
          <w:bCs/>
          <w:noProof/>
          <w:sz w:val="24"/>
          <w:szCs w:val="24"/>
          <w:lang w:eastAsia="pt-BR"/>
        </w:rPr>
        <w:lastRenderedPageBreak/>
        <w:drawing>
          <wp:inline distT="0" distB="0" distL="0" distR="0" wp14:anchorId="6EC68A09" wp14:editId="51AA7B52">
            <wp:extent cx="4876800" cy="6772102"/>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884586" cy="6782914"/>
                    </a:xfrm>
                    <a:prstGeom prst="rect">
                      <a:avLst/>
                    </a:prstGeom>
                  </pic:spPr>
                </pic:pic>
              </a:graphicData>
            </a:graphic>
          </wp:inline>
        </w:drawing>
      </w:r>
    </w:p>
    <w:p w14:paraId="4481F8C1" w14:textId="77777777" w:rsidR="00D33429" w:rsidRPr="003C70FB" w:rsidRDefault="00D33429" w:rsidP="0054752F">
      <w:pPr>
        <w:spacing w:after="120" w:line="360" w:lineRule="auto"/>
        <w:jc w:val="center"/>
        <w:rPr>
          <w:rFonts w:ascii="Arial" w:hAnsi="Arial" w:cs="Arial"/>
          <w:b/>
          <w:bCs/>
          <w:sz w:val="24"/>
          <w:szCs w:val="24"/>
        </w:rPr>
      </w:pPr>
    </w:p>
    <w:p w14:paraId="4930EDE9" w14:textId="77777777" w:rsidR="00D33429" w:rsidRPr="003C70FB" w:rsidRDefault="00D33429" w:rsidP="0054752F">
      <w:pPr>
        <w:spacing w:after="120" w:line="360" w:lineRule="auto"/>
        <w:jc w:val="center"/>
        <w:rPr>
          <w:rFonts w:ascii="Arial" w:hAnsi="Arial" w:cs="Arial"/>
          <w:b/>
          <w:bCs/>
          <w:sz w:val="24"/>
          <w:szCs w:val="24"/>
        </w:rPr>
      </w:pPr>
    </w:p>
    <w:p w14:paraId="7523EFC3" w14:textId="77777777" w:rsidR="00D33429" w:rsidRPr="003C70FB" w:rsidRDefault="00D33429" w:rsidP="0054752F">
      <w:pPr>
        <w:spacing w:after="120" w:line="360" w:lineRule="auto"/>
        <w:jc w:val="center"/>
        <w:rPr>
          <w:rFonts w:ascii="Arial" w:hAnsi="Arial" w:cs="Arial"/>
          <w:b/>
          <w:bCs/>
          <w:sz w:val="24"/>
          <w:szCs w:val="24"/>
        </w:rPr>
      </w:pPr>
    </w:p>
    <w:p w14:paraId="7EB21029" w14:textId="77777777" w:rsidR="00D33429" w:rsidRPr="003C70FB" w:rsidRDefault="00D33429" w:rsidP="0054752F">
      <w:pPr>
        <w:spacing w:after="120" w:line="360" w:lineRule="auto"/>
        <w:jc w:val="center"/>
        <w:rPr>
          <w:rFonts w:ascii="Arial" w:hAnsi="Arial" w:cs="Arial"/>
          <w:b/>
          <w:bCs/>
          <w:sz w:val="24"/>
          <w:szCs w:val="24"/>
        </w:rPr>
      </w:pPr>
    </w:p>
    <w:p w14:paraId="1022ECB5" w14:textId="77777777" w:rsidR="001A4A72" w:rsidRPr="003C70FB" w:rsidRDefault="001A4A72" w:rsidP="009536D3">
      <w:pPr>
        <w:suppressAutoHyphens/>
        <w:spacing w:after="120" w:line="360" w:lineRule="auto"/>
        <w:jc w:val="both"/>
        <w:rPr>
          <w:rFonts w:ascii="Arial" w:hAnsi="Arial" w:cs="Arial"/>
          <w:b/>
          <w:bCs/>
          <w:sz w:val="24"/>
          <w:szCs w:val="24"/>
          <w:u w:val="single"/>
        </w:rPr>
      </w:pPr>
      <w:r w:rsidRPr="003C70FB">
        <w:rPr>
          <w:rFonts w:ascii="Arial" w:hAnsi="Arial" w:cs="Arial"/>
          <w:b/>
          <w:bCs/>
          <w:sz w:val="24"/>
          <w:szCs w:val="24"/>
        </w:rPr>
        <w:lastRenderedPageBreak/>
        <w:t>6. ENTREGA E CONDIÇÕES DE FORNECIMENTO</w:t>
      </w:r>
    </w:p>
    <w:p w14:paraId="26DFA051" w14:textId="77777777" w:rsidR="001A4A72" w:rsidRPr="003C70FB" w:rsidRDefault="001A4A72" w:rsidP="00215FB4">
      <w:pPr>
        <w:suppressAutoHyphens/>
        <w:spacing w:after="120" w:line="360" w:lineRule="auto"/>
        <w:jc w:val="both"/>
        <w:rPr>
          <w:rFonts w:ascii="Arial" w:hAnsi="Arial" w:cs="Arial"/>
          <w:bCs/>
          <w:sz w:val="24"/>
          <w:szCs w:val="24"/>
        </w:rPr>
      </w:pPr>
      <w:r w:rsidRPr="003C70FB">
        <w:rPr>
          <w:rFonts w:ascii="Arial" w:hAnsi="Arial" w:cs="Arial"/>
          <w:sz w:val="24"/>
          <w:szCs w:val="24"/>
        </w:rPr>
        <w:t xml:space="preserve">6.1 A entrega será realizada de acordo com as necessidades da CESAMA, no prazo máximo de </w:t>
      </w:r>
      <w:r w:rsidRPr="003C70FB">
        <w:rPr>
          <w:rFonts w:ascii="Arial" w:hAnsi="Arial" w:cs="Arial"/>
          <w:b/>
          <w:sz w:val="24"/>
          <w:szCs w:val="24"/>
        </w:rPr>
        <w:t xml:space="preserve">prazo máximo de </w:t>
      </w:r>
      <w:r w:rsidR="00D33429" w:rsidRPr="003C70FB">
        <w:rPr>
          <w:rFonts w:ascii="Arial" w:hAnsi="Arial" w:cs="Arial"/>
          <w:b/>
          <w:sz w:val="24"/>
          <w:szCs w:val="24"/>
        </w:rPr>
        <w:t>60</w:t>
      </w:r>
      <w:r w:rsidRPr="003C70FB">
        <w:rPr>
          <w:rFonts w:ascii="Arial" w:hAnsi="Arial" w:cs="Arial"/>
          <w:b/>
          <w:sz w:val="24"/>
          <w:szCs w:val="24"/>
        </w:rPr>
        <w:t xml:space="preserve"> (</w:t>
      </w:r>
      <w:r w:rsidR="00D33429" w:rsidRPr="003C70FB">
        <w:rPr>
          <w:rFonts w:ascii="Arial" w:hAnsi="Arial" w:cs="Arial"/>
          <w:b/>
          <w:sz w:val="24"/>
          <w:szCs w:val="24"/>
        </w:rPr>
        <w:t>sessenta</w:t>
      </w:r>
      <w:r w:rsidRPr="003C70FB">
        <w:rPr>
          <w:rFonts w:ascii="Arial" w:hAnsi="Arial" w:cs="Arial"/>
          <w:b/>
          <w:sz w:val="24"/>
          <w:szCs w:val="24"/>
        </w:rPr>
        <w:t xml:space="preserve">) dias </w:t>
      </w:r>
      <w:r w:rsidRPr="003C70FB">
        <w:rPr>
          <w:rFonts w:ascii="Arial" w:hAnsi="Arial" w:cs="Arial"/>
          <w:sz w:val="24"/>
          <w:szCs w:val="24"/>
        </w:rPr>
        <w:t>contados a partir do recebimento da solicitação, feita pelo departamento competente</w:t>
      </w:r>
      <w:r w:rsidRPr="003C70FB">
        <w:rPr>
          <w:rFonts w:ascii="Arial" w:hAnsi="Arial" w:cs="Arial"/>
          <w:bCs/>
          <w:sz w:val="24"/>
          <w:szCs w:val="24"/>
        </w:rPr>
        <w:t>.</w:t>
      </w:r>
    </w:p>
    <w:p w14:paraId="6C15FE9E" w14:textId="77777777" w:rsidR="00EA44D3" w:rsidRPr="003C70FB" w:rsidRDefault="001A4A72" w:rsidP="00215FB4">
      <w:pPr>
        <w:suppressAutoHyphens/>
        <w:spacing w:after="120" w:line="360" w:lineRule="auto"/>
        <w:jc w:val="both"/>
        <w:rPr>
          <w:rFonts w:ascii="Arial" w:hAnsi="Arial" w:cs="Arial"/>
          <w:bCs/>
          <w:sz w:val="24"/>
          <w:szCs w:val="24"/>
        </w:rPr>
      </w:pPr>
      <w:r w:rsidRPr="003C70FB">
        <w:rPr>
          <w:rFonts w:ascii="Arial" w:hAnsi="Arial" w:cs="Arial"/>
          <w:bCs/>
          <w:sz w:val="24"/>
          <w:szCs w:val="24"/>
        </w:rPr>
        <w:t>6</w:t>
      </w:r>
      <w:r w:rsidR="00EA44D3" w:rsidRPr="003C70FB">
        <w:rPr>
          <w:rFonts w:ascii="Arial" w:hAnsi="Arial" w:cs="Arial"/>
          <w:bCs/>
          <w:sz w:val="24"/>
          <w:szCs w:val="24"/>
        </w:rPr>
        <w:t xml:space="preserve">.2 Os materiais deverão ser entregues no </w:t>
      </w:r>
      <w:r w:rsidR="00EA44D3" w:rsidRPr="003C70FB">
        <w:rPr>
          <w:rFonts w:ascii="Arial" w:hAnsi="Arial" w:cs="Arial"/>
          <w:b/>
          <w:sz w:val="24"/>
          <w:szCs w:val="24"/>
        </w:rPr>
        <w:t>Departamento de Compras e Estoque</w:t>
      </w:r>
      <w:r w:rsidR="00EA44D3" w:rsidRPr="003C70FB">
        <w:rPr>
          <w:rFonts w:ascii="Arial" w:hAnsi="Arial" w:cs="Arial"/>
          <w:sz w:val="24"/>
          <w:szCs w:val="24"/>
        </w:rPr>
        <w:t xml:space="preserve">, à Rua Santa Terezinha, nº 505, Bairro Santa Terezinha, Juiz de Fora / MG, CEP 36.045-490, em dias úteis, das </w:t>
      </w:r>
      <w:r w:rsidR="00EA44D3" w:rsidRPr="003C70FB">
        <w:rPr>
          <w:rFonts w:ascii="Arial" w:hAnsi="Arial" w:cs="Arial"/>
          <w:bCs/>
          <w:sz w:val="24"/>
          <w:szCs w:val="24"/>
        </w:rPr>
        <w:t>08às 11h30min e de 14 às 17horas</w:t>
      </w:r>
      <w:r w:rsidR="00EA44D3" w:rsidRPr="003C70FB">
        <w:rPr>
          <w:rFonts w:ascii="Arial" w:hAnsi="Arial" w:cs="Arial"/>
          <w:sz w:val="24"/>
          <w:szCs w:val="24"/>
        </w:rPr>
        <w:t>.</w:t>
      </w:r>
    </w:p>
    <w:p w14:paraId="22D5E045" w14:textId="77777777" w:rsidR="00EA44D3" w:rsidRPr="003C70FB" w:rsidRDefault="001A4A72"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6</w:t>
      </w:r>
      <w:r w:rsidR="00EA44D3" w:rsidRPr="003C70FB">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02098E10" w14:textId="77777777" w:rsidR="00EA44D3" w:rsidRPr="003C70FB" w:rsidRDefault="001A4A72" w:rsidP="00215FB4">
      <w:pPr>
        <w:suppressAutoHyphens/>
        <w:spacing w:after="120" w:line="360" w:lineRule="auto"/>
        <w:jc w:val="both"/>
        <w:rPr>
          <w:rFonts w:ascii="Arial" w:hAnsi="Arial" w:cs="Arial"/>
          <w:sz w:val="24"/>
          <w:szCs w:val="24"/>
        </w:rPr>
      </w:pPr>
      <w:r w:rsidRPr="003C70FB">
        <w:rPr>
          <w:rFonts w:ascii="Arial" w:hAnsi="Arial" w:cs="Arial"/>
          <w:sz w:val="24"/>
          <w:szCs w:val="24"/>
        </w:rPr>
        <w:t>6</w:t>
      </w:r>
      <w:r w:rsidR="00EA44D3" w:rsidRPr="003C70FB">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sidRPr="003C70FB">
        <w:rPr>
          <w:rFonts w:ascii="Arial" w:hAnsi="Arial" w:cs="Arial"/>
          <w:sz w:val="24"/>
          <w:szCs w:val="24"/>
        </w:rPr>
        <w:t>Ministério do Trabalho e Previdência</w:t>
      </w:r>
      <w:r w:rsidR="00EA44D3" w:rsidRPr="003C70FB">
        <w:rPr>
          <w:rFonts w:ascii="Arial" w:hAnsi="Arial" w:cs="Arial"/>
          <w:sz w:val="24"/>
          <w:szCs w:val="24"/>
        </w:rPr>
        <w:t>) será de responsabilidade exclusiva da contratada.</w:t>
      </w:r>
    </w:p>
    <w:p w14:paraId="439BAADE" w14:textId="77777777" w:rsidR="00D02C75" w:rsidRPr="003C70FB" w:rsidRDefault="001A4A72" w:rsidP="00215FB4">
      <w:pPr>
        <w:suppressAutoHyphens/>
        <w:spacing w:after="120" w:line="360" w:lineRule="auto"/>
        <w:jc w:val="both"/>
        <w:rPr>
          <w:rFonts w:ascii="Arial" w:hAnsi="Arial" w:cs="Arial"/>
          <w:b/>
          <w:sz w:val="24"/>
          <w:szCs w:val="24"/>
        </w:rPr>
      </w:pPr>
      <w:r w:rsidRPr="003C70FB">
        <w:rPr>
          <w:rFonts w:ascii="Arial" w:hAnsi="Arial" w:cs="Arial"/>
          <w:bCs/>
          <w:sz w:val="24"/>
          <w:szCs w:val="24"/>
        </w:rPr>
        <w:t>6</w:t>
      </w:r>
      <w:r w:rsidR="00EA44D3" w:rsidRPr="003C70FB">
        <w:rPr>
          <w:rFonts w:ascii="Arial" w:hAnsi="Arial" w:cs="Arial"/>
          <w:bCs/>
          <w:sz w:val="24"/>
          <w:szCs w:val="24"/>
        </w:rPr>
        <w:t xml:space="preserve">.5 O veículo utilizado para entrega dos materiais no Departamento de Compras e Estoque deverá ter no máximo 14 metros de comprimento, de para-choque a para-choque, e altura máxima de 4 metros. </w:t>
      </w:r>
    </w:p>
    <w:p w14:paraId="45F6E330" w14:textId="77777777" w:rsidR="00EA44D3" w:rsidRPr="003C70FB" w:rsidRDefault="001A4A72" w:rsidP="00215FB4">
      <w:pPr>
        <w:suppressAutoHyphens/>
        <w:spacing w:after="120" w:line="360" w:lineRule="auto"/>
        <w:jc w:val="both"/>
        <w:rPr>
          <w:rFonts w:ascii="Arial" w:hAnsi="Arial" w:cs="Arial"/>
          <w:sz w:val="24"/>
          <w:szCs w:val="24"/>
        </w:rPr>
      </w:pPr>
      <w:r w:rsidRPr="003C70FB">
        <w:rPr>
          <w:rFonts w:ascii="Arial" w:hAnsi="Arial" w:cs="Arial"/>
          <w:sz w:val="24"/>
          <w:szCs w:val="24"/>
        </w:rPr>
        <w:t>6</w:t>
      </w:r>
      <w:r w:rsidR="00EA44D3" w:rsidRPr="003C70FB">
        <w:rPr>
          <w:rFonts w:ascii="Arial" w:hAnsi="Arial" w:cs="Arial"/>
          <w:sz w:val="24"/>
          <w:szCs w:val="24"/>
        </w:rPr>
        <w:t>.6 A CESAMA irá designar um empregado para acompanhar o recebimento dos materiais.</w:t>
      </w:r>
    </w:p>
    <w:p w14:paraId="2B767F6E" w14:textId="77777777" w:rsidR="00EA44D3" w:rsidRPr="003C70FB" w:rsidRDefault="001A4A72"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6</w:t>
      </w:r>
      <w:r w:rsidR="00EA44D3" w:rsidRPr="003C70FB">
        <w:rPr>
          <w:rFonts w:ascii="Arial" w:hAnsi="Arial" w:cs="Arial"/>
          <w:sz w:val="24"/>
          <w:szCs w:val="24"/>
        </w:rPr>
        <w:t xml:space="preserve">.7 O empregado designado assinará termo ratificando o recebimento provisório, podendo recusar os materiais que estiverem em desacordo com a exigência editalícia no prazo máximo de 10 (dez) dias úteis a contar de sua entrega no local informado no </w:t>
      </w:r>
      <w:r w:rsidR="00EA44D3" w:rsidRPr="003C70FB">
        <w:rPr>
          <w:rFonts w:ascii="Arial" w:hAnsi="Arial" w:cs="Arial"/>
          <w:b/>
          <w:sz w:val="24"/>
          <w:szCs w:val="24"/>
        </w:rPr>
        <w:t xml:space="preserve">item </w:t>
      </w:r>
      <w:r w:rsidRPr="003C70FB">
        <w:rPr>
          <w:rFonts w:ascii="Arial" w:hAnsi="Arial" w:cs="Arial"/>
          <w:b/>
          <w:sz w:val="24"/>
          <w:szCs w:val="24"/>
        </w:rPr>
        <w:t>6</w:t>
      </w:r>
      <w:r w:rsidR="00EA44D3" w:rsidRPr="003C70FB">
        <w:rPr>
          <w:rFonts w:ascii="Arial" w:hAnsi="Arial" w:cs="Arial"/>
          <w:b/>
          <w:sz w:val="24"/>
          <w:szCs w:val="24"/>
        </w:rPr>
        <w:t>.2</w:t>
      </w:r>
      <w:r w:rsidR="00EA44D3" w:rsidRPr="003C70FB">
        <w:rPr>
          <w:rFonts w:ascii="Arial" w:hAnsi="Arial" w:cs="Arial"/>
          <w:sz w:val="24"/>
          <w:szCs w:val="24"/>
        </w:rPr>
        <w:t>.</w:t>
      </w:r>
    </w:p>
    <w:p w14:paraId="7C037460" w14:textId="77777777" w:rsidR="00EA44D3" w:rsidRPr="003C70FB" w:rsidRDefault="001A4A72"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lastRenderedPageBreak/>
        <w:t>6</w:t>
      </w:r>
      <w:r w:rsidR="00EA44D3" w:rsidRPr="003C70FB">
        <w:rPr>
          <w:rFonts w:ascii="Arial" w:hAnsi="Arial" w:cs="Arial"/>
          <w:sz w:val="24"/>
          <w:szCs w:val="24"/>
        </w:rPr>
        <w:t xml:space="preserve">.8. Os materiais serão devolvidos / recusados na hipótese de não corresponderem às especificações deste Edital, devendo ser recolhidos das dependências da CESAMA para substituição, </w:t>
      </w:r>
      <w:r w:rsidR="00D02C75" w:rsidRPr="003C70FB">
        <w:rPr>
          <w:rFonts w:ascii="Arial" w:hAnsi="Arial" w:cs="Arial"/>
          <w:sz w:val="24"/>
          <w:szCs w:val="24"/>
        </w:rPr>
        <w:t>à custa</w:t>
      </w:r>
      <w:r w:rsidR="00EA44D3" w:rsidRPr="003C70FB">
        <w:rPr>
          <w:rFonts w:ascii="Arial" w:hAnsi="Arial" w:cs="Arial"/>
          <w:sz w:val="24"/>
          <w:szCs w:val="24"/>
        </w:rPr>
        <w:t xml:space="preserve"> da fornecedora, no prazo máximo de 02 (dois) dias úteis.</w:t>
      </w:r>
    </w:p>
    <w:p w14:paraId="2B9489C7" w14:textId="77777777" w:rsidR="00EA44D3" w:rsidRPr="003C70FB" w:rsidRDefault="001A4A72"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6</w:t>
      </w:r>
      <w:r w:rsidR="00EA44D3" w:rsidRPr="003C70FB">
        <w:rPr>
          <w:rFonts w:ascii="Arial" w:hAnsi="Arial" w:cs="Arial"/>
          <w:sz w:val="24"/>
          <w:szCs w:val="24"/>
        </w:rPr>
        <w:t xml:space="preserve">.9 A substituição de que trata o </w:t>
      </w:r>
      <w:r w:rsidR="00EA44D3" w:rsidRPr="003C70FB">
        <w:rPr>
          <w:rFonts w:ascii="Arial" w:hAnsi="Arial" w:cs="Arial"/>
          <w:b/>
          <w:sz w:val="24"/>
          <w:szCs w:val="24"/>
        </w:rPr>
        <w:t xml:space="preserve">item </w:t>
      </w:r>
      <w:r w:rsidRPr="003C70FB">
        <w:rPr>
          <w:rFonts w:ascii="Arial" w:hAnsi="Arial" w:cs="Arial"/>
          <w:b/>
          <w:sz w:val="24"/>
          <w:szCs w:val="24"/>
        </w:rPr>
        <w:t>6</w:t>
      </w:r>
      <w:r w:rsidR="00EA44D3" w:rsidRPr="003C70FB">
        <w:rPr>
          <w:rFonts w:ascii="Arial" w:hAnsi="Arial" w:cs="Arial"/>
          <w:b/>
          <w:sz w:val="24"/>
          <w:szCs w:val="24"/>
        </w:rPr>
        <w:t>.8</w:t>
      </w:r>
      <w:r w:rsidR="00EA44D3" w:rsidRPr="003C70FB">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14:paraId="7C76575A" w14:textId="77777777" w:rsidR="00EA44D3" w:rsidRPr="003C70FB" w:rsidRDefault="001A4A72"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6</w:t>
      </w:r>
      <w:r w:rsidR="00EA44D3" w:rsidRPr="003C70FB">
        <w:rPr>
          <w:rFonts w:ascii="Arial" w:hAnsi="Arial" w:cs="Arial"/>
          <w:sz w:val="24"/>
          <w:szCs w:val="24"/>
        </w:rPr>
        <w:t xml:space="preserve">.10 A recusa total ou parcial dos materiais entregues, por motivos justificados no recebimento, não será razão para prorrogação do prazo da entrega, previamente consignado </w:t>
      </w:r>
      <w:r w:rsidR="00D02C75" w:rsidRPr="003C70FB">
        <w:rPr>
          <w:rFonts w:ascii="Arial" w:hAnsi="Arial" w:cs="Arial"/>
          <w:sz w:val="24"/>
          <w:szCs w:val="24"/>
        </w:rPr>
        <w:t>no Contrato</w:t>
      </w:r>
      <w:r w:rsidR="00EA44D3" w:rsidRPr="003C70FB">
        <w:rPr>
          <w:rFonts w:ascii="Arial" w:hAnsi="Arial" w:cs="Arial"/>
          <w:sz w:val="24"/>
          <w:szCs w:val="24"/>
        </w:rPr>
        <w:t>.</w:t>
      </w:r>
    </w:p>
    <w:p w14:paraId="63022382" w14:textId="77777777" w:rsidR="00EA44D3" w:rsidRPr="003C70FB" w:rsidRDefault="001A4A72" w:rsidP="00215FB4">
      <w:pPr>
        <w:suppressAutoHyphens/>
        <w:spacing w:after="120" w:line="360" w:lineRule="auto"/>
        <w:jc w:val="both"/>
        <w:rPr>
          <w:rFonts w:ascii="Arial" w:hAnsi="Arial" w:cs="Arial"/>
          <w:sz w:val="24"/>
          <w:szCs w:val="24"/>
        </w:rPr>
      </w:pPr>
      <w:r w:rsidRPr="003C70FB">
        <w:rPr>
          <w:rFonts w:ascii="Arial" w:hAnsi="Arial" w:cs="Arial"/>
          <w:sz w:val="24"/>
          <w:szCs w:val="24"/>
        </w:rPr>
        <w:t>6</w:t>
      </w:r>
      <w:r w:rsidR="00EA44D3" w:rsidRPr="003C70FB">
        <w:rPr>
          <w:rFonts w:ascii="Arial" w:hAnsi="Arial" w:cs="Arial"/>
          <w:sz w:val="24"/>
          <w:szCs w:val="24"/>
        </w:rPr>
        <w:t>.11 Verificando-se, novamente, a desconformidade do material entregue com o exigido em edital, ficará demonstrada a incapacidade da empresa fornecedora, sujeitando-se, a mesma, as penalidades previstas neste Edital.</w:t>
      </w:r>
    </w:p>
    <w:p w14:paraId="64193054" w14:textId="77777777" w:rsidR="006F4049" w:rsidRPr="003C70FB" w:rsidRDefault="006F4049" w:rsidP="00215FB4">
      <w:pPr>
        <w:spacing w:after="120" w:line="360" w:lineRule="auto"/>
        <w:jc w:val="both"/>
        <w:rPr>
          <w:rFonts w:ascii="Arial" w:hAnsi="Arial" w:cs="Arial"/>
          <w:bCs/>
          <w:sz w:val="24"/>
          <w:szCs w:val="24"/>
        </w:rPr>
      </w:pPr>
    </w:p>
    <w:p w14:paraId="355FFB41" w14:textId="77777777" w:rsidR="00B06ADB" w:rsidRPr="003C70FB" w:rsidRDefault="001A4A72" w:rsidP="00215FB4">
      <w:pPr>
        <w:spacing w:after="120" w:line="360" w:lineRule="auto"/>
        <w:jc w:val="both"/>
        <w:rPr>
          <w:rFonts w:ascii="Arial" w:hAnsi="Arial" w:cs="Arial"/>
          <w:sz w:val="24"/>
          <w:szCs w:val="24"/>
        </w:rPr>
      </w:pPr>
      <w:r w:rsidRPr="003C70FB">
        <w:rPr>
          <w:rFonts w:ascii="Arial" w:hAnsi="Arial" w:cs="Arial"/>
          <w:b/>
          <w:sz w:val="24"/>
          <w:szCs w:val="24"/>
        </w:rPr>
        <w:t>7</w:t>
      </w:r>
      <w:r w:rsidR="00B06ADB" w:rsidRPr="003C70FB">
        <w:rPr>
          <w:rFonts w:ascii="Arial" w:hAnsi="Arial" w:cs="Arial"/>
          <w:b/>
          <w:sz w:val="24"/>
          <w:szCs w:val="24"/>
        </w:rPr>
        <w:t>.</w:t>
      </w:r>
      <w:r w:rsidR="003D5D98" w:rsidRPr="003C70FB">
        <w:rPr>
          <w:rFonts w:ascii="Arial" w:hAnsi="Arial" w:cs="Arial"/>
          <w:b/>
          <w:sz w:val="24"/>
          <w:szCs w:val="24"/>
        </w:rPr>
        <w:t xml:space="preserve"> </w:t>
      </w:r>
      <w:r w:rsidR="00B06ADB" w:rsidRPr="003C70FB">
        <w:rPr>
          <w:rFonts w:ascii="Arial" w:hAnsi="Arial" w:cs="Arial"/>
          <w:b/>
          <w:sz w:val="24"/>
          <w:szCs w:val="24"/>
        </w:rPr>
        <w:t>MEDIÇÕES E PAGAMENTO</w:t>
      </w:r>
    </w:p>
    <w:p w14:paraId="3E36C64E" w14:textId="77777777" w:rsidR="00B06ADB" w:rsidRPr="003C70FB" w:rsidRDefault="001A4A72" w:rsidP="00215FB4">
      <w:pPr>
        <w:suppressAutoHyphens/>
        <w:autoSpaceDE w:val="0"/>
        <w:autoSpaceDN w:val="0"/>
        <w:adjustRightInd w:val="0"/>
        <w:spacing w:after="120" w:line="360" w:lineRule="auto"/>
        <w:jc w:val="both"/>
        <w:rPr>
          <w:rFonts w:ascii="Arial" w:hAnsi="Arial" w:cs="Arial"/>
          <w:b/>
          <w:sz w:val="24"/>
          <w:szCs w:val="24"/>
        </w:rPr>
      </w:pPr>
      <w:r w:rsidRPr="003C70FB">
        <w:rPr>
          <w:rFonts w:ascii="Arial" w:hAnsi="Arial" w:cs="Arial"/>
          <w:b/>
          <w:sz w:val="24"/>
          <w:szCs w:val="24"/>
        </w:rPr>
        <w:t>7</w:t>
      </w:r>
      <w:r w:rsidR="00B06ADB" w:rsidRPr="003C70FB">
        <w:rPr>
          <w:rFonts w:ascii="Arial" w:hAnsi="Arial" w:cs="Arial"/>
          <w:b/>
          <w:sz w:val="24"/>
          <w:szCs w:val="24"/>
        </w:rPr>
        <w:t>.1</w:t>
      </w:r>
      <w:r w:rsidR="003D5D98" w:rsidRPr="003C70FB">
        <w:rPr>
          <w:rFonts w:ascii="Arial" w:hAnsi="Arial" w:cs="Arial"/>
          <w:b/>
          <w:sz w:val="24"/>
          <w:szCs w:val="24"/>
        </w:rPr>
        <w:t xml:space="preserve"> </w:t>
      </w:r>
      <w:r w:rsidR="00B06ADB" w:rsidRPr="003C70FB">
        <w:rPr>
          <w:rFonts w:ascii="Arial" w:hAnsi="Arial" w:cs="Arial"/>
          <w:b/>
          <w:sz w:val="24"/>
          <w:szCs w:val="24"/>
        </w:rPr>
        <w:t>Medições</w:t>
      </w:r>
    </w:p>
    <w:p w14:paraId="56626212" w14:textId="77777777" w:rsidR="00B06ADB" w:rsidRPr="003C70FB" w:rsidRDefault="001A4A72" w:rsidP="00215FB4">
      <w:pPr>
        <w:suppressAutoHyphens/>
        <w:autoSpaceDE w:val="0"/>
        <w:autoSpaceDN w:val="0"/>
        <w:adjustRightInd w:val="0"/>
        <w:spacing w:after="120" w:line="360" w:lineRule="auto"/>
        <w:jc w:val="both"/>
        <w:rPr>
          <w:rFonts w:ascii="Arial" w:hAnsi="Arial" w:cs="Arial"/>
          <w:bCs/>
          <w:sz w:val="24"/>
          <w:szCs w:val="24"/>
        </w:rPr>
      </w:pPr>
      <w:r w:rsidRPr="003C70FB">
        <w:rPr>
          <w:rFonts w:ascii="Arial" w:hAnsi="Arial" w:cs="Arial"/>
          <w:bCs/>
          <w:sz w:val="24"/>
          <w:szCs w:val="24"/>
        </w:rPr>
        <w:t>7</w:t>
      </w:r>
      <w:r w:rsidR="00B06ADB" w:rsidRPr="003C70FB">
        <w:rPr>
          <w:rFonts w:ascii="Arial" w:hAnsi="Arial" w:cs="Arial"/>
          <w:bCs/>
          <w:sz w:val="24"/>
          <w:szCs w:val="24"/>
        </w:rPr>
        <w:t xml:space="preserve">.1.1 </w:t>
      </w:r>
      <w:r w:rsidR="00B06ADB" w:rsidRPr="003C70FB">
        <w:rPr>
          <w:rFonts w:ascii="Arial" w:hAnsi="Arial" w:cs="Arial"/>
          <w:sz w:val="24"/>
          <w:szCs w:val="24"/>
        </w:rPr>
        <w:t>As medições serão elaboradas mensalmente pelo gestor/fiscal do contrato</w:t>
      </w:r>
      <w:r w:rsidR="003D5D98" w:rsidRPr="003C70FB">
        <w:rPr>
          <w:rFonts w:ascii="Arial" w:hAnsi="Arial" w:cs="Arial"/>
          <w:sz w:val="24"/>
          <w:szCs w:val="24"/>
        </w:rPr>
        <w:t xml:space="preserve"> </w:t>
      </w:r>
      <w:r w:rsidR="00B06ADB" w:rsidRPr="003C70FB">
        <w:rPr>
          <w:rFonts w:ascii="Arial" w:hAnsi="Arial" w:cs="Arial"/>
          <w:sz w:val="24"/>
          <w:szCs w:val="24"/>
        </w:rPr>
        <w:t xml:space="preserve">designado pela Cesama, e deter-se-ão sobre os </w:t>
      </w:r>
      <w:r w:rsidR="00F91C0D" w:rsidRPr="003C70FB">
        <w:rPr>
          <w:rFonts w:ascii="Arial" w:hAnsi="Arial" w:cs="Arial"/>
          <w:sz w:val="24"/>
          <w:szCs w:val="24"/>
        </w:rPr>
        <w:t>materiais entregues</w:t>
      </w:r>
      <w:r w:rsidR="003D5D98" w:rsidRPr="003C70FB">
        <w:rPr>
          <w:rFonts w:ascii="Arial" w:hAnsi="Arial" w:cs="Arial"/>
          <w:sz w:val="24"/>
          <w:szCs w:val="24"/>
        </w:rPr>
        <w:t xml:space="preserve"> </w:t>
      </w:r>
      <w:r w:rsidR="00B06ADB" w:rsidRPr="003C70FB">
        <w:rPr>
          <w:rFonts w:ascii="Arial" w:hAnsi="Arial" w:cs="Arial"/>
          <w:sz w:val="24"/>
          <w:szCs w:val="24"/>
        </w:rPr>
        <w:t>no período</w:t>
      </w:r>
      <w:r w:rsidR="003D5D98" w:rsidRPr="003C70FB">
        <w:rPr>
          <w:rFonts w:ascii="Arial" w:hAnsi="Arial" w:cs="Arial"/>
          <w:sz w:val="24"/>
          <w:szCs w:val="24"/>
        </w:rPr>
        <w:t xml:space="preserve"> </w:t>
      </w:r>
      <w:r w:rsidR="00B06ADB" w:rsidRPr="003C70FB">
        <w:rPr>
          <w:rFonts w:ascii="Arial" w:hAnsi="Arial" w:cs="Arial"/>
          <w:sz w:val="24"/>
          <w:szCs w:val="24"/>
        </w:rPr>
        <w:t>correspondente ao dia 1º a 30 ou 31 de cada mês, para fins de registro contábil e pagamento, ou em outro período determinado pela fiscalização da Cesama.</w:t>
      </w:r>
    </w:p>
    <w:p w14:paraId="17592E2C" w14:textId="77777777" w:rsidR="00B06ADB" w:rsidRPr="003C70FB" w:rsidRDefault="001A4A72"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bCs/>
          <w:sz w:val="24"/>
          <w:szCs w:val="24"/>
        </w:rPr>
        <w:t>7</w:t>
      </w:r>
      <w:r w:rsidR="00B06ADB" w:rsidRPr="003C70FB">
        <w:rPr>
          <w:rFonts w:ascii="Arial" w:hAnsi="Arial" w:cs="Arial"/>
          <w:bCs/>
          <w:sz w:val="24"/>
          <w:szCs w:val="24"/>
        </w:rPr>
        <w:t xml:space="preserve">.1.2 </w:t>
      </w:r>
      <w:r w:rsidR="00B06ADB" w:rsidRPr="003C70FB">
        <w:rPr>
          <w:rFonts w:ascii="Arial" w:hAnsi="Arial" w:cs="Arial"/>
          <w:sz w:val="24"/>
          <w:szCs w:val="24"/>
        </w:rPr>
        <w:t xml:space="preserve">As medições somente serão efetuadas se ocorrerem </w:t>
      </w:r>
      <w:r w:rsidR="00F91C0D" w:rsidRPr="003C70FB">
        <w:rPr>
          <w:rFonts w:ascii="Arial" w:hAnsi="Arial" w:cs="Arial"/>
          <w:sz w:val="24"/>
          <w:szCs w:val="24"/>
        </w:rPr>
        <w:t>entrega de materiais</w:t>
      </w:r>
      <w:r w:rsidR="00B06ADB" w:rsidRPr="003C70FB">
        <w:rPr>
          <w:rFonts w:ascii="Arial" w:hAnsi="Arial" w:cs="Arial"/>
          <w:sz w:val="24"/>
          <w:szCs w:val="24"/>
        </w:rPr>
        <w:t xml:space="preserve"> no período</w:t>
      </w:r>
      <w:r w:rsidR="001A6D7F" w:rsidRPr="003C70FB">
        <w:rPr>
          <w:rFonts w:ascii="Arial" w:hAnsi="Arial" w:cs="Arial"/>
          <w:sz w:val="24"/>
          <w:szCs w:val="24"/>
        </w:rPr>
        <w:t xml:space="preserve"> </w:t>
      </w:r>
      <w:r w:rsidR="00B06ADB" w:rsidRPr="003C70FB">
        <w:rPr>
          <w:rFonts w:ascii="Arial" w:hAnsi="Arial" w:cs="Arial"/>
          <w:sz w:val="24"/>
          <w:szCs w:val="24"/>
        </w:rPr>
        <w:t>supramencionado.</w:t>
      </w:r>
    </w:p>
    <w:p w14:paraId="534D1B76" w14:textId="77777777" w:rsidR="00B06ADB" w:rsidRPr="003C70FB" w:rsidRDefault="001A4A72"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7</w:t>
      </w:r>
      <w:r w:rsidR="00B06ADB" w:rsidRPr="003C70FB">
        <w:rPr>
          <w:rFonts w:ascii="Arial" w:hAnsi="Arial" w:cs="Arial"/>
          <w:sz w:val="24"/>
          <w:szCs w:val="24"/>
        </w:rPr>
        <w:t xml:space="preserve">.1.3 As medições poderão ser efetivadas até 10 (dez) dias do mês subsequente aoperíodo considerado no </w:t>
      </w:r>
      <w:r w:rsidR="00B06ADB" w:rsidRPr="003C70FB">
        <w:rPr>
          <w:rFonts w:ascii="Arial" w:hAnsi="Arial" w:cs="Arial"/>
          <w:b/>
          <w:sz w:val="24"/>
          <w:szCs w:val="24"/>
        </w:rPr>
        <w:t xml:space="preserve">item </w:t>
      </w:r>
      <w:r w:rsidRPr="003C70FB">
        <w:rPr>
          <w:rFonts w:ascii="Arial" w:hAnsi="Arial" w:cs="Arial"/>
          <w:b/>
          <w:sz w:val="24"/>
          <w:szCs w:val="24"/>
        </w:rPr>
        <w:t>7</w:t>
      </w:r>
      <w:r w:rsidR="00B06ADB" w:rsidRPr="003C70FB">
        <w:rPr>
          <w:rFonts w:ascii="Arial" w:hAnsi="Arial" w:cs="Arial"/>
          <w:b/>
          <w:sz w:val="24"/>
          <w:szCs w:val="24"/>
        </w:rPr>
        <w:t>.1.1</w:t>
      </w:r>
      <w:r w:rsidR="00B06ADB" w:rsidRPr="003C70FB">
        <w:rPr>
          <w:rFonts w:ascii="Arial" w:hAnsi="Arial" w:cs="Arial"/>
          <w:sz w:val="24"/>
          <w:szCs w:val="24"/>
        </w:rPr>
        <w:t>, data limite para emissão pela Cesama da ordem</w:t>
      </w:r>
      <w:r w:rsidR="001A6D7F" w:rsidRPr="003C70FB">
        <w:rPr>
          <w:rFonts w:ascii="Arial" w:hAnsi="Arial" w:cs="Arial"/>
          <w:sz w:val="24"/>
          <w:szCs w:val="24"/>
        </w:rPr>
        <w:t xml:space="preserve"> </w:t>
      </w:r>
      <w:r w:rsidR="00B06ADB" w:rsidRPr="003C70FB">
        <w:rPr>
          <w:rFonts w:ascii="Arial" w:hAnsi="Arial" w:cs="Arial"/>
          <w:sz w:val="24"/>
          <w:szCs w:val="24"/>
        </w:rPr>
        <w:t>de faturamento.</w:t>
      </w:r>
    </w:p>
    <w:p w14:paraId="502350AA" w14:textId="77777777" w:rsidR="00215FB4" w:rsidRPr="003C70FB" w:rsidRDefault="00215FB4" w:rsidP="00404488">
      <w:pPr>
        <w:suppressAutoHyphens/>
        <w:autoSpaceDE w:val="0"/>
        <w:autoSpaceDN w:val="0"/>
        <w:adjustRightInd w:val="0"/>
        <w:spacing w:after="120" w:line="360" w:lineRule="auto"/>
        <w:jc w:val="both"/>
        <w:rPr>
          <w:rFonts w:ascii="Arial" w:hAnsi="Arial" w:cs="Arial"/>
          <w:sz w:val="24"/>
          <w:szCs w:val="24"/>
        </w:rPr>
      </w:pPr>
    </w:p>
    <w:p w14:paraId="75DA5894" w14:textId="77777777" w:rsidR="00B06ADB" w:rsidRPr="003C70FB" w:rsidRDefault="001A4A72" w:rsidP="00215FB4">
      <w:pPr>
        <w:suppressAutoHyphens/>
        <w:autoSpaceDE w:val="0"/>
        <w:autoSpaceDN w:val="0"/>
        <w:adjustRightInd w:val="0"/>
        <w:spacing w:after="120" w:line="360" w:lineRule="auto"/>
        <w:jc w:val="both"/>
        <w:rPr>
          <w:rFonts w:ascii="Arial" w:hAnsi="Arial" w:cs="Arial"/>
          <w:b/>
          <w:bCs/>
          <w:sz w:val="24"/>
          <w:szCs w:val="24"/>
        </w:rPr>
      </w:pPr>
      <w:r w:rsidRPr="003C70FB">
        <w:rPr>
          <w:rFonts w:ascii="Arial" w:hAnsi="Arial" w:cs="Arial"/>
          <w:b/>
          <w:bCs/>
          <w:sz w:val="24"/>
          <w:szCs w:val="24"/>
        </w:rPr>
        <w:lastRenderedPageBreak/>
        <w:t>7</w:t>
      </w:r>
      <w:r w:rsidR="00B06ADB" w:rsidRPr="003C70FB">
        <w:rPr>
          <w:rFonts w:ascii="Arial" w:hAnsi="Arial" w:cs="Arial"/>
          <w:b/>
          <w:bCs/>
          <w:sz w:val="24"/>
          <w:szCs w:val="24"/>
        </w:rPr>
        <w:t>.2 Pagamentos</w:t>
      </w:r>
    </w:p>
    <w:p w14:paraId="54852944" w14:textId="77777777" w:rsidR="00B06ADB" w:rsidRPr="003C70FB" w:rsidRDefault="001A4A72"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7</w:t>
      </w:r>
      <w:r w:rsidR="00B06ADB" w:rsidRPr="003C70FB">
        <w:rPr>
          <w:rFonts w:ascii="Arial" w:hAnsi="Arial" w:cs="Arial"/>
          <w:sz w:val="24"/>
          <w:szCs w:val="24"/>
        </w:rPr>
        <w:t xml:space="preserve">.2.1 A CESAMA </w:t>
      </w:r>
      <w:r w:rsidR="00A47EB7" w:rsidRPr="003C70FB">
        <w:rPr>
          <w:rFonts w:ascii="Arial" w:hAnsi="Arial" w:cs="Arial"/>
          <w:sz w:val="24"/>
          <w:szCs w:val="24"/>
        </w:rPr>
        <w:t>efetuará os pagamentos relativos aos compromissos assumidos, através de medições mensais, 30 (trinta) dias após a execução do objeto ou parte dele com a apresentação e aceitação da Nota Fiscal pelo departamento competente da CESAMA</w:t>
      </w:r>
      <w:r w:rsidR="00B06ADB" w:rsidRPr="003C70FB">
        <w:rPr>
          <w:rFonts w:ascii="Arial" w:hAnsi="Arial" w:cs="Arial"/>
          <w:sz w:val="24"/>
          <w:szCs w:val="24"/>
        </w:rPr>
        <w:t>.</w:t>
      </w:r>
    </w:p>
    <w:p w14:paraId="138CE727" w14:textId="77777777" w:rsidR="00B06ADB" w:rsidRPr="003C70FB" w:rsidRDefault="001A4A72" w:rsidP="00215FB4">
      <w:pPr>
        <w:pStyle w:val="Corpodetexto"/>
        <w:tabs>
          <w:tab w:val="left" w:pos="851"/>
        </w:tabs>
        <w:spacing w:after="120" w:line="360" w:lineRule="auto"/>
        <w:rPr>
          <w:rFonts w:cs="Arial"/>
          <w:sz w:val="24"/>
          <w:szCs w:val="24"/>
        </w:rPr>
      </w:pPr>
      <w:r w:rsidRPr="003C70FB">
        <w:rPr>
          <w:rFonts w:cs="Arial"/>
          <w:sz w:val="24"/>
          <w:szCs w:val="24"/>
        </w:rPr>
        <w:t>7</w:t>
      </w:r>
      <w:r w:rsidR="00B06ADB" w:rsidRPr="003C70FB">
        <w:rPr>
          <w:rFonts w:cs="Arial"/>
          <w:sz w:val="24"/>
          <w:szCs w:val="24"/>
        </w:rPr>
        <w:t xml:space="preserve">.2.2 Caso o vencimento ocorra no sábado, domingo, feriado ou ponto facultativo para a Cesama, o pagamento será realizado no primeiro dia subsequente. </w:t>
      </w:r>
    </w:p>
    <w:p w14:paraId="1F8C87A8" w14:textId="77777777" w:rsidR="00B06ADB" w:rsidRPr="003C70FB" w:rsidRDefault="001A4A72" w:rsidP="00215FB4">
      <w:pPr>
        <w:pStyle w:val="Corpodetexto"/>
        <w:spacing w:after="120" w:line="360" w:lineRule="auto"/>
        <w:rPr>
          <w:rFonts w:cs="Arial"/>
          <w:sz w:val="24"/>
          <w:szCs w:val="24"/>
        </w:rPr>
      </w:pPr>
      <w:r w:rsidRPr="003C70FB">
        <w:rPr>
          <w:rFonts w:cs="Arial"/>
          <w:sz w:val="24"/>
          <w:szCs w:val="24"/>
        </w:rPr>
        <w:t>7</w:t>
      </w:r>
      <w:r w:rsidR="00B06ADB" w:rsidRPr="003C70FB">
        <w:rPr>
          <w:rFonts w:cs="Arial"/>
          <w:sz w:val="24"/>
          <w:szCs w:val="24"/>
        </w:rPr>
        <w:t xml:space="preserve">.2.3 O pagamento será efetuado através de depósito em conta bancária ou via </w:t>
      </w:r>
      <w:r w:rsidR="00B06ADB" w:rsidRPr="003C70FB">
        <w:rPr>
          <w:rFonts w:cs="Arial"/>
          <w:b/>
          <w:bCs/>
          <w:sz w:val="24"/>
          <w:szCs w:val="24"/>
        </w:rPr>
        <w:t>TED</w:t>
      </w:r>
      <w:r w:rsidR="00B06ADB" w:rsidRPr="003C70FB">
        <w:rPr>
          <w:rFonts w:cs="Arial"/>
          <w:sz w:val="24"/>
          <w:szCs w:val="24"/>
        </w:rPr>
        <w:t xml:space="preserve"> (transferência eletrônica disponível), cujas tarifas extras correrão por conta da </w:t>
      </w:r>
      <w:r w:rsidR="00B06ADB" w:rsidRPr="003C70FB">
        <w:rPr>
          <w:rFonts w:cs="Arial"/>
          <w:bCs/>
          <w:sz w:val="24"/>
          <w:szCs w:val="24"/>
        </w:rPr>
        <w:t>Contratada</w:t>
      </w:r>
      <w:r w:rsidR="00B06ADB" w:rsidRPr="003C70FB">
        <w:rPr>
          <w:rFonts w:cs="Arial"/>
          <w:sz w:val="24"/>
          <w:szCs w:val="24"/>
        </w:rPr>
        <w:t>.</w:t>
      </w:r>
    </w:p>
    <w:p w14:paraId="6D3CEC41" w14:textId="77777777" w:rsidR="00B06ADB" w:rsidRPr="003C70FB" w:rsidRDefault="001A4A72" w:rsidP="00215FB4">
      <w:pPr>
        <w:pStyle w:val="Corpodetexto"/>
        <w:spacing w:after="120" w:line="360" w:lineRule="auto"/>
        <w:rPr>
          <w:rFonts w:cs="Arial"/>
          <w:sz w:val="24"/>
          <w:szCs w:val="24"/>
        </w:rPr>
      </w:pPr>
      <w:r w:rsidRPr="003C70FB">
        <w:rPr>
          <w:rFonts w:cs="Arial"/>
          <w:sz w:val="24"/>
          <w:szCs w:val="24"/>
        </w:rPr>
        <w:t>7</w:t>
      </w:r>
      <w:r w:rsidR="00B06ADB" w:rsidRPr="003C70FB">
        <w:rPr>
          <w:rFonts w:cs="Arial"/>
          <w:sz w:val="24"/>
          <w:szCs w:val="24"/>
        </w:rPr>
        <w:t xml:space="preserve">.2.4 A Nota Fiscal Eletrônica – NF-e – deverá ser enviada para o e-mail </w:t>
      </w:r>
      <w:hyperlink r:id="rId8" w:history="1">
        <w:r w:rsidR="00B06ADB" w:rsidRPr="003C70FB">
          <w:rPr>
            <w:rStyle w:val="Hyperlink"/>
            <w:rFonts w:eastAsia="Calibri" w:cs="Arial"/>
            <w:color w:val="auto"/>
            <w:sz w:val="24"/>
            <w:szCs w:val="24"/>
          </w:rPr>
          <w:t>nfe@cesama.com.br</w:t>
        </w:r>
      </w:hyperlink>
      <w:r w:rsidR="00B06ADB" w:rsidRPr="003C70FB">
        <w:rPr>
          <w:rFonts w:cs="Arial"/>
          <w:sz w:val="24"/>
          <w:szCs w:val="24"/>
        </w:rPr>
        <w:t xml:space="preserve"> e </w:t>
      </w:r>
      <w:hyperlink r:id="rId9" w:history="1">
        <w:r w:rsidR="00E93B4C" w:rsidRPr="003C70FB">
          <w:rPr>
            <w:rStyle w:val="Hyperlink"/>
            <w:rFonts w:cs="Arial"/>
            <w:color w:val="auto"/>
            <w:sz w:val="24"/>
            <w:szCs w:val="24"/>
          </w:rPr>
          <w:t>compras@cesama.com.br</w:t>
        </w:r>
      </w:hyperlink>
      <w:r w:rsidR="00E93B4C" w:rsidRPr="003C70FB">
        <w:rPr>
          <w:rFonts w:cs="Arial"/>
          <w:sz w:val="24"/>
          <w:szCs w:val="24"/>
        </w:rPr>
        <w:t>.</w:t>
      </w:r>
    </w:p>
    <w:p w14:paraId="55406A9B" w14:textId="77777777" w:rsidR="00B06ADB" w:rsidRPr="003C70FB" w:rsidRDefault="00E93B4C" w:rsidP="00215FB4">
      <w:pPr>
        <w:pStyle w:val="Corpodetexto"/>
        <w:tabs>
          <w:tab w:val="left" w:pos="993"/>
        </w:tabs>
        <w:spacing w:after="120" w:line="360" w:lineRule="auto"/>
        <w:rPr>
          <w:rFonts w:cs="Arial"/>
          <w:sz w:val="24"/>
          <w:szCs w:val="24"/>
        </w:rPr>
      </w:pPr>
      <w:r w:rsidRPr="003C70FB">
        <w:rPr>
          <w:rFonts w:cs="Arial"/>
          <w:sz w:val="24"/>
          <w:szCs w:val="24"/>
        </w:rPr>
        <w:t>7</w:t>
      </w:r>
      <w:r w:rsidR="00B06ADB" w:rsidRPr="003C70FB">
        <w:rPr>
          <w:rFonts w:cs="Arial"/>
          <w:sz w:val="24"/>
          <w:szCs w:val="24"/>
        </w:rPr>
        <w:t xml:space="preserve">.2.5 O pagamento só poderá ser realizado em nome do fornecedor e os boletos não poderão, em hipótese nenhuma, ser pagos em nome de outro beneficiário. </w:t>
      </w:r>
    </w:p>
    <w:p w14:paraId="234692DA" w14:textId="77777777" w:rsidR="00B06ADB" w:rsidRPr="003C70FB" w:rsidRDefault="00E93B4C" w:rsidP="00215FB4">
      <w:pPr>
        <w:pStyle w:val="Corpodetexto"/>
        <w:spacing w:after="120" w:line="360" w:lineRule="auto"/>
        <w:rPr>
          <w:rFonts w:cs="Arial"/>
          <w:sz w:val="24"/>
          <w:szCs w:val="24"/>
        </w:rPr>
      </w:pPr>
      <w:r w:rsidRPr="003C70FB">
        <w:rPr>
          <w:rFonts w:eastAsia="Arial Unicode MS" w:cs="Arial"/>
          <w:iCs/>
          <w:sz w:val="24"/>
          <w:szCs w:val="24"/>
        </w:rPr>
        <w:t>7</w:t>
      </w:r>
      <w:r w:rsidR="00B06ADB" w:rsidRPr="003C70FB">
        <w:rPr>
          <w:rFonts w:eastAsia="Arial Unicode MS" w:cs="Arial"/>
          <w:iCs/>
          <w:sz w:val="24"/>
          <w:szCs w:val="24"/>
        </w:rPr>
        <w:t xml:space="preserve">.2.6 Deverá constar na descrição da </w:t>
      </w:r>
      <w:r w:rsidR="00B06ADB" w:rsidRPr="003C70FB">
        <w:rPr>
          <w:rFonts w:cs="Arial"/>
          <w:sz w:val="24"/>
          <w:szCs w:val="24"/>
        </w:rPr>
        <w:t>Nota Fiscal / Fatura</w:t>
      </w:r>
      <w:r w:rsidR="00B06ADB" w:rsidRPr="003C70FB">
        <w:rPr>
          <w:rFonts w:eastAsia="Arial Unicode MS" w:cs="Arial"/>
          <w:iCs/>
          <w:sz w:val="24"/>
          <w:szCs w:val="24"/>
        </w:rPr>
        <w:t xml:space="preserve"> o número da </w:t>
      </w:r>
      <w:r w:rsidR="0087643A" w:rsidRPr="003C70FB">
        <w:rPr>
          <w:rFonts w:eastAsia="Arial Unicode MS" w:cs="Arial"/>
          <w:iCs/>
          <w:sz w:val="24"/>
          <w:szCs w:val="24"/>
        </w:rPr>
        <w:t>licitação</w:t>
      </w:r>
      <w:r w:rsidR="00B06ADB" w:rsidRPr="003C70FB">
        <w:rPr>
          <w:rFonts w:eastAsia="Arial Unicode MS" w:cs="Arial"/>
          <w:iCs/>
          <w:sz w:val="24"/>
          <w:szCs w:val="24"/>
        </w:rPr>
        <w:t xml:space="preserve"> e número do contrato.</w:t>
      </w:r>
    </w:p>
    <w:p w14:paraId="657C872A" w14:textId="77777777" w:rsidR="00B06ADB" w:rsidRPr="003C70FB" w:rsidRDefault="00E93B4C" w:rsidP="00215FB4">
      <w:pPr>
        <w:pStyle w:val="WW-Recuodecorpodetexto2"/>
        <w:spacing w:after="120" w:line="360" w:lineRule="auto"/>
        <w:ind w:left="0"/>
        <w:rPr>
          <w:rFonts w:cs="Arial"/>
          <w:sz w:val="24"/>
          <w:szCs w:val="24"/>
        </w:rPr>
      </w:pPr>
      <w:r w:rsidRPr="003C70FB">
        <w:rPr>
          <w:rFonts w:cs="Arial"/>
          <w:sz w:val="24"/>
          <w:szCs w:val="24"/>
        </w:rPr>
        <w:t>7</w:t>
      </w:r>
      <w:r w:rsidR="00B06ADB" w:rsidRPr="003C70FB">
        <w:rPr>
          <w:rFonts w:cs="Arial"/>
          <w:sz w:val="24"/>
          <w:szCs w:val="24"/>
        </w:rPr>
        <w:t xml:space="preserve">.2.7 O pagamento </w:t>
      </w:r>
      <w:r w:rsidR="00B06ADB" w:rsidRPr="003C70FB">
        <w:rPr>
          <w:rFonts w:cs="Arial"/>
          <w:b/>
          <w:bCs/>
          <w:sz w:val="24"/>
          <w:szCs w:val="24"/>
        </w:rPr>
        <w:t>SOMENTE</w:t>
      </w:r>
      <w:r w:rsidR="00B06ADB" w:rsidRPr="003C70FB">
        <w:rPr>
          <w:rFonts w:cs="Arial"/>
          <w:sz w:val="24"/>
          <w:szCs w:val="24"/>
        </w:rPr>
        <w:t xml:space="preserve"> será efetuado:</w:t>
      </w:r>
    </w:p>
    <w:p w14:paraId="755A4B85" w14:textId="77777777" w:rsidR="00B06ADB" w:rsidRPr="003C70FB" w:rsidRDefault="00B06ADB" w:rsidP="00215FB4">
      <w:pPr>
        <w:pStyle w:val="WW-Recuodecorpodetexto2"/>
        <w:numPr>
          <w:ilvl w:val="0"/>
          <w:numId w:val="11"/>
        </w:numPr>
        <w:spacing w:after="120" w:line="360" w:lineRule="auto"/>
        <w:ind w:left="851" w:hanging="284"/>
        <w:rPr>
          <w:rFonts w:cs="Arial"/>
          <w:sz w:val="24"/>
          <w:szCs w:val="24"/>
        </w:rPr>
      </w:pPr>
      <w:r w:rsidRPr="003C70FB">
        <w:rPr>
          <w:rFonts w:cs="Arial"/>
          <w:sz w:val="24"/>
          <w:szCs w:val="24"/>
        </w:rPr>
        <w:t>Após a aceitação da Nota Fiscal / Fatura.</w:t>
      </w:r>
    </w:p>
    <w:p w14:paraId="2410116C" w14:textId="77777777" w:rsidR="00B06ADB" w:rsidRPr="003C70FB" w:rsidRDefault="00B06ADB" w:rsidP="00215FB4">
      <w:pPr>
        <w:pStyle w:val="WW-Recuodecorpodetexto2"/>
        <w:numPr>
          <w:ilvl w:val="0"/>
          <w:numId w:val="11"/>
        </w:numPr>
        <w:spacing w:after="120" w:line="360" w:lineRule="auto"/>
        <w:ind w:left="851" w:hanging="284"/>
        <w:rPr>
          <w:rFonts w:cs="Arial"/>
          <w:sz w:val="24"/>
          <w:szCs w:val="24"/>
        </w:rPr>
      </w:pPr>
      <w:r w:rsidRPr="003C70FB">
        <w:rPr>
          <w:rFonts w:cs="Arial"/>
          <w:sz w:val="24"/>
          <w:szCs w:val="24"/>
        </w:rPr>
        <w:t>Após o recolhimento pela adjudicatária de quaisquer multas que lhe tenham sido impostas em decorrência de inadimplemento contratual.</w:t>
      </w:r>
    </w:p>
    <w:p w14:paraId="1779297D" w14:textId="77777777" w:rsidR="00B06ADB" w:rsidRPr="003C70FB" w:rsidRDefault="00E93B4C" w:rsidP="00215FB4">
      <w:pPr>
        <w:pStyle w:val="Corpodetexto2"/>
        <w:spacing w:after="120" w:line="360" w:lineRule="auto"/>
        <w:rPr>
          <w:b/>
          <w:color w:val="auto"/>
          <w:sz w:val="24"/>
          <w:szCs w:val="24"/>
        </w:rPr>
      </w:pPr>
      <w:r w:rsidRPr="003C70FB">
        <w:rPr>
          <w:color w:val="auto"/>
          <w:sz w:val="24"/>
          <w:szCs w:val="24"/>
        </w:rPr>
        <w:t>7</w:t>
      </w:r>
      <w:r w:rsidR="00B06ADB" w:rsidRPr="003C70FB">
        <w:rPr>
          <w:color w:val="auto"/>
          <w:sz w:val="24"/>
          <w:szCs w:val="24"/>
        </w:rPr>
        <w:t>.2.8 Na Nota Fiscal / Fatura (em duas vias) deverão ser anexadas as certidões atualizadas de regularidade junto ao INSS, ao FGTS e à Justiça do Trabalho.</w:t>
      </w:r>
    </w:p>
    <w:p w14:paraId="1E395E4E" w14:textId="77777777" w:rsidR="00B06ADB" w:rsidRPr="003C70FB" w:rsidRDefault="00E93B4C" w:rsidP="00215FB4">
      <w:pPr>
        <w:pStyle w:val="Corpodetexto2"/>
        <w:spacing w:after="120" w:line="360" w:lineRule="auto"/>
        <w:rPr>
          <w:b/>
          <w:color w:val="auto"/>
          <w:sz w:val="24"/>
          <w:szCs w:val="24"/>
        </w:rPr>
      </w:pPr>
      <w:r w:rsidRPr="003C70FB">
        <w:rPr>
          <w:color w:val="auto"/>
          <w:sz w:val="24"/>
          <w:szCs w:val="24"/>
        </w:rPr>
        <w:t>7</w:t>
      </w:r>
      <w:r w:rsidR="00B06ADB" w:rsidRPr="003C70FB">
        <w:rPr>
          <w:color w:val="auto"/>
          <w:sz w:val="24"/>
          <w:szCs w:val="24"/>
        </w:rPr>
        <w:t>.2.9 Na eventualidade de aplicação de multas, estas deverão ser liquidadas simultaneamente com parcela vinculada ao evento cujo descumprimento der origem à aplicação da penalidade.</w:t>
      </w:r>
    </w:p>
    <w:p w14:paraId="19E38B2A" w14:textId="77777777" w:rsidR="00B06ADB" w:rsidRPr="003C70FB" w:rsidRDefault="00E93B4C" w:rsidP="00215FB4">
      <w:pPr>
        <w:suppressAutoHyphens/>
        <w:spacing w:after="120" w:line="360" w:lineRule="auto"/>
        <w:jc w:val="both"/>
        <w:rPr>
          <w:rFonts w:ascii="Arial" w:hAnsi="Arial" w:cs="Arial"/>
          <w:sz w:val="24"/>
          <w:szCs w:val="24"/>
        </w:rPr>
      </w:pPr>
      <w:r w:rsidRPr="003C70FB">
        <w:rPr>
          <w:rFonts w:ascii="Arial" w:hAnsi="Arial" w:cs="Arial"/>
          <w:sz w:val="24"/>
          <w:szCs w:val="24"/>
        </w:rPr>
        <w:lastRenderedPageBreak/>
        <w:t>7</w:t>
      </w:r>
      <w:r w:rsidR="00B06ADB" w:rsidRPr="003C70FB">
        <w:rPr>
          <w:rFonts w:ascii="Arial" w:hAnsi="Arial" w:cs="Arial"/>
          <w:sz w:val="24"/>
          <w:szCs w:val="24"/>
        </w:rPr>
        <w:t>.2.10 O CNPJ da Contratada constante da Nota Fiscal / Fatura deverá ser o mesmo da documentação apresentada no processo.</w:t>
      </w:r>
    </w:p>
    <w:p w14:paraId="495E7FE8" w14:textId="77777777" w:rsidR="00E47EBD" w:rsidRPr="003C70FB" w:rsidRDefault="00E47EBD" w:rsidP="00215FB4">
      <w:pPr>
        <w:suppressAutoHyphens/>
        <w:spacing w:after="120" w:line="360" w:lineRule="auto"/>
        <w:jc w:val="both"/>
        <w:rPr>
          <w:rFonts w:ascii="Arial" w:hAnsi="Arial" w:cs="Arial"/>
          <w:sz w:val="24"/>
          <w:szCs w:val="24"/>
          <w:lang w:val="de-DE"/>
        </w:rPr>
      </w:pPr>
      <w:r w:rsidRPr="003C70FB">
        <w:rPr>
          <w:rFonts w:ascii="Arial" w:hAnsi="Arial" w:cs="Arial"/>
          <w:iCs/>
          <w:sz w:val="24"/>
          <w:szCs w:val="24"/>
        </w:rPr>
        <w:t xml:space="preserve">7.2.11 Será utilizado o </w:t>
      </w:r>
      <w:r w:rsidRPr="003C70FB">
        <w:rPr>
          <w:rFonts w:ascii="Arial" w:hAnsi="Arial" w:cs="Arial"/>
          <w:sz w:val="24"/>
          <w:szCs w:val="24"/>
        </w:rPr>
        <w:t xml:space="preserve">Índice Nacional de Preços ao Consumidor – INPC </w:t>
      </w:r>
      <w:r w:rsidRPr="003C70FB">
        <w:rPr>
          <w:rFonts w:ascii="Arial" w:hAnsi="Arial" w:cs="Arial"/>
          <w:iCs/>
          <w:sz w:val="24"/>
          <w:szCs w:val="24"/>
        </w:rPr>
        <w:t xml:space="preserve">como índice para reajuste de preços nos contratos da CESAMA, quando couber, e o marco inicial para concessão do reajuste será a data da apresentação da proposta comercial). </w:t>
      </w:r>
    </w:p>
    <w:p w14:paraId="495DC338" w14:textId="77777777" w:rsidR="00B06ADB" w:rsidRPr="003C70FB" w:rsidRDefault="00E47EBD" w:rsidP="00215FB4">
      <w:pPr>
        <w:suppressAutoHyphens/>
        <w:spacing w:after="120" w:line="360" w:lineRule="auto"/>
        <w:jc w:val="both"/>
        <w:rPr>
          <w:rFonts w:ascii="Arial" w:hAnsi="Arial" w:cs="Arial"/>
          <w:sz w:val="24"/>
          <w:szCs w:val="24"/>
          <w:lang w:val="de-DE"/>
        </w:rPr>
      </w:pPr>
      <w:r w:rsidRPr="003C70FB">
        <w:rPr>
          <w:rFonts w:ascii="Arial" w:hAnsi="Arial" w:cs="Arial"/>
          <w:sz w:val="24"/>
          <w:szCs w:val="24"/>
        </w:rPr>
        <w:t>7</w:t>
      </w:r>
      <w:r w:rsidR="00B06ADB" w:rsidRPr="003C70FB">
        <w:rPr>
          <w:rFonts w:ascii="Arial" w:hAnsi="Arial" w:cs="Arial"/>
          <w:sz w:val="24"/>
          <w:szCs w:val="24"/>
        </w:rPr>
        <w:t xml:space="preserve">.2.12 Na hipótese de ocorrer atraso no pagamento da Nota Fiscal / Fatura por responsabilidade da CESAMA, </w:t>
      </w:r>
      <w:r w:rsidRPr="003C70FB">
        <w:rPr>
          <w:rFonts w:ascii="Arial" w:hAnsi="Arial" w:cs="Arial"/>
          <w:sz w:val="24"/>
          <w:szCs w:val="24"/>
        </w:rPr>
        <w:t>está</w:t>
      </w:r>
      <w:r w:rsidR="00B06ADB" w:rsidRPr="003C70FB">
        <w:rPr>
          <w:rFonts w:ascii="Arial" w:hAnsi="Arial" w:cs="Arial"/>
          <w:sz w:val="24"/>
          <w:szCs w:val="24"/>
        </w:rPr>
        <w:t xml:space="preserve"> se compromete a aplicar, conforme legislação em vigor, juros de mora sobre o valor devido “</w:t>
      </w:r>
      <w:r w:rsidR="00B06ADB" w:rsidRPr="003C70FB">
        <w:rPr>
          <w:rFonts w:ascii="Arial" w:hAnsi="Arial" w:cs="Arial"/>
          <w:i/>
          <w:iCs/>
          <w:sz w:val="24"/>
          <w:szCs w:val="24"/>
        </w:rPr>
        <w:t>pro rata”</w:t>
      </w:r>
      <w:r w:rsidR="00B06ADB" w:rsidRPr="003C70FB">
        <w:rPr>
          <w:rFonts w:ascii="Arial" w:hAnsi="Arial" w:cs="Arial"/>
          <w:sz w:val="24"/>
          <w:szCs w:val="24"/>
        </w:rPr>
        <w:t xml:space="preserve"> entre a data do vencimento e o efetivo pagamento</w:t>
      </w:r>
      <w:r w:rsidR="00B06ADB" w:rsidRPr="003C70FB">
        <w:rPr>
          <w:rFonts w:ascii="Arial" w:hAnsi="Arial" w:cs="Arial"/>
          <w:sz w:val="24"/>
          <w:szCs w:val="24"/>
          <w:lang w:val="de-DE"/>
        </w:rPr>
        <w:t>.</w:t>
      </w:r>
    </w:p>
    <w:p w14:paraId="2D171050" w14:textId="77777777" w:rsidR="00B06ADB" w:rsidRPr="003C70FB" w:rsidRDefault="00E47EBD" w:rsidP="00215FB4">
      <w:pPr>
        <w:suppressAutoHyphens/>
        <w:spacing w:after="120" w:line="360" w:lineRule="auto"/>
        <w:jc w:val="both"/>
        <w:rPr>
          <w:rFonts w:ascii="Arial" w:hAnsi="Arial" w:cs="Arial"/>
          <w:sz w:val="24"/>
          <w:szCs w:val="24"/>
        </w:rPr>
      </w:pPr>
      <w:r w:rsidRPr="003C70FB">
        <w:rPr>
          <w:rFonts w:ascii="Arial" w:hAnsi="Arial" w:cs="Arial"/>
          <w:sz w:val="24"/>
          <w:szCs w:val="24"/>
        </w:rPr>
        <w:t>7</w:t>
      </w:r>
      <w:r w:rsidR="00B06ADB" w:rsidRPr="003C70FB">
        <w:rPr>
          <w:rFonts w:ascii="Arial" w:hAnsi="Arial" w:cs="Arial"/>
          <w:sz w:val="24"/>
          <w:szCs w:val="24"/>
        </w:rPr>
        <w:t>.2.13 A Contratada não poderá ceder ou dar em garantia, em qualquer hipótese, no todo ou em parte, os créditos de qualquer natureza, decorrentes ou oriundos do contrato.</w:t>
      </w:r>
    </w:p>
    <w:p w14:paraId="68D9A626" w14:textId="77777777" w:rsidR="00B06ADB" w:rsidRPr="003C70FB" w:rsidRDefault="00E47EBD" w:rsidP="00215FB4">
      <w:pPr>
        <w:suppressAutoHyphens/>
        <w:spacing w:after="120" w:line="360" w:lineRule="auto"/>
        <w:jc w:val="both"/>
        <w:rPr>
          <w:rFonts w:ascii="Arial" w:hAnsi="Arial" w:cs="Arial"/>
          <w:b/>
          <w:bCs/>
          <w:sz w:val="24"/>
          <w:szCs w:val="24"/>
        </w:rPr>
      </w:pPr>
      <w:r w:rsidRPr="003C70FB">
        <w:rPr>
          <w:rFonts w:ascii="Arial" w:hAnsi="Arial" w:cs="Arial"/>
          <w:sz w:val="24"/>
          <w:szCs w:val="24"/>
        </w:rPr>
        <w:t>7</w:t>
      </w:r>
      <w:r w:rsidR="00B06ADB" w:rsidRPr="003C70FB">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0C7FEE3" w14:textId="77777777" w:rsidR="00B06ADB" w:rsidRPr="003C70FB" w:rsidRDefault="00E47EBD" w:rsidP="00215FB4">
      <w:pPr>
        <w:spacing w:after="120" w:line="360" w:lineRule="auto"/>
        <w:jc w:val="both"/>
        <w:rPr>
          <w:rFonts w:ascii="Arial" w:hAnsi="Arial" w:cs="Arial"/>
          <w:sz w:val="24"/>
          <w:szCs w:val="24"/>
        </w:rPr>
      </w:pPr>
      <w:r w:rsidRPr="003C70FB">
        <w:rPr>
          <w:rFonts w:ascii="Arial" w:hAnsi="Arial" w:cs="Arial"/>
          <w:sz w:val="24"/>
          <w:szCs w:val="24"/>
        </w:rPr>
        <w:t>7</w:t>
      </w:r>
      <w:r w:rsidR="00B06ADB" w:rsidRPr="003C70FB">
        <w:rPr>
          <w:rFonts w:ascii="Arial" w:hAnsi="Arial" w:cs="Arial"/>
          <w:sz w:val="24"/>
          <w:szCs w:val="24"/>
        </w:rPr>
        <w:t xml:space="preserve">.2.15 A antecipação de pagamento só poderá ocorrer caso o material tenha sido entregue. </w:t>
      </w:r>
    </w:p>
    <w:p w14:paraId="138A0057" w14:textId="77777777" w:rsidR="00B06ADB" w:rsidRPr="003C70FB" w:rsidRDefault="00E47EBD" w:rsidP="00215FB4">
      <w:pPr>
        <w:pStyle w:val="Corpodetexto2"/>
        <w:tabs>
          <w:tab w:val="left" w:pos="-3402"/>
          <w:tab w:val="left" w:pos="993"/>
        </w:tabs>
        <w:spacing w:after="120" w:line="360" w:lineRule="auto"/>
        <w:rPr>
          <w:color w:val="auto"/>
          <w:sz w:val="24"/>
          <w:szCs w:val="24"/>
        </w:rPr>
      </w:pPr>
      <w:r w:rsidRPr="003C70FB">
        <w:rPr>
          <w:color w:val="auto"/>
          <w:sz w:val="24"/>
          <w:szCs w:val="24"/>
        </w:rPr>
        <w:t>7</w:t>
      </w:r>
      <w:r w:rsidR="00B06ADB" w:rsidRPr="003C70FB">
        <w:rPr>
          <w:color w:val="auto"/>
          <w:sz w:val="24"/>
          <w:szCs w:val="24"/>
        </w:rPr>
        <w:t>.2.16 A Cesama poderá realizar o pagamento antes do prazo definido no</w:t>
      </w:r>
      <w:r w:rsidR="001A6D7F" w:rsidRPr="003C70FB">
        <w:rPr>
          <w:color w:val="auto"/>
          <w:sz w:val="24"/>
          <w:szCs w:val="24"/>
        </w:rPr>
        <w:t xml:space="preserve"> </w:t>
      </w:r>
      <w:r w:rsidR="00B06ADB" w:rsidRPr="003C70FB">
        <w:rPr>
          <w:b/>
          <w:color w:val="auto"/>
          <w:sz w:val="24"/>
          <w:szCs w:val="24"/>
        </w:rPr>
        <w:t xml:space="preserve">item </w:t>
      </w:r>
      <w:r w:rsidRPr="003C70FB">
        <w:rPr>
          <w:b/>
          <w:color w:val="auto"/>
          <w:sz w:val="24"/>
          <w:szCs w:val="24"/>
        </w:rPr>
        <w:t>7</w:t>
      </w:r>
      <w:r w:rsidR="00B06ADB" w:rsidRPr="003C70FB">
        <w:rPr>
          <w:b/>
          <w:color w:val="auto"/>
          <w:sz w:val="24"/>
          <w:szCs w:val="24"/>
        </w:rPr>
        <w:t>.2.1</w:t>
      </w:r>
      <w:r w:rsidR="00B06ADB" w:rsidRPr="003C70FB">
        <w:rPr>
          <w:color w:val="auto"/>
          <w:sz w:val="24"/>
          <w:szCs w:val="24"/>
        </w:rPr>
        <w:t xml:space="preserve">, através de solicitação expressa do fornecedor, que será analisada pela Gerência Financeira e Contábil, de acordo com as condições financeiras da Cesama. Havendo a antecipação do pagamento, </w:t>
      </w:r>
      <w:proofErr w:type="gramStart"/>
      <w:r w:rsidR="00B06ADB" w:rsidRPr="003C70FB">
        <w:rPr>
          <w:color w:val="auto"/>
          <w:sz w:val="24"/>
          <w:szCs w:val="24"/>
        </w:rPr>
        <w:t>o mesmo</w:t>
      </w:r>
      <w:proofErr w:type="gramEnd"/>
      <w:r w:rsidR="00B06ADB" w:rsidRPr="003C70FB">
        <w:rPr>
          <w:color w:val="auto"/>
          <w:sz w:val="24"/>
          <w:szCs w:val="24"/>
        </w:rPr>
        <w:t xml:space="preserve"> sofrerá um desconto financeiro, e o índice a ser utilizado será o Índice Nacional de Preços ao Consumidor – INPC acrescido de 1% (um por cento) “</w:t>
      </w:r>
      <w:r w:rsidR="00B06ADB" w:rsidRPr="003C70FB">
        <w:rPr>
          <w:i/>
          <w:color w:val="auto"/>
          <w:sz w:val="24"/>
          <w:szCs w:val="24"/>
        </w:rPr>
        <w:t>pro rata</w:t>
      </w:r>
      <w:r w:rsidR="00B06ADB" w:rsidRPr="003C70FB">
        <w:rPr>
          <w:color w:val="auto"/>
          <w:sz w:val="24"/>
          <w:szCs w:val="24"/>
        </w:rPr>
        <w:t>”.</w:t>
      </w:r>
    </w:p>
    <w:p w14:paraId="303BD416" w14:textId="77777777" w:rsidR="00E8195B" w:rsidRPr="003C70FB" w:rsidRDefault="00E8195B" w:rsidP="00215FB4">
      <w:pPr>
        <w:pStyle w:val="Corpodetexto2"/>
        <w:tabs>
          <w:tab w:val="left" w:pos="-3402"/>
          <w:tab w:val="left" w:pos="993"/>
        </w:tabs>
        <w:spacing w:after="120" w:line="360" w:lineRule="auto"/>
        <w:rPr>
          <w:color w:val="auto"/>
          <w:sz w:val="24"/>
          <w:szCs w:val="24"/>
        </w:rPr>
      </w:pPr>
    </w:p>
    <w:p w14:paraId="0244241A" w14:textId="77777777" w:rsidR="006F4049" w:rsidRPr="003C70FB" w:rsidRDefault="00E47EBD" w:rsidP="00215FB4">
      <w:pPr>
        <w:suppressAutoHyphens/>
        <w:autoSpaceDE w:val="0"/>
        <w:autoSpaceDN w:val="0"/>
        <w:adjustRightInd w:val="0"/>
        <w:spacing w:after="120" w:line="360" w:lineRule="auto"/>
        <w:jc w:val="both"/>
        <w:rPr>
          <w:rFonts w:ascii="Arial" w:hAnsi="Arial" w:cs="Arial"/>
          <w:b/>
          <w:sz w:val="24"/>
          <w:szCs w:val="24"/>
        </w:rPr>
      </w:pPr>
      <w:r w:rsidRPr="003C70FB">
        <w:rPr>
          <w:rFonts w:ascii="Arial" w:hAnsi="Arial" w:cs="Arial"/>
          <w:b/>
          <w:sz w:val="24"/>
          <w:szCs w:val="24"/>
        </w:rPr>
        <w:t>8</w:t>
      </w:r>
      <w:r w:rsidR="00E8195B" w:rsidRPr="003C70FB">
        <w:rPr>
          <w:rFonts w:ascii="Arial" w:hAnsi="Arial" w:cs="Arial"/>
          <w:b/>
          <w:sz w:val="24"/>
          <w:szCs w:val="24"/>
        </w:rPr>
        <w:t>. OBRIGAÇÕES DA CONTRATADA</w:t>
      </w:r>
    </w:p>
    <w:p w14:paraId="0B29BBF3" w14:textId="77777777" w:rsidR="006F4049" w:rsidRPr="003C70FB" w:rsidRDefault="00E47EBD" w:rsidP="00215FB4">
      <w:pPr>
        <w:suppressAutoHyphens/>
        <w:autoSpaceDE w:val="0"/>
        <w:autoSpaceDN w:val="0"/>
        <w:adjustRightInd w:val="0"/>
        <w:spacing w:after="120" w:line="360" w:lineRule="auto"/>
        <w:jc w:val="both"/>
        <w:rPr>
          <w:rFonts w:ascii="Arial" w:hAnsi="Arial" w:cs="Arial"/>
          <w:bCs/>
          <w:sz w:val="24"/>
          <w:szCs w:val="24"/>
        </w:rPr>
      </w:pPr>
      <w:r w:rsidRPr="003C70FB">
        <w:rPr>
          <w:rFonts w:ascii="Arial" w:hAnsi="Arial" w:cs="Arial"/>
          <w:bCs/>
          <w:sz w:val="24"/>
          <w:szCs w:val="24"/>
        </w:rPr>
        <w:t>8</w:t>
      </w:r>
      <w:r w:rsidR="00E8195B" w:rsidRPr="003C70FB">
        <w:rPr>
          <w:rFonts w:ascii="Arial" w:hAnsi="Arial" w:cs="Arial"/>
          <w:bCs/>
          <w:sz w:val="24"/>
          <w:szCs w:val="24"/>
        </w:rPr>
        <w:t>.1</w:t>
      </w:r>
      <w:r w:rsidR="001A6D7F" w:rsidRPr="003C70FB">
        <w:rPr>
          <w:rFonts w:ascii="Arial" w:hAnsi="Arial" w:cs="Arial"/>
          <w:bCs/>
          <w:sz w:val="24"/>
          <w:szCs w:val="24"/>
        </w:rPr>
        <w:t xml:space="preserve"> </w:t>
      </w:r>
      <w:r w:rsidR="00E8195B" w:rsidRPr="003C70FB">
        <w:rPr>
          <w:rFonts w:ascii="Arial" w:hAnsi="Arial" w:cs="Arial"/>
          <w:bCs/>
          <w:sz w:val="24"/>
          <w:szCs w:val="24"/>
        </w:rPr>
        <w:t>Executar o Contrato fielmente, conforme definido no Edital e seus anexos.</w:t>
      </w:r>
    </w:p>
    <w:p w14:paraId="5B1C017A" w14:textId="77777777" w:rsidR="00E8195B" w:rsidRPr="003C70FB" w:rsidRDefault="00E47EBD" w:rsidP="00215FB4">
      <w:pPr>
        <w:suppressAutoHyphens/>
        <w:autoSpaceDE w:val="0"/>
        <w:autoSpaceDN w:val="0"/>
        <w:adjustRightInd w:val="0"/>
        <w:spacing w:after="120" w:line="360" w:lineRule="auto"/>
        <w:jc w:val="both"/>
        <w:rPr>
          <w:rFonts w:ascii="Arial" w:hAnsi="Arial" w:cs="Arial"/>
          <w:bCs/>
          <w:sz w:val="24"/>
          <w:szCs w:val="24"/>
        </w:rPr>
      </w:pPr>
      <w:r w:rsidRPr="003C70FB">
        <w:rPr>
          <w:rFonts w:ascii="Arial" w:hAnsi="Arial" w:cs="Arial"/>
          <w:bCs/>
          <w:sz w:val="24"/>
          <w:szCs w:val="24"/>
        </w:rPr>
        <w:lastRenderedPageBreak/>
        <w:t>8</w:t>
      </w:r>
      <w:r w:rsidR="00E8195B" w:rsidRPr="003C70FB">
        <w:rPr>
          <w:rFonts w:ascii="Arial" w:hAnsi="Arial" w:cs="Arial"/>
          <w:bCs/>
          <w:sz w:val="24"/>
          <w:szCs w:val="24"/>
        </w:rPr>
        <w:t>.2</w:t>
      </w:r>
      <w:r w:rsidR="001A6D7F" w:rsidRPr="003C70FB">
        <w:rPr>
          <w:rFonts w:ascii="Arial" w:hAnsi="Arial" w:cs="Arial"/>
          <w:bCs/>
          <w:sz w:val="24"/>
          <w:szCs w:val="24"/>
        </w:rPr>
        <w:t xml:space="preserve"> </w:t>
      </w:r>
      <w:r w:rsidR="00E8195B" w:rsidRPr="003C70FB">
        <w:rPr>
          <w:rFonts w:ascii="Arial" w:hAnsi="Arial" w:cs="Arial"/>
          <w:bCs/>
          <w:sz w:val="24"/>
          <w:szCs w:val="24"/>
        </w:rPr>
        <w:t xml:space="preserve">Arcar com todos os custos e encargos resultantes da execução do objeto do presente contrato, inclusive impostos, taxas, emolumentos incidentes sobre a </w:t>
      </w:r>
      <w:r w:rsidR="00F91C0D" w:rsidRPr="003C70FB">
        <w:rPr>
          <w:rFonts w:ascii="Arial" w:hAnsi="Arial" w:cs="Arial"/>
          <w:bCs/>
          <w:sz w:val="24"/>
          <w:szCs w:val="24"/>
        </w:rPr>
        <w:t>entrega dos materiais</w:t>
      </w:r>
      <w:r w:rsidR="00E8195B" w:rsidRPr="003C70FB">
        <w:rPr>
          <w:rFonts w:ascii="Arial" w:hAnsi="Arial" w:cs="Arial"/>
          <w:bCs/>
          <w:sz w:val="24"/>
          <w:szCs w:val="24"/>
        </w:rPr>
        <w:t xml:space="preserve">, e tudo que for necessário para a fiel </w:t>
      </w:r>
      <w:r w:rsidR="00F91C0D" w:rsidRPr="003C70FB">
        <w:rPr>
          <w:rFonts w:ascii="Arial" w:hAnsi="Arial" w:cs="Arial"/>
          <w:bCs/>
          <w:sz w:val="24"/>
          <w:szCs w:val="24"/>
        </w:rPr>
        <w:t>execução do</w:t>
      </w:r>
      <w:r w:rsidR="00E8195B" w:rsidRPr="003C70FB">
        <w:rPr>
          <w:rFonts w:ascii="Arial" w:hAnsi="Arial" w:cs="Arial"/>
          <w:bCs/>
          <w:sz w:val="24"/>
          <w:szCs w:val="24"/>
        </w:rPr>
        <w:t xml:space="preserve"> contrat</w:t>
      </w:r>
      <w:r w:rsidR="00F91C0D" w:rsidRPr="003C70FB">
        <w:rPr>
          <w:rFonts w:ascii="Arial" w:hAnsi="Arial" w:cs="Arial"/>
          <w:bCs/>
          <w:sz w:val="24"/>
          <w:szCs w:val="24"/>
        </w:rPr>
        <w:t>o</w:t>
      </w:r>
      <w:r w:rsidR="00E8195B" w:rsidRPr="003C70FB">
        <w:rPr>
          <w:rFonts w:ascii="Arial" w:hAnsi="Arial" w:cs="Arial"/>
          <w:bCs/>
          <w:sz w:val="24"/>
          <w:szCs w:val="24"/>
        </w:rPr>
        <w:t>.</w:t>
      </w:r>
    </w:p>
    <w:p w14:paraId="5C71943E" w14:textId="77777777" w:rsidR="006F4049" w:rsidRPr="003C70FB" w:rsidRDefault="00E47EBD" w:rsidP="00215FB4">
      <w:pPr>
        <w:suppressAutoHyphens/>
        <w:autoSpaceDE w:val="0"/>
        <w:autoSpaceDN w:val="0"/>
        <w:adjustRightInd w:val="0"/>
        <w:spacing w:after="120" w:line="360" w:lineRule="auto"/>
        <w:jc w:val="both"/>
        <w:rPr>
          <w:rFonts w:ascii="Arial" w:hAnsi="Arial" w:cs="Arial"/>
          <w:bCs/>
          <w:sz w:val="24"/>
          <w:szCs w:val="24"/>
        </w:rPr>
      </w:pPr>
      <w:r w:rsidRPr="003C70FB">
        <w:rPr>
          <w:rFonts w:ascii="Arial" w:hAnsi="Arial" w:cs="Arial"/>
          <w:bCs/>
          <w:sz w:val="24"/>
          <w:szCs w:val="24"/>
        </w:rPr>
        <w:t>8</w:t>
      </w:r>
      <w:r w:rsidR="00A02FAB" w:rsidRPr="003C70FB">
        <w:rPr>
          <w:rFonts w:ascii="Arial" w:hAnsi="Arial" w:cs="Arial"/>
          <w:bCs/>
          <w:sz w:val="24"/>
          <w:szCs w:val="24"/>
        </w:rPr>
        <w:t>.3 Atender às determinações da fiscalização da CESAMA e providenciar a correção, quando este for solicitado.</w:t>
      </w:r>
    </w:p>
    <w:p w14:paraId="0C50E931" w14:textId="77777777" w:rsidR="006F4049" w:rsidRPr="003C70FB" w:rsidRDefault="00E47EBD" w:rsidP="00215FB4">
      <w:pPr>
        <w:suppressAutoHyphens/>
        <w:autoSpaceDE w:val="0"/>
        <w:autoSpaceDN w:val="0"/>
        <w:adjustRightInd w:val="0"/>
        <w:spacing w:after="120" w:line="360" w:lineRule="auto"/>
        <w:jc w:val="both"/>
        <w:rPr>
          <w:rFonts w:ascii="Arial" w:hAnsi="Arial" w:cs="Arial"/>
          <w:bCs/>
          <w:sz w:val="24"/>
          <w:szCs w:val="24"/>
        </w:rPr>
      </w:pPr>
      <w:r w:rsidRPr="003C70FB">
        <w:rPr>
          <w:rFonts w:ascii="Arial" w:hAnsi="Arial" w:cs="Arial"/>
          <w:bCs/>
          <w:sz w:val="24"/>
          <w:szCs w:val="24"/>
        </w:rPr>
        <w:t>8</w:t>
      </w:r>
      <w:r w:rsidR="00E8195B" w:rsidRPr="003C70FB">
        <w:rPr>
          <w:rFonts w:ascii="Arial" w:hAnsi="Arial" w:cs="Arial"/>
          <w:bCs/>
          <w:sz w:val="24"/>
          <w:szCs w:val="24"/>
        </w:rPr>
        <w:t xml:space="preserve">.4 Responsabilizar-se pela qualidade dos </w:t>
      </w:r>
      <w:r w:rsidR="00F91C0D" w:rsidRPr="003C70FB">
        <w:rPr>
          <w:rFonts w:ascii="Arial" w:hAnsi="Arial" w:cs="Arial"/>
          <w:bCs/>
          <w:sz w:val="24"/>
          <w:szCs w:val="24"/>
        </w:rPr>
        <w:t>materiais</w:t>
      </w:r>
      <w:r w:rsidR="00E8195B" w:rsidRPr="003C70FB">
        <w:rPr>
          <w:rFonts w:ascii="Arial" w:hAnsi="Arial" w:cs="Arial"/>
          <w:bCs/>
          <w:sz w:val="24"/>
          <w:szCs w:val="24"/>
        </w:rPr>
        <w:t>, substituindo</w:t>
      </w:r>
      <w:r w:rsidR="009A36CB" w:rsidRPr="003C70FB">
        <w:rPr>
          <w:rFonts w:ascii="Arial" w:hAnsi="Arial" w:cs="Arial"/>
          <w:bCs/>
          <w:sz w:val="24"/>
          <w:szCs w:val="24"/>
        </w:rPr>
        <w:t xml:space="preserve"> no prazo máximo de 02 (dois) dias úteis</w:t>
      </w:r>
      <w:r w:rsidR="00E8195B" w:rsidRPr="003C70FB">
        <w:rPr>
          <w:rFonts w:ascii="Arial" w:hAnsi="Arial" w:cs="Arial"/>
          <w:bCs/>
          <w:sz w:val="24"/>
          <w:szCs w:val="24"/>
        </w:rPr>
        <w:t>, aqueles que apresentarem qualquer tipo de vício ou imperfeição, ou não se adequarem ao Termo de Referência, sob pena de aplicação das sanções cabíveis, inclusive rescisão do Contrato.</w:t>
      </w:r>
    </w:p>
    <w:p w14:paraId="170EA80A" w14:textId="77777777" w:rsidR="006F4049" w:rsidRPr="003C70FB" w:rsidRDefault="00E47EBD" w:rsidP="00215FB4">
      <w:pPr>
        <w:suppressAutoHyphens/>
        <w:autoSpaceDE w:val="0"/>
        <w:autoSpaceDN w:val="0"/>
        <w:adjustRightInd w:val="0"/>
        <w:spacing w:after="120" w:line="360" w:lineRule="auto"/>
        <w:jc w:val="both"/>
        <w:rPr>
          <w:rFonts w:ascii="Arial" w:hAnsi="Arial" w:cs="Arial"/>
          <w:bCs/>
          <w:sz w:val="24"/>
          <w:szCs w:val="24"/>
        </w:rPr>
      </w:pPr>
      <w:r w:rsidRPr="003C70FB">
        <w:rPr>
          <w:rFonts w:ascii="Arial" w:hAnsi="Arial" w:cs="Arial"/>
          <w:bCs/>
          <w:sz w:val="24"/>
          <w:szCs w:val="24"/>
        </w:rPr>
        <w:t>8</w:t>
      </w:r>
      <w:r w:rsidR="00E8195B" w:rsidRPr="003C70FB">
        <w:rPr>
          <w:rFonts w:ascii="Arial" w:hAnsi="Arial" w:cs="Arial"/>
          <w:bCs/>
          <w:sz w:val="24"/>
          <w:szCs w:val="24"/>
        </w:rPr>
        <w:t>.5 Cumprir os prazos previstos em Edital ou outros que venham a ser fixados pela CESAMA.</w:t>
      </w:r>
    </w:p>
    <w:p w14:paraId="285133B1" w14:textId="77777777" w:rsidR="006F4049" w:rsidRPr="003C70FB" w:rsidRDefault="00E47EBD" w:rsidP="00215FB4">
      <w:pPr>
        <w:suppressAutoHyphens/>
        <w:autoSpaceDE w:val="0"/>
        <w:autoSpaceDN w:val="0"/>
        <w:adjustRightInd w:val="0"/>
        <w:spacing w:after="120" w:line="360" w:lineRule="auto"/>
        <w:jc w:val="both"/>
        <w:rPr>
          <w:rFonts w:ascii="Arial" w:hAnsi="Arial" w:cs="Arial"/>
          <w:bCs/>
          <w:sz w:val="24"/>
          <w:szCs w:val="24"/>
        </w:rPr>
      </w:pPr>
      <w:r w:rsidRPr="003C70FB">
        <w:rPr>
          <w:rFonts w:ascii="Arial" w:hAnsi="Arial" w:cs="Arial"/>
          <w:bCs/>
          <w:sz w:val="24"/>
          <w:szCs w:val="24"/>
        </w:rPr>
        <w:t>8</w:t>
      </w:r>
      <w:r w:rsidR="00E8195B" w:rsidRPr="003C70FB">
        <w:rPr>
          <w:rFonts w:ascii="Arial" w:hAnsi="Arial" w:cs="Arial"/>
          <w:bCs/>
          <w:sz w:val="24"/>
          <w:szCs w:val="24"/>
        </w:rPr>
        <w:t>.6 Dirimir qualquer dúvida e prestar esclarecimentos acerca da execução do Contrato, durante toda a sua vigência, a pedido da CESAMA.</w:t>
      </w:r>
    </w:p>
    <w:p w14:paraId="4E38DFA5" w14:textId="77777777" w:rsidR="00A02FAB" w:rsidRPr="003C70FB" w:rsidRDefault="00E47EBD"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bCs/>
          <w:sz w:val="24"/>
          <w:szCs w:val="24"/>
        </w:rPr>
        <w:t>8</w:t>
      </w:r>
      <w:r w:rsidR="00E8195B" w:rsidRPr="003C70FB">
        <w:rPr>
          <w:rFonts w:ascii="Arial" w:hAnsi="Arial" w:cs="Arial"/>
          <w:bCs/>
          <w:sz w:val="24"/>
          <w:szCs w:val="24"/>
        </w:rPr>
        <w:t>.7 Responsabilizar-se pelos encargos trabalhistas, previdenciários, fiscais e comerciais, resultantes da execução do Contrato.</w:t>
      </w:r>
    </w:p>
    <w:p w14:paraId="76E8AEAE" w14:textId="77777777" w:rsidR="00E8195B" w:rsidRPr="003C70FB" w:rsidRDefault="00E47EBD"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8</w:t>
      </w:r>
      <w:r w:rsidR="00E8195B" w:rsidRPr="003C70FB">
        <w:rPr>
          <w:rFonts w:ascii="Arial" w:hAnsi="Arial" w:cs="Arial"/>
          <w:sz w:val="24"/>
          <w:szCs w:val="24"/>
        </w:rPr>
        <w:t>.</w:t>
      </w:r>
      <w:r w:rsidR="00A02FAB" w:rsidRPr="003C70FB">
        <w:rPr>
          <w:rFonts w:ascii="Arial" w:hAnsi="Arial" w:cs="Arial"/>
          <w:sz w:val="24"/>
          <w:szCs w:val="24"/>
        </w:rPr>
        <w:t>8</w:t>
      </w:r>
      <w:r w:rsidR="00A032E7" w:rsidRPr="003C70FB">
        <w:rPr>
          <w:rFonts w:ascii="Arial" w:hAnsi="Arial" w:cs="Arial"/>
          <w:sz w:val="24"/>
          <w:szCs w:val="24"/>
        </w:rPr>
        <w:t xml:space="preserve"> </w:t>
      </w:r>
      <w:r w:rsidR="00E8195B" w:rsidRPr="003C70FB">
        <w:rPr>
          <w:rFonts w:ascii="Arial" w:hAnsi="Arial" w:cs="Arial"/>
          <w:sz w:val="24"/>
          <w:szCs w:val="24"/>
        </w:rPr>
        <w:t>Providenciar a correção das deficiências apontadas pela CESAMA com respeito a</w:t>
      </w:r>
      <w:r w:rsidR="00F91C0D" w:rsidRPr="003C70FB">
        <w:rPr>
          <w:rFonts w:ascii="Arial" w:hAnsi="Arial" w:cs="Arial"/>
          <w:sz w:val="24"/>
          <w:szCs w:val="24"/>
        </w:rPr>
        <w:t>entrega dos materiais</w:t>
      </w:r>
      <w:r w:rsidR="00E8195B" w:rsidRPr="003C70FB">
        <w:rPr>
          <w:rFonts w:ascii="Arial" w:hAnsi="Arial" w:cs="Arial"/>
          <w:sz w:val="24"/>
          <w:szCs w:val="24"/>
        </w:rPr>
        <w:t>.</w:t>
      </w:r>
    </w:p>
    <w:p w14:paraId="57823F12" w14:textId="77777777" w:rsidR="00E8195B" w:rsidRPr="003C70FB" w:rsidRDefault="00E47EBD"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8</w:t>
      </w:r>
      <w:r w:rsidR="00E8195B" w:rsidRPr="003C70FB">
        <w:rPr>
          <w:rFonts w:ascii="Arial" w:hAnsi="Arial" w:cs="Arial"/>
          <w:sz w:val="24"/>
          <w:szCs w:val="24"/>
        </w:rPr>
        <w:t>.</w:t>
      </w:r>
      <w:r w:rsidR="00A02FAB" w:rsidRPr="003C70FB">
        <w:rPr>
          <w:rFonts w:ascii="Arial" w:hAnsi="Arial" w:cs="Arial"/>
          <w:sz w:val="24"/>
          <w:szCs w:val="24"/>
        </w:rPr>
        <w:t>9</w:t>
      </w:r>
      <w:r w:rsidR="00A032E7" w:rsidRPr="003C70FB">
        <w:rPr>
          <w:rFonts w:ascii="Arial" w:hAnsi="Arial" w:cs="Arial"/>
          <w:sz w:val="24"/>
          <w:szCs w:val="24"/>
        </w:rPr>
        <w:t xml:space="preserve"> </w:t>
      </w:r>
      <w:r w:rsidR="00E8195B" w:rsidRPr="003C70FB">
        <w:rPr>
          <w:rFonts w:ascii="Arial" w:hAnsi="Arial" w:cs="Arial"/>
          <w:sz w:val="24"/>
          <w:szCs w:val="24"/>
        </w:rPr>
        <w:t>Executar o objeto do presente Termo de Referência nas condições e prazos</w:t>
      </w:r>
      <w:r w:rsidR="00A032E7" w:rsidRPr="003C70FB">
        <w:rPr>
          <w:rFonts w:ascii="Arial" w:hAnsi="Arial" w:cs="Arial"/>
          <w:sz w:val="24"/>
          <w:szCs w:val="24"/>
        </w:rPr>
        <w:t xml:space="preserve"> </w:t>
      </w:r>
      <w:r w:rsidR="00E8195B" w:rsidRPr="003C70FB">
        <w:rPr>
          <w:rFonts w:ascii="Arial" w:hAnsi="Arial" w:cs="Arial"/>
          <w:sz w:val="24"/>
          <w:szCs w:val="24"/>
        </w:rPr>
        <w:t>estabelecidos, seguindo ordens e orientações da CESAMA.</w:t>
      </w:r>
    </w:p>
    <w:p w14:paraId="3ABA8B1A" w14:textId="77777777" w:rsidR="006F4049" w:rsidRPr="003C70FB" w:rsidRDefault="006F4049" w:rsidP="00215FB4">
      <w:pPr>
        <w:suppressAutoHyphens/>
        <w:autoSpaceDE w:val="0"/>
        <w:autoSpaceDN w:val="0"/>
        <w:adjustRightInd w:val="0"/>
        <w:spacing w:after="120" w:line="360" w:lineRule="auto"/>
        <w:jc w:val="both"/>
        <w:rPr>
          <w:rFonts w:ascii="Arial" w:hAnsi="Arial" w:cs="Arial"/>
          <w:sz w:val="24"/>
          <w:szCs w:val="24"/>
        </w:rPr>
      </w:pPr>
    </w:p>
    <w:p w14:paraId="21773E10" w14:textId="77777777" w:rsidR="00A02FAB" w:rsidRPr="003C70FB" w:rsidRDefault="00E47EBD" w:rsidP="00215FB4">
      <w:pPr>
        <w:suppressAutoHyphens/>
        <w:autoSpaceDE w:val="0"/>
        <w:autoSpaceDN w:val="0"/>
        <w:adjustRightInd w:val="0"/>
        <w:spacing w:after="120" w:line="360" w:lineRule="auto"/>
        <w:jc w:val="both"/>
        <w:rPr>
          <w:rFonts w:ascii="Arial" w:hAnsi="Arial" w:cs="Arial"/>
          <w:b/>
          <w:sz w:val="24"/>
          <w:szCs w:val="24"/>
        </w:rPr>
      </w:pPr>
      <w:r w:rsidRPr="003C70FB">
        <w:rPr>
          <w:rFonts w:ascii="Arial" w:hAnsi="Arial" w:cs="Arial"/>
          <w:b/>
          <w:sz w:val="24"/>
          <w:szCs w:val="24"/>
        </w:rPr>
        <w:t>9</w:t>
      </w:r>
      <w:r w:rsidR="00E8195B" w:rsidRPr="003C70FB">
        <w:rPr>
          <w:rFonts w:ascii="Arial" w:hAnsi="Arial" w:cs="Arial"/>
          <w:b/>
          <w:sz w:val="24"/>
          <w:szCs w:val="24"/>
        </w:rPr>
        <w:t>. OBRIGAÇÕES DA CESAMA</w:t>
      </w:r>
    </w:p>
    <w:p w14:paraId="7694A894" w14:textId="77777777" w:rsidR="006F4049" w:rsidRPr="003C70FB" w:rsidRDefault="00E47EBD" w:rsidP="00215FB4">
      <w:pPr>
        <w:spacing w:after="120" w:line="360" w:lineRule="auto"/>
        <w:jc w:val="both"/>
        <w:rPr>
          <w:rFonts w:ascii="Arial" w:hAnsi="Arial" w:cs="Arial"/>
          <w:sz w:val="24"/>
          <w:szCs w:val="24"/>
        </w:rPr>
      </w:pPr>
      <w:r w:rsidRPr="003C70FB">
        <w:rPr>
          <w:rFonts w:ascii="Arial" w:hAnsi="Arial" w:cs="Arial"/>
          <w:sz w:val="24"/>
          <w:szCs w:val="24"/>
        </w:rPr>
        <w:t>9</w:t>
      </w:r>
      <w:r w:rsidR="00A02FAB" w:rsidRPr="003C70FB">
        <w:rPr>
          <w:rFonts w:ascii="Arial" w:hAnsi="Arial" w:cs="Arial"/>
          <w:sz w:val="24"/>
          <w:szCs w:val="24"/>
        </w:rPr>
        <w:t>.1 Emitir as solicitações, após a assinatura do Contrato.</w:t>
      </w:r>
    </w:p>
    <w:p w14:paraId="40141B85" w14:textId="77777777" w:rsidR="00E8195B" w:rsidRPr="003C70FB" w:rsidRDefault="00E47EBD" w:rsidP="00215FB4">
      <w:pPr>
        <w:spacing w:after="120" w:line="360" w:lineRule="auto"/>
        <w:jc w:val="both"/>
        <w:rPr>
          <w:rFonts w:ascii="Arial" w:hAnsi="Arial" w:cs="Arial"/>
          <w:sz w:val="24"/>
          <w:szCs w:val="24"/>
        </w:rPr>
      </w:pPr>
      <w:r w:rsidRPr="003C70FB">
        <w:rPr>
          <w:rFonts w:ascii="Arial" w:hAnsi="Arial" w:cs="Arial"/>
          <w:sz w:val="24"/>
          <w:szCs w:val="24"/>
        </w:rPr>
        <w:t>9</w:t>
      </w:r>
      <w:r w:rsidR="00E8195B" w:rsidRPr="003C70FB">
        <w:rPr>
          <w:rFonts w:ascii="Arial" w:hAnsi="Arial" w:cs="Arial"/>
          <w:sz w:val="24"/>
          <w:szCs w:val="24"/>
        </w:rPr>
        <w:t>.2 Efetuar todos os pagamentos devidos à Contratada, nas condições estabelecidas.</w:t>
      </w:r>
    </w:p>
    <w:p w14:paraId="5E708A91" w14:textId="77777777" w:rsidR="006F4049" w:rsidRPr="003C70FB" w:rsidRDefault="00E47EBD"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9</w:t>
      </w:r>
      <w:r w:rsidR="006F4049" w:rsidRPr="003C70FB">
        <w:rPr>
          <w:rFonts w:ascii="Arial" w:hAnsi="Arial" w:cs="Arial"/>
          <w:sz w:val="24"/>
          <w:szCs w:val="24"/>
        </w:rPr>
        <w:t>.3</w:t>
      </w:r>
      <w:r w:rsidR="00A032E7" w:rsidRPr="003C70FB">
        <w:rPr>
          <w:rFonts w:ascii="Arial" w:hAnsi="Arial" w:cs="Arial"/>
          <w:sz w:val="24"/>
          <w:szCs w:val="24"/>
        </w:rPr>
        <w:t xml:space="preserve"> </w:t>
      </w:r>
      <w:r w:rsidR="005269F4" w:rsidRPr="003C70FB">
        <w:rPr>
          <w:rFonts w:ascii="Arial" w:hAnsi="Arial" w:cs="Arial"/>
          <w:sz w:val="24"/>
          <w:szCs w:val="24"/>
        </w:rPr>
        <w:t>Fornecer</w:t>
      </w:r>
      <w:r w:rsidR="00E8195B" w:rsidRPr="003C70FB">
        <w:rPr>
          <w:rFonts w:ascii="Arial" w:hAnsi="Arial" w:cs="Arial"/>
          <w:sz w:val="24"/>
          <w:szCs w:val="24"/>
        </w:rPr>
        <w:t xml:space="preserve"> as instruções necessárias à execução e efetuar todos os</w:t>
      </w:r>
      <w:r w:rsidR="00E8195B" w:rsidRPr="003C70FB">
        <w:rPr>
          <w:rFonts w:ascii="Arial" w:hAnsi="Arial" w:cs="Arial"/>
        </w:rPr>
        <w:br/>
      </w:r>
      <w:r w:rsidR="00E8195B" w:rsidRPr="003C70FB">
        <w:rPr>
          <w:rFonts w:ascii="Arial" w:hAnsi="Arial" w:cs="Arial"/>
          <w:sz w:val="24"/>
          <w:szCs w:val="24"/>
        </w:rPr>
        <w:t>pagamentos devidos à Contratada, nas condições estabelecidas.</w:t>
      </w:r>
    </w:p>
    <w:p w14:paraId="1E80C0EF" w14:textId="77777777" w:rsidR="00A02FAB" w:rsidRPr="003C70FB" w:rsidRDefault="00E47EBD" w:rsidP="00215FB4">
      <w:pPr>
        <w:suppressAutoHyphens/>
        <w:spacing w:after="120" w:line="360" w:lineRule="auto"/>
        <w:jc w:val="both"/>
        <w:rPr>
          <w:rFonts w:ascii="Arial" w:hAnsi="Arial" w:cs="Arial"/>
          <w:sz w:val="24"/>
          <w:szCs w:val="24"/>
        </w:rPr>
      </w:pPr>
      <w:r w:rsidRPr="003C70FB">
        <w:rPr>
          <w:rFonts w:ascii="Arial" w:hAnsi="Arial" w:cs="Arial"/>
          <w:sz w:val="24"/>
          <w:szCs w:val="24"/>
        </w:rPr>
        <w:lastRenderedPageBreak/>
        <w:t>9</w:t>
      </w:r>
      <w:r w:rsidR="00A02FAB" w:rsidRPr="003C70FB">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3C70FB">
        <w:rPr>
          <w:rFonts w:ascii="Arial" w:hAnsi="Arial" w:cs="Arial"/>
          <w:sz w:val="24"/>
          <w:szCs w:val="24"/>
        </w:rPr>
        <w:t>.</w:t>
      </w:r>
    </w:p>
    <w:p w14:paraId="4C7645A6" w14:textId="77777777" w:rsidR="006F4049" w:rsidRPr="003C70FB" w:rsidRDefault="00E47EBD"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9</w:t>
      </w:r>
      <w:r w:rsidR="00E8195B" w:rsidRPr="003C70FB">
        <w:rPr>
          <w:rFonts w:ascii="Arial" w:hAnsi="Arial" w:cs="Arial"/>
          <w:sz w:val="24"/>
          <w:szCs w:val="24"/>
        </w:rPr>
        <w:t>.5 Rejeitar todo e qualquer material ou serviço de má qualidade e em desconformidade com as especificações deste Termo de Referência.</w:t>
      </w:r>
    </w:p>
    <w:p w14:paraId="705ACD50" w14:textId="77777777" w:rsidR="006F4049" w:rsidRPr="003C70FB" w:rsidRDefault="00E47EBD" w:rsidP="00215FB4">
      <w:pPr>
        <w:suppressAutoHyphens/>
        <w:autoSpaceDE w:val="0"/>
        <w:autoSpaceDN w:val="0"/>
        <w:adjustRightInd w:val="0"/>
        <w:spacing w:after="120" w:line="360" w:lineRule="auto"/>
        <w:jc w:val="both"/>
        <w:rPr>
          <w:rFonts w:ascii="Arial" w:hAnsi="Arial" w:cs="Arial"/>
        </w:rPr>
      </w:pPr>
      <w:r w:rsidRPr="003C70FB">
        <w:rPr>
          <w:rFonts w:ascii="Arial" w:hAnsi="Arial" w:cs="Arial"/>
          <w:sz w:val="24"/>
          <w:szCs w:val="24"/>
        </w:rPr>
        <w:t>9</w:t>
      </w:r>
      <w:r w:rsidR="00E8195B" w:rsidRPr="003C70FB">
        <w:rPr>
          <w:rFonts w:ascii="Arial" w:hAnsi="Arial" w:cs="Arial"/>
          <w:sz w:val="24"/>
          <w:szCs w:val="24"/>
        </w:rPr>
        <w:t>.6 Exigir o cumprimento de todos os itens deste Termo de Referência, segundosuas especificações e prazos.</w:t>
      </w:r>
    </w:p>
    <w:p w14:paraId="6683785C" w14:textId="77777777" w:rsidR="006F4049" w:rsidRPr="003C70FB" w:rsidRDefault="00E47EBD"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9</w:t>
      </w:r>
      <w:r w:rsidR="00E8195B" w:rsidRPr="003C70FB">
        <w:rPr>
          <w:rFonts w:ascii="Arial" w:hAnsi="Arial" w:cs="Arial"/>
          <w:sz w:val="24"/>
          <w:szCs w:val="24"/>
        </w:rPr>
        <w:t>.7 A CESAMA não responderá por quaisquer compromissos assumidos pela</w:t>
      </w:r>
      <w:r w:rsidR="00E8195B" w:rsidRPr="003C70FB">
        <w:rPr>
          <w:rFonts w:ascii="Arial" w:hAnsi="Arial" w:cs="Arial"/>
          <w:sz w:val="24"/>
          <w:szCs w:val="24"/>
        </w:rPr>
        <w:br/>
        <w:t>empresa Contratada com terceiros, ainda que vinculados à execução do</w:t>
      </w:r>
      <w:r w:rsidR="00E8195B" w:rsidRPr="003C70FB">
        <w:rPr>
          <w:rFonts w:ascii="Arial" w:hAnsi="Arial" w:cs="Arial"/>
          <w:sz w:val="24"/>
          <w:szCs w:val="24"/>
        </w:rPr>
        <w:br/>
        <w:t>presente Contrato, bem como por qualquer dano causado a terceiros em</w:t>
      </w:r>
      <w:r w:rsidR="00E8195B" w:rsidRPr="003C70FB">
        <w:rPr>
          <w:rFonts w:ascii="Arial" w:hAnsi="Arial" w:cs="Arial"/>
          <w:sz w:val="24"/>
          <w:szCs w:val="24"/>
        </w:rPr>
        <w:br/>
        <w:t>decorrência de ato da empresa Contratada e de seus empregados, prepostos</w:t>
      </w:r>
      <w:r w:rsidR="00E8195B" w:rsidRPr="003C70FB">
        <w:rPr>
          <w:rFonts w:ascii="Arial" w:hAnsi="Arial" w:cs="Arial"/>
          <w:sz w:val="24"/>
          <w:szCs w:val="24"/>
        </w:rPr>
        <w:br/>
        <w:t>ou subordinados.</w:t>
      </w:r>
    </w:p>
    <w:p w14:paraId="5CAD5CD4" w14:textId="77777777" w:rsidR="006F4049" w:rsidRPr="003C70FB" w:rsidRDefault="00E47EBD"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9</w:t>
      </w:r>
      <w:r w:rsidR="00E8195B" w:rsidRPr="003C70FB">
        <w:rPr>
          <w:rFonts w:ascii="Arial" w:hAnsi="Arial" w:cs="Arial"/>
          <w:sz w:val="24"/>
          <w:szCs w:val="24"/>
        </w:rPr>
        <w:t>.8 Notificar a empresa Contratada de qualquer irregularidade constatada, por</w:t>
      </w:r>
      <w:r w:rsidR="00E8195B" w:rsidRPr="003C70FB">
        <w:rPr>
          <w:rFonts w:ascii="Arial" w:hAnsi="Arial" w:cs="Arial"/>
        </w:rPr>
        <w:br/>
      </w:r>
      <w:r w:rsidR="00E8195B" w:rsidRPr="003C70FB">
        <w:rPr>
          <w:rFonts w:ascii="Arial" w:hAnsi="Arial" w:cs="Arial"/>
          <w:sz w:val="24"/>
          <w:szCs w:val="24"/>
        </w:rPr>
        <w:t>escrito, para que seja sanada sob pena de incorrer nas sanções previstas</w:t>
      </w:r>
      <w:r w:rsidR="00E8195B" w:rsidRPr="003C70FB">
        <w:rPr>
          <w:rFonts w:ascii="Arial" w:hAnsi="Arial" w:cs="Arial"/>
        </w:rPr>
        <w:br/>
      </w:r>
      <w:r w:rsidR="00E8195B" w:rsidRPr="003C70FB">
        <w:rPr>
          <w:rFonts w:ascii="Arial" w:hAnsi="Arial" w:cs="Arial"/>
          <w:sz w:val="24"/>
          <w:szCs w:val="24"/>
        </w:rPr>
        <w:t>neste Termo de Referência.</w:t>
      </w:r>
    </w:p>
    <w:p w14:paraId="01CF1114" w14:textId="77777777" w:rsidR="00E8195B" w:rsidRPr="003C70FB" w:rsidRDefault="00E47EBD"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9</w:t>
      </w:r>
      <w:r w:rsidR="00E8195B" w:rsidRPr="003C70FB">
        <w:rPr>
          <w:rFonts w:ascii="Arial" w:hAnsi="Arial" w:cs="Arial"/>
          <w:sz w:val="24"/>
          <w:szCs w:val="24"/>
        </w:rPr>
        <w:t>.9 Todas as requisições e notificações trocadas entre as partes devem ser feitaspor escrito devidamente assinadas e protocoladas.</w:t>
      </w:r>
    </w:p>
    <w:p w14:paraId="7FCEDA7E" w14:textId="77777777" w:rsidR="003612D0" w:rsidRPr="003C70FB" w:rsidRDefault="003612D0" w:rsidP="00215FB4">
      <w:pPr>
        <w:suppressAutoHyphens/>
        <w:autoSpaceDE w:val="0"/>
        <w:autoSpaceDN w:val="0"/>
        <w:adjustRightInd w:val="0"/>
        <w:spacing w:after="120" w:line="360" w:lineRule="auto"/>
        <w:jc w:val="both"/>
        <w:rPr>
          <w:rFonts w:ascii="Arial" w:hAnsi="Arial" w:cs="Arial"/>
          <w:sz w:val="24"/>
          <w:szCs w:val="24"/>
        </w:rPr>
      </w:pPr>
    </w:p>
    <w:p w14:paraId="3DA116C0" w14:textId="77777777" w:rsidR="00A02FAB" w:rsidRPr="003C70FB" w:rsidRDefault="00EE1F48" w:rsidP="00215FB4">
      <w:pPr>
        <w:autoSpaceDE w:val="0"/>
        <w:spacing w:after="120" w:line="360" w:lineRule="auto"/>
        <w:jc w:val="both"/>
        <w:rPr>
          <w:rFonts w:ascii="Arial" w:hAnsi="Arial" w:cs="Arial"/>
          <w:b/>
          <w:sz w:val="24"/>
          <w:szCs w:val="24"/>
        </w:rPr>
      </w:pPr>
      <w:r w:rsidRPr="003C70FB">
        <w:rPr>
          <w:rFonts w:ascii="Arial" w:hAnsi="Arial" w:cs="Arial"/>
          <w:b/>
          <w:sz w:val="24"/>
          <w:szCs w:val="24"/>
        </w:rPr>
        <w:t>1</w:t>
      </w:r>
      <w:r w:rsidR="00E47EBD" w:rsidRPr="003C70FB">
        <w:rPr>
          <w:rFonts w:ascii="Arial" w:hAnsi="Arial" w:cs="Arial"/>
          <w:b/>
          <w:sz w:val="24"/>
          <w:szCs w:val="24"/>
        </w:rPr>
        <w:t>0</w:t>
      </w:r>
      <w:r w:rsidR="00A02FAB" w:rsidRPr="003C70FB">
        <w:rPr>
          <w:rFonts w:ascii="Arial" w:hAnsi="Arial" w:cs="Arial"/>
          <w:b/>
          <w:sz w:val="24"/>
          <w:szCs w:val="24"/>
        </w:rPr>
        <w:t>. JULGAMENTO</w:t>
      </w:r>
    </w:p>
    <w:p w14:paraId="67F2A1C8" w14:textId="77777777" w:rsidR="00E47EBD" w:rsidRPr="003C70FB" w:rsidRDefault="00E47EBD" w:rsidP="00215FB4">
      <w:pPr>
        <w:suppressAutoHyphens/>
        <w:spacing w:after="120" w:line="360" w:lineRule="auto"/>
        <w:jc w:val="both"/>
        <w:rPr>
          <w:rFonts w:ascii="Arial" w:eastAsia="Arial Unicode MS" w:hAnsi="Arial" w:cs="Arial"/>
          <w:sz w:val="24"/>
          <w:szCs w:val="24"/>
        </w:rPr>
      </w:pPr>
      <w:r w:rsidRPr="003C70FB">
        <w:rPr>
          <w:rFonts w:ascii="Arial" w:eastAsia="Arial Unicode MS" w:hAnsi="Arial" w:cs="Arial"/>
          <w:sz w:val="24"/>
          <w:szCs w:val="24"/>
        </w:rPr>
        <w:t xml:space="preserve">10.1 O critério de julgamento será o de MENOR PREÇO, representado pelo </w:t>
      </w:r>
      <w:r w:rsidRPr="003C70FB">
        <w:rPr>
          <w:rFonts w:ascii="Arial" w:eastAsia="Arial Unicode MS" w:hAnsi="Arial" w:cs="Arial"/>
          <w:sz w:val="24"/>
          <w:szCs w:val="24"/>
          <w:u w:val="single"/>
        </w:rPr>
        <w:t>MENOR PREÇO TOTAL POR ITEM</w:t>
      </w:r>
      <w:r w:rsidRPr="003C70FB">
        <w:rPr>
          <w:rFonts w:ascii="Arial" w:eastAsia="Arial Unicode MS" w:hAnsi="Arial" w:cs="Arial"/>
          <w:sz w:val="24"/>
          <w:szCs w:val="24"/>
        </w:rPr>
        <w:t xml:space="preserve">, </w:t>
      </w:r>
      <w:r w:rsidRPr="003C70FB">
        <w:rPr>
          <w:rFonts w:ascii="Arial" w:hAnsi="Arial" w:cs="Arial"/>
          <w:sz w:val="24"/>
          <w:szCs w:val="24"/>
        </w:rPr>
        <w:t>desde que observadas às especificações e demais condições estabelecidas no Edital e seus anexos.</w:t>
      </w:r>
    </w:p>
    <w:p w14:paraId="62357449" w14:textId="77777777" w:rsidR="006F4049" w:rsidRPr="003C70FB" w:rsidRDefault="006F4049" w:rsidP="00215FB4">
      <w:pPr>
        <w:suppressAutoHyphens/>
        <w:spacing w:after="120" w:line="360" w:lineRule="auto"/>
        <w:jc w:val="both"/>
        <w:rPr>
          <w:rFonts w:ascii="Arial" w:eastAsia="Arial Unicode MS" w:hAnsi="Arial" w:cs="Arial"/>
          <w:sz w:val="24"/>
          <w:szCs w:val="24"/>
        </w:rPr>
      </w:pPr>
    </w:p>
    <w:p w14:paraId="37BAED4F" w14:textId="77777777" w:rsidR="00A02FAB" w:rsidRPr="003C70FB" w:rsidRDefault="00EE1F48" w:rsidP="00215FB4">
      <w:pPr>
        <w:autoSpaceDE w:val="0"/>
        <w:autoSpaceDN w:val="0"/>
        <w:adjustRightInd w:val="0"/>
        <w:spacing w:after="120" w:line="360" w:lineRule="auto"/>
        <w:jc w:val="both"/>
        <w:rPr>
          <w:rFonts w:ascii="Arial" w:hAnsi="Arial" w:cs="Arial"/>
          <w:b/>
          <w:sz w:val="24"/>
          <w:szCs w:val="24"/>
          <w:lang w:eastAsia="ar-SA"/>
        </w:rPr>
      </w:pPr>
      <w:r w:rsidRPr="003C70FB">
        <w:rPr>
          <w:rFonts w:ascii="Arial" w:hAnsi="Arial" w:cs="Arial"/>
          <w:b/>
          <w:sz w:val="24"/>
          <w:szCs w:val="24"/>
          <w:lang w:eastAsia="ar-SA"/>
        </w:rPr>
        <w:t>1</w:t>
      </w:r>
      <w:r w:rsidR="00E47EBD" w:rsidRPr="003C70FB">
        <w:rPr>
          <w:rFonts w:ascii="Arial" w:hAnsi="Arial" w:cs="Arial"/>
          <w:b/>
          <w:sz w:val="24"/>
          <w:szCs w:val="24"/>
          <w:lang w:eastAsia="ar-SA"/>
        </w:rPr>
        <w:t>1</w:t>
      </w:r>
      <w:r w:rsidR="00A02FAB" w:rsidRPr="003C70FB">
        <w:rPr>
          <w:rFonts w:ascii="Arial" w:hAnsi="Arial" w:cs="Arial"/>
          <w:b/>
          <w:sz w:val="24"/>
          <w:szCs w:val="24"/>
          <w:lang w:eastAsia="ar-SA"/>
        </w:rPr>
        <w:t>. PENALIDADES</w:t>
      </w:r>
    </w:p>
    <w:p w14:paraId="192ED2E8" w14:textId="77777777" w:rsidR="00A02FAB" w:rsidRPr="003C70FB" w:rsidRDefault="00E47EBD" w:rsidP="00215FB4">
      <w:pPr>
        <w:spacing w:after="120" w:line="360" w:lineRule="auto"/>
        <w:jc w:val="both"/>
        <w:rPr>
          <w:rFonts w:ascii="Arial" w:hAnsi="Arial" w:cs="Arial"/>
          <w:bCs/>
          <w:sz w:val="24"/>
          <w:szCs w:val="24"/>
        </w:rPr>
      </w:pPr>
      <w:r w:rsidRPr="003C70FB">
        <w:rPr>
          <w:rFonts w:ascii="Arial" w:hAnsi="Arial" w:cs="Arial"/>
          <w:bCs/>
          <w:sz w:val="24"/>
          <w:szCs w:val="24"/>
        </w:rPr>
        <w:t xml:space="preserve">11.1 </w:t>
      </w:r>
      <w:r w:rsidR="00A02FAB" w:rsidRPr="003C70FB">
        <w:rPr>
          <w:rFonts w:ascii="Arial" w:hAnsi="Arial" w:cs="Arial"/>
          <w:bCs/>
          <w:sz w:val="24"/>
          <w:szCs w:val="24"/>
        </w:rPr>
        <w:t xml:space="preserve">O descumprimento de quaisquer cláusulas estabelecidas neste Termo de Referência sujeitará à aplicação das sanções previstas no Regulamento Interno </w:t>
      </w:r>
      <w:r w:rsidR="00A02FAB" w:rsidRPr="003C70FB">
        <w:rPr>
          <w:rFonts w:ascii="Arial" w:hAnsi="Arial" w:cs="Arial"/>
          <w:bCs/>
          <w:sz w:val="24"/>
          <w:szCs w:val="24"/>
        </w:rPr>
        <w:lastRenderedPageBreak/>
        <w:t>de Licitações, Contratos e Convênios da Cesama, conforme minuta padrão e informações das áreas pertinentes.</w:t>
      </w:r>
    </w:p>
    <w:p w14:paraId="345DD4A4" w14:textId="77777777" w:rsidR="006F4049" w:rsidRPr="003C70FB" w:rsidRDefault="006F4049" w:rsidP="00215FB4">
      <w:pPr>
        <w:spacing w:after="120" w:line="360" w:lineRule="auto"/>
        <w:ind w:firstLine="567"/>
        <w:jc w:val="both"/>
        <w:rPr>
          <w:rFonts w:ascii="Arial" w:eastAsia="Arial Unicode MS" w:hAnsi="Arial" w:cs="Arial"/>
          <w:sz w:val="24"/>
          <w:szCs w:val="24"/>
        </w:rPr>
      </w:pPr>
    </w:p>
    <w:p w14:paraId="0EB36090" w14:textId="77777777" w:rsidR="0094225E" w:rsidRPr="003C70FB" w:rsidRDefault="00EE1F48" w:rsidP="00215FB4">
      <w:pPr>
        <w:suppressAutoHyphens/>
        <w:autoSpaceDE w:val="0"/>
        <w:autoSpaceDN w:val="0"/>
        <w:adjustRightInd w:val="0"/>
        <w:spacing w:after="120" w:line="360" w:lineRule="auto"/>
        <w:jc w:val="both"/>
        <w:rPr>
          <w:rFonts w:ascii="Arial" w:hAnsi="Arial" w:cs="Arial"/>
          <w:b/>
          <w:bCs/>
          <w:sz w:val="24"/>
          <w:szCs w:val="24"/>
        </w:rPr>
      </w:pPr>
      <w:r w:rsidRPr="003C70FB">
        <w:rPr>
          <w:rFonts w:ascii="Arial" w:hAnsi="Arial" w:cs="Arial"/>
          <w:b/>
          <w:bCs/>
          <w:sz w:val="24"/>
          <w:szCs w:val="24"/>
        </w:rPr>
        <w:t>1</w:t>
      </w:r>
      <w:r w:rsidR="00E47EBD" w:rsidRPr="003C70FB">
        <w:rPr>
          <w:rFonts w:ascii="Arial" w:hAnsi="Arial" w:cs="Arial"/>
          <w:b/>
          <w:bCs/>
          <w:sz w:val="24"/>
          <w:szCs w:val="24"/>
        </w:rPr>
        <w:t>2</w:t>
      </w:r>
      <w:r w:rsidR="00897047" w:rsidRPr="003C70FB">
        <w:rPr>
          <w:rFonts w:ascii="Arial" w:hAnsi="Arial" w:cs="Arial"/>
          <w:b/>
          <w:bCs/>
          <w:sz w:val="24"/>
          <w:szCs w:val="24"/>
        </w:rPr>
        <w:t>.</w:t>
      </w:r>
      <w:r w:rsidR="00A93A03" w:rsidRPr="003C70FB">
        <w:rPr>
          <w:rFonts w:ascii="Arial" w:hAnsi="Arial" w:cs="Arial"/>
          <w:b/>
          <w:bCs/>
          <w:sz w:val="24"/>
          <w:szCs w:val="24"/>
        </w:rPr>
        <w:t xml:space="preserve"> </w:t>
      </w:r>
      <w:r w:rsidR="0094225E" w:rsidRPr="003C70FB">
        <w:rPr>
          <w:rFonts w:ascii="Arial" w:hAnsi="Arial" w:cs="Arial"/>
          <w:b/>
          <w:bCs/>
          <w:sz w:val="24"/>
          <w:szCs w:val="24"/>
        </w:rPr>
        <w:t>CONDIÇÕES GERAIS D</w:t>
      </w:r>
      <w:r w:rsidR="00540C93" w:rsidRPr="003C70FB">
        <w:rPr>
          <w:rFonts w:ascii="Arial" w:hAnsi="Arial" w:cs="Arial"/>
          <w:b/>
          <w:bCs/>
          <w:sz w:val="24"/>
          <w:szCs w:val="24"/>
        </w:rPr>
        <w:t>O CONTRATO</w:t>
      </w:r>
    </w:p>
    <w:p w14:paraId="128C24A5" w14:textId="77777777" w:rsidR="006F4049" w:rsidRPr="003C70FB" w:rsidRDefault="00EE1F48"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1</w:t>
      </w:r>
      <w:r w:rsidR="00E47EBD" w:rsidRPr="003C70FB">
        <w:rPr>
          <w:rFonts w:ascii="Arial" w:hAnsi="Arial" w:cs="Arial"/>
          <w:sz w:val="24"/>
          <w:szCs w:val="24"/>
        </w:rPr>
        <w:t>2</w:t>
      </w:r>
      <w:r w:rsidR="00394BAC" w:rsidRPr="003C70FB">
        <w:rPr>
          <w:rFonts w:ascii="Arial" w:hAnsi="Arial" w:cs="Arial"/>
          <w:sz w:val="24"/>
          <w:szCs w:val="24"/>
        </w:rPr>
        <w:t>.</w:t>
      </w:r>
      <w:r w:rsidR="00625400" w:rsidRPr="003C70FB">
        <w:rPr>
          <w:rFonts w:ascii="Arial" w:hAnsi="Arial" w:cs="Arial"/>
          <w:sz w:val="24"/>
          <w:szCs w:val="24"/>
        </w:rPr>
        <w:t xml:space="preserve">1 </w:t>
      </w:r>
      <w:r w:rsidR="00900BE1" w:rsidRPr="003C70FB">
        <w:rPr>
          <w:rFonts w:ascii="Arial" w:hAnsi="Arial" w:cs="Arial"/>
          <w:sz w:val="24"/>
          <w:szCs w:val="24"/>
        </w:rPr>
        <w:t>O contrato</w:t>
      </w:r>
      <w:r w:rsidR="0094225E" w:rsidRPr="003C70FB">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2566877D" w14:textId="77777777" w:rsidR="006F4049" w:rsidRPr="003C70FB" w:rsidRDefault="00EE1F48"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1</w:t>
      </w:r>
      <w:r w:rsidR="00E47EBD" w:rsidRPr="003C70FB">
        <w:rPr>
          <w:rFonts w:ascii="Arial" w:hAnsi="Arial" w:cs="Arial"/>
          <w:sz w:val="24"/>
          <w:szCs w:val="24"/>
        </w:rPr>
        <w:t>2</w:t>
      </w:r>
      <w:r w:rsidR="00394BAC" w:rsidRPr="003C70FB">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69688D11" w14:textId="77777777" w:rsidR="00E47EBD" w:rsidRPr="003C70FB" w:rsidRDefault="00EE1F48"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1</w:t>
      </w:r>
      <w:r w:rsidR="00E47EBD" w:rsidRPr="003C70FB">
        <w:rPr>
          <w:rFonts w:ascii="Arial" w:hAnsi="Arial" w:cs="Arial"/>
          <w:sz w:val="24"/>
          <w:szCs w:val="24"/>
        </w:rPr>
        <w:t>2</w:t>
      </w:r>
      <w:r w:rsidR="00394BAC" w:rsidRPr="003C70FB">
        <w:rPr>
          <w:rFonts w:ascii="Arial" w:hAnsi="Arial" w:cs="Arial"/>
          <w:sz w:val="24"/>
          <w:szCs w:val="24"/>
        </w:rPr>
        <w:t>.3</w:t>
      </w:r>
      <w:r w:rsidR="00E47EBD" w:rsidRPr="003C70FB">
        <w:rPr>
          <w:rFonts w:ascii="Arial" w:hAnsi="Arial" w:cs="Arial"/>
          <w:sz w:val="24"/>
          <w:szCs w:val="24"/>
        </w:rPr>
        <w:t xml:space="preserve"> O prazo de vigência contratual é de </w:t>
      </w:r>
      <w:r w:rsidR="00F0515A" w:rsidRPr="003C70FB">
        <w:rPr>
          <w:rFonts w:ascii="Arial" w:hAnsi="Arial" w:cs="Arial"/>
          <w:b/>
          <w:sz w:val="24"/>
          <w:szCs w:val="24"/>
        </w:rPr>
        <w:t>100</w:t>
      </w:r>
      <w:r w:rsidR="00E47EBD" w:rsidRPr="003C70FB">
        <w:rPr>
          <w:rFonts w:ascii="Arial" w:hAnsi="Arial" w:cs="Arial"/>
          <w:b/>
          <w:sz w:val="24"/>
          <w:szCs w:val="24"/>
        </w:rPr>
        <w:t xml:space="preserve"> (</w:t>
      </w:r>
      <w:r w:rsidR="00F0515A" w:rsidRPr="003C70FB">
        <w:rPr>
          <w:rFonts w:ascii="Arial" w:hAnsi="Arial" w:cs="Arial"/>
          <w:b/>
          <w:sz w:val="24"/>
          <w:szCs w:val="24"/>
        </w:rPr>
        <w:t>cem</w:t>
      </w:r>
      <w:r w:rsidR="00E47EBD" w:rsidRPr="003C70FB">
        <w:rPr>
          <w:rFonts w:ascii="Arial" w:hAnsi="Arial" w:cs="Arial"/>
          <w:b/>
          <w:sz w:val="24"/>
          <w:szCs w:val="24"/>
        </w:rPr>
        <w:t xml:space="preserve">) dias </w:t>
      </w:r>
      <w:r w:rsidR="00E47EBD" w:rsidRPr="003C70FB">
        <w:rPr>
          <w:rFonts w:ascii="Arial" w:hAnsi="Arial" w:cs="Arial"/>
          <w:sz w:val="24"/>
          <w:szCs w:val="24"/>
        </w:rPr>
        <w:t>contados a partir da assinatura do contrato.</w:t>
      </w:r>
    </w:p>
    <w:p w14:paraId="6AF8AA07" w14:textId="77777777" w:rsidR="006F4049" w:rsidRPr="003C70FB" w:rsidRDefault="00EE1F48"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1</w:t>
      </w:r>
      <w:r w:rsidR="00E47EBD" w:rsidRPr="003C70FB">
        <w:rPr>
          <w:rFonts w:ascii="Arial" w:hAnsi="Arial" w:cs="Arial"/>
          <w:sz w:val="24"/>
          <w:szCs w:val="24"/>
        </w:rPr>
        <w:t>2</w:t>
      </w:r>
      <w:r w:rsidR="005B4DE6" w:rsidRPr="003C70FB">
        <w:rPr>
          <w:rFonts w:ascii="Arial" w:hAnsi="Arial" w:cs="Arial"/>
          <w:sz w:val="24"/>
          <w:szCs w:val="24"/>
        </w:rPr>
        <w:t>.</w:t>
      </w:r>
      <w:r w:rsidR="00E47EBD" w:rsidRPr="003C70FB">
        <w:rPr>
          <w:rFonts w:ascii="Arial" w:hAnsi="Arial" w:cs="Arial"/>
          <w:sz w:val="24"/>
          <w:szCs w:val="24"/>
        </w:rPr>
        <w:t xml:space="preserve">4 </w:t>
      </w:r>
      <w:r w:rsidR="005B4DE6" w:rsidRPr="003C70FB">
        <w:rPr>
          <w:rFonts w:ascii="Arial" w:eastAsia="Arial Unicode MS" w:hAnsi="Arial" w:cs="Arial"/>
          <w:sz w:val="24"/>
          <w:szCs w:val="24"/>
        </w:rPr>
        <w:t>A CONTRATADA poderá aceitar, nas mesmas condições contratuais, os acréscimos ou supressões no Contrato</w:t>
      </w:r>
      <w:r w:rsidR="00767E9F" w:rsidRPr="003C70FB">
        <w:rPr>
          <w:rFonts w:ascii="Arial" w:eastAsia="Arial Unicode MS" w:hAnsi="Arial" w:cs="Arial"/>
          <w:sz w:val="24"/>
          <w:szCs w:val="24"/>
        </w:rPr>
        <w:t xml:space="preserve"> conforme</w:t>
      </w:r>
      <w:r w:rsidR="005B4DE6" w:rsidRPr="003C70FB">
        <w:rPr>
          <w:rFonts w:ascii="Arial" w:eastAsia="Arial Unicode MS" w:hAnsi="Arial" w:cs="Arial"/>
          <w:sz w:val="24"/>
          <w:szCs w:val="24"/>
        </w:rPr>
        <w:t xml:space="preserve"> estabelecido no art. 81, §1º da Lei Federal nº 13.303/16</w:t>
      </w:r>
      <w:r w:rsidR="005B4DE6" w:rsidRPr="003C70FB">
        <w:rPr>
          <w:rFonts w:ascii="Arial" w:hAnsi="Arial" w:cs="Arial"/>
          <w:sz w:val="24"/>
          <w:szCs w:val="24"/>
        </w:rPr>
        <w:t>.</w:t>
      </w:r>
    </w:p>
    <w:p w14:paraId="609FBB1D" w14:textId="77777777" w:rsidR="006F4049" w:rsidRPr="003C70FB" w:rsidRDefault="00E47EBD"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12.5</w:t>
      </w:r>
      <w:r w:rsidR="005B4DE6" w:rsidRPr="003C70FB">
        <w:rPr>
          <w:rFonts w:ascii="Arial" w:hAnsi="Arial" w:cs="Arial"/>
          <w:sz w:val="24"/>
          <w:szCs w:val="24"/>
        </w:rPr>
        <w:t xml:space="preserve"> Conforme o art. </w:t>
      </w:r>
      <w:r w:rsidR="00767E9F" w:rsidRPr="003C70FB">
        <w:rPr>
          <w:rFonts w:ascii="Arial" w:hAnsi="Arial" w:cs="Arial"/>
          <w:sz w:val="24"/>
          <w:szCs w:val="24"/>
        </w:rPr>
        <w:t>105, inciso X, do Regulamento Interno de Licitações, Contratos e Convênios da Cesama</w:t>
      </w:r>
      <w:r w:rsidR="005B4DE6" w:rsidRPr="003C70FB">
        <w:rPr>
          <w:rFonts w:ascii="Arial" w:hAnsi="Arial" w:cs="Arial"/>
          <w:sz w:val="24"/>
          <w:szCs w:val="24"/>
        </w:rPr>
        <w:t>, toda prorrogação de prazo será justificada por escrito e previamente autorizada pela autoridade competente da CESAMA para celebrar o Contrato.</w:t>
      </w:r>
    </w:p>
    <w:p w14:paraId="6ADA2904" w14:textId="77777777" w:rsidR="006F4049" w:rsidRPr="003C70FB" w:rsidRDefault="00E47EBD"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12.6</w:t>
      </w:r>
      <w:r w:rsidR="005B4DE6" w:rsidRPr="003C70FB">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E64645B" w14:textId="77777777" w:rsidR="006F4049" w:rsidRPr="003C70FB" w:rsidRDefault="00E47EBD"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12.7</w:t>
      </w:r>
      <w:r w:rsidR="005B4DE6" w:rsidRPr="003C70FB">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7C6AD218" w14:textId="77777777" w:rsidR="006F4049" w:rsidRPr="003C70FB" w:rsidRDefault="00E47EBD"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lastRenderedPageBreak/>
        <w:t>12.8</w:t>
      </w:r>
      <w:r w:rsidR="005B4DE6" w:rsidRPr="003C70FB">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3C70FB">
        <w:rPr>
          <w:rFonts w:ascii="Arial" w:hAnsi="Arial" w:cs="Arial"/>
          <w:sz w:val="24"/>
          <w:szCs w:val="24"/>
        </w:rPr>
        <w:t>.</w:t>
      </w:r>
    </w:p>
    <w:p w14:paraId="290AD729" w14:textId="77777777" w:rsidR="006F4049" w:rsidRPr="003C70FB" w:rsidRDefault="00E47EBD"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12.9</w:t>
      </w:r>
      <w:r w:rsidR="00540C93" w:rsidRPr="003C70FB">
        <w:rPr>
          <w:rFonts w:ascii="Arial" w:hAnsi="Arial" w:cs="Arial"/>
          <w:sz w:val="24"/>
          <w:szCs w:val="24"/>
        </w:rPr>
        <w:t xml:space="preserve"> O licitante vencedor se obriga a assinar o Contrato em até 05 (cinco) dias</w:t>
      </w:r>
      <w:r w:rsidR="00540C93" w:rsidRPr="003C70FB">
        <w:rPr>
          <w:rFonts w:ascii="Arial" w:hAnsi="Arial" w:cs="Arial"/>
        </w:rPr>
        <w:br/>
      </w:r>
      <w:r w:rsidR="00540C93" w:rsidRPr="003C70FB">
        <w:rPr>
          <w:rFonts w:ascii="Arial" w:hAnsi="Arial" w:cs="Arial"/>
          <w:sz w:val="24"/>
          <w:szCs w:val="24"/>
        </w:rPr>
        <w:t>úteis, contados a partir da data do recebimento da notificação da CESAMA,</w:t>
      </w:r>
      <w:r w:rsidR="00540C93" w:rsidRPr="003C70FB">
        <w:rPr>
          <w:rFonts w:ascii="Arial" w:hAnsi="Arial" w:cs="Arial"/>
        </w:rPr>
        <w:br/>
      </w:r>
      <w:r w:rsidR="00540C93" w:rsidRPr="003C70FB">
        <w:rPr>
          <w:rFonts w:ascii="Arial" w:hAnsi="Arial" w:cs="Arial"/>
          <w:sz w:val="24"/>
          <w:szCs w:val="24"/>
        </w:rPr>
        <w:t>respondendo pelos ônus dos tributos que incidam ou venham a incidir sobre</w:t>
      </w:r>
      <w:r w:rsidR="00540C93" w:rsidRPr="003C70FB">
        <w:rPr>
          <w:rFonts w:ascii="Arial" w:hAnsi="Arial" w:cs="Arial"/>
        </w:rPr>
        <w:br/>
      </w:r>
      <w:r w:rsidR="00540C93" w:rsidRPr="003C70FB">
        <w:rPr>
          <w:rFonts w:ascii="Arial" w:hAnsi="Arial" w:cs="Arial"/>
          <w:sz w:val="24"/>
          <w:szCs w:val="24"/>
        </w:rPr>
        <w:t>o ato ou instrumento que o formalize</w:t>
      </w:r>
      <w:r w:rsidR="00911979" w:rsidRPr="003C70FB">
        <w:rPr>
          <w:rFonts w:ascii="Arial" w:hAnsi="Arial" w:cs="Arial"/>
          <w:sz w:val="24"/>
          <w:szCs w:val="24"/>
        </w:rPr>
        <w:t xml:space="preserve"> conforme art. 60 do RILC</w:t>
      </w:r>
      <w:r w:rsidR="00540C93" w:rsidRPr="003C70FB">
        <w:rPr>
          <w:rFonts w:ascii="Arial" w:hAnsi="Arial" w:cs="Arial"/>
          <w:sz w:val="24"/>
          <w:szCs w:val="24"/>
        </w:rPr>
        <w:t>.</w:t>
      </w:r>
    </w:p>
    <w:p w14:paraId="1FECFDDD" w14:textId="77777777" w:rsidR="006F4049" w:rsidRPr="003C70FB" w:rsidRDefault="00E47EBD"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 xml:space="preserve">12.10 </w:t>
      </w:r>
      <w:r w:rsidR="00911979" w:rsidRPr="003C70FB">
        <w:rPr>
          <w:rFonts w:ascii="Arial" w:hAnsi="Arial" w:cs="Arial"/>
          <w:sz w:val="24"/>
          <w:szCs w:val="24"/>
        </w:rPr>
        <w:t xml:space="preserve">O prazo previsto </w:t>
      </w:r>
      <w:r w:rsidR="00911979" w:rsidRPr="003C70FB">
        <w:rPr>
          <w:rFonts w:ascii="Arial" w:hAnsi="Arial" w:cs="Arial"/>
          <w:b/>
          <w:sz w:val="24"/>
          <w:szCs w:val="24"/>
        </w:rPr>
        <w:t xml:space="preserve">item </w:t>
      </w:r>
      <w:r w:rsidRPr="003C70FB">
        <w:rPr>
          <w:rFonts w:ascii="Arial" w:hAnsi="Arial" w:cs="Arial"/>
          <w:b/>
          <w:sz w:val="24"/>
          <w:szCs w:val="24"/>
        </w:rPr>
        <w:t>12.9</w:t>
      </w:r>
      <w:r w:rsidR="00F054A5" w:rsidRPr="003C70FB">
        <w:rPr>
          <w:rFonts w:ascii="Arial" w:hAnsi="Arial" w:cs="Arial"/>
          <w:b/>
          <w:sz w:val="24"/>
          <w:szCs w:val="24"/>
        </w:rPr>
        <w:t xml:space="preserve"> </w:t>
      </w:r>
      <w:r w:rsidR="00911979" w:rsidRPr="003C70FB">
        <w:rPr>
          <w:rFonts w:ascii="Arial" w:hAnsi="Arial" w:cs="Arial"/>
          <w:sz w:val="24"/>
          <w:szCs w:val="24"/>
        </w:rPr>
        <w:t>poderá ser prorrogado por igual período, mediante justificativa do licitante vencedor e autorização da Cesama.</w:t>
      </w:r>
    </w:p>
    <w:p w14:paraId="61D3C314" w14:textId="77777777" w:rsidR="006F4049" w:rsidRPr="003C70FB" w:rsidRDefault="00E47EBD" w:rsidP="00215FB4">
      <w:pPr>
        <w:suppressAutoHyphens/>
        <w:autoSpaceDE w:val="0"/>
        <w:autoSpaceDN w:val="0"/>
        <w:adjustRightInd w:val="0"/>
        <w:spacing w:after="120" w:line="360" w:lineRule="auto"/>
        <w:jc w:val="both"/>
        <w:rPr>
          <w:rFonts w:ascii="Arial" w:hAnsi="Arial" w:cs="Arial"/>
          <w:sz w:val="24"/>
          <w:szCs w:val="24"/>
          <w:lang w:eastAsia="ar-SA"/>
        </w:rPr>
      </w:pPr>
      <w:r w:rsidRPr="003C70FB">
        <w:rPr>
          <w:rFonts w:ascii="Arial" w:hAnsi="Arial" w:cs="Arial"/>
          <w:sz w:val="24"/>
          <w:szCs w:val="24"/>
          <w:lang w:eastAsia="ar-SA"/>
        </w:rPr>
        <w:t xml:space="preserve">12.11 </w:t>
      </w:r>
      <w:r w:rsidR="00C44494" w:rsidRPr="003C70FB">
        <w:rPr>
          <w:rFonts w:ascii="Arial" w:hAnsi="Arial" w:cs="Arial"/>
          <w:sz w:val="24"/>
          <w:szCs w:val="24"/>
          <w:lang w:eastAsia="ar-SA"/>
        </w:rPr>
        <w:t xml:space="preserve">Decorrido o prazo do </w:t>
      </w:r>
      <w:r w:rsidR="00C44494" w:rsidRPr="003C70FB">
        <w:rPr>
          <w:rFonts w:ascii="Arial" w:hAnsi="Arial" w:cs="Arial"/>
          <w:b/>
          <w:sz w:val="24"/>
          <w:szCs w:val="24"/>
          <w:lang w:eastAsia="ar-SA"/>
        </w:rPr>
        <w:t>item anterior</w:t>
      </w:r>
      <w:r w:rsidR="00F054A5" w:rsidRPr="003C70FB">
        <w:rPr>
          <w:rFonts w:ascii="Arial" w:hAnsi="Arial" w:cs="Arial"/>
          <w:b/>
          <w:sz w:val="24"/>
          <w:szCs w:val="24"/>
          <w:lang w:eastAsia="ar-SA"/>
        </w:rPr>
        <w:t xml:space="preserve"> </w:t>
      </w:r>
      <w:r w:rsidR="00C44494" w:rsidRPr="003C70FB">
        <w:rPr>
          <w:rFonts w:ascii="Arial" w:hAnsi="Arial" w:cs="Arial"/>
          <w:sz w:val="24"/>
          <w:szCs w:val="24"/>
          <w:lang w:eastAsia="ar-SA"/>
        </w:rPr>
        <w:t xml:space="preserve">e não comparecendo o licitante vencedor para a assinatura do Contrato, </w:t>
      </w:r>
      <w:proofErr w:type="gramStart"/>
      <w:r w:rsidR="00C44494" w:rsidRPr="003C70FB">
        <w:rPr>
          <w:rFonts w:ascii="Arial" w:hAnsi="Arial" w:cs="Arial"/>
          <w:sz w:val="24"/>
          <w:szCs w:val="24"/>
          <w:lang w:eastAsia="ar-SA"/>
        </w:rPr>
        <w:t>o mesmo</w:t>
      </w:r>
      <w:proofErr w:type="gramEnd"/>
      <w:r w:rsidR="00C44494" w:rsidRPr="003C70FB">
        <w:rPr>
          <w:rFonts w:ascii="Arial" w:hAnsi="Arial" w:cs="Arial"/>
          <w:sz w:val="24"/>
          <w:szCs w:val="24"/>
          <w:lang w:eastAsia="ar-SA"/>
        </w:rPr>
        <w:t xml:space="preserve"> será considerado como desistente.</w:t>
      </w:r>
    </w:p>
    <w:p w14:paraId="13EFAE29" w14:textId="77777777" w:rsidR="005B4DE6" w:rsidRPr="003C70FB" w:rsidRDefault="00E47EBD" w:rsidP="00215FB4">
      <w:pPr>
        <w:suppressAutoHyphens/>
        <w:autoSpaceDE w:val="0"/>
        <w:autoSpaceDN w:val="0"/>
        <w:adjustRightInd w:val="0"/>
        <w:spacing w:after="120" w:line="360" w:lineRule="auto"/>
        <w:jc w:val="both"/>
        <w:rPr>
          <w:rFonts w:ascii="Arial" w:hAnsi="Arial" w:cs="Arial"/>
          <w:sz w:val="24"/>
          <w:szCs w:val="24"/>
          <w:lang w:eastAsia="ar-SA"/>
        </w:rPr>
      </w:pPr>
      <w:r w:rsidRPr="003C70FB">
        <w:rPr>
          <w:rFonts w:ascii="Arial" w:hAnsi="Arial" w:cs="Arial"/>
          <w:sz w:val="24"/>
          <w:szCs w:val="24"/>
          <w:lang w:eastAsia="ar-SA"/>
        </w:rPr>
        <w:t xml:space="preserve">12.12 </w:t>
      </w:r>
      <w:r w:rsidR="00C44494" w:rsidRPr="003C70FB">
        <w:rPr>
          <w:rFonts w:ascii="Arial" w:hAnsi="Arial" w:cs="Arial"/>
          <w:sz w:val="24"/>
          <w:szCs w:val="24"/>
          <w:lang w:eastAsia="ar-SA"/>
        </w:rPr>
        <w:t xml:space="preserve">Ocorrendo a hipótese descrita no </w:t>
      </w:r>
      <w:r w:rsidR="00C44494" w:rsidRPr="003C70FB">
        <w:rPr>
          <w:rFonts w:ascii="Arial" w:hAnsi="Arial" w:cs="Arial"/>
          <w:b/>
          <w:sz w:val="24"/>
          <w:szCs w:val="24"/>
          <w:lang w:eastAsia="ar-SA"/>
        </w:rPr>
        <w:t xml:space="preserve">item </w:t>
      </w:r>
      <w:proofErr w:type="gramStart"/>
      <w:r w:rsidRPr="003C70FB">
        <w:rPr>
          <w:rFonts w:ascii="Arial" w:hAnsi="Arial" w:cs="Arial"/>
          <w:b/>
          <w:sz w:val="24"/>
          <w:szCs w:val="24"/>
          <w:lang w:eastAsia="ar-SA"/>
        </w:rPr>
        <w:t>12.11</w:t>
      </w:r>
      <w:r w:rsidR="00C44494" w:rsidRPr="003C70FB">
        <w:rPr>
          <w:rFonts w:ascii="Arial" w:hAnsi="Arial" w:cs="Arial"/>
          <w:b/>
          <w:sz w:val="24"/>
          <w:szCs w:val="24"/>
          <w:lang w:eastAsia="ar-SA"/>
        </w:rPr>
        <w:t>,</w:t>
      </w:r>
      <w:r w:rsidR="00C44494" w:rsidRPr="003C70FB">
        <w:rPr>
          <w:rFonts w:ascii="Arial" w:hAnsi="Arial" w:cs="Arial"/>
          <w:sz w:val="24"/>
          <w:szCs w:val="24"/>
          <w:lang w:eastAsia="ar-SA"/>
        </w:rPr>
        <w:t>serão</w:t>
      </w:r>
      <w:proofErr w:type="gramEnd"/>
      <w:r w:rsidR="00C44494" w:rsidRPr="003C70FB">
        <w:rPr>
          <w:rFonts w:ascii="Arial" w:hAnsi="Arial" w:cs="Arial"/>
          <w:sz w:val="24"/>
          <w:szCs w:val="24"/>
          <w:lang w:eastAsia="ar-SA"/>
        </w:rPr>
        <w:t xml:space="preserve"> convocados, sucessivamente, para contratação os licitantes classificados imediatamente após o desistente, dentro dos prazos e nas mesmas condições do primeiro classificado, inclusive quanto ao preço oferecido, </w:t>
      </w:r>
      <w:r w:rsidR="00A962E0" w:rsidRPr="003C70FB">
        <w:rPr>
          <w:rFonts w:ascii="Arial" w:hAnsi="Arial" w:cs="Arial"/>
          <w:sz w:val="24"/>
          <w:szCs w:val="24"/>
        </w:rPr>
        <w:t>conforme art. 75 da Lei Federal n° 13.303/16 ou na impossibilidade de se aplicar o disposto no referido artigo a Cesama deverá revogar a licitação</w:t>
      </w:r>
      <w:r w:rsidR="00C44494" w:rsidRPr="003C70FB">
        <w:rPr>
          <w:rFonts w:ascii="Arial" w:hAnsi="Arial" w:cs="Arial"/>
          <w:sz w:val="24"/>
          <w:szCs w:val="24"/>
          <w:lang w:eastAsia="ar-SA"/>
        </w:rPr>
        <w:t>.</w:t>
      </w:r>
    </w:p>
    <w:p w14:paraId="6CF910D7" w14:textId="77777777" w:rsidR="00767E9F" w:rsidRPr="003C70FB" w:rsidRDefault="00F81112"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12.13</w:t>
      </w:r>
      <w:r w:rsidR="00295025" w:rsidRPr="003C70FB">
        <w:rPr>
          <w:rFonts w:ascii="Arial" w:hAnsi="Arial" w:cs="Arial"/>
          <w:sz w:val="24"/>
          <w:szCs w:val="24"/>
        </w:rPr>
        <w:t xml:space="preserve"> </w:t>
      </w:r>
      <w:r w:rsidRPr="003C70FB">
        <w:rPr>
          <w:rFonts w:ascii="Arial" w:hAnsi="Arial" w:cs="Arial"/>
          <w:sz w:val="24"/>
          <w:szCs w:val="24"/>
        </w:rPr>
        <w:t xml:space="preserve">A empresa Contratada deverá </w:t>
      </w:r>
      <w:r w:rsidR="009A36CB" w:rsidRPr="003C70FB">
        <w:rPr>
          <w:rFonts w:ascii="Arial" w:hAnsi="Arial" w:cs="Arial"/>
          <w:sz w:val="24"/>
          <w:szCs w:val="24"/>
        </w:rPr>
        <w:t>realizar</w:t>
      </w:r>
      <w:r w:rsidRPr="003C70FB">
        <w:rPr>
          <w:rFonts w:ascii="Arial" w:hAnsi="Arial" w:cs="Arial"/>
          <w:sz w:val="24"/>
          <w:szCs w:val="24"/>
        </w:rPr>
        <w:t xml:space="preserve"> a entrega de materiais, objeto deste Termo de Referência, no prazo de até </w:t>
      </w:r>
      <w:r w:rsidR="00F0515A" w:rsidRPr="003C70FB">
        <w:rPr>
          <w:rFonts w:ascii="Arial" w:hAnsi="Arial" w:cs="Arial"/>
          <w:b/>
          <w:sz w:val="24"/>
          <w:szCs w:val="24"/>
        </w:rPr>
        <w:t>60</w:t>
      </w:r>
      <w:r w:rsidRPr="003C70FB">
        <w:rPr>
          <w:rFonts w:ascii="Arial" w:hAnsi="Arial" w:cs="Arial"/>
          <w:b/>
          <w:sz w:val="24"/>
          <w:szCs w:val="24"/>
        </w:rPr>
        <w:t xml:space="preserve"> (</w:t>
      </w:r>
      <w:r w:rsidR="00F0515A" w:rsidRPr="003C70FB">
        <w:rPr>
          <w:rFonts w:ascii="Arial" w:hAnsi="Arial" w:cs="Arial"/>
          <w:b/>
          <w:sz w:val="24"/>
          <w:szCs w:val="24"/>
        </w:rPr>
        <w:t>sessenta</w:t>
      </w:r>
      <w:r w:rsidRPr="003C70FB">
        <w:rPr>
          <w:rFonts w:ascii="Arial" w:hAnsi="Arial" w:cs="Arial"/>
          <w:b/>
          <w:sz w:val="24"/>
          <w:szCs w:val="24"/>
        </w:rPr>
        <w:t>) dias</w:t>
      </w:r>
      <w:r w:rsidRPr="003C70FB">
        <w:rPr>
          <w:rFonts w:ascii="Arial" w:hAnsi="Arial" w:cs="Arial"/>
          <w:bCs/>
          <w:sz w:val="24"/>
          <w:szCs w:val="24"/>
        </w:rPr>
        <w:t>.</w:t>
      </w:r>
    </w:p>
    <w:p w14:paraId="2A07FFEB" w14:textId="77777777" w:rsidR="006F4049" w:rsidRPr="003C70FB" w:rsidRDefault="006F4049" w:rsidP="00215FB4">
      <w:pPr>
        <w:suppressAutoHyphens/>
        <w:autoSpaceDE w:val="0"/>
        <w:autoSpaceDN w:val="0"/>
        <w:adjustRightInd w:val="0"/>
        <w:spacing w:after="120" w:line="360" w:lineRule="auto"/>
        <w:jc w:val="both"/>
        <w:rPr>
          <w:rFonts w:ascii="Arial" w:hAnsi="Arial" w:cs="Arial"/>
          <w:sz w:val="24"/>
          <w:szCs w:val="24"/>
          <w:lang w:eastAsia="ar-SA"/>
        </w:rPr>
      </w:pPr>
    </w:p>
    <w:p w14:paraId="0FF19EEF" w14:textId="77777777" w:rsidR="005B4DE6" w:rsidRPr="003C70FB" w:rsidRDefault="00767E9F" w:rsidP="00215FB4">
      <w:pPr>
        <w:suppressAutoHyphens/>
        <w:spacing w:after="120" w:line="360" w:lineRule="auto"/>
        <w:jc w:val="both"/>
        <w:rPr>
          <w:rFonts w:ascii="Arial" w:hAnsi="Arial" w:cs="Arial"/>
          <w:b/>
          <w:bCs/>
          <w:sz w:val="24"/>
          <w:szCs w:val="24"/>
        </w:rPr>
      </w:pPr>
      <w:r w:rsidRPr="003C70FB">
        <w:rPr>
          <w:rFonts w:ascii="Arial" w:hAnsi="Arial" w:cs="Arial"/>
          <w:b/>
          <w:bCs/>
          <w:sz w:val="24"/>
          <w:szCs w:val="24"/>
        </w:rPr>
        <w:t>1</w:t>
      </w:r>
      <w:r w:rsidR="00F81112" w:rsidRPr="003C70FB">
        <w:rPr>
          <w:rFonts w:ascii="Arial" w:hAnsi="Arial" w:cs="Arial"/>
          <w:b/>
          <w:bCs/>
          <w:sz w:val="24"/>
          <w:szCs w:val="24"/>
        </w:rPr>
        <w:t>3</w:t>
      </w:r>
      <w:r w:rsidR="002201A1" w:rsidRPr="003C70FB">
        <w:rPr>
          <w:rFonts w:ascii="Arial" w:hAnsi="Arial" w:cs="Arial"/>
          <w:b/>
          <w:bCs/>
          <w:sz w:val="24"/>
          <w:szCs w:val="24"/>
        </w:rPr>
        <w:t xml:space="preserve"> DA INEXECUÇÃO E DA RESCISÃO DO CONTRATO</w:t>
      </w:r>
    </w:p>
    <w:p w14:paraId="436AF205" w14:textId="77777777" w:rsidR="006F4049" w:rsidRPr="003C70FB" w:rsidRDefault="00767E9F"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1</w:t>
      </w:r>
      <w:r w:rsidR="00F81112" w:rsidRPr="003C70FB">
        <w:rPr>
          <w:rFonts w:ascii="Arial" w:hAnsi="Arial" w:cs="Arial"/>
          <w:sz w:val="24"/>
          <w:szCs w:val="24"/>
        </w:rPr>
        <w:t>3</w:t>
      </w:r>
      <w:r w:rsidR="002201A1" w:rsidRPr="003C70FB">
        <w:rPr>
          <w:rFonts w:ascii="Arial" w:hAnsi="Arial" w:cs="Arial"/>
          <w:sz w:val="24"/>
          <w:szCs w:val="24"/>
        </w:rPr>
        <w:t>.1</w:t>
      </w:r>
      <w:r w:rsidR="0094225E" w:rsidRPr="003C70FB">
        <w:rPr>
          <w:rFonts w:ascii="Arial" w:hAnsi="Arial" w:cs="Arial"/>
          <w:sz w:val="24"/>
          <w:szCs w:val="24"/>
        </w:rPr>
        <w:t>No que se refere a inexecução e a rescisão d</w:t>
      </w:r>
      <w:r w:rsidR="00900BE1" w:rsidRPr="003C70FB">
        <w:rPr>
          <w:rFonts w:ascii="Arial" w:hAnsi="Arial" w:cs="Arial"/>
          <w:sz w:val="24"/>
          <w:szCs w:val="24"/>
        </w:rPr>
        <w:t>o contrato</w:t>
      </w:r>
      <w:r w:rsidR="0094225E" w:rsidRPr="003C70FB">
        <w:rPr>
          <w:rFonts w:ascii="Arial" w:hAnsi="Arial" w:cs="Arial"/>
          <w:sz w:val="24"/>
          <w:szCs w:val="24"/>
        </w:rPr>
        <w:t>, aplica-se o disposto no</w:t>
      </w:r>
      <w:r w:rsidR="00625400" w:rsidRPr="003C70FB">
        <w:rPr>
          <w:rFonts w:ascii="Arial" w:hAnsi="Arial" w:cs="Arial"/>
          <w:sz w:val="24"/>
          <w:szCs w:val="24"/>
        </w:rPr>
        <w:t xml:space="preserve"> Manual de Convênios e de Gestão e Fiscalização de Contratos, </w:t>
      </w:r>
      <w:r w:rsidR="00473A61" w:rsidRPr="003C70FB">
        <w:rPr>
          <w:rFonts w:ascii="Arial" w:hAnsi="Arial" w:cs="Arial"/>
          <w:sz w:val="24"/>
          <w:szCs w:val="24"/>
        </w:rPr>
        <w:t xml:space="preserve">parte integrante do </w:t>
      </w:r>
      <w:r w:rsidR="0094225E" w:rsidRPr="003C70FB">
        <w:rPr>
          <w:rFonts w:ascii="Arial" w:hAnsi="Arial" w:cs="Arial"/>
          <w:sz w:val="24"/>
          <w:szCs w:val="24"/>
        </w:rPr>
        <w:t>Regulamento Interno de Licitações, Contratos e Convênios da Cesama</w:t>
      </w:r>
      <w:r w:rsidR="00473A61" w:rsidRPr="003C70FB">
        <w:rPr>
          <w:rFonts w:ascii="Arial" w:hAnsi="Arial" w:cs="Arial"/>
          <w:sz w:val="24"/>
          <w:szCs w:val="24"/>
        </w:rPr>
        <w:t xml:space="preserve"> (RILC)</w:t>
      </w:r>
      <w:r w:rsidR="0094225E" w:rsidRPr="003C70FB">
        <w:rPr>
          <w:rFonts w:ascii="Arial" w:hAnsi="Arial" w:cs="Arial"/>
          <w:sz w:val="24"/>
          <w:szCs w:val="24"/>
        </w:rPr>
        <w:t>.</w:t>
      </w:r>
    </w:p>
    <w:p w14:paraId="78D37052" w14:textId="77777777" w:rsidR="0094225E" w:rsidRPr="003C70FB" w:rsidRDefault="00767E9F"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lastRenderedPageBreak/>
        <w:t>1</w:t>
      </w:r>
      <w:r w:rsidR="00F81112" w:rsidRPr="003C70FB">
        <w:rPr>
          <w:rFonts w:ascii="Arial" w:hAnsi="Arial" w:cs="Arial"/>
          <w:sz w:val="24"/>
          <w:szCs w:val="24"/>
        </w:rPr>
        <w:t>3</w:t>
      </w:r>
      <w:r w:rsidR="002201A1" w:rsidRPr="003C70FB">
        <w:rPr>
          <w:rFonts w:ascii="Arial" w:hAnsi="Arial" w:cs="Arial"/>
          <w:sz w:val="24"/>
          <w:szCs w:val="24"/>
        </w:rPr>
        <w:t>.2</w:t>
      </w:r>
      <w:r w:rsidR="00F054A5" w:rsidRPr="003C70FB">
        <w:rPr>
          <w:rFonts w:ascii="Arial" w:hAnsi="Arial" w:cs="Arial"/>
          <w:sz w:val="24"/>
          <w:szCs w:val="24"/>
        </w:rPr>
        <w:t xml:space="preserve"> </w:t>
      </w:r>
      <w:r w:rsidR="0094225E" w:rsidRPr="003C70FB">
        <w:rPr>
          <w:rFonts w:ascii="Arial" w:hAnsi="Arial" w:cs="Arial"/>
          <w:sz w:val="24"/>
          <w:szCs w:val="24"/>
        </w:rPr>
        <w:t>A inexecução total ou parcial d</w:t>
      </w:r>
      <w:r w:rsidR="00900BE1" w:rsidRPr="003C70FB">
        <w:rPr>
          <w:rFonts w:ascii="Arial" w:hAnsi="Arial" w:cs="Arial"/>
          <w:sz w:val="24"/>
          <w:szCs w:val="24"/>
        </w:rPr>
        <w:t>o contrato</w:t>
      </w:r>
      <w:r w:rsidR="0094225E" w:rsidRPr="003C70FB">
        <w:rPr>
          <w:rFonts w:ascii="Arial" w:hAnsi="Arial" w:cs="Arial"/>
          <w:sz w:val="24"/>
          <w:szCs w:val="24"/>
        </w:rPr>
        <w:t xml:space="preserve"> poderá ensejar a sua rescisão, com as consequências cabíveis.</w:t>
      </w:r>
    </w:p>
    <w:p w14:paraId="6288F711" w14:textId="77777777" w:rsidR="0094225E" w:rsidRPr="003C70FB" w:rsidRDefault="00767E9F" w:rsidP="00215FB4">
      <w:pPr>
        <w:suppressAutoHyphens/>
        <w:autoSpaceDE w:val="0"/>
        <w:autoSpaceDN w:val="0"/>
        <w:adjustRightInd w:val="0"/>
        <w:spacing w:after="120" w:line="360" w:lineRule="auto"/>
        <w:jc w:val="both"/>
        <w:rPr>
          <w:rFonts w:ascii="Arial" w:hAnsi="Arial" w:cs="Arial"/>
          <w:sz w:val="24"/>
          <w:szCs w:val="24"/>
        </w:rPr>
      </w:pPr>
      <w:r w:rsidRPr="003C70FB">
        <w:rPr>
          <w:rFonts w:ascii="Arial" w:hAnsi="Arial" w:cs="Arial"/>
          <w:sz w:val="24"/>
          <w:szCs w:val="24"/>
        </w:rPr>
        <w:t>1</w:t>
      </w:r>
      <w:r w:rsidR="00F81112" w:rsidRPr="003C70FB">
        <w:rPr>
          <w:rFonts w:ascii="Arial" w:hAnsi="Arial" w:cs="Arial"/>
          <w:sz w:val="24"/>
          <w:szCs w:val="24"/>
        </w:rPr>
        <w:t>3</w:t>
      </w:r>
      <w:r w:rsidR="002201A1" w:rsidRPr="003C70FB">
        <w:rPr>
          <w:rFonts w:ascii="Arial" w:hAnsi="Arial" w:cs="Arial"/>
          <w:sz w:val="24"/>
          <w:szCs w:val="24"/>
        </w:rPr>
        <w:t>.3</w:t>
      </w:r>
      <w:r w:rsidR="00F054A5" w:rsidRPr="003C70FB">
        <w:rPr>
          <w:rFonts w:ascii="Arial" w:hAnsi="Arial" w:cs="Arial"/>
          <w:sz w:val="24"/>
          <w:szCs w:val="24"/>
        </w:rPr>
        <w:t xml:space="preserve"> </w:t>
      </w:r>
      <w:r w:rsidR="0094225E" w:rsidRPr="003C70FB">
        <w:rPr>
          <w:rFonts w:ascii="Arial" w:hAnsi="Arial" w:cs="Arial"/>
          <w:sz w:val="24"/>
          <w:szCs w:val="24"/>
        </w:rPr>
        <w:t>Constituem motivo para rescisão d</w:t>
      </w:r>
      <w:r w:rsidR="00900BE1" w:rsidRPr="003C70FB">
        <w:rPr>
          <w:rFonts w:ascii="Arial" w:hAnsi="Arial" w:cs="Arial"/>
          <w:sz w:val="24"/>
          <w:szCs w:val="24"/>
        </w:rPr>
        <w:t>o contrato</w:t>
      </w:r>
      <w:r w:rsidR="0094225E" w:rsidRPr="003C70FB">
        <w:rPr>
          <w:rFonts w:ascii="Arial" w:hAnsi="Arial" w:cs="Arial"/>
          <w:sz w:val="24"/>
          <w:szCs w:val="24"/>
        </w:rPr>
        <w:t xml:space="preserve"> os especificados no </w:t>
      </w:r>
      <w:r w:rsidR="00625400" w:rsidRPr="003C70FB">
        <w:rPr>
          <w:rFonts w:ascii="Arial" w:hAnsi="Arial" w:cs="Arial"/>
          <w:sz w:val="24"/>
          <w:szCs w:val="24"/>
        </w:rPr>
        <w:t xml:space="preserve">Manual de Convênios e de Gestão e Fiscalização de Contratos, </w:t>
      </w:r>
      <w:r w:rsidR="00473A61" w:rsidRPr="003C70FB">
        <w:rPr>
          <w:rFonts w:ascii="Arial" w:hAnsi="Arial" w:cs="Arial"/>
          <w:sz w:val="24"/>
          <w:szCs w:val="24"/>
        </w:rPr>
        <w:t>parte integrante do Regulamento Interno de Licitações, Contratos e Convênios da Cesama (RILC)</w:t>
      </w:r>
      <w:r w:rsidR="0094225E" w:rsidRPr="003C70FB">
        <w:rPr>
          <w:rFonts w:ascii="Arial" w:hAnsi="Arial" w:cs="Arial"/>
          <w:sz w:val="24"/>
          <w:szCs w:val="24"/>
        </w:rPr>
        <w:t>.</w:t>
      </w:r>
    </w:p>
    <w:p w14:paraId="3B7B3BFD" w14:textId="77777777" w:rsidR="0094225E" w:rsidRPr="003C70FB" w:rsidRDefault="00767E9F" w:rsidP="00215FB4">
      <w:pPr>
        <w:suppressAutoHyphens/>
        <w:spacing w:after="120" w:line="360" w:lineRule="auto"/>
        <w:jc w:val="both"/>
        <w:rPr>
          <w:rFonts w:ascii="Arial" w:hAnsi="Arial" w:cs="Arial"/>
          <w:sz w:val="24"/>
          <w:szCs w:val="24"/>
        </w:rPr>
      </w:pPr>
      <w:r w:rsidRPr="003C70FB">
        <w:rPr>
          <w:rFonts w:ascii="Arial" w:hAnsi="Arial" w:cs="Arial"/>
          <w:sz w:val="24"/>
          <w:szCs w:val="24"/>
        </w:rPr>
        <w:t>1</w:t>
      </w:r>
      <w:r w:rsidR="00F81112" w:rsidRPr="003C70FB">
        <w:rPr>
          <w:rFonts w:ascii="Arial" w:hAnsi="Arial" w:cs="Arial"/>
          <w:sz w:val="24"/>
          <w:szCs w:val="24"/>
        </w:rPr>
        <w:t>3</w:t>
      </w:r>
      <w:r w:rsidR="002201A1" w:rsidRPr="003C70FB">
        <w:rPr>
          <w:rFonts w:ascii="Arial" w:hAnsi="Arial" w:cs="Arial"/>
          <w:sz w:val="24"/>
          <w:szCs w:val="24"/>
        </w:rPr>
        <w:t xml:space="preserve">.4 </w:t>
      </w:r>
      <w:r w:rsidR="0094225E" w:rsidRPr="003C70FB">
        <w:rPr>
          <w:rFonts w:ascii="Arial" w:hAnsi="Arial" w:cs="Arial"/>
          <w:sz w:val="24"/>
          <w:szCs w:val="24"/>
        </w:rPr>
        <w:t>A rescisão d</w:t>
      </w:r>
      <w:r w:rsidR="00900BE1" w:rsidRPr="003C70FB">
        <w:rPr>
          <w:rFonts w:ascii="Arial" w:hAnsi="Arial" w:cs="Arial"/>
          <w:sz w:val="24"/>
          <w:szCs w:val="24"/>
        </w:rPr>
        <w:t>o contrato</w:t>
      </w:r>
      <w:r w:rsidR="0094225E" w:rsidRPr="003C70FB">
        <w:rPr>
          <w:rFonts w:ascii="Arial" w:hAnsi="Arial" w:cs="Arial"/>
          <w:sz w:val="24"/>
          <w:szCs w:val="24"/>
        </w:rPr>
        <w:t xml:space="preserve"> poderá ser: </w:t>
      </w:r>
    </w:p>
    <w:p w14:paraId="01B93992" w14:textId="77777777" w:rsidR="0094225E" w:rsidRPr="003C70FB" w:rsidRDefault="00625400" w:rsidP="00215FB4">
      <w:pPr>
        <w:spacing w:after="120" w:line="360" w:lineRule="auto"/>
        <w:jc w:val="both"/>
        <w:rPr>
          <w:rFonts w:ascii="Arial" w:hAnsi="Arial" w:cs="Arial"/>
          <w:sz w:val="24"/>
          <w:szCs w:val="24"/>
        </w:rPr>
      </w:pPr>
      <w:r w:rsidRPr="003C70FB">
        <w:rPr>
          <w:rFonts w:ascii="Arial" w:hAnsi="Arial" w:cs="Arial"/>
          <w:sz w:val="24"/>
          <w:szCs w:val="24"/>
        </w:rPr>
        <w:t xml:space="preserve">I. </w:t>
      </w:r>
      <w:r w:rsidR="0094225E" w:rsidRPr="003C70FB">
        <w:rPr>
          <w:rFonts w:ascii="Arial" w:hAnsi="Arial" w:cs="Arial"/>
          <w:sz w:val="24"/>
          <w:szCs w:val="24"/>
        </w:rPr>
        <w:t xml:space="preserve">por ato unilateral e escrito de qualquer das partes; </w:t>
      </w:r>
    </w:p>
    <w:p w14:paraId="39E255A7" w14:textId="77777777" w:rsidR="0094225E" w:rsidRPr="003C70FB" w:rsidRDefault="00625400" w:rsidP="00215FB4">
      <w:pPr>
        <w:spacing w:after="120" w:line="360" w:lineRule="auto"/>
        <w:jc w:val="both"/>
        <w:rPr>
          <w:rFonts w:ascii="Arial" w:hAnsi="Arial" w:cs="Arial"/>
          <w:sz w:val="24"/>
          <w:szCs w:val="24"/>
        </w:rPr>
      </w:pPr>
      <w:r w:rsidRPr="003C70FB">
        <w:rPr>
          <w:rFonts w:ascii="Arial" w:hAnsi="Arial" w:cs="Arial"/>
          <w:sz w:val="24"/>
          <w:szCs w:val="24"/>
        </w:rPr>
        <w:t xml:space="preserve">II. </w:t>
      </w:r>
      <w:r w:rsidR="0094225E" w:rsidRPr="003C70FB">
        <w:rPr>
          <w:rFonts w:ascii="Arial" w:hAnsi="Arial" w:cs="Arial"/>
          <w:sz w:val="24"/>
          <w:szCs w:val="24"/>
        </w:rPr>
        <w:t xml:space="preserve">amigável, por acordo entre as partes, reduzida a termo no processo de contratação, desde que haja conveniência para a Cesama; </w:t>
      </w:r>
    </w:p>
    <w:p w14:paraId="3AFCC9AD" w14:textId="77777777" w:rsidR="0094225E" w:rsidRPr="003C70FB" w:rsidRDefault="007D10E1" w:rsidP="00215FB4">
      <w:pPr>
        <w:spacing w:after="120" w:line="360" w:lineRule="auto"/>
        <w:jc w:val="both"/>
        <w:rPr>
          <w:rFonts w:ascii="Arial" w:hAnsi="Arial" w:cs="Arial"/>
          <w:sz w:val="24"/>
          <w:szCs w:val="24"/>
        </w:rPr>
      </w:pPr>
      <w:r w:rsidRPr="003C70FB">
        <w:rPr>
          <w:rFonts w:ascii="Arial" w:hAnsi="Arial" w:cs="Arial"/>
          <w:sz w:val="24"/>
          <w:szCs w:val="24"/>
        </w:rPr>
        <w:t xml:space="preserve">III. </w:t>
      </w:r>
      <w:r w:rsidR="0094225E" w:rsidRPr="003C70FB">
        <w:rPr>
          <w:rFonts w:ascii="Arial" w:hAnsi="Arial" w:cs="Arial"/>
          <w:sz w:val="24"/>
          <w:szCs w:val="24"/>
        </w:rPr>
        <w:t xml:space="preserve"> judicial, nos termos da legislação. </w:t>
      </w:r>
    </w:p>
    <w:p w14:paraId="0ED1D2CF" w14:textId="77777777" w:rsidR="002F38DD" w:rsidRPr="003C70FB" w:rsidRDefault="00767E9F" w:rsidP="00215FB4">
      <w:pPr>
        <w:suppressAutoHyphens/>
        <w:spacing w:after="120" w:line="360" w:lineRule="auto"/>
        <w:jc w:val="both"/>
        <w:rPr>
          <w:rFonts w:ascii="Arial" w:hAnsi="Arial" w:cs="Arial"/>
          <w:sz w:val="24"/>
          <w:szCs w:val="24"/>
        </w:rPr>
      </w:pPr>
      <w:r w:rsidRPr="003C70FB">
        <w:rPr>
          <w:rFonts w:ascii="Arial" w:hAnsi="Arial" w:cs="Arial"/>
          <w:sz w:val="24"/>
          <w:szCs w:val="24"/>
        </w:rPr>
        <w:t>1</w:t>
      </w:r>
      <w:r w:rsidR="00F81112" w:rsidRPr="003C70FB">
        <w:rPr>
          <w:rFonts w:ascii="Arial" w:hAnsi="Arial" w:cs="Arial"/>
          <w:sz w:val="24"/>
          <w:szCs w:val="24"/>
        </w:rPr>
        <w:t>3</w:t>
      </w:r>
      <w:r w:rsidR="002201A1" w:rsidRPr="003C70FB">
        <w:rPr>
          <w:rFonts w:ascii="Arial" w:hAnsi="Arial" w:cs="Arial"/>
          <w:sz w:val="24"/>
          <w:szCs w:val="24"/>
        </w:rPr>
        <w:t>.5</w:t>
      </w:r>
      <w:r w:rsidR="00F054A5" w:rsidRPr="003C70FB">
        <w:rPr>
          <w:rFonts w:ascii="Arial" w:hAnsi="Arial" w:cs="Arial"/>
          <w:sz w:val="24"/>
          <w:szCs w:val="24"/>
        </w:rPr>
        <w:t xml:space="preserve"> </w:t>
      </w:r>
      <w:r w:rsidR="0094225E" w:rsidRPr="003C70FB">
        <w:rPr>
          <w:rFonts w:ascii="Arial" w:hAnsi="Arial" w:cs="Arial"/>
          <w:sz w:val="24"/>
          <w:szCs w:val="24"/>
        </w:rPr>
        <w:t xml:space="preserve">A rescisão por ato unilateral a que se refere </w:t>
      </w:r>
      <w:r w:rsidRPr="003C70FB">
        <w:rPr>
          <w:rFonts w:ascii="Arial" w:hAnsi="Arial" w:cs="Arial"/>
          <w:sz w:val="24"/>
          <w:szCs w:val="24"/>
        </w:rPr>
        <w:t xml:space="preserve">o inciso </w:t>
      </w:r>
      <w:r w:rsidR="00256705" w:rsidRPr="003C70FB">
        <w:rPr>
          <w:rFonts w:ascii="Arial" w:hAnsi="Arial" w:cs="Arial"/>
          <w:sz w:val="24"/>
          <w:szCs w:val="24"/>
        </w:rPr>
        <w:t>I</w:t>
      </w:r>
      <w:r w:rsidR="0094225E" w:rsidRPr="003C70FB">
        <w:rPr>
          <w:rFonts w:ascii="Arial" w:hAnsi="Arial" w:cs="Arial"/>
          <w:sz w:val="24"/>
          <w:szCs w:val="24"/>
        </w:rPr>
        <w:t xml:space="preserve"> do </w:t>
      </w:r>
      <w:r w:rsidR="0094225E" w:rsidRPr="003C70FB">
        <w:rPr>
          <w:rFonts w:ascii="Arial" w:hAnsi="Arial" w:cs="Arial"/>
          <w:bCs/>
          <w:sz w:val="24"/>
          <w:szCs w:val="24"/>
        </w:rPr>
        <w:t>item acima</w:t>
      </w:r>
      <w:r w:rsidR="0094225E" w:rsidRPr="003C70FB">
        <w:rPr>
          <w:rFonts w:ascii="Arial" w:hAnsi="Arial" w:cs="Arial"/>
          <w:sz w:val="24"/>
          <w:szCs w:val="24"/>
        </w:rPr>
        <w:t xml:space="preserve">, deverá ser precedida de comunicação escrita e fundamentada da parte interessada e ser enviada </w:t>
      </w:r>
      <w:r w:rsidRPr="003C70FB">
        <w:rPr>
          <w:rFonts w:ascii="Arial" w:hAnsi="Arial" w:cs="Arial"/>
          <w:sz w:val="24"/>
          <w:szCs w:val="24"/>
        </w:rPr>
        <w:t>a</w:t>
      </w:r>
      <w:r w:rsidR="0094225E" w:rsidRPr="003C70FB">
        <w:rPr>
          <w:rFonts w:ascii="Arial" w:hAnsi="Arial" w:cs="Arial"/>
          <w:sz w:val="24"/>
          <w:szCs w:val="24"/>
        </w:rPr>
        <w:t xml:space="preserve"> outra parte com antecedência mínima de </w:t>
      </w:r>
      <w:r w:rsidR="005D7A17" w:rsidRPr="003C70FB">
        <w:rPr>
          <w:rFonts w:ascii="Arial" w:hAnsi="Arial" w:cs="Arial"/>
          <w:sz w:val="24"/>
          <w:szCs w:val="24"/>
        </w:rPr>
        <w:t>30</w:t>
      </w:r>
      <w:r w:rsidR="0094225E" w:rsidRPr="003C70FB">
        <w:rPr>
          <w:rFonts w:ascii="Arial" w:hAnsi="Arial" w:cs="Arial"/>
          <w:sz w:val="24"/>
          <w:szCs w:val="24"/>
        </w:rPr>
        <w:t xml:space="preserve"> (</w:t>
      </w:r>
      <w:r w:rsidR="005D7A17" w:rsidRPr="003C70FB">
        <w:rPr>
          <w:rFonts w:ascii="Arial" w:hAnsi="Arial" w:cs="Arial"/>
          <w:sz w:val="24"/>
          <w:szCs w:val="24"/>
        </w:rPr>
        <w:t>trinta</w:t>
      </w:r>
      <w:r w:rsidR="0094225E" w:rsidRPr="003C70FB">
        <w:rPr>
          <w:rFonts w:ascii="Arial" w:hAnsi="Arial" w:cs="Arial"/>
          <w:sz w:val="24"/>
          <w:szCs w:val="24"/>
        </w:rPr>
        <w:t>)</w:t>
      </w:r>
      <w:r w:rsidR="00F054A5" w:rsidRPr="003C70FB">
        <w:rPr>
          <w:rFonts w:ascii="Arial" w:hAnsi="Arial" w:cs="Arial"/>
          <w:sz w:val="24"/>
          <w:szCs w:val="24"/>
        </w:rPr>
        <w:t xml:space="preserve"> </w:t>
      </w:r>
      <w:r w:rsidR="0094225E" w:rsidRPr="003C70FB">
        <w:rPr>
          <w:rFonts w:ascii="Arial" w:hAnsi="Arial" w:cs="Arial"/>
          <w:sz w:val="24"/>
          <w:szCs w:val="24"/>
        </w:rPr>
        <w:t>dias.</w:t>
      </w:r>
    </w:p>
    <w:p w14:paraId="22910453" w14:textId="77777777" w:rsidR="0094225E" w:rsidRPr="003C70FB" w:rsidRDefault="00767E9F" w:rsidP="00215FB4">
      <w:pPr>
        <w:suppressAutoHyphens/>
        <w:spacing w:after="120" w:line="360" w:lineRule="auto"/>
        <w:jc w:val="both"/>
        <w:rPr>
          <w:rFonts w:ascii="Arial" w:hAnsi="Arial" w:cs="Arial"/>
          <w:sz w:val="24"/>
          <w:szCs w:val="24"/>
        </w:rPr>
      </w:pPr>
      <w:r w:rsidRPr="003C70FB">
        <w:rPr>
          <w:rFonts w:ascii="Arial" w:hAnsi="Arial" w:cs="Arial"/>
          <w:sz w:val="24"/>
          <w:szCs w:val="24"/>
        </w:rPr>
        <w:t>1</w:t>
      </w:r>
      <w:r w:rsidR="00F81112" w:rsidRPr="003C70FB">
        <w:rPr>
          <w:rFonts w:ascii="Arial" w:hAnsi="Arial" w:cs="Arial"/>
          <w:sz w:val="24"/>
          <w:szCs w:val="24"/>
        </w:rPr>
        <w:t>3</w:t>
      </w:r>
      <w:r w:rsidR="002201A1" w:rsidRPr="003C70FB">
        <w:rPr>
          <w:rFonts w:ascii="Arial" w:hAnsi="Arial" w:cs="Arial"/>
          <w:sz w:val="24"/>
          <w:szCs w:val="24"/>
        </w:rPr>
        <w:t>.6</w:t>
      </w:r>
      <w:r w:rsidR="00F054A5" w:rsidRPr="003C70FB">
        <w:rPr>
          <w:rFonts w:ascii="Arial" w:hAnsi="Arial" w:cs="Arial"/>
          <w:sz w:val="24"/>
          <w:szCs w:val="24"/>
        </w:rPr>
        <w:t xml:space="preserve"> </w:t>
      </w:r>
      <w:r w:rsidR="002F38DD" w:rsidRPr="003C70FB">
        <w:rPr>
          <w:rFonts w:ascii="ArialMT" w:hAnsi="ArialMT"/>
          <w:sz w:val="24"/>
          <w:szCs w:val="24"/>
        </w:rPr>
        <w:t>Na hipótese de imprescindibilidade da execução contratual para a</w:t>
      </w:r>
      <w:r w:rsidR="002F38DD" w:rsidRPr="003C70FB">
        <w:rPr>
          <w:rFonts w:ascii="ArialMT" w:hAnsi="ArialMT"/>
        </w:rPr>
        <w:br/>
      </w:r>
      <w:r w:rsidR="002F38DD" w:rsidRPr="003C70FB">
        <w:rPr>
          <w:rFonts w:ascii="ArialMT" w:hAnsi="ArialMT"/>
          <w:sz w:val="24"/>
          <w:szCs w:val="24"/>
        </w:rPr>
        <w:t>continuidade de serviços públicos essenciais, o prazo a que se refere o</w:t>
      </w:r>
      <w:r w:rsidR="002F38DD" w:rsidRPr="003C70FB">
        <w:rPr>
          <w:rFonts w:ascii="ArialMT" w:hAnsi="ArialMT"/>
        </w:rPr>
        <w:br/>
      </w:r>
      <w:r w:rsidR="002F38DD" w:rsidRPr="003C70FB">
        <w:rPr>
          <w:rFonts w:ascii="ArialMT" w:hAnsi="ArialMT"/>
          <w:b/>
          <w:sz w:val="24"/>
          <w:szCs w:val="24"/>
        </w:rPr>
        <w:t xml:space="preserve">item </w:t>
      </w:r>
      <w:r w:rsidRPr="003C70FB">
        <w:rPr>
          <w:rFonts w:ascii="ArialMT" w:hAnsi="ArialMT"/>
          <w:b/>
          <w:sz w:val="24"/>
          <w:szCs w:val="24"/>
        </w:rPr>
        <w:t>1</w:t>
      </w:r>
      <w:r w:rsidR="00F81112" w:rsidRPr="003C70FB">
        <w:rPr>
          <w:rFonts w:ascii="ArialMT" w:hAnsi="ArialMT"/>
          <w:b/>
          <w:sz w:val="24"/>
          <w:szCs w:val="24"/>
        </w:rPr>
        <w:t>3</w:t>
      </w:r>
      <w:r w:rsidR="002201A1" w:rsidRPr="003C70FB">
        <w:rPr>
          <w:rFonts w:ascii="ArialMT" w:hAnsi="ArialMT"/>
          <w:b/>
          <w:sz w:val="24"/>
          <w:szCs w:val="24"/>
        </w:rPr>
        <w:t>.5</w:t>
      </w:r>
      <w:r w:rsidR="00F054A5" w:rsidRPr="003C70FB">
        <w:rPr>
          <w:rFonts w:ascii="ArialMT" w:hAnsi="ArialMT"/>
          <w:b/>
          <w:sz w:val="24"/>
          <w:szCs w:val="24"/>
        </w:rPr>
        <w:t xml:space="preserve"> </w:t>
      </w:r>
      <w:r w:rsidR="002F38DD" w:rsidRPr="003C70FB">
        <w:rPr>
          <w:rFonts w:ascii="ArialMT" w:hAnsi="ArialMT"/>
          <w:sz w:val="24"/>
          <w:szCs w:val="24"/>
        </w:rPr>
        <w:t xml:space="preserve">será de </w:t>
      </w:r>
      <w:r w:rsidR="005D7A17" w:rsidRPr="003C70FB">
        <w:rPr>
          <w:rFonts w:ascii="ArialMT" w:hAnsi="ArialMT"/>
          <w:sz w:val="24"/>
          <w:szCs w:val="24"/>
        </w:rPr>
        <w:t>90</w:t>
      </w:r>
      <w:r w:rsidR="002F38DD" w:rsidRPr="003C70FB">
        <w:rPr>
          <w:rFonts w:ascii="ArialMT" w:hAnsi="ArialMT"/>
          <w:sz w:val="24"/>
          <w:szCs w:val="24"/>
        </w:rPr>
        <w:t xml:space="preserve"> (</w:t>
      </w:r>
      <w:r w:rsidR="005D7A17" w:rsidRPr="003C70FB">
        <w:rPr>
          <w:rFonts w:ascii="ArialMT" w:hAnsi="ArialMT"/>
          <w:sz w:val="24"/>
          <w:szCs w:val="24"/>
        </w:rPr>
        <w:t>noventa</w:t>
      </w:r>
      <w:r w:rsidR="002F38DD" w:rsidRPr="003C70FB">
        <w:rPr>
          <w:rFonts w:ascii="ArialMT" w:hAnsi="ArialMT"/>
          <w:sz w:val="24"/>
          <w:szCs w:val="24"/>
        </w:rPr>
        <w:t>) dias.</w:t>
      </w:r>
    </w:p>
    <w:p w14:paraId="305FB5AD" w14:textId="77777777" w:rsidR="0094225E" w:rsidRPr="003C70FB" w:rsidRDefault="00767E9F" w:rsidP="00215FB4">
      <w:pPr>
        <w:suppressAutoHyphens/>
        <w:spacing w:after="120" w:line="360" w:lineRule="auto"/>
        <w:jc w:val="both"/>
        <w:rPr>
          <w:rFonts w:ascii="Arial" w:hAnsi="Arial" w:cs="Arial"/>
          <w:sz w:val="24"/>
          <w:szCs w:val="24"/>
        </w:rPr>
      </w:pPr>
      <w:r w:rsidRPr="003C70FB">
        <w:rPr>
          <w:rFonts w:ascii="Arial" w:hAnsi="Arial" w:cs="Arial"/>
          <w:sz w:val="24"/>
          <w:szCs w:val="24"/>
        </w:rPr>
        <w:t>1</w:t>
      </w:r>
      <w:r w:rsidR="00F81112" w:rsidRPr="003C70FB">
        <w:rPr>
          <w:rFonts w:ascii="Arial" w:hAnsi="Arial" w:cs="Arial"/>
          <w:sz w:val="24"/>
          <w:szCs w:val="24"/>
        </w:rPr>
        <w:t>3</w:t>
      </w:r>
      <w:r w:rsidR="002201A1" w:rsidRPr="003C70FB">
        <w:rPr>
          <w:rFonts w:ascii="Arial" w:hAnsi="Arial" w:cs="Arial"/>
          <w:sz w:val="24"/>
          <w:szCs w:val="24"/>
        </w:rPr>
        <w:t>.7</w:t>
      </w:r>
      <w:r w:rsidR="00F054A5" w:rsidRPr="003C70FB">
        <w:rPr>
          <w:rFonts w:ascii="Arial" w:hAnsi="Arial" w:cs="Arial"/>
          <w:sz w:val="24"/>
          <w:szCs w:val="24"/>
        </w:rPr>
        <w:t xml:space="preserve"> </w:t>
      </w:r>
      <w:r w:rsidR="0094225E" w:rsidRPr="003C70FB">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62C9794C" w14:textId="77777777" w:rsidR="0094225E" w:rsidRPr="003C70FB" w:rsidRDefault="007D10E1" w:rsidP="00215FB4">
      <w:pPr>
        <w:spacing w:after="120" w:line="360" w:lineRule="auto"/>
        <w:jc w:val="both"/>
        <w:rPr>
          <w:rFonts w:ascii="Arial" w:hAnsi="Arial" w:cs="Arial"/>
          <w:sz w:val="24"/>
          <w:szCs w:val="24"/>
        </w:rPr>
      </w:pPr>
      <w:r w:rsidRPr="003C70FB">
        <w:rPr>
          <w:rFonts w:ascii="Arial" w:hAnsi="Arial" w:cs="Arial"/>
          <w:sz w:val="24"/>
          <w:szCs w:val="24"/>
        </w:rPr>
        <w:t xml:space="preserve">I. </w:t>
      </w:r>
      <w:r w:rsidR="0094225E" w:rsidRPr="003C70FB">
        <w:rPr>
          <w:rFonts w:ascii="Arial" w:hAnsi="Arial" w:cs="Arial"/>
          <w:sz w:val="24"/>
          <w:szCs w:val="24"/>
        </w:rPr>
        <w:t xml:space="preserve">devolução da garantia; </w:t>
      </w:r>
    </w:p>
    <w:p w14:paraId="663F5570" w14:textId="77777777" w:rsidR="0094225E" w:rsidRPr="003C70FB" w:rsidRDefault="007D10E1" w:rsidP="00215FB4">
      <w:pPr>
        <w:spacing w:after="120" w:line="360" w:lineRule="auto"/>
        <w:jc w:val="both"/>
        <w:rPr>
          <w:rFonts w:ascii="Arial" w:hAnsi="Arial" w:cs="Arial"/>
          <w:sz w:val="24"/>
          <w:szCs w:val="24"/>
        </w:rPr>
      </w:pPr>
      <w:r w:rsidRPr="003C70FB">
        <w:rPr>
          <w:rFonts w:ascii="Arial" w:hAnsi="Arial" w:cs="Arial"/>
          <w:sz w:val="24"/>
          <w:szCs w:val="24"/>
        </w:rPr>
        <w:t xml:space="preserve">II. </w:t>
      </w:r>
      <w:r w:rsidR="0094225E" w:rsidRPr="003C70FB">
        <w:rPr>
          <w:rFonts w:ascii="Arial" w:hAnsi="Arial" w:cs="Arial"/>
          <w:sz w:val="24"/>
          <w:szCs w:val="24"/>
        </w:rPr>
        <w:t>pagamentos devidos pela execução d</w:t>
      </w:r>
      <w:r w:rsidR="00900BE1" w:rsidRPr="003C70FB">
        <w:rPr>
          <w:rFonts w:ascii="Arial" w:hAnsi="Arial" w:cs="Arial"/>
          <w:sz w:val="24"/>
          <w:szCs w:val="24"/>
        </w:rPr>
        <w:t>o contrato</w:t>
      </w:r>
      <w:r w:rsidR="0094225E" w:rsidRPr="003C70FB">
        <w:rPr>
          <w:rFonts w:ascii="Arial" w:hAnsi="Arial" w:cs="Arial"/>
          <w:sz w:val="24"/>
          <w:szCs w:val="24"/>
        </w:rPr>
        <w:t xml:space="preserve"> até a data da rescisão; </w:t>
      </w:r>
    </w:p>
    <w:p w14:paraId="26BD9B0E" w14:textId="77777777" w:rsidR="0094225E" w:rsidRPr="003C70FB" w:rsidRDefault="007D10E1" w:rsidP="00215FB4">
      <w:pPr>
        <w:spacing w:after="120" w:line="360" w:lineRule="auto"/>
        <w:jc w:val="both"/>
        <w:rPr>
          <w:rFonts w:ascii="Arial" w:hAnsi="Arial" w:cs="Arial"/>
          <w:sz w:val="24"/>
          <w:szCs w:val="24"/>
        </w:rPr>
      </w:pPr>
      <w:r w:rsidRPr="003C70FB">
        <w:rPr>
          <w:rFonts w:ascii="Arial" w:hAnsi="Arial" w:cs="Arial"/>
          <w:sz w:val="24"/>
          <w:szCs w:val="24"/>
        </w:rPr>
        <w:t>III.</w:t>
      </w:r>
      <w:r w:rsidR="0094225E" w:rsidRPr="003C70FB">
        <w:rPr>
          <w:rFonts w:ascii="Arial" w:hAnsi="Arial" w:cs="Arial"/>
          <w:sz w:val="24"/>
          <w:szCs w:val="24"/>
        </w:rPr>
        <w:t xml:space="preserve"> pagamento do custo da desmobilização.</w:t>
      </w:r>
    </w:p>
    <w:p w14:paraId="52F23B1B" w14:textId="77777777" w:rsidR="00DB0CFC" w:rsidRPr="003C70FB" w:rsidRDefault="00DB0CFC" w:rsidP="00215FB4">
      <w:pPr>
        <w:autoSpaceDE w:val="0"/>
        <w:autoSpaceDN w:val="0"/>
        <w:adjustRightInd w:val="0"/>
        <w:spacing w:after="120" w:line="360" w:lineRule="auto"/>
        <w:jc w:val="both"/>
        <w:rPr>
          <w:rFonts w:ascii="Arial" w:hAnsi="Arial" w:cs="Arial"/>
          <w:sz w:val="24"/>
          <w:szCs w:val="24"/>
        </w:rPr>
      </w:pPr>
    </w:p>
    <w:p w14:paraId="31D25E8A" w14:textId="77777777" w:rsidR="0094225E" w:rsidRPr="003C70FB" w:rsidRDefault="002149FA" w:rsidP="00215FB4">
      <w:pPr>
        <w:autoSpaceDE w:val="0"/>
        <w:autoSpaceDN w:val="0"/>
        <w:adjustRightInd w:val="0"/>
        <w:spacing w:after="120" w:line="360" w:lineRule="auto"/>
        <w:jc w:val="both"/>
        <w:rPr>
          <w:rFonts w:ascii="Arial" w:hAnsi="Arial" w:cs="Arial"/>
          <w:b/>
          <w:sz w:val="24"/>
          <w:szCs w:val="24"/>
        </w:rPr>
      </w:pPr>
      <w:r w:rsidRPr="003C70FB">
        <w:rPr>
          <w:rFonts w:ascii="Arial" w:hAnsi="Arial" w:cs="Arial"/>
          <w:b/>
          <w:sz w:val="24"/>
          <w:szCs w:val="24"/>
        </w:rPr>
        <w:t>1</w:t>
      </w:r>
      <w:r w:rsidR="00F81112" w:rsidRPr="003C70FB">
        <w:rPr>
          <w:rFonts w:ascii="Arial" w:hAnsi="Arial" w:cs="Arial"/>
          <w:b/>
          <w:sz w:val="24"/>
          <w:szCs w:val="24"/>
        </w:rPr>
        <w:t>4</w:t>
      </w:r>
      <w:r w:rsidR="0094225E" w:rsidRPr="003C70FB">
        <w:rPr>
          <w:rFonts w:ascii="Arial" w:hAnsi="Arial" w:cs="Arial"/>
          <w:b/>
          <w:sz w:val="24"/>
          <w:szCs w:val="24"/>
        </w:rPr>
        <w:t>. DISPOSIÇÕES GERAIS</w:t>
      </w:r>
    </w:p>
    <w:p w14:paraId="6E81A4E7" w14:textId="77777777" w:rsidR="0094225E" w:rsidRPr="003C70FB" w:rsidRDefault="002149FA" w:rsidP="00215FB4">
      <w:pPr>
        <w:suppressAutoHyphens/>
        <w:spacing w:after="120" w:line="360" w:lineRule="auto"/>
        <w:jc w:val="both"/>
        <w:rPr>
          <w:rFonts w:ascii="Arial" w:hAnsi="Arial" w:cs="Arial"/>
          <w:bCs/>
          <w:sz w:val="24"/>
          <w:szCs w:val="24"/>
        </w:rPr>
      </w:pPr>
      <w:r w:rsidRPr="003C70FB">
        <w:rPr>
          <w:rFonts w:ascii="Arial" w:hAnsi="Arial" w:cs="Arial"/>
          <w:bCs/>
          <w:sz w:val="24"/>
          <w:szCs w:val="24"/>
        </w:rPr>
        <w:t>1</w:t>
      </w:r>
      <w:r w:rsidR="00F81112" w:rsidRPr="003C70FB">
        <w:rPr>
          <w:rFonts w:ascii="Arial" w:hAnsi="Arial" w:cs="Arial"/>
          <w:bCs/>
          <w:sz w:val="24"/>
          <w:szCs w:val="24"/>
        </w:rPr>
        <w:t>4</w:t>
      </w:r>
      <w:r w:rsidR="00366C4E" w:rsidRPr="003C70FB">
        <w:rPr>
          <w:rFonts w:ascii="Arial" w:hAnsi="Arial" w:cs="Arial"/>
          <w:bCs/>
          <w:sz w:val="24"/>
          <w:szCs w:val="24"/>
        </w:rPr>
        <w:t xml:space="preserve">.1 </w:t>
      </w:r>
      <w:r w:rsidR="0094225E" w:rsidRPr="003C70FB">
        <w:rPr>
          <w:rFonts w:ascii="Arial" w:hAnsi="Arial" w:cs="Arial"/>
          <w:bCs/>
          <w:sz w:val="24"/>
          <w:szCs w:val="24"/>
        </w:rPr>
        <w:t xml:space="preserve">A presente contratação não estabelece qualquer vínculo de natureza empregatícia ou de responsabilidade entre a CESAMA e os agentes, </w:t>
      </w:r>
      <w:r w:rsidR="0094225E" w:rsidRPr="003C70FB">
        <w:rPr>
          <w:rFonts w:ascii="Arial" w:hAnsi="Arial" w:cs="Arial"/>
          <w:bCs/>
          <w:sz w:val="24"/>
          <w:szCs w:val="24"/>
        </w:rPr>
        <w:lastRenderedPageBreak/>
        <w:t>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EA02AC6" w14:textId="77777777" w:rsidR="0094225E" w:rsidRPr="003C70FB" w:rsidRDefault="002149FA" w:rsidP="00215FB4">
      <w:pPr>
        <w:suppressAutoHyphens/>
        <w:spacing w:after="120" w:line="360" w:lineRule="auto"/>
        <w:jc w:val="both"/>
        <w:rPr>
          <w:rFonts w:ascii="Arial" w:hAnsi="Arial" w:cs="Arial"/>
          <w:bCs/>
          <w:sz w:val="24"/>
          <w:szCs w:val="24"/>
        </w:rPr>
      </w:pPr>
      <w:r w:rsidRPr="003C70FB">
        <w:rPr>
          <w:rFonts w:ascii="Arial" w:hAnsi="Arial" w:cs="Arial"/>
          <w:bCs/>
          <w:sz w:val="24"/>
          <w:szCs w:val="24"/>
        </w:rPr>
        <w:t>1</w:t>
      </w:r>
      <w:r w:rsidR="00F81112" w:rsidRPr="003C70FB">
        <w:rPr>
          <w:rFonts w:ascii="Arial" w:hAnsi="Arial" w:cs="Arial"/>
          <w:bCs/>
          <w:sz w:val="24"/>
          <w:szCs w:val="24"/>
        </w:rPr>
        <w:t>4</w:t>
      </w:r>
      <w:r w:rsidR="00366C4E" w:rsidRPr="003C70FB">
        <w:rPr>
          <w:rFonts w:ascii="Arial" w:hAnsi="Arial" w:cs="Arial"/>
          <w:bCs/>
          <w:sz w:val="24"/>
          <w:szCs w:val="24"/>
        </w:rPr>
        <w:t xml:space="preserve">.2 </w:t>
      </w:r>
      <w:r w:rsidR="0094225E" w:rsidRPr="003C70FB">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6195EDAE" w14:textId="77777777" w:rsidR="0094225E" w:rsidRPr="003C70FB" w:rsidRDefault="002149FA" w:rsidP="00215FB4">
      <w:pPr>
        <w:suppressAutoHyphens/>
        <w:spacing w:after="120" w:line="360" w:lineRule="auto"/>
        <w:ind w:left="1"/>
        <w:jc w:val="both"/>
        <w:rPr>
          <w:rFonts w:ascii="Arial" w:hAnsi="Arial" w:cs="Arial"/>
          <w:bCs/>
          <w:sz w:val="24"/>
          <w:szCs w:val="24"/>
        </w:rPr>
      </w:pPr>
      <w:r w:rsidRPr="003C70FB">
        <w:rPr>
          <w:rFonts w:ascii="Arial" w:hAnsi="Arial" w:cs="Arial"/>
          <w:bCs/>
          <w:sz w:val="24"/>
          <w:szCs w:val="24"/>
        </w:rPr>
        <w:t>1</w:t>
      </w:r>
      <w:r w:rsidR="00F81112" w:rsidRPr="003C70FB">
        <w:rPr>
          <w:rFonts w:ascii="Arial" w:hAnsi="Arial" w:cs="Arial"/>
          <w:bCs/>
          <w:sz w:val="24"/>
          <w:szCs w:val="24"/>
        </w:rPr>
        <w:t>4</w:t>
      </w:r>
      <w:r w:rsidR="00366C4E" w:rsidRPr="003C70FB">
        <w:rPr>
          <w:rFonts w:ascii="Arial" w:hAnsi="Arial" w:cs="Arial"/>
          <w:bCs/>
          <w:sz w:val="24"/>
          <w:szCs w:val="24"/>
        </w:rPr>
        <w:t xml:space="preserve">.3 </w:t>
      </w:r>
      <w:r w:rsidR="0094225E" w:rsidRPr="003C70FB">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3C70FB">
        <w:rPr>
          <w:rFonts w:ascii="Arial" w:hAnsi="Arial" w:cs="Arial"/>
          <w:sz w:val="24"/>
          <w:szCs w:val="24"/>
        </w:rPr>
        <w:t xml:space="preserve">Manual de Convênios e de Gestão e Fiscalização de Contratos, </w:t>
      </w:r>
      <w:r w:rsidR="0094225E" w:rsidRPr="003C70FB">
        <w:rPr>
          <w:rFonts w:ascii="Arial" w:hAnsi="Arial" w:cs="Arial"/>
          <w:bCs/>
          <w:sz w:val="24"/>
          <w:szCs w:val="24"/>
        </w:rPr>
        <w:t>do R</w:t>
      </w:r>
      <w:r w:rsidR="00473A61" w:rsidRPr="003C70FB">
        <w:rPr>
          <w:rFonts w:ascii="Arial" w:hAnsi="Arial" w:cs="Arial"/>
          <w:bCs/>
          <w:sz w:val="24"/>
          <w:szCs w:val="24"/>
        </w:rPr>
        <w:t>egulamento Interno de Licitações, Contratos e Convênios da Cesama (RILC)</w:t>
      </w:r>
      <w:r w:rsidR="0094225E" w:rsidRPr="003C70FB">
        <w:rPr>
          <w:rFonts w:ascii="Arial" w:hAnsi="Arial" w:cs="Arial"/>
          <w:bCs/>
          <w:sz w:val="24"/>
          <w:szCs w:val="24"/>
        </w:rPr>
        <w:t xml:space="preserve">, </w:t>
      </w:r>
      <w:r w:rsidR="00732519" w:rsidRPr="003C70FB">
        <w:rPr>
          <w:rFonts w:ascii="Arial" w:hAnsi="Arial" w:cs="Arial"/>
          <w:bCs/>
          <w:sz w:val="24"/>
          <w:szCs w:val="24"/>
        </w:rPr>
        <w:t xml:space="preserve">assim como aplicar o disposto no inciso VI do artigo 29 da Lei nº 13.303/16, </w:t>
      </w:r>
      <w:r w:rsidR="0094225E" w:rsidRPr="003C70FB">
        <w:rPr>
          <w:rFonts w:ascii="Arial" w:hAnsi="Arial" w:cs="Arial"/>
          <w:bCs/>
          <w:sz w:val="24"/>
          <w:szCs w:val="24"/>
        </w:rPr>
        <w:t>sem prejuízo das sanções previstas.</w:t>
      </w:r>
    </w:p>
    <w:p w14:paraId="4FCC20E0" w14:textId="77777777" w:rsidR="0094225E" w:rsidRPr="003C70FB" w:rsidRDefault="002149FA" w:rsidP="00215FB4">
      <w:pPr>
        <w:suppressAutoHyphens/>
        <w:spacing w:after="120" w:line="360" w:lineRule="auto"/>
        <w:ind w:left="1"/>
        <w:jc w:val="both"/>
        <w:rPr>
          <w:rFonts w:ascii="Arial" w:hAnsi="Arial" w:cs="Arial"/>
          <w:bCs/>
          <w:sz w:val="24"/>
          <w:szCs w:val="24"/>
        </w:rPr>
      </w:pPr>
      <w:r w:rsidRPr="003C70FB">
        <w:rPr>
          <w:rFonts w:ascii="Arial" w:hAnsi="Arial" w:cs="Arial"/>
          <w:bCs/>
          <w:sz w:val="24"/>
          <w:szCs w:val="24"/>
        </w:rPr>
        <w:t>1</w:t>
      </w:r>
      <w:r w:rsidR="00F81112" w:rsidRPr="003C70FB">
        <w:rPr>
          <w:rFonts w:ascii="Arial" w:hAnsi="Arial" w:cs="Arial"/>
          <w:bCs/>
          <w:sz w:val="24"/>
          <w:szCs w:val="24"/>
        </w:rPr>
        <w:t>4</w:t>
      </w:r>
      <w:r w:rsidR="00366C4E" w:rsidRPr="003C70FB">
        <w:rPr>
          <w:rFonts w:ascii="Arial" w:hAnsi="Arial" w:cs="Arial"/>
          <w:bCs/>
          <w:sz w:val="24"/>
          <w:szCs w:val="24"/>
        </w:rPr>
        <w:t xml:space="preserve">.4 </w:t>
      </w:r>
      <w:r w:rsidR="0094225E" w:rsidRPr="003C70FB">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5160418" w14:textId="77777777" w:rsidR="0094225E" w:rsidRPr="003C70FB" w:rsidRDefault="002149FA" w:rsidP="00215FB4">
      <w:pPr>
        <w:suppressAutoHyphens/>
        <w:spacing w:after="120" w:line="360" w:lineRule="auto"/>
        <w:ind w:left="1"/>
        <w:jc w:val="both"/>
        <w:rPr>
          <w:rFonts w:ascii="Arial" w:hAnsi="Arial" w:cs="Arial"/>
          <w:bCs/>
          <w:sz w:val="24"/>
          <w:szCs w:val="24"/>
        </w:rPr>
      </w:pPr>
      <w:r w:rsidRPr="003C70FB">
        <w:rPr>
          <w:rFonts w:ascii="Arial" w:hAnsi="Arial" w:cs="Arial"/>
          <w:bCs/>
          <w:sz w:val="24"/>
          <w:szCs w:val="24"/>
        </w:rPr>
        <w:t>1</w:t>
      </w:r>
      <w:r w:rsidR="00F81112" w:rsidRPr="003C70FB">
        <w:rPr>
          <w:rFonts w:ascii="Arial" w:hAnsi="Arial" w:cs="Arial"/>
          <w:bCs/>
          <w:sz w:val="24"/>
          <w:szCs w:val="24"/>
        </w:rPr>
        <w:t>4</w:t>
      </w:r>
      <w:r w:rsidR="00366C4E" w:rsidRPr="003C70FB">
        <w:rPr>
          <w:rFonts w:ascii="Arial" w:hAnsi="Arial" w:cs="Arial"/>
          <w:bCs/>
          <w:sz w:val="24"/>
          <w:szCs w:val="24"/>
        </w:rPr>
        <w:t xml:space="preserve">.5 </w:t>
      </w:r>
      <w:r w:rsidR="0094225E" w:rsidRPr="003C70FB">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8A7FAF1" w14:textId="77777777" w:rsidR="0094225E" w:rsidRPr="003C70FB" w:rsidRDefault="002149FA" w:rsidP="00215FB4">
      <w:pPr>
        <w:suppressAutoHyphens/>
        <w:spacing w:after="120" w:line="360" w:lineRule="auto"/>
        <w:ind w:left="1"/>
        <w:jc w:val="both"/>
        <w:rPr>
          <w:rFonts w:ascii="Arial" w:hAnsi="Arial" w:cs="Arial"/>
          <w:bCs/>
          <w:sz w:val="24"/>
          <w:szCs w:val="24"/>
        </w:rPr>
      </w:pPr>
      <w:r w:rsidRPr="003C70FB">
        <w:rPr>
          <w:rFonts w:ascii="Arial" w:hAnsi="Arial" w:cs="Arial"/>
          <w:bCs/>
          <w:sz w:val="24"/>
          <w:szCs w:val="24"/>
        </w:rPr>
        <w:lastRenderedPageBreak/>
        <w:t>1</w:t>
      </w:r>
      <w:r w:rsidR="00F81112" w:rsidRPr="003C70FB">
        <w:rPr>
          <w:rFonts w:ascii="Arial" w:hAnsi="Arial" w:cs="Arial"/>
          <w:bCs/>
          <w:sz w:val="24"/>
          <w:szCs w:val="24"/>
        </w:rPr>
        <w:t>4</w:t>
      </w:r>
      <w:r w:rsidR="00366C4E" w:rsidRPr="003C70FB">
        <w:rPr>
          <w:rFonts w:ascii="Arial" w:hAnsi="Arial" w:cs="Arial"/>
          <w:bCs/>
          <w:sz w:val="24"/>
          <w:szCs w:val="24"/>
        </w:rPr>
        <w:t xml:space="preserve">.6 </w:t>
      </w:r>
      <w:r w:rsidR="0094225E" w:rsidRPr="003C70FB">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3C70FB">
        <w:rPr>
          <w:rFonts w:ascii="Arial" w:hAnsi="Arial" w:cs="Arial"/>
          <w:bCs/>
          <w:sz w:val="24"/>
          <w:szCs w:val="24"/>
        </w:rPr>
        <w:t>dos mesmos</w:t>
      </w:r>
      <w:proofErr w:type="gramEnd"/>
      <w:r w:rsidR="0094225E" w:rsidRPr="003C70FB">
        <w:rPr>
          <w:rFonts w:ascii="Arial" w:hAnsi="Arial" w:cs="Arial"/>
          <w:bCs/>
          <w:sz w:val="24"/>
          <w:szCs w:val="24"/>
        </w:rPr>
        <w:t>, durante a vigência do ajuste e mesmo após o seu término.</w:t>
      </w:r>
    </w:p>
    <w:p w14:paraId="7F52AA71" w14:textId="77777777" w:rsidR="0094225E" w:rsidRPr="003C70FB" w:rsidRDefault="002149FA" w:rsidP="00215FB4">
      <w:pPr>
        <w:suppressAutoHyphens/>
        <w:spacing w:after="120" w:line="360" w:lineRule="auto"/>
        <w:ind w:left="1"/>
        <w:jc w:val="both"/>
        <w:rPr>
          <w:rFonts w:ascii="Arial" w:hAnsi="Arial" w:cs="Arial"/>
          <w:bCs/>
          <w:sz w:val="24"/>
          <w:szCs w:val="24"/>
        </w:rPr>
      </w:pPr>
      <w:r w:rsidRPr="003C70FB">
        <w:rPr>
          <w:rFonts w:ascii="Arial" w:hAnsi="Arial" w:cs="Arial"/>
          <w:bCs/>
          <w:sz w:val="24"/>
          <w:szCs w:val="24"/>
        </w:rPr>
        <w:t>1</w:t>
      </w:r>
      <w:r w:rsidR="00F81112" w:rsidRPr="003C70FB">
        <w:rPr>
          <w:rFonts w:ascii="Arial" w:hAnsi="Arial" w:cs="Arial"/>
          <w:bCs/>
          <w:sz w:val="24"/>
          <w:szCs w:val="24"/>
        </w:rPr>
        <w:t>4</w:t>
      </w:r>
      <w:r w:rsidR="00366C4E" w:rsidRPr="003C70FB">
        <w:rPr>
          <w:rFonts w:ascii="Arial" w:hAnsi="Arial" w:cs="Arial"/>
          <w:bCs/>
          <w:sz w:val="24"/>
          <w:szCs w:val="24"/>
        </w:rPr>
        <w:t xml:space="preserve">.7 </w:t>
      </w:r>
      <w:r w:rsidR="0094225E" w:rsidRPr="003C70FB">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161A86A" w14:textId="77777777" w:rsidR="0094225E" w:rsidRPr="003C70FB" w:rsidRDefault="002149FA" w:rsidP="00215FB4">
      <w:pPr>
        <w:suppressAutoHyphens/>
        <w:spacing w:after="120" w:line="360" w:lineRule="auto"/>
        <w:jc w:val="both"/>
        <w:rPr>
          <w:rFonts w:ascii="Arial" w:hAnsi="Arial" w:cs="Arial"/>
          <w:bCs/>
          <w:sz w:val="24"/>
          <w:szCs w:val="24"/>
        </w:rPr>
      </w:pPr>
      <w:r w:rsidRPr="003C70FB">
        <w:rPr>
          <w:rFonts w:ascii="Arial" w:hAnsi="Arial" w:cs="Arial"/>
          <w:bCs/>
          <w:sz w:val="24"/>
          <w:szCs w:val="24"/>
        </w:rPr>
        <w:t>1</w:t>
      </w:r>
      <w:r w:rsidR="00F81112" w:rsidRPr="003C70FB">
        <w:rPr>
          <w:rFonts w:ascii="Arial" w:hAnsi="Arial" w:cs="Arial"/>
          <w:bCs/>
          <w:sz w:val="24"/>
          <w:szCs w:val="24"/>
        </w:rPr>
        <w:t>4</w:t>
      </w:r>
      <w:r w:rsidR="00366C4E" w:rsidRPr="003C70FB">
        <w:rPr>
          <w:rFonts w:ascii="Arial" w:hAnsi="Arial" w:cs="Arial"/>
          <w:bCs/>
          <w:sz w:val="24"/>
          <w:szCs w:val="24"/>
        </w:rPr>
        <w:t xml:space="preserve">.8 </w:t>
      </w:r>
      <w:r w:rsidR="0094225E" w:rsidRPr="003C70FB">
        <w:rPr>
          <w:rFonts w:ascii="Arial" w:hAnsi="Arial" w:cs="Arial"/>
          <w:bCs/>
          <w:sz w:val="24"/>
          <w:szCs w:val="24"/>
        </w:rPr>
        <w:t xml:space="preserve">A contratação será formalizada mediante </w:t>
      </w:r>
      <w:r w:rsidR="00900BE1" w:rsidRPr="003C70FB">
        <w:rPr>
          <w:rFonts w:ascii="Arial" w:hAnsi="Arial" w:cs="Arial"/>
          <w:bCs/>
          <w:sz w:val="24"/>
          <w:szCs w:val="24"/>
        </w:rPr>
        <w:t xml:space="preserve">celebração </w:t>
      </w:r>
      <w:r w:rsidR="0094225E" w:rsidRPr="003C70FB">
        <w:rPr>
          <w:rFonts w:ascii="Arial" w:hAnsi="Arial" w:cs="Arial"/>
          <w:bCs/>
          <w:sz w:val="24"/>
          <w:szCs w:val="24"/>
        </w:rPr>
        <w:t>d</w:t>
      </w:r>
      <w:r w:rsidR="00900BE1" w:rsidRPr="003C70FB">
        <w:rPr>
          <w:rFonts w:ascii="Arial" w:hAnsi="Arial" w:cs="Arial"/>
          <w:bCs/>
          <w:sz w:val="24"/>
          <w:szCs w:val="24"/>
        </w:rPr>
        <w:t>e contrato</w:t>
      </w:r>
      <w:r w:rsidR="0094225E" w:rsidRPr="003C70FB">
        <w:rPr>
          <w:rFonts w:ascii="Arial" w:hAnsi="Arial" w:cs="Arial"/>
          <w:bCs/>
          <w:sz w:val="24"/>
          <w:szCs w:val="24"/>
        </w:rPr>
        <w:t xml:space="preserve">, nos termos do art. </w:t>
      </w:r>
      <w:r w:rsidRPr="003C70FB">
        <w:rPr>
          <w:rFonts w:ascii="Arial" w:hAnsi="Arial" w:cs="Arial"/>
          <w:bCs/>
          <w:sz w:val="24"/>
          <w:szCs w:val="24"/>
        </w:rPr>
        <w:t>98</w:t>
      </w:r>
      <w:r w:rsidR="0094225E" w:rsidRPr="003C70FB">
        <w:rPr>
          <w:rFonts w:ascii="Arial" w:hAnsi="Arial" w:cs="Arial"/>
          <w:bCs/>
          <w:sz w:val="24"/>
          <w:szCs w:val="24"/>
        </w:rPr>
        <w:t xml:space="preserve">, do RILC. </w:t>
      </w:r>
    </w:p>
    <w:p w14:paraId="3A86AB9F" w14:textId="77777777" w:rsidR="0094225E" w:rsidRPr="003C70FB" w:rsidRDefault="002149FA" w:rsidP="00215FB4">
      <w:pPr>
        <w:suppressAutoHyphens/>
        <w:spacing w:after="120" w:line="360" w:lineRule="auto"/>
        <w:jc w:val="both"/>
        <w:rPr>
          <w:rFonts w:ascii="Arial" w:hAnsi="Arial" w:cs="Arial"/>
          <w:bCs/>
          <w:sz w:val="24"/>
          <w:szCs w:val="24"/>
        </w:rPr>
      </w:pPr>
      <w:r w:rsidRPr="003C70FB">
        <w:rPr>
          <w:rFonts w:ascii="Arial" w:hAnsi="Arial" w:cs="Arial"/>
          <w:bCs/>
          <w:sz w:val="24"/>
          <w:szCs w:val="24"/>
        </w:rPr>
        <w:t>1</w:t>
      </w:r>
      <w:r w:rsidR="00F81112" w:rsidRPr="003C70FB">
        <w:rPr>
          <w:rFonts w:ascii="Arial" w:hAnsi="Arial" w:cs="Arial"/>
          <w:bCs/>
          <w:sz w:val="24"/>
          <w:szCs w:val="24"/>
        </w:rPr>
        <w:t>4</w:t>
      </w:r>
      <w:r w:rsidR="00366C4E" w:rsidRPr="003C70FB">
        <w:rPr>
          <w:rFonts w:ascii="Arial" w:hAnsi="Arial" w:cs="Arial"/>
          <w:bCs/>
          <w:sz w:val="24"/>
          <w:szCs w:val="24"/>
        </w:rPr>
        <w:t xml:space="preserve">.9 </w:t>
      </w:r>
      <w:r w:rsidR="0094225E" w:rsidRPr="003C70FB">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B72C6AE" w14:textId="0AC6CBBA" w:rsidR="0094225E" w:rsidRPr="003C70FB" w:rsidRDefault="0094225E" w:rsidP="00897047">
      <w:pPr>
        <w:spacing w:before="120"/>
        <w:ind w:left="2268"/>
        <w:jc w:val="both"/>
        <w:rPr>
          <w:rFonts w:ascii="Arial" w:hAnsi="Arial" w:cs="Arial"/>
          <w:bCs/>
          <w:sz w:val="20"/>
          <w:szCs w:val="20"/>
        </w:rPr>
      </w:pPr>
      <w:r w:rsidRPr="003C70FB">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C70FB">
        <w:rPr>
          <w:rFonts w:ascii="Arial" w:hAnsi="Arial" w:cs="Arial"/>
          <w:bCs/>
          <w:sz w:val="20"/>
          <w:szCs w:val="20"/>
        </w:rPr>
        <w:t>.</w:t>
      </w:r>
    </w:p>
    <w:p w14:paraId="5D3CEBD5" w14:textId="72680EED" w:rsidR="00F81112" w:rsidRPr="003C70FB" w:rsidRDefault="003C70FB" w:rsidP="003C70FB">
      <w:pPr>
        <w:spacing w:line="240" w:lineRule="auto"/>
        <w:jc w:val="center"/>
        <w:rPr>
          <w:rFonts w:ascii="Arial" w:hAnsi="Arial" w:cs="Arial"/>
          <w:sz w:val="18"/>
          <w:szCs w:val="18"/>
        </w:rPr>
      </w:pPr>
      <w:r w:rsidRPr="003C70FB">
        <w:rPr>
          <w:rFonts w:ascii="Arial" w:hAnsi="Arial" w:cs="Arial"/>
          <w:sz w:val="18"/>
          <w:szCs w:val="18"/>
        </w:rPr>
        <w:t>assinado no original</w:t>
      </w:r>
    </w:p>
    <w:p w14:paraId="0530366E" w14:textId="77777777" w:rsidR="00F81112" w:rsidRPr="003C70FB" w:rsidRDefault="00F81112" w:rsidP="003C70FB">
      <w:pPr>
        <w:spacing w:after="0" w:line="240" w:lineRule="auto"/>
        <w:jc w:val="center"/>
        <w:rPr>
          <w:rFonts w:ascii="Arial" w:hAnsi="Arial" w:cs="Arial"/>
          <w:sz w:val="24"/>
          <w:szCs w:val="24"/>
        </w:rPr>
      </w:pPr>
      <w:r w:rsidRPr="003C70FB">
        <w:rPr>
          <w:rFonts w:ascii="Arial" w:hAnsi="Arial" w:cs="Arial"/>
          <w:sz w:val="24"/>
          <w:szCs w:val="24"/>
        </w:rPr>
        <w:t>_______________</w:t>
      </w:r>
      <w:r w:rsidR="00085CF1" w:rsidRPr="003C70FB">
        <w:rPr>
          <w:rFonts w:ascii="Arial" w:hAnsi="Arial" w:cs="Arial"/>
          <w:sz w:val="24"/>
          <w:szCs w:val="24"/>
        </w:rPr>
        <w:t>________</w:t>
      </w:r>
      <w:r w:rsidRPr="003C70FB">
        <w:rPr>
          <w:rFonts w:ascii="Arial" w:hAnsi="Arial" w:cs="Arial"/>
          <w:sz w:val="24"/>
          <w:szCs w:val="24"/>
        </w:rPr>
        <w:t>___________</w:t>
      </w:r>
    </w:p>
    <w:p w14:paraId="25A4CA97" w14:textId="77777777" w:rsidR="00F81112" w:rsidRPr="003C70FB" w:rsidRDefault="00F81112" w:rsidP="003C70FB">
      <w:pPr>
        <w:spacing w:after="0" w:line="240" w:lineRule="auto"/>
        <w:jc w:val="center"/>
        <w:rPr>
          <w:rFonts w:ascii="Arial" w:hAnsi="Arial" w:cs="Arial"/>
          <w:b/>
          <w:bCs/>
          <w:sz w:val="24"/>
          <w:szCs w:val="24"/>
        </w:rPr>
      </w:pPr>
      <w:r w:rsidRPr="003C70FB">
        <w:rPr>
          <w:rFonts w:ascii="Arial" w:hAnsi="Arial" w:cs="Arial"/>
          <w:b/>
          <w:bCs/>
          <w:sz w:val="24"/>
          <w:szCs w:val="24"/>
        </w:rPr>
        <w:t>Vívian Nazareth Oliveira Fernandes</w:t>
      </w:r>
    </w:p>
    <w:p w14:paraId="3DFCD846" w14:textId="77777777" w:rsidR="00F81112" w:rsidRPr="003C70FB" w:rsidRDefault="00F81112" w:rsidP="003C70FB">
      <w:pPr>
        <w:spacing w:after="0" w:line="240" w:lineRule="auto"/>
        <w:jc w:val="center"/>
        <w:rPr>
          <w:rFonts w:ascii="Arial" w:hAnsi="Arial" w:cs="Arial"/>
          <w:b/>
          <w:bCs/>
          <w:sz w:val="20"/>
          <w:szCs w:val="20"/>
        </w:rPr>
      </w:pPr>
      <w:r w:rsidRPr="003C70FB">
        <w:rPr>
          <w:rFonts w:ascii="Arial" w:hAnsi="Arial" w:cs="Arial"/>
          <w:b/>
          <w:bCs/>
          <w:sz w:val="20"/>
          <w:szCs w:val="20"/>
        </w:rPr>
        <w:t>AGQ</w:t>
      </w:r>
    </w:p>
    <w:p w14:paraId="68E0D715" w14:textId="77777777" w:rsidR="00F81112" w:rsidRPr="003C70FB" w:rsidRDefault="00F81112" w:rsidP="00F81112">
      <w:pPr>
        <w:spacing w:after="0" w:line="240" w:lineRule="auto"/>
        <w:jc w:val="center"/>
        <w:rPr>
          <w:rFonts w:ascii="Arial" w:hAnsi="Arial" w:cs="Arial"/>
          <w:sz w:val="24"/>
          <w:szCs w:val="24"/>
        </w:rPr>
      </w:pPr>
    </w:p>
    <w:p w14:paraId="14A81F1E" w14:textId="77777777" w:rsidR="00F81112" w:rsidRPr="003C70FB" w:rsidRDefault="00F81112" w:rsidP="00F81112">
      <w:pPr>
        <w:spacing w:after="0" w:line="240" w:lineRule="auto"/>
        <w:jc w:val="center"/>
        <w:rPr>
          <w:rFonts w:ascii="Arial" w:hAnsi="Arial" w:cs="Arial"/>
          <w:sz w:val="24"/>
          <w:szCs w:val="24"/>
        </w:rPr>
      </w:pPr>
      <w:r w:rsidRPr="003C70FB">
        <w:rPr>
          <w:rFonts w:ascii="Arial" w:hAnsi="Arial" w:cs="Arial"/>
          <w:sz w:val="24"/>
          <w:szCs w:val="24"/>
        </w:rPr>
        <w:t>Aprovado por:</w:t>
      </w:r>
    </w:p>
    <w:p w14:paraId="172E6ECF" w14:textId="77777777" w:rsidR="003C70FB" w:rsidRPr="003C70FB" w:rsidRDefault="003C70FB" w:rsidP="003C70FB">
      <w:pPr>
        <w:spacing w:line="240" w:lineRule="auto"/>
        <w:jc w:val="center"/>
        <w:rPr>
          <w:rFonts w:ascii="Arial" w:hAnsi="Arial" w:cs="Arial"/>
          <w:sz w:val="18"/>
          <w:szCs w:val="18"/>
        </w:rPr>
      </w:pPr>
    </w:p>
    <w:p w14:paraId="53E8E163" w14:textId="34DCD6EF" w:rsidR="003C70FB" w:rsidRPr="003C70FB" w:rsidRDefault="003C70FB" w:rsidP="003C70FB">
      <w:pPr>
        <w:spacing w:line="240" w:lineRule="auto"/>
        <w:jc w:val="center"/>
        <w:rPr>
          <w:rFonts w:ascii="Arial" w:hAnsi="Arial" w:cs="Arial"/>
          <w:sz w:val="18"/>
          <w:szCs w:val="18"/>
        </w:rPr>
      </w:pPr>
      <w:r w:rsidRPr="003C70FB">
        <w:rPr>
          <w:rFonts w:ascii="Arial" w:hAnsi="Arial" w:cs="Arial"/>
          <w:sz w:val="18"/>
          <w:szCs w:val="18"/>
        </w:rPr>
        <w:t>assinado no original</w:t>
      </w:r>
    </w:p>
    <w:p w14:paraId="75F19250" w14:textId="77777777" w:rsidR="00F81112" w:rsidRPr="003C70FB" w:rsidRDefault="00F81112" w:rsidP="00F81112">
      <w:pPr>
        <w:spacing w:after="0" w:line="240" w:lineRule="auto"/>
        <w:jc w:val="center"/>
        <w:rPr>
          <w:rFonts w:ascii="Arial" w:hAnsi="Arial" w:cs="Arial"/>
          <w:sz w:val="24"/>
          <w:szCs w:val="24"/>
        </w:rPr>
      </w:pPr>
      <w:r w:rsidRPr="003C70FB">
        <w:rPr>
          <w:rFonts w:ascii="Arial" w:hAnsi="Arial" w:cs="Arial"/>
          <w:sz w:val="24"/>
          <w:szCs w:val="24"/>
        </w:rPr>
        <w:t>____________________________________</w:t>
      </w:r>
    </w:p>
    <w:p w14:paraId="4F86EC84" w14:textId="77777777" w:rsidR="00F81112" w:rsidRPr="003C70FB" w:rsidRDefault="00F81112" w:rsidP="00F81112">
      <w:pPr>
        <w:spacing w:after="0" w:line="240" w:lineRule="auto"/>
        <w:jc w:val="center"/>
        <w:rPr>
          <w:rFonts w:ascii="Arial" w:hAnsi="Arial" w:cs="Arial"/>
          <w:b/>
          <w:bCs/>
          <w:sz w:val="24"/>
          <w:szCs w:val="24"/>
        </w:rPr>
      </w:pPr>
      <w:r w:rsidRPr="003C70FB">
        <w:rPr>
          <w:rFonts w:ascii="Arial" w:hAnsi="Arial" w:cs="Arial"/>
          <w:b/>
          <w:bCs/>
          <w:sz w:val="24"/>
          <w:szCs w:val="24"/>
        </w:rPr>
        <w:t>Márcio Augusto Pessoa Azevedo</w:t>
      </w:r>
    </w:p>
    <w:p w14:paraId="062C5BB3" w14:textId="77777777" w:rsidR="0094225E" w:rsidRPr="003C70FB" w:rsidRDefault="00F81112" w:rsidP="00F054A5">
      <w:pPr>
        <w:spacing w:after="0" w:line="240" w:lineRule="auto"/>
        <w:jc w:val="center"/>
        <w:rPr>
          <w:rFonts w:ascii="Arial" w:hAnsi="Arial" w:cs="Arial"/>
          <w:sz w:val="24"/>
          <w:szCs w:val="24"/>
        </w:rPr>
      </w:pPr>
      <w:r w:rsidRPr="003C70FB">
        <w:rPr>
          <w:rFonts w:ascii="Arial" w:hAnsi="Arial" w:cs="Arial"/>
          <w:b/>
          <w:bCs/>
          <w:sz w:val="20"/>
          <w:szCs w:val="20"/>
        </w:rPr>
        <w:t>DRTO</w:t>
      </w:r>
    </w:p>
    <w:sectPr w:rsidR="0094225E" w:rsidRPr="003C70FB"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25187" w14:textId="77777777" w:rsidR="00295025" w:rsidRDefault="00295025" w:rsidP="00912249">
      <w:pPr>
        <w:spacing w:after="0" w:line="240" w:lineRule="auto"/>
      </w:pPr>
      <w:r>
        <w:separator/>
      </w:r>
    </w:p>
  </w:endnote>
  <w:endnote w:type="continuationSeparator" w:id="0">
    <w:p w14:paraId="1D0EC5BC" w14:textId="77777777" w:rsidR="00295025" w:rsidRDefault="00295025"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B50DF" w14:textId="77777777" w:rsidR="00295025" w:rsidRDefault="00295025"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EA4BB" w14:textId="77777777" w:rsidR="00295025" w:rsidRDefault="00295025" w:rsidP="00D7507E">
    <w:pPr>
      <w:pStyle w:val="Rodap"/>
      <w:tabs>
        <w:tab w:val="clear" w:pos="8504"/>
        <w:tab w:val="right" w:pos="8505"/>
      </w:tabs>
      <w:ind w:right="-1"/>
      <w:jc w:val="center"/>
      <w:rPr>
        <w:rFonts w:ascii="Arial" w:hAnsi="Arial" w:cs="Arial"/>
        <w:b/>
        <w:color w:val="AEAAAA"/>
        <w:sz w:val="16"/>
        <w:szCs w:val="16"/>
      </w:rPr>
    </w:pPr>
  </w:p>
  <w:p w14:paraId="00827533" w14:textId="77777777" w:rsidR="00295025" w:rsidRPr="00262B4E" w:rsidRDefault="0029502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7D6E225" w14:textId="77777777" w:rsidR="00295025" w:rsidRPr="00262B4E" w:rsidRDefault="0029502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79AE7D41" w14:textId="77777777" w:rsidR="00295025" w:rsidRPr="00262B4E" w:rsidRDefault="0029502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9240/9241</w:t>
    </w:r>
  </w:p>
  <w:p w14:paraId="36082DD3" w14:textId="77777777" w:rsidR="00295025" w:rsidRPr="00262B4E" w:rsidRDefault="00295025" w:rsidP="00D7507E">
    <w:pPr>
      <w:pStyle w:val="Rodap"/>
      <w:tabs>
        <w:tab w:val="clear" w:pos="8504"/>
        <w:tab w:val="right" w:pos="8505"/>
      </w:tabs>
      <w:ind w:right="-1"/>
      <w:jc w:val="center"/>
      <w:rPr>
        <w:rFonts w:ascii="Arial" w:hAnsi="Arial" w:cs="Arial"/>
        <w:color w:val="AEAAAA"/>
        <w:sz w:val="16"/>
        <w:szCs w:val="16"/>
      </w:rPr>
    </w:pPr>
  </w:p>
  <w:p w14:paraId="72D2B59E" w14:textId="77777777" w:rsidR="00295025" w:rsidRPr="00262B4E" w:rsidRDefault="0029502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9E2F7" w14:textId="77777777" w:rsidR="00295025" w:rsidRDefault="00295025" w:rsidP="00912249">
      <w:pPr>
        <w:spacing w:after="0" w:line="240" w:lineRule="auto"/>
      </w:pPr>
      <w:r>
        <w:separator/>
      </w:r>
    </w:p>
  </w:footnote>
  <w:footnote w:type="continuationSeparator" w:id="0">
    <w:p w14:paraId="7760F672" w14:textId="77777777" w:rsidR="00295025" w:rsidRDefault="00295025"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EBDC0" w14:textId="77777777" w:rsidR="00295025" w:rsidRDefault="00295025" w:rsidP="00D7507E">
    <w:pPr>
      <w:pStyle w:val="Cabealho"/>
      <w:jc w:val="both"/>
      <w:rPr>
        <w:sz w:val="16"/>
        <w:szCs w:val="16"/>
      </w:rPr>
    </w:pPr>
    <w:r w:rsidRPr="00262B4E">
      <w:rPr>
        <w:noProof/>
        <w:sz w:val="16"/>
        <w:szCs w:val="16"/>
        <w:lang w:eastAsia="pt-BR"/>
      </w:rPr>
      <w:drawing>
        <wp:inline distT="0" distB="0" distL="0" distR="0" wp14:anchorId="0FF0F760" wp14:editId="2A4EE715">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p w14:paraId="04D251E2" w14:textId="77777777" w:rsidR="00295025" w:rsidRPr="00262B4E" w:rsidRDefault="00295025"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0"/>
        </w:tabs>
        <w:ind w:left="783" w:hanging="360"/>
      </w:pPr>
      <w:rPr>
        <w:rFonts w:ascii="Wingdings" w:hAnsi="Wingdings"/>
      </w:r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3B4339"/>
    <w:multiLevelType w:val="hybridMultilevel"/>
    <w:tmpl w:val="4D5899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76D5DD5"/>
    <w:multiLevelType w:val="hybridMultilevel"/>
    <w:tmpl w:val="B6707E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CAD5775"/>
    <w:multiLevelType w:val="multilevel"/>
    <w:tmpl w:val="E18A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8422CBB"/>
    <w:multiLevelType w:val="hybridMultilevel"/>
    <w:tmpl w:val="F26CC6FC"/>
    <w:lvl w:ilvl="0" w:tplc="1488E3EC">
      <w:start w:val="1"/>
      <w:numFmt w:val="bullet"/>
      <w:lvlText w:val="-"/>
      <w:lvlJc w:val="left"/>
      <w:pPr>
        <w:ind w:left="720" w:hanging="360"/>
      </w:pPr>
      <w:rPr>
        <w:rFonts w:ascii="Vladimir Script" w:hAnsi="Vladimir Scrip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681824FE"/>
    <w:multiLevelType w:val="hybridMultilevel"/>
    <w:tmpl w:val="BCE04FA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2"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68A54EB"/>
    <w:multiLevelType w:val="multilevel"/>
    <w:tmpl w:val="5AA625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6B01D0C"/>
    <w:multiLevelType w:val="hybridMultilevel"/>
    <w:tmpl w:val="44EC77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125072630">
    <w:abstractNumId w:val="11"/>
  </w:num>
  <w:num w:numId="2" w16cid:durableId="1937395022">
    <w:abstractNumId w:val="9"/>
  </w:num>
  <w:num w:numId="3" w16cid:durableId="2047214360">
    <w:abstractNumId w:val="21"/>
  </w:num>
  <w:num w:numId="4" w16cid:durableId="1642691467">
    <w:abstractNumId w:val="12"/>
  </w:num>
  <w:num w:numId="5" w16cid:durableId="1206674864">
    <w:abstractNumId w:val="10"/>
  </w:num>
  <w:num w:numId="6" w16cid:durableId="1592547497">
    <w:abstractNumId w:val="16"/>
  </w:num>
  <w:num w:numId="7" w16cid:durableId="2104958316">
    <w:abstractNumId w:val="4"/>
  </w:num>
  <w:num w:numId="8" w16cid:durableId="1284460651">
    <w:abstractNumId w:val="5"/>
  </w:num>
  <w:num w:numId="9" w16cid:durableId="1957369102">
    <w:abstractNumId w:val="15"/>
  </w:num>
  <w:num w:numId="10" w16cid:durableId="57751202">
    <w:abstractNumId w:val="8"/>
  </w:num>
  <w:num w:numId="11" w16cid:durableId="1324119954">
    <w:abstractNumId w:val="22"/>
  </w:num>
  <w:num w:numId="12" w16cid:durableId="2041319523">
    <w:abstractNumId w:val="20"/>
  </w:num>
  <w:num w:numId="13" w16cid:durableId="612784393">
    <w:abstractNumId w:val="18"/>
  </w:num>
  <w:num w:numId="14" w16cid:durableId="1618368011">
    <w:abstractNumId w:val="3"/>
  </w:num>
  <w:num w:numId="15" w16cid:durableId="184907616">
    <w:abstractNumId w:val="7"/>
  </w:num>
  <w:num w:numId="16" w16cid:durableId="2041277975">
    <w:abstractNumId w:val="1"/>
  </w:num>
  <w:num w:numId="17" w16cid:durableId="1339042937">
    <w:abstractNumId w:val="14"/>
  </w:num>
  <w:num w:numId="18" w16cid:durableId="710693505">
    <w:abstractNumId w:val="24"/>
  </w:num>
  <w:num w:numId="19" w16cid:durableId="1765101911">
    <w:abstractNumId w:val="2"/>
  </w:num>
  <w:num w:numId="20" w16cid:durableId="949122922">
    <w:abstractNumId w:val="6"/>
  </w:num>
  <w:num w:numId="21" w16cid:durableId="294989967">
    <w:abstractNumId w:val="17"/>
  </w:num>
  <w:num w:numId="22" w16cid:durableId="1687824253">
    <w:abstractNumId w:val="13"/>
  </w:num>
  <w:num w:numId="23" w16cid:durableId="307637343">
    <w:abstractNumId w:val="0"/>
  </w:num>
  <w:num w:numId="24" w16cid:durableId="1403143340">
    <w:abstractNumId w:val="23"/>
  </w:num>
  <w:num w:numId="25" w16cid:durableId="194380607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35E4"/>
    <w:rsid w:val="00024000"/>
    <w:rsid w:val="00024CDD"/>
    <w:rsid w:val="0005325E"/>
    <w:rsid w:val="00060CE6"/>
    <w:rsid w:val="00085CF1"/>
    <w:rsid w:val="00096BB7"/>
    <w:rsid w:val="000C1E69"/>
    <w:rsid w:val="000D0DFF"/>
    <w:rsid w:val="000D1DCF"/>
    <w:rsid w:val="00100B1A"/>
    <w:rsid w:val="00131A91"/>
    <w:rsid w:val="00131CAD"/>
    <w:rsid w:val="0013419A"/>
    <w:rsid w:val="0015346A"/>
    <w:rsid w:val="0016403A"/>
    <w:rsid w:val="00165580"/>
    <w:rsid w:val="00184B13"/>
    <w:rsid w:val="00191E37"/>
    <w:rsid w:val="001A4A72"/>
    <w:rsid w:val="001A6D7F"/>
    <w:rsid w:val="001A7473"/>
    <w:rsid w:val="001B58EC"/>
    <w:rsid w:val="001C46F8"/>
    <w:rsid w:val="001D1C5E"/>
    <w:rsid w:val="001E377D"/>
    <w:rsid w:val="00207631"/>
    <w:rsid w:val="00210D71"/>
    <w:rsid w:val="002149FA"/>
    <w:rsid w:val="00215FB4"/>
    <w:rsid w:val="002201A1"/>
    <w:rsid w:val="002333E6"/>
    <w:rsid w:val="002543AB"/>
    <w:rsid w:val="00254F71"/>
    <w:rsid w:val="00256705"/>
    <w:rsid w:val="00262B4E"/>
    <w:rsid w:val="00295025"/>
    <w:rsid w:val="002C7A88"/>
    <w:rsid w:val="002F38DD"/>
    <w:rsid w:val="002F43F4"/>
    <w:rsid w:val="002F47B3"/>
    <w:rsid w:val="0030764D"/>
    <w:rsid w:val="0032174C"/>
    <w:rsid w:val="00322F52"/>
    <w:rsid w:val="00333702"/>
    <w:rsid w:val="0033543C"/>
    <w:rsid w:val="00345C99"/>
    <w:rsid w:val="00353EA0"/>
    <w:rsid w:val="003612D0"/>
    <w:rsid w:val="00366C4E"/>
    <w:rsid w:val="00372BAD"/>
    <w:rsid w:val="00383143"/>
    <w:rsid w:val="00390D15"/>
    <w:rsid w:val="00394BAC"/>
    <w:rsid w:val="003B56D5"/>
    <w:rsid w:val="003B5BEE"/>
    <w:rsid w:val="003C70FB"/>
    <w:rsid w:val="003C7FFD"/>
    <w:rsid w:val="003D58D3"/>
    <w:rsid w:val="003D5D98"/>
    <w:rsid w:val="00404488"/>
    <w:rsid w:val="00404DA9"/>
    <w:rsid w:val="0042757F"/>
    <w:rsid w:val="004453F8"/>
    <w:rsid w:val="004463EB"/>
    <w:rsid w:val="004723F3"/>
    <w:rsid w:val="00473A61"/>
    <w:rsid w:val="00475FF6"/>
    <w:rsid w:val="0047728C"/>
    <w:rsid w:val="00484040"/>
    <w:rsid w:val="004849DA"/>
    <w:rsid w:val="0048727B"/>
    <w:rsid w:val="00492877"/>
    <w:rsid w:val="004970FC"/>
    <w:rsid w:val="004B40BD"/>
    <w:rsid w:val="004F6378"/>
    <w:rsid w:val="005269F4"/>
    <w:rsid w:val="00531994"/>
    <w:rsid w:val="00535F37"/>
    <w:rsid w:val="00536A23"/>
    <w:rsid w:val="00537548"/>
    <w:rsid w:val="00540C93"/>
    <w:rsid w:val="00546FFA"/>
    <w:rsid w:val="0054752F"/>
    <w:rsid w:val="005672EB"/>
    <w:rsid w:val="00591CB3"/>
    <w:rsid w:val="005940DB"/>
    <w:rsid w:val="005A2CEC"/>
    <w:rsid w:val="005A529C"/>
    <w:rsid w:val="005A6160"/>
    <w:rsid w:val="005B2764"/>
    <w:rsid w:val="005B4DE6"/>
    <w:rsid w:val="005B5064"/>
    <w:rsid w:val="005B7B8C"/>
    <w:rsid w:val="005C0F22"/>
    <w:rsid w:val="005D7A17"/>
    <w:rsid w:val="005E418A"/>
    <w:rsid w:val="005F2110"/>
    <w:rsid w:val="00605DD6"/>
    <w:rsid w:val="00606BE0"/>
    <w:rsid w:val="00616F33"/>
    <w:rsid w:val="00625400"/>
    <w:rsid w:val="00626B08"/>
    <w:rsid w:val="00653D0E"/>
    <w:rsid w:val="00654D8C"/>
    <w:rsid w:val="006740B9"/>
    <w:rsid w:val="006828EC"/>
    <w:rsid w:val="006A4414"/>
    <w:rsid w:val="006A6A84"/>
    <w:rsid w:val="006A757E"/>
    <w:rsid w:val="006B0F3C"/>
    <w:rsid w:val="006B3E78"/>
    <w:rsid w:val="006C0790"/>
    <w:rsid w:val="006D4D52"/>
    <w:rsid w:val="006F4049"/>
    <w:rsid w:val="006F54C9"/>
    <w:rsid w:val="006F71E0"/>
    <w:rsid w:val="00710876"/>
    <w:rsid w:val="00732519"/>
    <w:rsid w:val="00733DB0"/>
    <w:rsid w:val="0074602A"/>
    <w:rsid w:val="00750C26"/>
    <w:rsid w:val="0076066E"/>
    <w:rsid w:val="00767E46"/>
    <w:rsid w:val="00767E9F"/>
    <w:rsid w:val="0077178C"/>
    <w:rsid w:val="007759FC"/>
    <w:rsid w:val="007B3CC8"/>
    <w:rsid w:val="007D10E1"/>
    <w:rsid w:val="007E0C5F"/>
    <w:rsid w:val="00801193"/>
    <w:rsid w:val="0083157A"/>
    <w:rsid w:val="00837911"/>
    <w:rsid w:val="00845E3E"/>
    <w:rsid w:val="00856BBF"/>
    <w:rsid w:val="0086709C"/>
    <w:rsid w:val="00874540"/>
    <w:rsid w:val="0087643A"/>
    <w:rsid w:val="008807A9"/>
    <w:rsid w:val="00892C6B"/>
    <w:rsid w:val="00895599"/>
    <w:rsid w:val="00897047"/>
    <w:rsid w:val="008C255F"/>
    <w:rsid w:val="008E3102"/>
    <w:rsid w:val="00900BE1"/>
    <w:rsid w:val="00905F73"/>
    <w:rsid w:val="00911979"/>
    <w:rsid w:val="00912249"/>
    <w:rsid w:val="0092142C"/>
    <w:rsid w:val="00937A31"/>
    <w:rsid w:val="0094225E"/>
    <w:rsid w:val="0094367C"/>
    <w:rsid w:val="00946A21"/>
    <w:rsid w:val="009473B3"/>
    <w:rsid w:val="009536D3"/>
    <w:rsid w:val="00955307"/>
    <w:rsid w:val="00962E64"/>
    <w:rsid w:val="00996CF5"/>
    <w:rsid w:val="009A36CB"/>
    <w:rsid w:val="009A5C36"/>
    <w:rsid w:val="009C6DFA"/>
    <w:rsid w:val="009D681A"/>
    <w:rsid w:val="009D7C03"/>
    <w:rsid w:val="009E6C36"/>
    <w:rsid w:val="00A02FAB"/>
    <w:rsid w:val="00A032E7"/>
    <w:rsid w:val="00A277F5"/>
    <w:rsid w:val="00A321F2"/>
    <w:rsid w:val="00A37599"/>
    <w:rsid w:val="00A47EB7"/>
    <w:rsid w:val="00A61659"/>
    <w:rsid w:val="00A67E8C"/>
    <w:rsid w:val="00A8121D"/>
    <w:rsid w:val="00A8400B"/>
    <w:rsid w:val="00A93A03"/>
    <w:rsid w:val="00A962E0"/>
    <w:rsid w:val="00A968CF"/>
    <w:rsid w:val="00AD1D89"/>
    <w:rsid w:val="00B06ADB"/>
    <w:rsid w:val="00B10881"/>
    <w:rsid w:val="00B13F02"/>
    <w:rsid w:val="00B22057"/>
    <w:rsid w:val="00B46C0E"/>
    <w:rsid w:val="00B5310C"/>
    <w:rsid w:val="00B5786C"/>
    <w:rsid w:val="00BD4F0D"/>
    <w:rsid w:val="00BE553C"/>
    <w:rsid w:val="00BF6C72"/>
    <w:rsid w:val="00C10FED"/>
    <w:rsid w:val="00C132AC"/>
    <w:rsid w:val="00C44494"/>
    <w:rsid w:val="00C45988"/>
    <w:rsid w:val="00C57DF6"/>
    <w:rsid w:val="00C61DD8"/>
    <w:rsid w:val="00C81CF6"/>
    <w:rsid w:val="00C863C8"/>
    <w:rsid w:val="00CA4C09"/>
    <w:rsid w:val="00CB637E"/>
    <w:rsid w:val="00CE087F"/>
    <w:rsid w:val="00CE3C09"/>
    <w:rsid w:val="00CE76B3"/>
    <w:rsid w:val="00CF6681"/>
    <w:rsid w:val="00D00EC7"/>
    <w:rsid w:val="00D02C75"/>
    <w:rsid w:val="00D152B0"/>
    <w:rsid w:val="00D267FF"/>
    <w:rsid w:val="00D33429"/>
    <w:rsid w:val="00D47449"/>
    <w:rsid w:val="00D7507E"/>
    <w:rsid w:val="00DB0CFC"/>
    <w:rsid w:val="00DC08CD"/>
    <w:rsid w:val="00DE3CF7"/>
    <w:rsid w:val="00DF5CBB"/>
    <w:rsid w:val="00E128DB"/>
    <w:rsid w:val="00E33D91"/>
    <w:rsid w:val="00E34813"/>
    <w:rsid w:val="00E35764"/>
    <w:rsid w:val="00E43653"/>
    <w:rsid w:val="00E467F1"/>
    <w:rsid w:val="00E47EBD"/>
    <w:rsid w:val="00E62C64"/>
    <w:rsid w:val="00E760CF"/>
    <w:rsid w:val="00E8195B"/>
    <w:rsid w:val="00E93B4C"/>
    <w:rsid w:val="00EA44D3"/>
    <w:rsid w:val="00EB3389"/>
    <w:rsid w:val="00EB5812"/>
    <w:rsid w:val="00EC248A"/>
    <w:rsid w:val="00ED5F0D"/>
    <w:rsid w:val="00EE1F48"/>
    <w:rsid w:val="00F00E06"/>
    <w:rsid w:val="00F04C79"/>
    <w:rsid w:val="00F0515A"/>
    <w:rsid w:val="00F054A5"/>
    <w:rsid w:val="00F13959"/>
    <w:rsid w:val="00F3780F"/>
    <w:rsid w:val="00F60D8A"/>
    <w:rsid w:val="00F67254"/>
    <w:rsid w:val="00F81112"/>
    <w:rsid w:val="00F91C0D"/>
    <w:rsid w:val="00F96C5E"/>
    <w:rsid w:val="00FB07BA"/>
    <w:rsid w:val="00FB7A0E"/>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052D5"/>
  <w15:docId w15:val="{54B82F7A-78D4-49BE-A065-6585A56EC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Padr">
    <w:name w:val="Padr縊"/>
    <w:rsid w:val="001A4A72"/>
    <w:pPr>
      <w:widowControl w:val="0"/>
      <w:autoSpaceDE w:val="0"/>
      <w:autoSpaceDN w:val="0"/>
      <w:adjustRightInd w:val="0"/>
    </w:pPr>
    <w:rPr>
      <w:rFonts w:ascii="Arial" w:eastAsia="Times New Roman" w:hAnsi="Arial" w:cs="Arial"/>
      <w:sz w:val="24"/>
      <w:szCs w:val="24"/>
      <w:lang w:eastAsia="zh-CN" w:bidi="hi-IN"/>
    </w:rPr>
  </w:style>
  <w:style w:type="table" w:styleId="Tabelacomgrade">
    <w:name w:val="Table Grid"/>
    <w:basedOn w:val="Tabelanormal"/>
    <w:uiPriority w:val="39"/>
    <w:unhideWhenUsed/>
    <w:rsid w:val="001A4A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dodetabela">
    <w:name w:val="Conteúdo de tabela"/>
    <w:basedOn w:val="Normal"/>
    <w:rsid w:val="001A4A72"/>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paragraph" w:styleId="Recuodecorpodetexto">
    <w:name w:val="Body Text Indent"/>
    <w:basedOn w:val="Normal"/>
    <w:link w:val="RecuodecorpodetextoChar"/>
    <w:uiPriority w:val="99"/>
    <w:semiHidden/>
    <w:unhideWhenUsed/>
    <w:rsid w:val="001A4A72"/>
    <w:pPr>
      <w:spacing w:after="120"/>
      <w:ind w:left="283"/>
    </w:pPr>
  </w:style>
  <w:style w:type="character" w:customStyle="1" w:styleId="RecuodecorpodetextoChar">
    <w:name w:val="Recuo de corpo de texto Char"/>
    <w:basedOn w:val="Fontepargpadro"/>
    <w:link w:val="Recuodecorpodetexto"/>
    <w:uiPriority w:val="99"/>
    <w:semiHidden/>
    <w:rsid w:val="001A4A7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20</Pages>
  <Words>4159</Words>
  <Characters>22459</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23</cp:revision>
  <cp:lastPrinted>2021-02-05T15:50:00Z</cp:lastPrinted>
  <dcterms:created xsi:type="dcterms:W3CDTF">2022-11-29T19:47:00Z</dcterms:created>
  <dcterms:modified xsi:type="dcterms:W3CDTF">2023-01-11T10:52:00Z</dcterms:modified>
</cp:coreProperties>
</file>