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694C09" w:rsidRDefault="00947643" w:rsidP="00694C09">
      <w:pPr>
        <w:spacing w:before="120" w:line="360" w:lineRule="auto"/>
        <w:ind w:firstLine="567"/>
        <w:rPr>
          <w:rFonts w:cs="Arial"/>
          <w:bCs/>
          <w:sz w:val="24"/>
          <w:szCs w:val="24"/>
        </w:rPr>
      </w:pPr>
      <w:r w:rsidRPr="00694C09">
        <w:rPr>
          <w:b/>
          <w:i/>
          <w:sz w:val="24"/>
          <w:szCs w:val="24"/>
        </w:rPr>
        <w:t>Implantação do Sistema de Registro de Preços, pelo prazo de</w:t>
      </w:r>
      <w:r>
        <w:rPr>
          <w:b/>
          <w:i/>
          <w:sz w:val="24"/>
          <w:szCs w:val="24"/>
        </w:rPr>
        <w:t xml:space="preserve"> 12 meses, para eventual aquisição de </w:t>
      </w:r>
      <w:r w:rsidR="00467673">
        <w:rPr>
          <w:b/>
          <w:i/>
          <w:sz w:val="24"/>
          <w:szCs w:val="24"/>
        </w:rPr>
        <w:t>ferramentas diversas</w:t>
      </w:r>
      <w:r w:rsidR="00996618">
        <w:rPr>
          <w:b/>
          <w:i/>
          <w:sz w:val="24"/>
          <w:szCs w:val="24"/>
        </w:rPr>
        <w:t>, para a CESAMA</w:t>
      </w:r>
      <w:r w:rsidR="00657F2B">
        <w:rPr>
          <w:b/>
          <w:i/>
          <w:sz w:val="24"/>
          <w:szCs w:val="24"/>
        </w:rPr>
        <w:t>.</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17515" w:rsidRPr="00D5664A" w:rsidRDefault="00467673" w:rsidP="00430934">
      <w:pPr>
        <w:numPr>
          <w:ilvl w:val="1"/>
          <w:numId w:val="3"/>
        </w:numPr>
        <w:spacing w:before="120" w:line="360" w:lineRule="auto"/>
        <w:rPr>
          <w:rFonts w:cs="Arial"/>
          <w:sz w:val="24"/>
          <w:szCs w:val="24"/>
          <w:lang w:eastAsia="pt-BR"/>
        </w:rPr>
      </w:pPr>
      <w:r>
        <w:rPr>
          <w:rFonts w:cs="Arial"/>
          <w:bCs/>
          <w:sz w:val="24"/>
          <w:szCs w:val="24"/>
        </w:rPr>
        <w:t>Aquisição de itens para reposição</w:t>
      </w:r>
      <w:r w:rsidRPr="003E4EA8">
        <w:rPr>
          <w:rFonts w:cs="Arial"/>
          <w:bCs/>
          <w:sz w:val="24"/>
          <w:szCs w:val="24"/>
        </w:rPr>
        <w:t xml:space="preserve"> gradual do estoque da CESAMA, o</w:t>
      </w:r>
      <w:r>
        <w:rPr>
          <w:rFonts w:cs="Arial"/>
          <w:bCs/>
          <w:sz w:val="24"/>
          <w:szCs w:val="24"/>
        </w:rPr>
        <w:t>s materiais</w:t>
      </w:r>
      <w:r w:rsidRPr="003E4EA8">
        <w:rPr>
          <w:rFonts w:cs="Arial"/>
          <w:bCs/>
          <w:sz w:val="24"/>
          <w:szCs w:val="24"/>
        </w:rPr>
        <w:t xml:space="preserve"> solicitado</w:t>
      </w:r>
      <w:r>
        <w:rPr>
          <w:rFonts w:cs="Arial"/>
          <w:bCs/>
          <w:sz w:val="24"/>
          <w:szCs w:val="24"/>
        </w:rPr>
        <w:t>s – ferramentas, são de uso de diversos departamentos da CESAMA no desempenho das funções de seus funcionários</w:t>
      </w:r>
      <w:r w:rsidR="003F5AE4">
        <w:rPr>
          <w:rFonts w:cs="Arial"/>
          <w:sz w:val="24"/>
          <w:szCs w:val="24"/>
          <w:lang w:eastAsia="pt-BR"/>
        </w:rPr>
        <w:t>.</w:t>
      </w:r>
    </w:p>
    <w:p w:rsidR="00622421" w:rsidRDefault="00AA55DC" w:rsidP="00430934">
      <w:pPr>
        <w:numPr>
          <w:ilvl w:val="1"/>
          <w:numId w:val="3"/>
        </w:numPr>
        <w:spacing w:before="120" w:line="360" w:lineRule="auto"/>
        <w:rPr>
          <w:rFonts w:cs="Arial"/>
          <w:bCs/>
          <w:sz w:val="24"/>
          <w:szCs w:val="24"/>
        </w:rPr>
      </w:pPr>
      <w:r w:rsidRPr="00FB2E0A">
        <w:rPr>
          <w:rFonts w:cs="Arial"/>
          <w:bCs/>
          <w:sz w:val="24"/>
          <w:szCs w:val="24"/>
        </w:rPr>
        <w:t>Os quantitativos totais expressos no Item 05 deste Termo de Referência são estimativos</w:t>
      </w:r>
      <w:r>
        <w:rPr>
          <w:rFonts w:cs="Arial"/>
          <w:bCs/>
          <w:sz w:val="24"/>
          <w:szCs w:val="24"/>
        </w:rPr>
        <w:t xml:space="preserve">, baseiam-se no consumo dos 12 últimos meses </w:t>
      </w:r>
      <w:r w:rsidRPr="00FB2E0A">
        <w:rPr>
          <w:rFonts w:cs="Arial"/>
          <w:bCs/>
          <w:sz w:val="24"/>
          <w:szCs w:val="24"/>
        </w:rPr>
        <w:t>e representam previsões para as compras</w:t>
      </w:r>
      <w:r>
        <w:rPr>
          <w:rFonts w:cs="Arial"/>
          <w:bCs/>
          <w:sz w:val="24"/>
          <w:szCs w:val="24"/>
        </w:rPr>
        <w:t xml:space="preserve"> futuras</w:t>
      </w:r>
      <w:r w:rsidRPr="00FB2E0A">
        <w:rPr>
          <w:rFonts w:cs="Arial"/>
          <w:bCs/>
          <w:sz w:val="24"/>
          <w:szCs w:val="24"/>
        </w:rPr>
        <w:t xml:space="preserve"> durante o prazo de </w:t>
      </w:r>
      <w:r>
        <w:rPr>
          <w:rFonts w:cs="Arial"/>
          <w:bCs/>
          <w:sz w:val="24"/>
          <w:szCs w:val="24"/>
        </w:rPr>
        <w:t>vigência da ata (12 meses)</w:t>
      </w:r>
      <w:r w:rsidR="00F17515" w:rsidRPr="00FB2E0A">
        <w:rPr>
          <w:rFonts w:cs="Arial"/>
          <w:bCs/>
          <w:sz w:val="24"/>
          <w:szCs w:val="24"/>
        </w:rPr>
        <w:t>.</w:t>
      </w:r>
    </w:p>
    <w:p w:rsidR="00430934" w:rsidRDefault="00AA55DC" w:rsidP="00430934">
      <w:pPr>
        <w:numPr>
          <w:ilvl w:val="1"/>
          <w:numId w:val="3"/>
        </w:numPr>
        <w:spacing w:before="120" w:line="360" w:lineRule="auto"/>
        <w:rPr>
          <w:rFonts w:cs="Arial"/>
          <w:bCs/>
          <w:sz w:val="24"/>
          <w:szCs w:val="24"/>
        </w:rPr>
      </w:pPr>
      <w:r w:rsidRPr="006613E7">
        <w:rPr>
          <w:rFonts w:cs="Arial"/>
          <w:bCs/>
          <w:sz w:val="24"/>
          <w:szCs w:val="24"/>
        </w:rPr>
        <w:t>O Sistema de Registro de Preços justifica-se, pois além da natureza do bem – mat</w:t>
      </w:r>
      <w:r w:rsidR="00436860">
        <w:rPr>
          <w:rFonts w:cs="Arial"/>
          <w:bCs/>
          <w:sz w:val="24"/>
          <w:szCs w:val="24"/>
        </w:rPr>
        <w:t>erial de consumo –, de ser meramente utilizado</w:t>
      </w:r>
      <w:r w:rsidRPr="006613E7">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w:t>
      </w:r>
      <w:r>
        <w:rPr>
          <w:rFonts w:cs="Arial"/>
          <w:bCs/>
          <w:sz w:val="24"/>
          <w:szCs w:val="24"/>
        </w:rPr>
        <w:t xml:space="preserve"> inciso II do RILC</w:t>
      </w:r>
      <w:r w:rsidR="008F148D">
        <w:rPr>
          <w:rFonts w:cs="Arial"/>
          <w:bCs/>
          <w:sz w:val="24"/>
          <w:szCs w:val="24"/>
        </w:rPr>
        <w:t xml:space="preserve">.  </w:t>
      </w:r>
    </w:p>
    <w:p w:rsidR="00AA55DC" w:rsidRPr="00436860" w:rsidRDefault="00AA55DC" w:rsidP="00AA7FD5">
      <w:pPr>
        <w:numPr>
          <w:ilvl w:val="1"/>
          <w:numId w:val="3"/>
        </w:numPr>
        <w:spacing w:before="120" w:line="360" w:lineRule="auto"/>
        <w:rPr>
          <w:rFonts w:cs="Arial"/>
          <w:bCs/>
          <w:sz w:val="24"/>
          <w:szCs w:val="24"/>
        </w:rPr>
      </w:pPr>
      <w:r w:rsidRPr="00436860">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w:t>
      </w:r>
    </w:p>
    <w:p w:rsidR="00AA55DC" w:rsidRDefault="00AA55DC" w:rsidP="00AA55DC">
      <w:pPr>
        <w:spacing w:before="120" w:line="360" w:lineRule="auto"/>
        <w:ind w:left="1080"/>
        <w:rPr>
          <w:rFonts w:cs="Arial"/>
          <w:bCs/>
          <w:sz w:val="24"/>
          <w:szCs w:val="24"/>
        </w:rPr>
      </w:pPr>
      <w:r w:rsidRPr="009F08F7">
        <w:rPr>
          <w:rFonts w:cs="Arial"/>
          <w:bCs/>
          <w:sz w:val="24"/>
          <w:szCs w:val="24"/>
        </w:rPr>
        <w:t>32, inciso IV da Lei Federal nº.13.303/16 e art. 1º, parágrafo único da Lei Federal nº. 10.520/02, a saber, a modalidade pregão</w:t>
      </w:r>
    </w:p>
    <w:p w:rsidR="00F17515" w:rsidRPr="00AA55DC" w:rsidRDefault="00AA55DC" w:rsidP="007E6A42">
      <w:pPr>
        <w:numPr>
          <w:ilvl w:val="1"/>
          <w:numId w:val="3"/>
        </w:numPr>
        <w:spacing w:before="120" w:line="360" w:lineRule="auto"/>
        <w:rPr>
          <w:rFonts w:cs="Arial"/>
          <w:bCs/>
          <w:sz w:val="24"/>
          <w:szCs w:val="24"/>
        </w:rPr>
      </w:pPr>
      <w:r w:rsidRPr="00AA55DC">
        <w:rPr>
          <w:rFonts w:cs="Arial"/>
          <w:sz w:val="24"/>
          <w:szCs w:val="24"/>
          <w:lang w:eastAsia="pt-BR"/>
        </w:rPr>
        <w:t xml:space="preserve">Considerando que é ato discricionário da Administração diante da avaliação de conveniência e oportunidade no caso concreto; e </w:t>
      </w:r>
      <w:r w:rsidRPr="00AA55DC">
        <w:rPr>
          <w:rFonts w:cs="Arial"/>
          <w:sz w:val="24"/>
          <w:szCs w:val="24"/>
          <w:lang w:eastAsia="pt-BR"/>
        </w:rPr>
        <w:lastRenderedPageBreak/>
        <w:t>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AA55D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C02064" w:rsidRPr="00B207EF" w:rsidRDefault="00F17515" w:rsidP="00C02064">
      <w:pPr>
        <w:numPr>
          <w:ilvl w:val="0"/>
          <w:numId w:val="3"/>
        </w:numPr>
        <w:spacing w:before="120" w:line="360" w:lineRule="auto"/>
        <w:ind w:left="284" w:hanging="284"/>
        <w:rPr>
          <w:sz w:val="24"/>
          <w:szCs w:val="24"/>
        </w:rPr>
      </w:pPr>
      <w:r w:rsidRPr="00B207EF">
        <w:rPr>
          <w:rFonts w:cs="Arial"/>
          <w:b/>
          <w:bCs/>
          <w:sz w:val="24"/>
          <w:szCs w:val="24"/>
        </w:rPr>
        <w:t>ESPECIFICAÇÃO DO OBJETO</w:t>
      </w:r>
    </w:p>
    <w:p w:rsidR="00C02064" w:rsidRDefault="00C02064" w:rsidP="00C02064">
      <w:pPr>
        <w:spacing w:before="120" w:line="360" w:lineRule="auto"/>
        <w:rPr>
          <w:b/>
          <w:sz w:val="24"/>
          <w:szCs w:val="24"/>
        </w:rPr>
      </w:pPr>
      <w:r>
        <w:rPr>
          <w:b/>
          <w:sz w:val="24"/>
          <w:szCs w:val="24"/>
        </w:rPr>
        <w:t xml:space="preserve">ITEM </w:t>
      </w:r>
      <w:r w:rsidR="006A0875">
        <w:rPr>
          <w:b/>
          <w:sz w:val="24"/>
          <w:szCs w:val="24"/>
        </w:rPr>
        <w:t>01</w:t>
      </w:r>
      <w:r>
        <w:rPr>
          <w:b/>
          <w:sz w:val="24"/>
          <w:szCs w:val="24"/>
        </w:rPr>
        <w:t xml:space="preserve"> – </w:t>
      </w:r>
      <w:r w:rsidR="00467673" w:rsidRPr="00467673">
        <w:rPr>
          <w:b/>
          <w:sz w:val="24"/>
          <w:szCs w:val="24"/>
        </w:rPr>
        <w:t>CABO DE MADEIRA PARA PA DE 1200 MM</w:t>
      </w:r>
    </w:p>
    <w:p w:rsidR="00467673" w:rsidRPr="00C02064" w:rsidRDefault="00C02064" w:rsidP="004E41A9">
      <w:pPr>
        <w:spacing w:before="120" w:line="276" w:lineRule="auto"/>
        <w:rPr>
          <w:sz w:val="24"/>
          <w:szCs w:val="24"/>
        </w:rPr>
      </w:pPr>
      <w:r w:rsidRPr="00BF5220">
        <w:rPr>
          <w:b/>
          <w:sz w:val="24"/>
          <w:szCs w:val="24"/>
        </w:rPr>
        <w:t>Descrição:</w:t>
      </w:r>
      <w:r w:rsidR="00467673" w:rsidRPr="00467673">
        <w:rPr>
          <w:sz w:val="24"/>
          <w:szCs w:val="24"/>
        </w:rPr>
        <w:t>Cabo de madeira de origem legal, acabamento da superfície lixado.Comprimento: 1200mm</w:t>
      </w:r>
      <w:r w:rsidR="004E41A9">
        <w:rPr>
          <w:sz w:val="24"/>
          <w:szCs w:val="24"/>
        </w:rPr>
        <w:t xml:space="preserve">. </w:t>
      </w:r>
      <w:r w:rsidR="00467673" w:rsidRPr="00467673">
        <w:rPr>
          <w:sz w:val="24"/>
          <w:szCs w:val="24"/>
        </w:rPr>
        <w:t>Largura: 37mm</w:t>
      </w:r>
      <w:r w:rsidR="004E41A9">
        <w:rPr>
          <w:sz w:val="24"/>
          <w:szCs w:val="24"/>
        </w:rPr>
        <w:t xml:space="preserve">. </w:t>
      </w:r>
      <w:r w:rsidR="00467673" w:rsidRPr="00467673">
        <w:rPr>
          <w:sz w:val="24"/>
          <w:szCs w:val="24"/>
        </w:rPr>
        <w:t>Altura: 25mm</w:t>
      </w:r>
      <w:r w:rsidR="004E41A9">
        <w:rPr>
          <w:sz w:val="24"/>
          <w:szCs w:val="24"/>
        </w:rPr>
        <w:t xml:space="preserve">. </w:t>
      </w:r>
      <w:r w:rsidR="00467673" w:rsidRPr="00467673">
        <w:rPr>
          <w:sz w:val="24"/>
          <w:szCs w:val="24"/>
        </w:rPr>
        <w:t>Peso máximo: 1,15 Kg</w:t>
      </w:r>
    </w:p>
    <w:p w:rsidR="00C02064" w:rsidRDefault="00C02064" w:rsidP="004E41A9">
      <w:pPr>
        <w:spacing w:before="120" w:line="360" w:lineRule="auto"/>
        <w:rPr>
          <w:sz w:val="24"/>
          <w:szCs w:val="24"/>
        </w:rPr>
      </w:pPr>
      <w:r w:rsidRPr="00BF5220">
        <w:rPr>
          <w:b/>
          <w:sz w:val="24"/>
          <w:szCs w:val="24"/>
        </w:rPr>
        <w:t>Quantidade:</w:t>
      </w:r>
      <w:r w:rsidR="00467673">
        <w:rPr>
          <w:sz w:val="24"/>
          <w:szCs w:val="24"/>
        </w:rPr>
        <w:t>25</w:t>
      </w:r>
    </w:p>
    <w:p w:rsidR="006A0875" w:rsidRDefault="00C35682" w:rsidP="006A0875">
      <w:pPr>
        <w:spacing w:before="120" w:line="360" w:lineRule="auto"/>
        <w:rPr>
          <w:sz w:val="24"/>
          <w:szCs w:val="24"/>
        </w:rPr>
      </w:pPr>
      <w:r w:rsidRPr="00622421">
        <w:rPr>
          <w:b/>
          <w:sz w:val="24"/>
          <w:szCs w:val="24"/>
        </w:rPr>
        <w:t>Unidade:</w:t>
      </w:r>
      <w:r>
        <w:rPr>
          <w:sz w:val="24"/>
          <w:szCs w:val="24"/>
        </w:rPr>
        <w:t xml:space="preserve"> Peça</w:t>
      </w:r>
    </w:p>
    <w:p w:rsidR="00657F2B" w:rsidRDefault="00657F2B" w:rsidP="00657F2B">
      <w:pPr>
        <w:spacing w:before="120" w:line="360" w:lineRule="auto"/>
        <w:rPr>
          <w:b/>
          <w:sz w:val="24"/>
          <w:szCs w:val="24"/>
        </w:rPr>
      </w:pPr>
      <w:r>
        <w:rPr>
          <w:b/>
          <w:sz w:val="24"/>
          <w:szCs w:val="24"/>
        </w:rPr>
        <w:t xml:space="preserve">ITEM 02 – </w:t>
      </w:r>
      <w:r w:rsidR="00467673" w:rsidRPr="00467673">
        <w:rPr>
          <w:b/>
          <w:sz w:val="24"/>
          <w:szCs w:val="24"/>
        </w:rPr>
        <w:t>ALICATE BOMBA D'AGUA DE 10"</w:t>
      </w:r>
    </w:p>
    <w:p w:rsidR="00657F2B" w:rsidRPr="00C02064" w:rsidRDefault="00657F2B" w:rsidP="00467673">
      <w:pPr>
        <w:spacing w:before="120" w:line="276" w:lineRule="auto"/>
        <w:rPr>
          <w:sz w:val="24"/>
          <w:szCs w:val="24"/>
        </w:rPr>
      </w:pPr>
      <w:r w:rsidRPr="00BF5220">
        <w:rPr>
          <w:b/>
          <w:sz w:val="24"/>
          <w:szCs w:val="24"/>
        </w:rPr>
        <w:t>Descrição:</w:t>
      </w:r>
      <w:r w:rsidR="004E41A9">
        <w:rPr>
          <w:b/>
          <w:sz w:val="24"/>
          <w:szCs w:val="24"/>
        </w:rPr>
        <w:t xml:space="preserve"> F</w:t>
      </w:r>
      <w:r w:rsidR="004E41A9" w:rsidRPr="00467673">
        <w:rPr>
          <w:sz w:val="24"/>
          <w:szCs w:val="24"/>
        </w:rPr>
        <w:t>erramenta de uso profissional</w:t>
      </w:r>
      <w:r w:rsidR="004E41A9">
        <w:rPr>
          <w:sz w:val="24"/>
          <w:szCs w:val="24"/>
        </w:rPr>
        <w:t xml:space="preserve">. </w:t>
      </w:r>
      <w:r w:rsidR="00C35682" w:rsidRPr="00467673">
        <w:rPr>
          <w:sz w:val="24"/>
          <w:szCs w:val="24"/>
        </w:rPr>
        <w:t>Corpo</w:t>
      </w:r>
      <w:r w:rsidR="004E41A9" w:rsidRPr="00467673">
        <w:rPr>
          <w:sz w:val="24"/>
          <w:szCs w:val="24"/>
        </w:rPr>
        <w:t xml:space="preserve"> forjado em aço cromo vanádio</w:t>
      </w:r>
      <w:r w:rsidR="004E41A9">
        <w:rPr>
          <w:sz w:val="24"/>
          <w:szCs w:val="24"/>
        </w:rPr>
        <w:t xml:space="preserve">. </w:t>
      </w:r>
      <w:r w:rsidR="00C35682" w:rsidRPr="00467673">
        <w:rPr>
          <w:sz w:val="24"/>
          <w:szCs w:val="24"/>
        </w:rPr>
        <w:t>Acabamento</w:t>
      </w:r>
      <w:r w:rsidR="004E41A9" w:rsidRPr="00467673">
        <w:rPr>
          <w:sz w:val="24"/>
          <w:szCs w:val="24"/>
        </w:rPr>
        <w:t xml:space="preserve"> fosfatizado</w:t>
      </w:r>
      <w:r w:rsidR="004E41A9">
        <w:rPr>
          <w:sz w:val="24"/>
          <w:szCs w:val="24"/>
        </w:rPr>
        <w:t>. C</w:t>
      </w:r>
      <w:r w:rsidR="004E41A9" w:rsidRPr="00467673">
        <w:rPr>
          <w:sz w:val="24"/>
          <w:szCs w:val="24"/>
        </w:rPr>
        <w:t>apacidade de abertura de 6 ou 7 posições</w:t>
      </w:r>
      <w:r w:rsidR="004E41A9">
        <w:rPr>
          <w:sz w:val="24"/>
          <w:szCs w:val="24"/>
        </w:rPr>
        <w:t>. I</w:t>
      </w:r>
      <w:r w:rsidR="004E41A9" w:rsidRPr="00467673">
        <w:rPr>
          <w:sz w:val="24"/>
          <w:szCs w:val="24"/>
        </w:rPr>
        <w:t xml:space="preserve">solação elétrica de 1.000v </w:t>
      </w:r>
      <w:r w:rsidR="004E41A9">
        <w:rPr>
          <w:sz w:val="24"/>
          <w:szCs w:val="24"/>
        </w:rPr>
        <w:t>C.A. P</w:t>
      </w:r>
      <w:r w:rsidR="004E41A9" w:rsidRPr="00467673">
        <w:rPr>
          <w:sz w:val="24"/>
          <w:szCs w:val="24"/>
        </w:rPr>
        <w:t xml:space="preserve">roduto em conformidade com a </w:t>
      </w:r>
      <w:r w:rsidR="004E41A9">
        <w:rPr>
          <w:sz w:val="24"/>
          <w:szCs w:val="24"/>
        </w:rPr>
        <w:t>NBR</w:t>
      </w:r>
      <w:r w:rsidR="004E41A9" w:rsidRPr="00467673">
        <w:rPr>
          <w:sz w:val="24"/>
          <w:szCs w:val="24"/>
        </w:rPr>
        <w:t xml:space="preserve"> 9699 e </w:t>
      </w:r>
      <w:r w:rsidR="004E41A9">
        <w:rPr>
          <w:sz w:val="24"/>
          <w:szCs w:val="24"/>
        </w:rPr>
        <w:t>NR</w:t>
      </w:r>
      <w:r w:rsidR="004E41A9" w:rsidRPr="00467673">
        <w:rPr>
          <w:sz w:val="24"/>
          <w:szCs w:val="24"/>
        </w:rPr>
        <w:t>10</w:t>
      </w:r>
      <w:r w:rsidR="004E41A9">
        <w:rPr>
          <w:sz w:val="24"/>
          <w:szCs w:val="24"/>
        </w:rPr>
        <w:t>. G</w:t>
      </w:r>
      <w:r w:rsidR="004E41A9" w:rsidRPr="00467673">
        <w:rPr>
          <w:sz w:val="24"/>
          <w:szCs w:val="24"/>
        </w:rPr>
        <w:t>ravação indelével da marca ou nome do fabricante no corpo da ferramenta</w:t>
      </w:r>
      <w:r w:rsidR="004E41A9">
        <w:rPr>
          <w:sz w:val="24"/>
          <w:szCs w:val="24"/>
        </w:rPr>
        <w:t xml:space="preserve">. </w:t>
      </w:r>
    </w:p>
    <w:p w:rsidR="00657F2B" w:rsidRDefault="00657F2B" w:rsidP="00657F2B">
      <w:pPr>
        <w:spacing w:before="120" w:line="360" w:lineRule="auto"/>
        <w:rPr>
          <w:sz w:val="24"/>
          <w:szCs w:val="24"/>
        </w:rPr>
      </w:pPr>
      <w:r w:rsidRPr="00BF5220">
        <w:rPr>
          <w:b/>
          <w:sz w:val="24"/>
          <w:szCs w:val="24"/>
        </w:rPr>
        <w:t>Quantidade:</w:t>
      </w:r>
      <w:r w:rsidR="00467673">
        <w:rPr>
          <w:sz w:val="24"/>
          <w:szCs w:val="24"/>
        </w:rPr>
        <w:t xml:space="preserve"> 80</w:t>
      </w:r>
    </w:p>
    <w:p w:rsidR="00657F2B" w:rsidRDefault="00657F2B" w:rsidP="00657F2B">
      <w:pPr>
        <w:spacing w:before="120" w:line="360" w:lineRule="auto"/>
        <w:rPr>
          <w:sz w:val="24"/>
          <w:szCs w:val="24"/>
        </w:rPr>
      </w:pPr>
      <w:r w:rsidRPr="00622421">
        <w:rPr>
          <w:b/>
          <w:sz w:val="24"/>
          <w:szCs w:val="24"/>
        </w:rPr>
        <w:t>Unidade:</w:t>
      </w:r>
      <w:r>
        <w:rPr>
          <w:sz w:val="24"/>
          <w:szCs w:val="24"/>
        </w:rPr>
        <w:t xml:space="preserve"> Peça</w:t>
      </w:r>
    </w:p>
    <w:p w:rsidR="00657F2B" w:rsidRDefault="00657F2B" w:rsidP="00657F2B">
      <w:pPr>
        <w:spacing w:before="120" w:line="360" w:lineRule="auto"/>
        <w:rPr>
          <w:b/>
          <w:sz w:val="24"/>
          <w:szCs w:val="24"/>
        </w:rPr>
      </w:pPr>
      <w:r>
        <w:rPr>
          <w:b/>
          <w:sz w:val="24"/>
          <w:szCs w:val="24"/>
        </w:rPr>
        <w:t xml:space="preserve">ITEM 03 – </w:t>
      </w:r>
      <w:r w:rsidR="00467673" w:rsidRPr="00467673">
        <w:rPr>
          <w:b/>
          <w:sz w:val="24"/>
          <w:szCs w:val="24"/>
        </w:rPr>
        <w:t>ALICATE DE CORTE DIAGONAL 5"</w:t>
      </w:r>
    </w:p>
    <w:p w:rsidR="00467673" w:rsidRPr="00467673" w:rsidRDefault="00657F2B" w:rsidP="00467673">
      <w:pPr>
        <w:spacing w:before="120" w:line="360" w:lineRule="auto"/>
        <w:rPr>
          <w:sz w:val="24"/>
          <w:szCs w:val="24"/>
        </w:rPr>
      </w:pPr>
      <w:r w:rsidRPr="00BF5220">
        <w:rPr>
          <w:b/>
          <w:sz w:val="24"/>
          <w:szCs w:val="24"/>
        </w:rPr>
        <w:t>Descrição:</w:t>
      </w:r>
      <w:r w:rsidR="00467673" w:rsidRPr="00467673">
        <w:rPr>
          <w:sz w:val="24"/>
          <w:szCs w:val="24"/>
        </w:rPr>
        <w:t>FABRICADO EM ACO CROMO-VANADIO, CABECA E ARTICULACAO LIXADAS, ARESTA</w:t>
      </w:r>
      <w:r w:rsidR="00467673">
        <w:rPr>
          <w:sz w:val="24"/>
          <w:szCs w:val="24"/>
        </w:rPr>
        <w:t xml:space="preserve"> DE CORTE C/AJUSTE PRECISO, TEM</w:t>
      </w:r>
      <w:r w:rsidR="00467673" w:rsidRPr="00467673">
        <w:rPr>
          <w:sz w:val="24"/>
          <w:szCs w:val="24"/>
        </w:rPr>
        <w:t xml:space="preserve">PERADAS POR </w:t>
      </w:r>
      <w:r w:rsidR="00467673">
        <w:rPr>
          <w:sz w:val="24"/>
          <w:szCs w:val="24"/>
        </w:rPr>
        <w:t xml:space="preserve">INDUCAO, </w:t>
      </w:r>
      <w:r w:rsidR="00467673" w:rsidRPr="00467673">
        <w:rPr>
          <w:sz w:val="24"/>
          <w:szCs w:val="24"/>
        </w:rPr>
        <w:t xml:space="preserve">ACABAMENTOFOSFATIZADO, CABO ERGONIMICO ANTIDESLIZANTE C/ABAS PROTETORAS ARREDONDADAS DE ACORDO C/NBR 9699 E NR </w:t>
      </w:r>
      <w:r w:rsidR="00C35682" w:rsidRPr="00467673">
        <w:rPr>
          <w:sz w:val="24"/>
          <w:szCs w:val="24"/>
        </w:rPr>
        <w:t>10,</w:t>
      </w:r>
      <w:r w:rsidR="00467673" w:rsidRPr="00467673">
        <w:rPr>
          <w:sz w:val="24"/>
          <w:szCs w:val="24"/>
        </w:rPr>
        <w:t xml:space="preserve"> NBR 9699 E NR 10 DIN ISO 5749 ATUALIZADO. O MATERIAL DEVE APRESENTAR MARCACAO PERMANENTE C/NOME OU MARCA DO FABRICANTE. MARCACAO C/MATERIAL REMOVIVEL NAO SERA ACEITA. </w:t>
      </w:r>
    </w:p>
    <w:p w:rsidR="00657F2B" w:rsidRDefault="00657F2B" w:rsidP="00657F2B">
      <w:pPr>
        <w:spacing w:before="120" w:line="360" w:lineRule="auto"/>
        <w:rPr>
          <w:sz w:val="24"/>
          <w:szCs w:val="24"/>
        </w:rPr>
      </w:pPr>
      <w:r w:rsidRPr="00BF5220">
        <w:rPr>
          <w:b/>
          <w:sz w:val="24"/>
          <w:szCs w:val="24"/>
        </w:rPr>
        <w:lastRenderedPageBreak/>
        <w:t>Quantidade:</w:t>
      </w:r>
      <w:r w:rsidR="00467673">
        <w:rPr>
          <w:sz w:val="24"/>
          <w:szCs w:val="24"/>
        </w:rPr>
        <w:t xml:space="preserve"> 15</w:t>
      </w:r>
    </w:p>
    <w:p w:rsidR="00657F2B" w:rsidRDefault="00657F2B" w:rsidP="00657F2B">
      <w:pPr>
        <w:spacing w:before="120" w:line="360" w:lineRule="auto"/>
        <w:rPr>
          <w:sz w:val="24"/>
          <w:szCs w:val="24"/>
        </w:rPr>
      </w:pPr>
      <w:r w:rsidRPr="00622421">
        <w:rPr>
          <w:b/>
          <w:sz w:val="24"/>
          <w:szCs w:val="24"/>
        </w:rPr>
        <w:t>Unidade:</w:t>
      </w:r>
      <w:r>
        <w:rPr>
          <w:sz w:val="24"/>
          <w:szCs w:val="24"/>
        </w:rPr>
        <w:t xml:space="preserve"> Peça</w:t>
      </w:r>
    </w:p>
    <w:p w:rsidR="00657F2B" w:rsidRDefault="00657F2B" w:rsidP="00657F2B">
      <w:pPr>
        <w:spacing w:before="120" w:line="360" w:lineRule="auto"/>
        <w:rPr>
          <w:b/>
          <w:sz w:val="24"/>
          <w:szCs w:val="24"/>
        </w:rPr>
      </w:pPr>
      <w:r>
        <w:rPr>
          <w:b/>
          <w:sz w:val="24"/>
          <w:szCs w:val="24"/>
        </w:rPr>
        <w:t xml:space="preserve">ITEM 04 – </w:t>
      </w:r>
      <w:r w:rsidR="0096405D" w:rsidRPr="0096405D">
        <w:rPr>
          <w:b/>
          <w:sz w:val="24"/>
          <w:szCs w:val="24"/>
        </w:rPr>
        <w:t>ALICATE DE PRESSAO DE 10"</w:t>
      </w:r>
    </w:p>
    <w:p w:rsidR="0096405D" w:rsidRPr="0096405D" w:rsidRDefault="00657F2B" w:rsidP="0096405D">
      <w:pPr>
        <w:spacing w:before="120" w:line="276" w:lineRule="auto"/>
        <w:rPr>
          <w:sz w:val="24"/>
          <w:szCs w:val="24"/>
        </w:rPr>
      </w:pPr>
      <w:r w:rsidRPr="00BF5220">
        <w:rPr>
          <w:b/>
          <w:sz w:val="24"/>
          <w:szCs w:val="24"/>
        </w:rPr>
        <w:t>Descrição:</w:t>
      </w:r>
      <w:r w:rsidR="0096405D" w:rsidRPr="0096405D">
        <w:rPr>
          <w:sz w:val="24"/>
          <w:szCs w:val="24"/>
        </w:rPr>
        <w:t>FERRAMENTA DE USO PROFISSIONAL</w:t>
      </w:r>
    </w:p>
    <w:p w:rsidR="0096405D" w:rsidRPr="0096405D" w:rsidRDefault="0096405D" w:rsidP="0096405D">
      <w:pPr>
        <w:spacing w:before="120" w:line="276" w:lineRule="auto"/>
        <w:rPr>
          <w:sz w:val="24"/>
          <w:szCs w:val="24"/>
        </w:rPr>
      </w:pPr>
      <w:r w:rsidRPr="0096405D">
        <w:rPr>
          <w:sz w:val="24"/>
          <w:szCs w:val="24"/>
        </w:rPr>
        <w:t>FORJADO EM AÇO CROMO VANADIUM</w:t>
      </w:r>
    </w:p>
    <w:p w:rsidR="0096405D" w:rsidRPr="0096405D" w:rsidRDefault="0096405D" w:rsidP="0096405D">
      <w:pPr>
        <w:spacing w:before="120" w:line="276" w:lineRule="auto"/>
        <w:rPr>
          <w:sz w:val="24"/>
          <w:szCs w:val="24"/>
        </w:rPr>
      </w:pPr>
      <w:r w:rsidRPr="0096405D">
        <w:rPr>
          <w:sz w:val="24"/>
          <w:szCs w:val="24"/>
        </w:rPr>
        <w:t>MORDENTES CURVOS</w:t>
      </w:r>
    </w:p>
    <w:p w:rsidR="0096405D" w:rsidRPr="0096405D" w:rsidRDefault="0096405D" w:rsidP="0096405D">
      <w:pPr>
        <w:spacing w:before="120" w:line="276" w:lineRule="auto"/>
        <w:rPr>
          <w:sz w:val="24"/>
          <w:szCs w:val="24"/>
        </w:rPr>
      </w:pPr>
      <w:r w:rsidRPr="0096405D">
        <w:rPr>
          <w:sz w:val="24"/>
          <w:szCs w:val="24"/>
        </w:rPr>
        <w:t>CORPO FORMADO POR CHAPAS CONFORMADAS</w:t>
      </w:r>
    </w:p>
    <w:p w:rsidR="0096405D" w:rsidRPr="0096405D" w:rsidRDefault="0096405D" w:rsidP="0096405D">
      <w:pPr>
        <w:spacing w:before="120" w:line="276" w:lineRule="auto"/>
        <w:rPr>
          <w:sz w:val="24"/>
          <w:szCs w:val="24"/>
        </w:rPr>
      </w:pPr>
      <w:r w:rsidRPr="0096405D">
        <w:rPr>
          <w:sz w:val="24"/>
          <w:szCs w:val="24"/>
        </w:rPr>
        <w:t>ALAVANCA PARA DESTRAVAR</w:t>
      </w:r>
    </w:p>
    <w:p w:rsidR="0096405D" w:rsidRPr="0096405D" w:rsidRDefault="0096405D" w:rsidP="0096405D">
      <w:pPr>
        <w:spacing w:before="120" w:line="276" w:lineRule="auto"/>
        <w:rPr>
          <w:sz w:val="24"/>
          <w:szCs w:val="24"/>
        </w:rPr>
      </w:pPr>
      <w:r w:rsidRPr="0096405D">
        <w:rPr>
          <w:sz w:val="24"/>
          <w:szCs w:val="24"/>
        </w:rPr>
        <w:t>DENTES BROCHADOS, PERFEITAMENTE PARALELOS</w:t>
      </w:r>
    </w:p>
    <w:p w:rsidR="0096405D" w:rsidRPr="0096405D" w:rsidRDefault="0096405D" w:rsidP="0096405D">
      <w:pPr>
        <w:spacing w:before="120" w:line="276" w:lineRule="auto"/>
        <w:rPr>
          <w:sz w:val="24"/>
          <w:szCs w:val="24"/>
        </w:rPr>
      </w:pPr>
      <w:r w:rsidRPr="0096405D">
        <w:rPr>
          <w:sz w:val="24"/>
          <w:szCs w:val="24"/>
        </w:rPr>
        <w:t>SISTEMA DE REBITES ESPECIALMENTE PROJETADO PARA AUMENTAR A RESISTÊNCIA DO PRODUTO</w:t>
      </w:r>
    </w:p>
    <w:p w:rsidR="0096405D" w:rsidRPr="0096405D" w:rsidRDefault="0096405D" w:rsidP="0096405D">
      <w:pPr>
        <w:spacing w:before="120" w:line="276" w:lineRule="auto"/>
        <w:rPr>
          <w:sz w:val="24"/>
          <w:szCs w:val="24"/>
        </w:rPr>
      </w:pPr>
      <w:r w:rsidRPr="0096405D">
        <w:rPr>
          <w:sz w:val="24"/>
          <w:szCs w:val="24"/>
        </w:rPr>
        <w:t>ACABAMENTO NIQUELADO FOSCO</w:t>
      </w:r>
    </w:p>
    <w:p w:rsidR="0096405D" w:rsidRPr="0096405D" w:rsidRDefault="0096405D" w:rsidP="0096405D">
      <w:pPr>
        <w:spacing w:before="120" w:line="276" w:lineRule="auto"/>
        <w:rPr>
          <w:sz w:val="24"/>
          <w:szCs w:val="24"/>
        </w:rPr>
      </w:pPr>
      <w:r w:rsidRPr="0096405D">
        <w:rPr>
          <w:sz w:val="24"/>
          <w:szCs w:val="24"/>
        </w:rPr>
        <w:t>GRAVAÇÃO INDELÉVEL DA MARCA OU NOME DO FABRICANTE NO CORPO DA FERRAMENTA</w:t>
      </w:r>
    </w:p>
    <w:p w:rsidR="00657F2B" w:rsidRDefault="00657F2B" w:rsidP="00657F2B">
      <w:pPr>
        <w:spacing w:before="120" w:line="360" w:lineRule="auto"/>
        <w:rPr>
          <w:sz w:val="24"/>
          <w:szCs w:val="24"/>
        </w:rPr>
      </w:pPr>
      <w:r w:rsidRPr="00BF5220">
        <w:rPr>
          <w:b/>
          <w:sz w:val="24"/>
          <w:szCs w:val="24"/>
        </w:rPr>
        <w:t>Quantidade:</w:t>
      </w:r>
      <w:r w:rsidR="0096405D">
        <w:rPr>
          <w:sz w:val="24"/>
          <w:szCs w:val="24"/>
        </w:rPr>
        <w:t>16</w:t>
      </w:r>
    </w:p>
    <w:p w:rsidR="00657F2B" w:rsidRDefault="00657F2B" w:rsidP="00657F2B">
      <w:pPr>
        <w:spacing w:before="120" w:line="360" w:lineRule="auto"/>
        <w:rPr>
          <w:sz w:val="24"/>
          <w:szCs w:val="24"/>
        </w:rPr>
      </w:pPr>
      <w:r w:rsidRPr="00622421">
        <w:rPr>
          <w:b/>
          <w:sz w:val="24"/>
          <w:szCs w:val="24"/>
        </w:rPr>
        <w:t>Unidade:</w:t>
      </w:r>
      <w:r>
        <w:rPr>
          <w:sz w:val="24"/>
          <w:szCs w:val="24"/>
        </w:rPr>
        <w:t xml:space="preserve"> Peça</w:t>
      </w:r>
    </w:p>
    <w:p w:rsidR="00FF2716" w:rsidRDefault="00FF2716" w:rsidP="00FF2716">
      <w:pPr>
        <w:spacing w:before="120" w:line="360" w:lineRule="auto"/>
        <w:rPr>
          <w:b/>
          <w:sz w:val="24"/>
          <w:szCs w:val="24"/>
        </w:rPr>
      </w:pPr>
      <w:r>
        <w:rPr>
          <w:b/>
          <w:sz w:val="24"/>
          <w:szCs w:val="24"/>
        </w:rPr>
        <w:t xml:space="preserve">ITEM 05 – </w:t>
      </w:r>
      <w:r w:rsidR="0096405D" w:rsidRPr="0096405D">
        <w:rPr>
          <w:b/>
          <w:sz w:val="24"/>
          <w:szCs w:val="24"/>
        </w:rPr>
        <w:t>ALICATE UNIVERSAL DE 8"- CABO ISOLADO</w:t>
      </w:r>
    </w:p>
    <w:p w:rsidR="0096405D" w:rsidRPr="0096405D" w:rsidRDefault="00C35682" w:rsidP="0096405D">
      <w:pPr>
        <w:spacing w:before="120" w:line="360" w:lineRule="auto"/>
        <w:rPr>
          <w:sz w:val="24"/>
          <w:szCs w:val="24"/>
        </w:rPr>
      </w:pPr>
      <w:r w:rsidRPr="00BF5220">
        <w:rPr>
          <w:b/>
          <w:sz w:val="24"/>
          <w:szCs w:val="24"/>
        </w:rPr>
        <w:t>Descrição:</w:t>
      </w:r>
      <w:r w:rsidRPr="0096405D">
        <w:rPr>
          <w:sz w:val="24"/>
          <w:szCs w:val="24"/>
        </w:rPr>
        <w:t xml:space="preserve"> FABRICADO</w:t>
      </w:r>
      <w:r w:rsidR="0096405D" w:rsidRPr="0096405D">
        <w:rPr>
          <w:sz w:val="24"/>
          <w:szCs w:val="24"/>
        </w:rPr>
        <w:t xml:space="preserve"> EM ACO CROMO-VANADIO, TRATAMENTO TERMICO TOTAL, MORDENTES REFORCADOS EM ACO LAMINADO, DEVERA ATENDER AS NBR ISO 5 742/5743/5744, NBR 9701 ATUALIZADA. LIVRE DE NODULOS, REBARBAS, INCRUSTACOES E EMPENAMENTOS.TRATAMENTO ANTI-OXIDANTE. DESENVOLVI DO PARA USO GERAL.CABO ANTIDESLIZANTE, CABO ISOLADO DE ACORDO C/NBR 9699 E NR 10.O MATERIAL DEVE APRESENTAR MARCACAO C /NOME OU MARCA DO FABRICANTE.MARCACAO C/MATERIAL REMOVIVEL NAO SERA ACEITA. </w:t>
      </w:r>
    </w:p>
    <w:p w:rsidR="00FF2716" w:rsidRDefault="00FF2716" w:rsidP="00FF2716">
      <w:pPr>
        <w:spacing w:before="120" w:line="360" w:lineRule="auto"/>
        <w:rPr>
          <w:sz w:val="24"/>
          <w:szCs w:val="24"/>
        </w:rPr>
      </w:pPr>
      <w:r w:rsidRPr="00BF5220">
        <w:rPr>
          <w:b/>
          <w:sz w:val="24"/>
          <w:szCs w:val="24"/>
        </w:rPr>
        <w:t>Quantidade:</w:t>
      </w:r>
      <w:r w:rsidR="0096405D">
        <w:rPr>
          <w:sz w:val="24"/>
          <w:szCs w:val="24"/>
        </w:rPr>
        <w:t>06</w:t>
      </w:r>
    </w:p>
    <w:p w:rsidR="00FF2716" w:rsidRDefault="00FF2716" w:rsidP="00FF2716">
      <w:pPr>
        <w:spacing w:before="120" w:line="360" w:lineRule="auto"/>
        <w:rPr>
          <w:sz w:val="24"/>
          <w:szCs w:val="24"/>
        </w:rPr>
      </w:pPr>
      <w:r w:rsidRPr="00622421">
        <w:rPr>
          <w:b/>
          <w:sz w:val="24"/>
          <w:szCs w:val="24"/>
        </w:rPr>
        <w:t>Unidade:</w:t>
      </w:r>
      <w:r>
        <w:rPr>
          <w:sz w:val="24"/>
          <w:szCs w:val="24"/>
        </w:rPr>
        <w:t xml:space="preserve"> Peça</w:t>
      </w:r>
    </w:p>
    <w:p w:rsidR="0096405D" w:rsidRDefault="0096405D" w:rsidP="0096405D">
      <w:pPr>
        <w:spacing w:before="120" w:line="360" w:lineRule="auto"/>
        <w:rPr>
          <w:b/>
          <w:sz w:val="24"/>
          <w:szCs w:val="24"/>
        </w:rPr>
      </w:pPr>
      <w:r>
        <w:rPr>
          <w:b/>
          <w:sz w:val="24"/>
          <w:szCs w:val="24"/>
        </w:rPr>
        <w:t xml:space="preserve">ITEM 06 – </w:t>
      </w:r>
      <w:r w:rsidRPr="0096405D">
        <w:rPr>
          <w:b/>
          <w:sz w:val="24"/>
          <w:szCs w:val="24"/>
        </w:rPr>
        <w:t>ARAME RECOZIDO N.18</w:t>
      </w:r>
    </w:p>
    <w:p w:rsidR="0096405D" w:rsidRDefault="0096405D" w:rsidP="0096405D">
      <w:pPr>
        <w:spacing w:before="120" w:line="276" w:lineRule="auto"/>
        <w:rPr>
          <w:sz w:val="24"/>
          <w:szCs w:val="24"/>
        </w:rPr>
      </w:pPr>
      <w:r w:rsidRPr="00BF5220">
        <w:rPr>
          <w:b/>
          <w:sz w:val="24"/>
          <w:szCs w:val="24"/>
        </w:rPr>
        <w:t>Descrição:</w:t>
      </w:r>
      <w:r w:rsidRPr="0096405D">
        <w:rPr>
          <w:sz w:val="24"/>
          <w:szCs w:val="24"/>
        </w:rPr>
        <w:t>ARAME RECOZIDO N°18 PRODUZIDO</w:t>
      </w:r>
      <w:r>
        <w:rPr>
          <w:sz w:val="24"/>
          <w:szCs w:val="24"/>
        </w:rPr>
        <w:t xml:space="preserve"> COM ACO DE BAIXO TEOR DE CARBO</w:t>
      </w:r>
      <w:r w:rsidRPr="0096405D">
        <w:rPr>
          <w:sz w:val="24"/>
          <w:szCs w:val="24"/>
        </w:rPr>
        <w:t xml:space="preserve">NO, MALEAVEL E FACIL DE USAR EM APLICACOES QUE EXIGEM </w:t>
      </w:r>
      <w:r w:rsidRPr="0096405D">
        <w:rPr>
          <w:sz w:val="24"/>
          <w:szCs w:val="24"/>
        </w:rPr>
        <w:lastRenderedPageBreak/>
        <w:t>DOBRA E/OU TORCOES, LARGAMENTE UTIL</w:t>
      </w:r>
      <w:r>
        <w:rPr>
          <w:sz w:val="24"/>
          <w:szCs w:val="24"/>
        </w:rPr>
        <w:t>IZADO NA CONSTRUCAO CIVIL, PRIN</w:t>
      </w:r>
      <w:r w:rsidRPr="0096405D">
        <w:rPr>
          <w:sz w:val="24"/>
          <w:szCs w:val="24"/>
        </w:rPr>
        <w:t xml:space="preserve">CIPALMENTE PARA FIXAR ARMADURAS DE CONCRETO ARMADO. </w:t>
      </w:r>
    </w:p>
    <w:p w:rsidR="0096405D" w:rsidRDefault="0096405D" w:rsidP="0096405D">
      <w:pPr>
        <w:spacing w:before="120" w:line="276" w:lineRule="auto"/>
        <w:rPr>
          <w:sz w:val="24"/>
          <w:szCs w:val="24"/>
        </w:rPr>
      </w:pPr>
      <w:r w:rsidRPr="0096405D">
        <w:rPr>
          <w:sz w:val="24"/>
          <w:szCs w:val="24"/>
        </w:rPr>
        <w:t xml:space="preserve">PESO = 9,60 GRAMAS/METRO </w:t>
      </w:r>
    </w:p>
    <w:p w:rsidR="0096405D" w:rsidRPr="0096405D" w:rsidRDefault="0096405D" w:rsidP="0096405D">
      <w:pPr>
        <w:spacing w:before="120" w:line="276" w:lineRule="auto"/>
        <w:rPr>
          <w:sz w:val="24"/>
          <w:szCs w:val="24"/>
        </w:rPr>
      </w:pPr>
      <w:r w:rsidRPr="0096405D">
        <w:rPr>
          <w:sz w:val="24"/>
          <w:szCs w:val="24"/>
        </w:rPr>
        <w:t xml:space="preserve">DEVERA SER ENTREGE EM EMBALAGEM DE 1 QUILO. </w:t>
      </w:r>
    </w:p>
    <w:p w:rsidR="0096405D" w:rsidRDefault="0096405D" w:rsidP="0096405D">
      <w:pPr>
        <w:spacing w:before="120" w:line="360" w:lineRule="auto"/>
        <w:rPr>
          <w:sz w:val="24"/>
          <w:szCs w:val="24"/>
        </w:rPr>
      </w:pPr>
      <w:r w:rsidRPr="00BF5220">
        <w:rPr>
          <w:b/>
          <w:sz w:val="24"/>
          <w:szCs w:val="24"/>
        </w:rPr>
        <w:t>Quantidade:</w:t>
      </w:r>
      <w:r>
        <w:rPr>
          <w:sz w:val="24"/>
          <w:szCs w:val="24"/>
        </w:rPr>
        <w:t xml:space="preserve"> 32</w:t>
      </w:r>
    </w:p>
    <w:p w:rsidR="0096405D" w:rsidRDefault="0096405D" w:rsidP="00FF2716">
      <w:pPr>
        <w:spacing w:before="120" w:line="360" w:lineRule="auto"/>
        <w:rPr>
          <w:sz w:val="24"/>
          <w:szCs w:val="24"/>
        </w:rPr>
      </w:pPr>
      <w:r w:rsidRPr="00622421">
        <w:rPr>
          <w:b/>
          <w:sz w:val="24"/>
          <w:szCs w:val="24"/>
        </w:rPr>
        <w:t>Unidade:</w:t>
      </w:r>
      <w:r>
        <w:rPr>
          <w:sz w:val="24"/>
          <w:szCs w:val="24"/>
        </w:rPr>
        <w:t xml:space="preserve"> Quilo</w:t>
      </w:r>
    </w:p>
    <w:p w:rsidR="0096405D" w:rsidRDefault="0096405D" w:rsidP="0096405D">
      <w:pPr>
        <w:spacing w:before="120" w:line="360" w:lineRule="auto"/>
        <w:rPr>
          <w:b/>
          <w:sz w:val="24"/>
          <w:szCs w:val="24"/>
        </w:rPr>
      </w:pPr>
      <w:r>
        <w:rPr>
          <w:b/>
          <w:sz w:val="24"/>
          <w:szCs w:val="24"/>
        </w:rPr>
        <w:t xml:space="preserve">ITEM 07 – </w:t>
      </w:r>
      <w:r w:rsidRPr="0096405D">
        <w:rPr>
          <w:b/>
          <w:sz w:val="24"/>
          <w:szCs w:val="24"/>
        </w:rPr>
        <w:t>ARCO DE SERRA 12"</w:t>
      </w:r>
    </w:p>
    <w:p w:rsidR="0096405D" w:rsidRDefault="0096405D" w:rsidP="0096405D">
      <w:pPr>
        <w:spacing w:before="120" w:line="276" w:lineRule="auto"/>
        <w:rPr>
          <w:sz w:val="24"/>
          <w:szCs w:val="24"/>
        </w:rPr>
      </w:pPr>
      <w:r w:rsidRPr="00BF5220">
        <w:rPr>
          <w:b/>
          <w:sz w:val="24"/>
          <w:szCs w:val="24"/>
        </w:rPr>
        <w:t>Descrição:</w:t>
      </w:r>
      <w:r w:rsidRPr="0096405D">
        <w:rPr>
          <w:sz w:val="24"/>
          <w:szCs w:val="24"/>
        </w:rPr>
        <w:t xml:space="preserve">ARCO DE SERRA CABO FECHADO DE 12". LINHA PROFISSIONAL (PARA SERVICO PESADO - FERRAMENTAS P/ USO DOMÉSTICO NÃO ATENDEM). CORPO EM ACO CARBONO, OU ACO NIQUELADO. PROJETADO P/SERRAS DE 12"(300MM) TENSIONADA POR UMA PORCA BORBOLETA LOCALIZADA NA PARTE FRONTAL DO ARCO PARA FACILITAR O TENSIONAMENTO DA LAMINA. CABO EM POLIPROPILENO, ERGONOMICO, RESISTENTE E FECHADO PARA PROTEÇÃO DO USUÁRIO. MARCACAO VISIVEL E DE FORMA INDELEVEL C/NOME OU MARCA DO FABRICANTE. </w:t>
      </w:r>
    </w:p>
    <w:p w:rsidR="0096405D" w:rsidRDefault="0096405D" w:rsidP="0096405D">
      <w:pPr>
        <w:spacing w:before="120" w:line="360" w:lineRule="auto"/>
        <w:rPr>
          <w:sz w:val="24"/>
          <w:szCs w:val="24"/>
        </w:rPr>
      </w:pPr>
      <w:r w:rsidRPr="00BF5220">
        <w:rPr>
          <w:b/>
          <w:sz w:val="24"/>
          <w:szCs w:val="24"/>
        </w:rPr>
        <w:t>Quantidade:</w:t>
      </w:r>
      <w:r>
        <w:rPr>
          <w:sz w:val="24"/>
          <w:szCs w:val="24"/>
        </w:rPr>
        <w:t xml:space="preserve"> 20</w:t>
      </w:r>
    </w:p>
    <w:p w:rsidR="0096405D" w:rsidRDefault="0096405D" w:rsidP="0096405D">
      <w:pPr>
        <w:spacing w:before="120" w:line="360" w:lineRule="auto"/>
        <w:rPr>
          <w:sz w:val="24"/>
          <w:szCs w:val="24"/>
        </w:rPr>
      </w:pPr>
      <w:r w:rsidRPr="00622421">
        <w:rPr>
          <w:b/>
          <w:sz w:val="24"/>
          <w:szCs w:val="24"/>
        </w:rPr>
        <w:t>Unidade:</w:t>
      </w:r>
      <w:r>
        <w:rPr>
          <w:sz w:val="24"/>
          <w:szCs w:val="24"/>
        </w:rPr>
        <w:t xml:space="preserve"> Peça</w:t>
      </w:r>
    </w:p>
    <w:p w:rsidR="0096405D" w:rsidRDefault="0096405D" w:rsidP="0096405D">
      <w:pPr>
        <w:spacing w:before="120" w:line="360" w:lineRule="auto"/>
        <w:rPr>
          <w:b/>
          <w:sz w:val="24"/>
          <w:szCs w:val="24"/>
        </w:rPr>
      </w:pPr>
      <w:r>
        <w:rPr>
          <w:b/>
          <w:sz w:val="24"/>
          <w:szCs w:val="24"/>
        </w:rPr>
        <w:t xml:space="preserve">ITEM 08 – </w:t>
      </w:r>
      <w:r w:rsidRPr="0096405D">
        <w:rPr>
          <w:b/>
          <w:sz w:val="24"/>
          <w:szCs w:val="24"/>
        </w:rPr>
        <w:t>CABO DE ENXADA, TORNEADO (DE PRIMEIRA QUALIDADE)</w:t>
      </w:r>
    </w:p>
    <w:p w:rsidR="0096405D" w:rsidRDefault="00C35682" w:rsidP="0096405D">
      <w:pPr>
        <w:spacing w:before="120" w:line="276" w:lineRule="auto"/>
        <w:rPr>
          <w:sz w:val="24"/>
          <w:szCs w:val="24"/>
        </w:rPr>
      </w:pPr>
      <w:r w:rsidRPr="00BF5220">
        <w:rPr>
          <w:b/>
          <w:sz w:val="24"/>
          <w:szCs w:val="24"/>
        </w:rPr>
        <w:t>Descrição:</w:t>
      </w:r>
      <w:r w:rsidRPr="0096405D">
        <w:rPr>
          <w:sz w:val="24"/>
          <w:szCs w:val="24"/>
        </w:rPr>
        <w:t xml:space="preserve"> CABO</w:t>
      </w:r>
      <w:r w:rsidR="0096405D" w:rsidRPr="0096405D">
        <w:rPr>
          <w:sz w:val="24"/>
          <w:szCs w:val="24"/>
        </w:rPr>
        <w:t xml:space="preserve"> DE MADEIRA GARAPEIRA DE </w:t>
      </w:r>
      <w:r w:rsidR="0096405D">
        <w:rPr>
          <w:sz w:val="24"/>
          <w:szCs w:val="24"/>
        </w:rPr>
        <w:t>ALTA QUALIDADE, TORNEADO E LIXA</w:t>
      </w:r>
      <w:r w:rsidR="0096405D" w:rsidRPr="0096405D">
        <w:rPr>
          <w:sz w:val="24"/>
          <w:szCs w:val="24"/>
        </w:rPr>
        <w:t>DO ISENTO DE NOS, CASCAS, FENDAS E PROTEGIDOS CONTRA ATAQUE D E INSETOS. COMPRIMENTO DE 1500 MM. O MATERIAL DEVE APRESENTA R MARCACAO COM NOME OU MARCA DO FABRICANTE.</w:t>
      </w:r>
    </w:p>
    <w:p w:rsidR="0096405D" w:rsidRDefault="0096405D" w:rsidP="0096405D">
      <w:pPr>
        <w:spacing w:before="120" w:line="276" w:lineRule="auto"/>
        <w:rPr>
          <w:sz w:val="24"/>
          <w:szCs w:val="24"/>
        </w:rPr>
      </w:pPr>
      <w:r w:rsidRPr="00BF5220">
        <w:rPr>
          <w:b/>
          <w:sz w:val="24"/>
          <w:szCs w:val="24"/>
        </w:rPr>
        <w:t>Quantidade:</w:t>
      </w:r>
      <w:r>
        <w:rPr>
          <w:sz w:val="24"/>
          <w:szCs w:val="24"/>
        </w:rPr>
        <w:t xml:space="preserve"> 120</w:t>
      </w:r>
    </w:p>
    <w:p w:rsidR="0096405D" w:rsidRDefault="0096405D" w:rsidP="0096405D">
      <w:pPr>
        <w:spacing w:before="120" w:line="360" w:lineRule="auto"/>
        <w:rPr>
          <w:sz w:val="24"/>
          <w:szCs w:val="24"/>
        </w:rPr>
      </w:pPr>
      <w:r w:rsidRPr="00622421">
        <w:rPr>
          <w:b/>
          <w:sz w:val="24"/>
          <w:szCs w:val="24"/>
        </w:rPr>
        <w:t>Unidade:</w:t>
      </w:r>
      <w:r>
        <w:rPr>
          <w:sz w:val="24"/>
          <w:szCs w:val="24"/>
        </w:rPr>
        <w:t xml:space="preserve"> Peça</w:t>
      </w:r>
    </w:p>
    <w:p w:rsidR="0096405D" w:rsidRDefault="0096405D" w:rsidP="0096405D">
      <w:pPr>
        <w:spacing w:before="120" w:line="360" w:lineRule="auto"/>
        <w:rPr>
          <w:b/>
          <w:sz w:val="24"/>
          <w:szCs w:val="24"/>
        </w:rPr>
      </w:pPr>
      <w:r>
        <w:rPr>
          <w:b/>
          <w:sz w:val="24"/>
          <w:szCs w:val="24"/>
        </w:rPr>
        <w:t xml:space="preserve">ITEM 09 – </w:t>
      </w:r>
      <w:r w:rsidRPr="0096405D">
        <w:rPr>
          <w:b/>
          <w:sz w:val="24"/>
          <w:szCs w:val="24"/>
        </w:rPr>
        <w:t>CABO DE PICARETA, TORNEADO (DE PRIMEIRA QUALIDADE)</w:t>
      </w:r>
    </w:p>
    <w:p w:rsidR="0096405D" w:rsidRDefault="00C35682" w:rsidP="0096405D">
      <w:pPr>
        <w:spacing w:before="120" w:line="276" w:lineRule="auto"/>
        <w:rPr>
          <w:sz w:val="24"/>
          <w:szCs w:val="24"/>
        </w:rPr>
      </w:pPr>
      <w:r w:rsidRPr="00BF5220">
        <w:rPr>
          <w:b/>
          <w:sz w:val="24"/>
          <w:szCs w:val="24"/>
        </w:rPr>
        <w:t>Descrição:</w:t>
      </w:r>
      <w:r w:rsidRPr="0096405D">
        <w:rPr>
          <w:sz w:val="24"/>
          <w:szCs w:val="24"/>
        </w:rPr>
        <w:t xml:space="preserve"> CABO</w:t>
      </w:r>
      <w:r w:rsidR="0096405D" w:rsidRPr="0096405D">
        <w:rPr>
          <w:sz w:val="24"/>
          <w:szCs w:val="24"/>
        </w:rPr>
        <w:t xml:space="preserve"> DE MADEIRA GARAPEIRA DE </w:t>
      </w:r>
      <w:r w:rsidR="0096405D">
        <w:rPr>
          <w:sz w:val="24"/>
          <w:szCs w:val="24"/>
        </w:rPr>
        <w:t>ALTA QUALIDADE, TORNEADO E LIXA</w:t>
      </w:r>
      <w:r w:rsidR="0096405D" w:rsidRPr="0096405D">
        <w:rPr>
          <w:sz w:val="24"/>
          <w:szCs w:val="24"/>
        </w:rPr>
        <w:t>DO ISENTO DE NOS, CASCAS, FENDAS E PROTEGIDOS CONTRA ATAQUE D E INSETOS. COMPRIMENTO DE 900 MM. O MATERIAL DEVE APRESENTAR MARCACAO COM NOME OU MARCA DO FABRICANTE.</w:t>
      </w:r>
    </w:p>
    <w:p w:rsidR="0096405D" w:rsidRDefault="0096405D" w:rsidP="0096405D">
      <w:pPr>
        <w:spacing w:before="120" w:line="276" w:lineRule="auto"/>
        <w:rPr>
          <w:sz w:val="24"/>
          <w:szCs w:val="24"/>
        </w:rPr>
      </w:pPr>
      <w:r w:rsidRPr="00BF5220">
        <w:rPr>
          <w:b/>
          <w:sz w:val="24"/>
          <w:szCs w:val="24"/>
        </w:rPr>
        <w:t>Quantidade:</w:t>
      </w:r>
      <w:r>
        <w:rPr>
          <w:sz w:val="24"/>
          <w:szCs w:val="24"/>
        </w:rPr>
        <w:t xml:space="preserve"> 80</w:t>
      </w:r>
    </w:p>
    <w:p w:rsidR="0096405D" w:rsidRDefault="0096405D" w:rsidP="0096405D">
      <w:pPr>
        <w:spacing w:before="120" w:line="360" w:lineRule="auto"/>
        <w:rPr>
          <w:sz w:val="24"/>
          <w:szCs w:val="24"/>
        </w:rPr>
      </w:pPr>
      <w:r w:rsidRPr="00622421">
        <w:rPr>
          <w:b/>
          <w:sz w:val="24"/>
          <w:szCs w:val="24"/>
        </w:rPr>
        <w:t>Unidade:</w:t>
      </w:r>
      <w:r>
        <w:rPr>
          <w:sz w:val="24"/>
          <w:szCs w:val="24"/>
        </w:rPr>
        <w:t xml:space="preserve"> Peça</w:t>
      </w:r>
    </w:p>
    <w:p w:rsidR="0096405D" w:rsidRDefault="0096405D" w:rsidP="0096405D">
      <w:pPr>
        <w:spacing w:before="120" w:line="360" w:lineRule="auto"/>
        <w:rPr>
          <w:b/>
          <w:sz w:val="24"/>
          <w:szCs w:val="24"/>
        </w:rPr>
      </w:pPr>
      <w:r>
        <w:rPr>
          <w:b/>
          <w:sz w:val="24"/>
          <w:szCs w:val="24"/>
        </w:rPr>
        <w:t xml:space="preserve">ITEM 10 – </w:t>
      </w:r>
      <w:r w:rsidRPr="0096405D">
        <w:rPr>
          <w:b/>
          <w:sz w:val="24"/>
          <w:szCs w:val="24"/>
        </w:rPr>
        <w:t>CADEADO 20MM</w:t>
      </w:r>
    </w:p>
    <w:p w:rsidR="0096405D" w:rsidRDefault="00C35682" w:rsidP="0096405D">
      <w:pPr>
        <w:spacing w:before="120" w:line="276" w:lineRule="auto"/>
        <w:rPr>
          <w:sz w:val="24"/>
          <w:szCs w:val="24"/>
        </w:rPr>
      </w:pPr>
      <w:r w:rsidRPr="00BF5220">
        <w:rPr>
          <w:b/>
          <w:sz w:val="24"/>
          <w:szCs w:val="24"/>
        </w:rPr>
        <w:lastRenderedPageBreak/>
        <w:t>Descrição:</w:t>
      </w:r>
      <w:r w:rsidRPr="0096405D">
        <w:rPr>
          <w:sz w:val="24"/>
          <w:szCs w:val="24"/>
        </w:rPr>
        <w:t xml:space="preserve"> CORPO</w:t>
      </w:r>
      <w:r w:rsidR="0096405D" w:rsidRPr="0096405D">
        <w:rPr>
          <w:sz w:val="24"/>
          <w:szCs w:val="24"/>
        </w:rPr>
        <w:t xml:space="preserve"> EM LATAO MACICO, HASTE EM ACO INOXIDAVEL, DUAS CHAVES, CONFORME NBR 15271 ATUALIZADA.</w:t>
      </w:r>
    </w:p>
    <w:p w:rsidR="0096405D" w:rsidRDefault="0096405D" w:rsidP="0096405D">
      <w:pPr>
        <w:spacing w:before="120" w:line="276" w:lineRule="auto"/>
        <w:rPr>
          <w:sz w:val="24"/>
          <w:szCs w:val="24"/>
        </w:rPr>
      </w:pPr>
      <w:r w:rsidRPr="00BF5220">
        <w:rPr>
          <w:b/>
          <w:sz w:val="24"/>
          <w:szCs w:val="24"/>
        </w:rPr>
        <w:t>Quantidade:</w:t>
      </w:r>
      <w:r>
        <w:rPr>
          <w:sz w:val="24"/>
          <w:szCs w:val="24"/>
        </w:rPr>
        <w:t xml:space="preserve"> 100</w:t>
      </w:r>
    </w:p>
    <w:p w:rsidR="0096405D" w:rsidRDefault="0096405D" w:rsidP="0096405D">
      <w:pPr>
        <w:spacing w:before="120" w:line="360" w:lineRule="auto"/>
        <w:rPr>
          <w:sz w:val="24"/>
          <w:szCs w:val="24"/>
        </w:rPr>
      </w:pPr>
      <w:r w:rsidRPr="00622421">
        <w:rPr>
          <w:b/>
          <w:sz w:val="24"/>
          <w:szCs w:val="24"/>
        </w:rPr>
        <w:t>Unidade:</w:t>
      </w:r>
      <w:r>
        <w:rPr>
          <w:sz w:val="24"/>
          <w:szCs w:val="24"/>
        </w:rPr>
        <w:t xml:space="preserve"> Peça</w:t>
      </w:r>
    </w:p>
    <w:p w:rsidR="0096405D" w:rsidRDefault="0096405D" w:rsidP="0096405D">
      <w:pPr>
        <w:spacing w:before="120" w:line="360" w:lineRule="auto"/>
        <w:rPr>
          <w:b/>
          <w:sz w:val="24"/>
          <w:szCs w:val="24"/>
        </w:rPr>
      </w:pPr>
      <w:r>
        <w:rPr>
          <w:b/>
          <w:sz w:val="24"/>
          <w:szCs w:val="24"/>
        </w:rPr>
        <w:t xml:space="preserve">ITEM 11 – </w:t>
      </w:r>
      <w:r w:rsidRPr="0096405D">
        <w:rPr>
          <w:b/>
          <w:sz w:val="24"/>
          <w:szCs w:val="24"/>
        </w:rPr>
        <w:t>CAVADEIRA RETA COM CABO METALICO E SOCADOR</w:t>
      </w:r>
    </w:p>
    <w:p w:rsidR="0096405D" w:rsidRPr="0096405D" w:rsidRDefault="00C35682" w:rsidP="0096405D">
      <w:pPr>
        <w:spacing w:before="120" w:line="276" w:lineRule="auto"/>
        <w:rPr>
          <w:sz w:val="24"/>
          <w:szCs w:val="24"/>
        </w:rPr>
      </w:pPr>
      <w:r w:rsidRPr="00BF5220">
        <w:rPr>
          <w:b/>
          <w:sz w:val="24"/>
          <w:szCs w:val="24"/>
        </w:rPr>
        <w:t>Descrição:</w:t>
      </w:r>
      <w:r w:rsidRPr="0096405D">
        <w:rPr>
          <w:sz w:val="24"/>
          <w:szCs w:val="24"/>
        </w:rPr>
        <w:t xml:space="preserve"> CAVADEIRA</w:t>
      </w:r>
      <w:r w:rsidR="0096405D" w:rsidRPr="0096405D">
        <w:rPr>
          <w:sz w:val="24"/>
          <w:szCs w:val="24"/>
        </w:rPr>
        <w:t xml:space="preserve"> RETA COM CABO METALICO E SOCADOR, FABRICADA (FORJADA) EM ACO CARBONO ESPECIAL DE ALTA QUALIDADE E COM TRATAMENTO TERMICO ESPECIAL. PINTURA ELETROSTATICA, FORMANDO UMA CAMADA DE PROTECAO A PECA. DIMENSAO DO CABO:1,20 M; DIAMETRO DO CABO: 3/4"</w:t>
      </w:r>
    </w:p>
    <w:p w:rsidR="0096405D" w:rsidRPr="00624DCA" w:rsidRDefault="0096405D" w:rsidP="0096405D">
      <w:pPr>
        <w:spacing w:before="120" w:line="276" w:lineRule="auto"/>
        <w:rPr>
          <w:b/>
          <w:sz w:val="24"/>
          <w:szCs w:val="24"/>
        </w:rPr>
      </w:pPr>
      <w:r w:rsidRPr="00624DCA">
        <w:rPr>
          <w:b/>
          <w:sz w:val="24"/>
          <w:szCs w:val="24"/>
        </w:rPr>
        <w:t xml:space="preserve">NOTA: NAO PODE SER TUBULAR, DEVE SER MACIÇA. </w:t>
      </w:r>
    </w:p>
    <w:p w:rsidR="0096405D" w:rsidRPr="0096405D" w:rsidRDefault="0096405D" w:rsidP="0096405D">
      <w:pPr>
        <w:spacing w:before="120" w:line="276" w:lineRule="auto"/>
        <w:rPr>
          <w:sz w:val="24"/>
          <w:szCs w:val="24"/>
        </w:rPr>
      </w:pPr>
      <w:r w:rsidRPr="0096405D">
        <w:rPr>
          <w:sz w:val="24"/>
          <w:szCs w:val="24"/>
        </w:rPr>
        <w:t>O MATERIAL DEVE APRESENTAR MARCACAO C/NOME OU MARCA DO FABRICANTE, MARCACAO C/ MATERIAL REMOVIVEL NAO SERA ACEITA.</w:t>
      </w:r>
    </w:p>
    <w:p w:rsidR="0096405D" w:rsidRDefault="0096405D" w:rsidP="0096405D">
      <w:pPr>
        <w:spacing w:before="120" w:line="276" w:lineRule="auto"/>
        <w:rPr>
          <w:sz w:val="24"/>
          <w:szCs w:val="24"/>
        </w:rPr>
      </w:pPr>
      <w:r w:rsidRPr="00BF5220">
        <w:rPr>
          <w:b/>
          <w:sz w:val="24"/>
          <w:szCs w:val="24"/>
        </w:rPr>
        <w:t>Quantidade:</w:t>
      </w:r>
      <w:r w:rsidR="00624DCA">
        <w:rPr>
          <w:sz w:val="24"/>
          <w:szCs w:val="24"/>
        </w:rPr>
        <w:t>15</w:t>
      </w:r>
    </w:p>
    <w:p w:rsidR="0096405D" w:rsidRDefault="0096405D" w:rsidP="0096405D">
      <w:pPr>
        <w:spacing w:before="120" w:line="360" w:lineRule="auto"/>
        <w:rPr>
          <w:sz w:val="24"/>
          <w:szCs w:val="24"/>
        </w:rPr>
      </w:pPr>
      <w:r w:rsidRPr="00622421">
        <w:rPr>
          <w:b/>
          <w:sz w:val="24"/>
          <w:szCs w:val="24"/>
        </w:rPr>
        <w:t>Unidade:</w:t>
      </w:r>
      <w:r>
        <w:rPr>
          <w:sz w:val="24"/>
          <w:szCs w:val="24"/>
        </w:rPr>
        <w:t xml:space="preserve"> Peça</w:t>
      </w:r>
    </w:p>
    <w:p w:rsidR="00624DCA" w:rsidRDefault="00624DCA" w:rsidP="00624DCA">
      <w:pPr>
        <w:spacing w:before="120" w:line="360" w:lineRule="auto"/>
        <w:rPr>
          <w:b/>
          <w:sz w:val="24"/>
          <w:szCs w:val="24"/>
        </w:rPr>
      </w:pPr>
      <w:r>
        <w:rPr>
          <w:b/>
          <w:sz w:val="24"/>
          <w:szCs w:val="24"/>
        </w:rPr>
        <w:t xml:space="preserve">ITEM 12 – </w:t>
      </w:r>
      <w:r w:rsidRPr="00624DCA">
        <w:rPr>
          <w:b/>
          <w:sz w:val="24"/>
          <w:szCs w:val="24"/>
        </w:rPr>
        <w:t>COLHER P/ PEDREIRO DE 8"</w:t>
      </w:r>
    </w:p>
    <w:p w:rsidR="00624DCA" w:rsidRPr="00624DCA" w:rsidRDefault="00C35682" w:rsidP="00624DCA">
      <w:pPr>
        <w:spacing w:before="120" w:line="276" w:lineRule="auto"/>
        <w:rPr>
          <w:sz w:val="24"/>
          <w:szCs w:val="24"/>
        </w:rPr>
      </w:pPr>
      <w:r w:rsidRPr="00BF5220">
        <w:rPr>
          <w:b/>
          <w:sz w:val="24"/>
          <w:szCs w:val="24"/>
        </w:rPr>
        <w:t>Descrição:</w:t>
      </w:r>
      <w:r w:rsidRPr="00624DCA">
        <w:rPr>
          <w:sz w:val="24"/>
          <w:szCs w:val="24"/>
        </w:rPr>
        <w:t xml:space="preserve"> COLHER</w:t>
      </w:r>
      <w:r w:rsidR="00624DCA" w:rsidRPr="00624DCA">
        <w:rPr>
          <w:sz w:val="24"/>
          <w:szCs w:val="24"/>
        </w:rPr>
        <w:t xml:space="preserve"> DE PEDREIRO FABRICADA EM ACO SAE 1070, FORJADA. TRATAMENTO: TEMPERADO E REVENIDO; ACABAMENTO POLIDO, PROTECAO VERNIZ ANTICORROSIVO. DUREZA ENTRE 42 A 46 HRC.                </w:t>
      </w:r>
    </w:p>
    <w:p w:rsidR="00624DCA" w:rsidRPr="00624DCA" w:rsidRDefault="00624DCA" w:rsidP="00624DCA">
      <w:pPr>
        <w:spacing w:before="120" w:line="276" w:lineRule="auto"/>
        <w:rPr>
          <w:sz w:val="24"/>
          <w:szCs w:val="24"/>
        </w:rPr>
      </w:pPr>
      <w:r w:rsidRPr="00624DCA">
        <w:rPr>
          <w:sz w:val="24"/>
          <w:szCs w:val="24"/>
        </w:rPr>
        <w:t xml:space="preserve">CABO DE MADEIRA LIXADO, ARREDONDADO E CONFORTAVEL PARA MANUSEIO, COM PROTECAO EM VERNIZ. O MATERIAL DEVE APRESENTAR MARCACAO PERMANENTE C/ NOME OU MARCA DO FABRICANTE.                </w:t>
      </w:r>
    </w:p>
    <w:p w:rsidR="00624DCA" w:rsidRPr="00624DCA" w:rsidRDefault="00624DCA" w:rsidP="00624DCA">
      <w:pPr>
        <w:spacing w:before="120" w:line="276" w:lineRule="auto"/>
        <w:rPr>
          <w:sz w:val="24"/>
          <w:szCs w:val="24"/>
        </w:rPr>
      </w:pPr>
      <w:r w:rsidRPr="00624DCA">
        <w:rPr>
          <w:sz w:val="24"/>
          <w:szCs w:val="24"/>
        </w:rPr>
        <w:t xml:space="preserve">NOTA: MARCACAO C/MATERIAL REMOVIVEL NAO SER ACEITA.             </w:t>
      </w:r>
    </w:p>
    <w:p w:rsidR="00624DCA" w:rsidRPr="00624DCA" w:rsidRDefault="00624DCA" w:rsidP="00624DCA">
      <w:pPr>
        <w:spacing w:before="120" w:line="276" w:lineRule="auto"/>
        <w:rPr>
          <w:sz w:val="24"/>
          <w:szCs w:val="24"/>
        </w:rPr>
      </w:pPr>
      <w:r w:rsidRPr="00624DCA">
        <w:rPr>
          <w:sz w:val="24"/>
          <w:szCs w:val="24"/>
        </w:rPr>
        <w:t xml:space="preserve">FERRAMENTA FORJADA EM UMA UNICA PECA SEM SOLDAS.               </w:t>
      </w:r>
    </w:p>
    <w:p w:rsidR="00624DCA" w:rsidRPr="00DD5F88" w:rsidRDefault="00624DCA" w:rsidP="00624DCA">
      <w:pPr>
        <w:spacing w:before="120" w:line="276" w:lineRule="auto"/>
        <w:rPr>
          <w:b/>
          <w:sz w:val="24"/>
          <w:szCs w:val="24"/>
        </w:rPr>
      </w:pPr>
      <w:r w:rsidRPr="00DD5F88">
        <w:rPr>
          <w:b/>
          <w:sz w:val="24"/>
          <w:szCs w:val="24"/>
        </w:rPr>
        <w:t xml:space="preserve">"COLHER INTEIRICA SEM SOLDAS"   </w:t>
      </w:r>
    </w:p>
    <w:p w:rsidR="00624DCA" w:rsidRDefault="00624DCA" w:rsidP="00624DCA">
      <w:pPr>
        <w:spacing w:before="120" w:line="276" w:lineRule="auto"/>
        <w:rPr>
          <w:sz w:val="24"/>
          <w:szCs w:val="24"/>
        </w:rPr>
      </w:pPr>
      <w:r w:rsidRPr="00BF5220">
        <w:rPr>
          <w:b/>
          <w:sz w:val="24"/>
          <w:szCs w:val="24"/>
        </w:rPr>
        <w:t>Quantidade:</w:t>
      </w:r>
      <w:r>
        <w:rPr>
          <w:sz w:val="24"/>
          <w:szCs w:val="24"/>
        </w:rPr>
        <w:t xml:space="preserve"> 35</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624DCA" w:rsidRDefault="00624DCA" w:rsidP="00624DCA">
      <w:pPr>
        <w:spacing w:before="120" w:line="360" w:lineRule="auto"/>
        <w:rPr>
          <w:b/>
          <w:sz w:val="24"/>
          <w:szCs w:val="24"/>
        </w:rPr>
      </w:pPr>
      <w:r>
        <w:rPr>
          <w:b/>
          <w:sz w:val="24"/>
          <w:szCs w:val="24"/>
        </w:rPr>
        <w:t xml:space="preserve">ITEM 13 – </w:t>
      </w:r>
      <w:r w:rsidRPr="00624DCA">
        <w:rPr>
          <w:b/>
          <w:sz w:val="24"/>
          <w:szCs w:val="24"/>
        </w:rPr>
        <w:t>DESEMPENADEIRA ESTRIADA 17 X 30CM</w:t>
      </w:r>
    </w:p>
    <w:p w:rsidR="00624DCA" w:rsidRDefault="00C35682" w:rsidP="00624DCA">
      <w:pPr>
        <w:spacing w:before="120" w:line="276" w:lineRule="auto"/>
        <w:rPr>
          <w:sz w:val="24"/>
          <w:szCs w:val="24"/>
        </w:rPr>
      </w:pPr>
      <w:r w:rsidRPr="00BF5220">
        <w:rPr>
          <w:b/>
          <w:sz w:val="24"/>
          <w:szCs w:val="24"/>
        </w:rPr>
        <w:t>Descrição:</w:t>
      </w:r>
      <w:r w:rsidRPr="00624DCA">
        <w:rPr>
          <w:sz w:val="24"/>
          <w:szCs w:val="24"/>
        </w:rPr>
        <w:t xml:space="preserve"> DESEMPENADEIRA</w:t>
      </w:r>
      <w:r w:rsidR="00624DCA" w:rsidRPr="00624DCA">
        <w:rPr>
          <w:sz w:val="24"/>
          <w:szCs w:val="24"/>
        </w:rPr>
        <w:t xml:space="preserve"> ESTRIADA, CONFECCIONADA EM POLIESTIRENO D</w:t>
      </w:r>
      <w:r w:rsidR="00624DCA">
        <w:rPr>
          <w:sz w:val="24"/>
          <w:szCs w:val="24"/>
        </w:rPr>
        <w:t>E AL</w:t>
      </w:r>
      <w:r w:rsidR="00624DCA" w:rsidRPr="00624DCA">
        <w:rPr>
          <w:sz w:val="24"/>
          <w:szCs w:val="24"/>
        </w:rPr>
        <w:t xml:space="preserve">TO IMPACTO.   </w:t>
      </w:r>
    </w:p>
    <w:p w:rsidR="00624DCA" w:rsidRDefault="00624DCA" w:rsidP="00624DCA">
      <w:pPr>
        <w:spacing w:before="120" w:line="276" w:lineRule="auto"/>
        <w:rPr>
          <w:sz w:val="24"/>
          <w:szCs w:val="24"/>
        </w:rPr>
      </w:pPr>
      <w:r w:rsidRPr="00BF5220">
        <w:rPr>
          <w:b/>
          <w:sz w:val="24"/>
          <w:szCs w:val="24"/>
        </w:rPr>
        <w:t>Quantidade:</w:t>
      </w:r>
      <w:r>
        <w:rPr>
          <w:sz w:val="24"/>
          <w:szCs w:val="24"/>
        </w:rPr>
        <w:t xml:space="preserve"> 16</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624DCA" w:rsidRDefault="00624DCA" w:rsidP="00624DCA">
      <w:pPr>
        <w:spacing w:before="120" w:line="360" w:lineRule="auto"/>
        <w:rPr>
          <w:b/>
          <w:sz w:val="24"/>
          <w:szCs w:val="24"/>
        </w:rPr>
      </w:pPr>
      <w:r>
        <w:rPr>
          <w:b/>
          <w:sz w:val="24"/>
          <w:szCs w:val="24"/>
        </w:rPr>
        <w:t xml:space="preserve">ITEM 14 – </w:t>
      </w:r>
      <w:r w:rsidRPr="00624DCA">
        <w:rPr>
          <w:b/>
          <w:sz w:val="24"/>
          <w:szCs w:val="24"/>
        </w:rPr>
        <w:t>DUCHA HIGIENICA</w:t>
      </w:r>
    </w:p>
    <w:p w:rsidR="00624DCA" w:rsidRDefault="00C35682" w:rsidP="00624DCA">
      <w:pPr>
        <w:spacing w:before="120" w:line="276" w:lineRule="auto"/>
        <w:rPr>
          <w:sz w:val="24"/>
          <w:szCs w:val="24"/>
        </w:rPr>
      </w:pPr>
      <w:r w:rsidRPr="00BF5220">
        <w:rPr>
          <w:b/>
          <w:sz w:val="24"/>
          <w:szCs w:val="24"/>
        </w:rPr>
        <w:lastRenderedPageBreak/>
        <w:t>Descrição:</w:t>
      </w:r>
      <w:r w:rsidRPr="00624DCA">
        <w:rPr>
          <w:sz w:val="24"/>
          <w:szCs w:val="24"/>
        </w:rPr>
        <w:t xml:space="preserve"> DUCHA</w:t>
      </w:r>
      <w:r w:rsidR="00624DCA" w:rsidRPr="00624DCA">
        <w:rPr>
          <w:sz w:val="24"/>
          <w:szCs w:val="24"/>
        </w:rPr>
        <w:t xml:space="preserve"> HIGIENICA COMPLETA (REGISTRO, GATILHO E FLEXÍVEL COM 1,20 M), CROMADA.   </w:t>
      </w:r>
    </w:p>
    <w:p w:rsidR="00624DCA" w:rsidRDefault="00624DCA" w:rsidP="00624DCA">
      <w:pPr>
        <w:spacing w:before="120" w:line="276" w:lineRule="auto"/>
        <w:rPr>
          <w:sz w:val="24"/>
          <w:szCs w:val="24"/>
        </w:rPr>
      </w:pPr>
      <w:r w:rsidRPr="00BF5220">
        <w:rPr>
          <w:b/>
          <w:sz w:val="24"/>
          <w:szCs w:val="24"/>
        </w:rPr>
        <w:t>Quantidade:</w:t>
      </w:r>
      <w:r>
        <w:rPr>
          <w:sz w:val="24"/>
          <w:szCs w:val="24"/>
        </w:rPr>
        <w:t xml:space="preserve"> 10</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624DCA" w:rsidRDefault="00624DCA" w:rsidP="00624DCA">
      <w:pPr>
        <w:spacing w:before="120" w:line="360" w:lineRule="auto"/>
        <w:rPr>
          <w:b/>
          <w:sz w:val="24"/>
          <w:szCs w:val="24"/>
        </w:rPr>
      </w:pPr>
      <w:r>
        <w:rPr>
          <w:b/>
          <w:sz w:val="24"/>
          <w:szCs w:val="24"/>
        </w:rPr>
        <w:t xml:space="preserve">ITEM 15 – </w:t>
      </w:r>
      <w:r w:rsidRPr="00624DCA">
        <w:rPr>
          <w:b/>
          <w:sz w:val="24"/>
          <w:szCs w:val="24"/>
        </w:rPr>
        <w:t>ENXADA 2,5 LIBRAS</w:t>
      </w:r>
    </w:p>
    <w:p w:rsidR="00624DCA" w:rsidRPr="00624DCA" w:rsidRDefault="00C35682" w:rsidP="00624DCA">
      <w:pPr>
        <w:spacing w:before="120" w:line="276" w:lineRule="auto"/>
        <w:rPr>
          <w:sz w:val="24"/>
          <w:szCs w:val="24"/>
        </w:rPr>
      </w:pPr>
      <w:r w:rsidRPr="00BF5220">
        <w:rPr>
          <w:b/>
          <w:sz w:val="24"/>
          <w:szCs w:val="24"/>
        </w:rPr>
        <w:t>Descrição:</w:t>
      </w:r>
      <w:r w:rsidRPr="00624DCA">
        <w:rPr>
          <w:sz w:val="24"/>
          <w:szCs w:val="24"/>
        </w:rPr>
        <w:t xml:space="preserve"> ENXADA</w:t>
      </w:r>
      <w:r w:rsidR="00624DCA" w:rsidRPr="00624DCA">
        <w:rPr>
          <w:sz w:val="24"/>
          <w:szCs w:val="24"/>
        </w:rPr>
        <w:t xml:space="preserve"> LARGA SEM CABO 2,5 LIBRAS, OLHO 38MM DE DIAMETRO.</w:t>
      </w:r>
    </w:p>
    <w:p w:rsidR="00624DCA" w:rsidRPr="00624DCA" w:rsidRDefault="00624DCA" w:rsidP="00624DCA">
      <w:pPr>
        <w:spacing w:before="120" w:line="276" w:lineRule="auto"/>
        <w:rPr>
          <w:sz w:val="24"/>
          <w:szCs w:val="24"/>
        </w:rPr>
      </w:pPr>
      <w:r w:rsidRPr="00624DCA">
        <w:rPr>
          <w:sz w:val="24"/>
          <w:szCs w:val="24"/>
        </w:rPr>
        <w:t>PRODUZIDA EM ACO CARBONO SAE 1045, TEMPERADO C/ DUREZA 35 A 40 HRC NA AREA DO CORTE, REVENIDO, COM PROTECAO ANTI CORROSIVA E PERFEITO ACABAMENTO, DE ACORDO C/ NBR 6413-1/2011. SEM CABO. O MATERIAL DEVE APRESENTAR MARCACAO C/ NOME OU MARCA DO FABRI CANTE.</w:t>
      </w:r>
    </w:p>
    <w:p w:rsidR="00624DCA" w:rsidRDefault="00624DCA" w:rsidP="00624DCA">
      <w:pPr>
        <w:spacing w:before="120" w:line="276" w:lineRule="auto"/>
        <w:rPr>
          <w:sz w:val="24"/>
          <w:szCs w:val="24"/>
        </w:rPr>
      </w:pPr>
      <w:r w:rsidRPr="00624DCA">
        <w:rPr>
          <w:sz w:val="24"/>
          <w:szCs w:val="24"/>
        </w:rPr>
        <w:t xml:space="preserve">MEDIDAS APROXIMADAS: LARGURA 31,5 CM E COMPRIMENTO 23,5 CM.   </w:t>
      </w:r>
    </w:p>
    <w:p w:rsidR="00624DCA" w:rsidRDefault="00624DCA" w:rsidP="00624DCA">
      <w:pPr>
        <w:spacing w:before="120" w:line="276" w:lineRule="auto"/>
        <w:rPr>
          <w:sz w:val="24"/>
          <w:szCs w:val="24"/>
        </w:rPr>
      </w:pPr>
      <w:r w:rsidRPr="00BF5220">
        <w:rPr>
          <w:b/>
          <w:sz w:val="24"/>
          <w:szCs w:val="24"/>
        </w:rPr>
        <w:t>Quantidade:</w:t>
      </w:r>
      <w:r>
        <w:rPr>
          <w:sz w:val="24"/>
          <w:szCs w:val="24"/>
        </w:rPr>
        <w:t xml:space="preserve"> 16</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624DCA" w:rsidRDefault="00624DCA" w:rsidP="00624DCA">
      <w:pPr>
        <w:spacing w:before="120" w:line="360" w:lineRule="auto"/>
        <w:rPr>
          <w:sz w:val="24"/>
          <w:szCs w:val="24"/>
        </w:rPr>
      </w:pPr>
    </w:p>
    <w:p w:rsidR="00624DCA" w:rsidRDefault="00624DCA" w:rsidP="00624DCA">
      <w:pPr>
        <w:spacing w:before="120" w:line="360" w:lineRule="auto"/>
        <w:rPr>
          <w:b/>
          <w:sz w:val="24"/>
          <w:szCs w:val="24"/>
        </w:rPr>
      </w:pPr>
      <w:r>
        <w:rPr>
          <w:b/>
          <w:sz w:val="24"/>
          <w:szCs w:val="24"/>
        </w:rPr>
        <w:t xml:space="preserve">ITEM 16 – </w:t>
      </w:r>
      <w:r w:rsidRPr="00624DCA">
        <w:rPr>
          <w:b/>
          <w:sz w:val="24"/>
          <w:szCs w:val="24"/>
        </w:rPr>
        <w:t>GROSA MEIA CANA DE 12"</w:t>
      </w:r>
    </w:p>
    <w:p w:rsidR="00624DCA" w:rsidRDefault="00C35682" w:rsidP="00624DCA">
      <w:pPr>
        <w:spacing w:before="120" w:line="276" w:lineRule="auto"/>
        <w:rPr>
          <w:sz w:val="24"/>
          <w:szCs w:val="24"/>
        </w:rPr>
      </w:pPr>
      <w:r w:rsidRPr="00BF5220">
        <w:rPr>
          <w:b/>
          <w:sz w:val="24"/>
          <w:szCs w:val="24"/>
        </w:rPr>
        <w:t>Descrição:</w:t>
      </w:r>
      <w:r w:rsidRPr="00624DCA">
        <w:rPr>
          <w:sz w:val="24"/>
          <w:szCs w:val="24"/>
        </w:rPr>
        <w:t xml:space="preserve"> GROSA</w:t>
      </w:r>
      <w:r w:rsidR="00624DCA" w:rsidRPr="00624DCA">
        <w:rPr>
          <w:sz w:val="24"/>
          <w:szCs w:val="24"/>
        </w:rPr>
        <w:t xml:space="preserve"> DE 12" - MADEIRA (CHATA) CORPO EM ACO CARBONO TEMPERADO, COM UM LADO MEIA CANA E O OUT RO CHATO.DENTEADO TIPO BASTARDO SIMPLES. CABO EM POLIPROPILENO INJETADO. O MATERIAL DEVE APRESENTAR MA</w:t>
      </w:r>
      <w:r w:rsidR="007B3AD0">
        <w:rPr>
          <w:sz w:val="24"/>
          <w:szCs w:val="24"/>
        </w:rPr>
        <w:t>RCACAO PERMANENTE COM NOME OU MA</w:t>
      </w:r>
      <w:r w:rsidR="00624DCA" w:rsidRPr="00624DCA">
        <w:rPr>
          <w:sz w:val="24"/>
          <w:szCs w:val="24"/>
        </w:rPr>
        <w:t xml:space="preserve">RCA DO FABRICANTE.MARCACAO REMOVIVEL NAO SERA ACEITA.   </w:t>
      </w:r>
    </w:p>
    <w:p w:rsidR="00624DCA" w:rsidRDefault="00624DCA" w:rsidP="00624DCA">
      <w:pPr>
        <w:spacing w:before="120" w:line="276" w:lineRule="auto"/>
        <w:rPr>
          <w:sz w:val="24"/>
          <w:szCs w:val="24"/>
        </w:rPr>
      </w:pPr>
      <w:r w:rsidRPr="00BF5220">
        <w:rPr>
          <w:b/>
          <w:sz w:val="24"/>
          <w:szCs w:val="24"/>
        </w:rPr>
        <w:t>Quantidade:</w:t>
      </w:r>
      <w:r>
        <w:rPr>
          <w:sz w:val="24"/>
          <w:szCs w:val="24"/>
        </w:rPr>
        <w:t xml:space="preserve"> 43</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624DCA" w:rsidRDefault="00624DCA" w:rsidP="00624DCA">
      <w:pPr>
        <w:spacing w:before="120" w:line="360" w:lineRule="auto"/>
        <w:rPr>
          <w:b/>
          <w:sz w:val="24"/>
          <w:szCs w:val="24"/>
        </w:rPr>
      </w:pPr>
      <w:r>
        <w:rPr>
          <w:b/>
          <w:sz w:val="24"/>
          <w:szCs w:val="24"/>
        </w:rPr>
        <w:t xml:space="preserve">ITEM 17 – </w:t>
      </w:r>
      <w:r w:rsidRPr="00624DCA">
        <w:rPr>
          <w:b/>
          <w:sz w:val="24"/>
          <w:szCs w:val="24"/>
        </w:rPr>
        <w:t>MARRETA 1 KG. C/ CABO</w:t>
      </w:r>
    </w:p>
    <w:p w:rsidR="00624DCA" w:rsidRDefault="00C35682" w:rsidP="00624DCA">
      <w:pPr>
        <w:spacing w:before="120" w:line="276" w:lineRule="auto"/>
        <w:rPr>
          <w:sz w:val="24"/>
          <w:szCs w:val="24"/>
        </w:rPr>
      </w:pPr>
      <w:r w:rsidRPr="00BF5220">
        <w:rPr>
          <w:b/>
          <w:sz w:val="24"/>
          <w:szCs w:val="24"/>
        </w:rPr>
        <w:t>Descrição:</w:t>
      </w:r>
      <w:r w:rsidRPr="00624DCA">
        <w:rPr>
          <w:sz w:val="24"/>
          <w:szCs w:val="24"/>
        </w:rPr>
        <w:t xml:space="preserve"> CABEÇA</w:t>
      </w:r>
      <w:r w:rsidR="00624DCA" w:rsidRPr="00624DCA">
        <w:rPr>
          <w:sz w:val="24"/>
          <w:szCs w:val="24"/>
        </w:rPr>
        <w:t xml:space="preserve"> FORJADA EM ACO SAE 1045 ESPECIAL.TRATAMENTO: TEMPERADO E REVENIDO. DUREZA: 35 A 45 HRC NA AREA DO CHOQUE.ACABAMENTO POLIDO NA AREA DE CHOQUE. PROTECAO PINTURA PRETA. CABO DE MADEIRA ENVERNIZADO, FIXADO COM CUNHA METALICA. CONFORME NBR 15872-2010 EMENDA 1:2011. O MATERIAL DEVE APRESENTAR MARCACAO PERMANENTE C/NOME OU MARCA DO FABRICANTE.MARCACAO C/MATERIAL REMOVIVEL NAO SERA ACEITA.   </w:t>
      </w:r>
    </w:p>
    <w:p w:rsidR="00624DCA" w:rsidRDefault="00624DCA" w:rsidP="00624DCA">
      <w:pPr>
        <w:spacing w:before="120" w:line="276" w:lineRule="auto"/>
        <w:rPr>
          <w:sz w:val="24"/>
          <w:szCs w:val="24"/>
        </w:rPr>
      </w:pPr>
      <w:r w:rsidRPr="00BF5220">
        <w:rPr>
          <w:b/>
          <w:sz w:val="24"/>
          <w:szCs w:val="24"/>
        </w:rPr>
        <w:t>Quantidade:</w:t>
      </w:r>
      <w:r>
        <w:rPr>
          <w:sz w:val="24"/>
          <w:szCs w:val="24"/>
        </w:rPr>
        <w:t xml:space="preserve"> 30</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624DCA" w:rsidRDefault="00624DCA" w:rsidP="00624DCA">
      <w:pPr>
        <w:spacing w:before="120" w:line="360" w:lineRule="auto"/>
        <w:rPr>
          <w:b/>
          <w:sz w:val="24"/>
          <w:szCs w:val="24"/>
        </w:rPr>
      </w:pPr>
      <w:r>
        <w:rPr>
          <w:b/>
          <w:sz w:val="24"/>
          <w:szCs w:val="24"/>
        </w:rPr>
        <w:lastRenderedPageBreak/>
        <w:t xml:space="preserve">ITEM 18 – </w:t>
      </w:r>
      <w:r w:rsidRPr="00624DCA">
        <w:rPr>
          <w:b/>
          <w:sz w:val="24"/>
          <w:szCs w:val="24"/>
        </w:rPr>
        <w:t>MARTELO UNHA 20MM</w:t>
      </w:r>
    </w:p>
    <w:p w:rsidR="00624DCA" w:rsidRDefault="00C35682" w:rsidP="00624DCA">
      <w:pPr>
        <w:spacing w:before="120" w:line="276" w:lineRule="auto"/>
        <w:rPr>
          <w:sz w:val="24"/>
          <w:szCs w:val="24"/>
        </w:rPr>
      </w:pPr>
      <w:r w:rsidRPr="00BF5220">
        <w:rPr>
          <w:b/>
          <w:sz w:val="24"/>
          <w:szCs w:val="24"/>
        </w:rPr>
        <w:t>Descrição:</w:t>
      </w:r>
      <w:r w:rsidRPr="00624DCA">
        <w:rPr>
          <w:sz w:val="24"/>
          <w:szCs w:val="24"/>
        </w:rPr>
        <w:t xml:space="preserve"> CABEÇA</w:t>
      </w:r>
      <w:r w:rsidR="00624DCA" w:rsidRPr="00624DCA">
        <w:rPr>
          <w:sz w:val="24"/>
          <w:szCs w:val="24"/>
        </w:rPr>
        <w:t xml:space="preserve"> FORJADA EM ACO CARBONO SAE 1045,ACABAMENTO POLIDO, TE MPERADO E REVENIDO, COM PINTURA DE ACABAMENTO E PROTECAO ANT ICORROSIVA, DE ACORDO C/NBR 1486/11.MARTELO DE UNHAS,TAMBEM DESIGNADO POR MARTELO DE CARPINTEIRO,TEM UMA EXTREMIDADE FEN DIDA PARA ARRANCAR PREGOS.CABO DE MADEIRA LIXADO,ENVERNIZADO ,ISENTO DE NOS,FERPAS E TRINCAS, DE ACORDO C/NBR 10762 ATUAL IZADA,FIXADO C/EPOXI.O MATERIAL DEVE APRESENTAR MARCACAO PER MANETE C/NOME OU MARCA DO FAB</w:t>
      </w:r>
      <w:r w:rsidR="00624DCA">
        <w:rPr>
          <w:sz w:val="24"/>
          <w:szCs w:val="24"/>
        </w:rPr>
        <w:t>RICANTE.MARCACAO C/MATERIAL REM</w:t>
      </w:r>
      <w:r w:rsidR="00624DCA" w:rsidRPr="00624DCA">
        <w:rPr>
          <w:sz w:val="24"/>
          <w:szCs w:val="24"/>
        </w:rPr>
        <w:t xml:space="preserve">OVIVEL NAO SERA ACEITA. </w:t>
      </w:r>
    </w:p>
    <w:p w:rsidR="00624DCA" w:rsidRDefault="00624DCA" w:rsidP="00624DCA">
      <w:pPr>
        <w:spacing w:before="120" w:line="276" w:lineRule="auto"/>
        <w:rPr>
          <w:sz w:val="24"/>
          <w:szCs w:val="24"/>
        </w:rPr>
      </w:pPr>
      <w:r w:rsidRPr="00BF5220">
        <w:rPr>
          <w:b/>
          <w:sz w:val="24"/>
          <w:szCs w:val="24"/>
        </w:rPr>
        <w:t>Quantidade:</w:t>
      </w:r>
      <w:r>
        <w:rPr>
          <w:sz w:val="24"/>
          <w:szCs w:val="24"/>
        </w:rPr>
        <w:t xml:space="preserve"> 02</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624DCA" w:rsidRDefault="00624DCA" w:rsidP="00624DCA">
      <w:pPr>
        <w:spacing w:before="120" w:line="360" w:lineRule="auto"/>
        <w:rPr>
          <w:b/>
          <w:sz w:val="24"/>
          <w:szCs w:val="24"/>
        </w:rPr>
      </w:pPr>
      <w:r>
        <w:rPr>
          <w:b/>
          <w:sz w:val="24"/>
          <w:szCs w:val="24"/>
        </w:rPr>
        <w:t xml:space="preserve">ITEM 19 – </w:t>
      </w:r>
      <w:r w:rsidRPr="00624DCA">
        <w:rPr>
          <w:b/>
          <w:sz w:val="24"/>
          <w:szCs w:val="24"/>
        </w:rPr>
        <w:t>METRO DE MADEIRA REF. DOIS METROS</w:t>
      </w:r>
    </w:p>
    <w:p w:rsidR="00624DCA" w:rsidRDefault="00C35682" w:rsidP="00624DCA">
      <w:pPr>
        <w:spacing w:before="120" w:line="276" w:lineRule="auto"/>
        <w:rPr>
          <w:sz w:val="24"/>
          <w:szCs w:val="24"/>
        </w:rPr>
      </w:pPr>
      <w:r w:rsidRPr="00BF5220">
        <w:rPr>
          <w:b/>
          <w:sz w:val="24"/>
          <w:szCs w:val="24"/>
        </w:rPr>
        <w:t>Descrição:</w:t>
      </w:r>
      <w:r w:rsidRPr="00624DCA">
        <w:rPr>
          <w:sz w:val="24"/>
          <w:szCs w:val="24"/>
        </w:rPr>
        <w:t xml:space="preserve"> PROFISSIONAL</w:t>
      </w:r>
      <w:r w:rsidR="00624DCA" w:rsidRPr="00624DCA">
        <w:rPr>
          <w:sz w:val="24"/>
          <w:szCs w:val="24"/>
        </w:rPr>
        <w:t>, C/MOLAS EM ACO TEMPERADO, ARTICULACOES LUBRIFICA CAS.GRAVADO NAS DUAS FACES, CENTIMETROS E POLEGADAS. PRODUZIDO EM MADEIRA MARFIM TRATADA. ACABAMENTO NATURAL. O MATERIAL DEVE APRESENTAR MARCACAO PERMANENTE C/NOME OU MAR CA DO FABRICANTE. MARCACAO C/MATERIAL REMOVIVEL NAO SERA ACEITA.</w:t>
      </w:r>
    </w:p>
    <w:p w:rsidR="00624DCA" w:rsidRDefault="00624DCA" w:rsidP="00624DCA">
      <w:pPr>
        <w:spacing w:before="120" w:line="276" w:lineRule="auto"/>
        <w:rPr>
          <w:sz w:val="24"/>
          <w:szCs w:val="24"/>
        </w:rPr>
      </w:pPr>
      <w:r w:rsidRPr="00BF5220">
        <w:rPr>
          <w:b/>
          <w:sz w:val="24"/>
          <w:szCs w:val="24"/>
        </w:rPr>
        <w:t>Quantidade:</w:t>
      </w:r>
      <w:r>
        <w:rPr>
          <w:sz w:val="24"/>
          <w:szCs w:val="24"/>
        </w:rPr>
        <w:t xml:space="preserve"> 02</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624DCA" w:rsidRDefault="00462488" w:rsidP="00624DCA">
      <w:pPr>
        <w:spacing w:before="120" w:line="360" w:lineRule="auto"/>
        <w:rPr>
          <w:b/>
          <w:sz w:val="24"/>
          <w:szCs w:val="24"/>
        </w:rPr>
      </w:pPr>
      <w:r>
        <w:rPr>
          <w:b/>
          <w:sz w:val="24"/>
          <w:szCs w:val="24"/>
        </w:rPr>
        <w:t>ITEM 20</w:t>
      </w:r>
      <w:r w:rsidR="00624DCA">
        <w:rPr>
          <w:b/>
          <w:sz w:val="24"/>
          <w:szCs w:val="24"/>
        </w:rPr>
        <w:t xml:space="preserve"> – </w:t>
      </w:r>
      <w:r w:rsidRPr="00462488">
        <w:rPr>
          <w:b/>
          <w:sz w:val="24"/>
          <w:szCs w:val="24"/>
        </w:rPr>
        <w:t>PICARETA 5,5 LIBRAS - CONSUMO</w:t>
      </w:r>
    </w:p>
    <w:p w:rsidR="00624DCA" w:rsidRDefault="00C35682" w:rsidP="00624DCA">
      <w:pPr>
        <w:spacing w:before="120" w:line="276" w:lineRule="auto"/>
        <w:rPr>
          <w:sz w:val="24"/>
          <w:szCs w:val="24"/>
        </w:rPr>
      </w:pPr>
      <w:r w:rsidRPr="00BF5220">
        <w:rPr>
          <w:b/>
          <w:sz w:val="24"/>
          <w:szCs w:val="24"/>
        </w:rPr>
        <w:t>Descrição:</w:t>
      </w:r>
      <w:r w:rsidRPr="00462488">
        <w:rPr>
          <w:sz w:val="24"/>
          <w:szCs w:val="24"/>
        </w:rPr>
        <w:t xml:space="preserve"> PICARETA</w:t>
      </w:r>
      <w:r w:rsidR="00462488" w:rsidRPr="00462488">
        <w:rPr>
          <w:sz w:val="24"/>
          <w:szCs w:val="24"/>
        </w:rPr>
        <w:t xml:space="preserve"> PONTA E PA ESTREITA (COMUM), SEM CABO, FABRICADA EM ACO SAE 1045, FORJADA EM PECA UNICA, SEM UTILIZACAO DE SOLDAS. TRATAMENTO TERMICO NAS EXTREMIDADES, PINTURA DE ACABAMENTO E PROTECAO ANTI-CORROSIVA, COM SUPERFICIE UNIFORME NO GERAL O MATERIAL DEVE APRESENTAR MARCACAO C/ NOME OU MARCA DO FABRICANTE.</w:t>
      </w:r>
    </w:p>
    <w:p w:rsidR="00624DCA" w:rsidRDefault="00624DCA" w:rsidP="00624DCA">
      <w:pPr>
        <w:spacing w:before="120" w:line="276" w:lineRule="auto"/>
        <w:rPr>
          <w:sz w:val="24"/>
          <w:szCs w:val="24"/>
        </w:rPr>
      </w:pPr>
      <w:r w:rsidRPr="00BF5220">
        <w:rPr>
          <w:b/>
          <w:sz w:val="24"/>
          <w:szCs w:val="24"/>
        </w:rPr>
        <w:t>Quantidade:</w:t>
      </w:r>
      <w:r w:rsidR="00462488">
        <w:rPr>
          <w:sz w:val="24"/>
          <w:szCs w:val="24"/>
        </w:rPr>
        <w:t>50</w:t>
      </w:r>
    </w:p>
    <w:p w:rsidR="00624DCA" w:rsidRDefault="00624DCA" w:rsidP="00624DCA">
      <w:pPr>
        <w:spacing w:before="120" w:line="360" w:lineRule="auto"/>
        <w:rPr>
          <w:sz w:val="24"/>
          <w:szCs w:val="24"/>
        </w:rPr>
      </w:pPr>
      <w:r w:rsidRPr="00622421">
        <w:rPr>
          <w:b/>
          <w:sz w:val="24"/>
          <w:szCs w:val="24"/>
        </w:rPr>
        <w:t>Unidade:</w:t>
      </w:r>
      <w:r>
        <w:rPr>
          <w:sz w:val="24"/>
          <w:szCs w:val="24"/>
        </w:rPr>
        <w:t xml:space="preserve"> Peça</w:t>
      </w:r>
    </w:p>
    <w:p w:rsidR="00462488" w:rsidRDefault="00462488" w:rsidP="00462488">
      <w:pPr>
        <w:spacing w:before="120" w:line="360" w:lineRule="auto"/>
        <w:rPr>
          <w:b/>
          <w:sz w:val="24"/>
          <w:szCs w:val="24"/>
        </w:rPr>
      </w:pPr>
      <w:r>
        <w:rPr>
          <w:b/>
          <w:sz w:val="24"/>
          <w:szCs w:val="24"/>
        </w:rPr>
        <w:t xml:space="preserve">ITEM 21 – </w:t>
      </w:r>
      <w:r w:rsidRPr="00462488">
        <w:rPr>
          <w:b/>
          <w:sz w:val="24"/>
          <w:szCs w:val="24"/>
        </w:rPr>
        <w:t>PONTEIRO DE ACO (048) 3/ 4" X 28CM</w:t>
      </w:r>
    </w:p>
    <w:p w:rsidR="00462488" w:rsidRDefault="00C35682" w:rsidP="00462488">
      <w:pPr>
        <w:spacing w:before="120" w:line="276" w:lineRule="auto"/>
        <w:rPr>
          <w:sz w:val="24"/>
          <w:szCs w:val="24"/>
        </w:rPr>
      </w:pPr>
      <w:r w:rsidRPr="00BF5220">
        <w:rPr>
          <w:b/>
          <w:sz w:val="24"/>
          <w:szCs w:val="24"/>
        </w:rPr>
        <w:t>Descrição:</w:t>
      </w:r>
      <w:r w:rsidRPr="00462488">
        <w:rPr>
          <w:sz w:val="24"/>
          <w:szCs w:val="24"/>
        </w:rPr>
        <w:t xml:space="preserve"> ACABAMENTO</w:t>
      </w:r>
      <w:r w:rsidR="00462488" w:rsidRPr="00462488">
        <w:rPr>
          <w:sz w:val="24"/>
          <w:szCs w:val="24"/>
        </w:rPr>
        <w:t xml:space="preserve"> EM PINTURA ELETROSTATICA. FABRICADO EM ACO CARBONO SAE 1045.PONTA E CABECAS TEMPERADAS FORMATO REDONDO. DIAMETRO 3/4". O MATERIAL DEVE APRESENTAR MARCACAO PERMANENTE C</w:t>
      </w:r>
      <w:r w:rsidR="00462488">
        <w:rPr>
          <w:sz w:val="24"/>
          <w:szCs w:val="24"/>
        </w:rPr>
        <w:t>OM NOME OU M ARCA DO FABRICANTE</w:t>
      </w:r>
      <w:r w:rsidR="00462488" w:rsidRPr="00462488">
        <w:rPr>
          <w:sz w:val="24"/>
          <w:szCs w:val="24"/>
        </w:rPr>
        <w:t>.</w:t>
      </w:r>
    </w:p>
    <w:p w:rsidR="00462488" w:rsidRDefault="00462488" w:rsidP="00462488">
      <w:pPr>
        <w:spacing w:before="120" w:line="276" w:lineRule="auto"/>
        <w:rPr>
          <w:sz w:val="24"/>
          <w:szCs w:val="24"/>
        </w:rPr>
      </w:pPr>
      <w:r w:rsidRPr="00BF5220">
        <w:rPr>
          <w:b/>
          <w:sz w:val="24"/>
          <w:szCs w:val="24"/>
        </w:rPr>
        <w:t>Quantidade:</w:t>
      </w:r>
      <w:r>
        <w:rPr>
          <w:sz w:val="24"/>
          <w:szCs w:val="24"/>
        </w:rPr>
        <w:t xml:space="preserve"> 50</w:t>
      </w:r>
    </w:p>
    <w:p w:rsidR="00462488" w:rsidRDefault="00462488" w:rsidP="00462488">
      <w:pPr>
        <w:spacing w:before="120" w:line="360" w:lineRule="auto"/>
        <w:rPr>
          <w:sz w:val="24"/>
          <w:szCs w:val="24"/>
        </w:rPr>
      </w:pPr>
      <w:r w:rsidRPr="00622421">
        <w:rPr>
          <w:b/>
          <w:sz w:val="24"/>
          <w:szCs w:val="24"/>
        </w:rPr>
        <w:lastRenderedPageBreak/>
        <w:t>Unidade:</w:t>
      </w:r>
      <w:r>
        <w:rPr>
          <w:sz w:val="24"/>
          <w:szCs w:val="24"/>
        </w:rPr>
        <w:t xml:space="preserve"> Peça</w:t>
      </w:r>
    </w:p>
    <w:p w:rsidR="00462488" w:rsidRDefault="00462488" w:rsidP="00462488">
      <w:pPr>
        <w:spacing w:before="120" w:line="360" w:lineRule="auto"/>
        <w:rPr>
          <w:b/>
          <w:sz w:val="24"/>
          <w:szCs w:val="24"/>
        </w:rPr>
      </w:pPr>
      <w:r>
        <w:rPr>
          <w:b/>
          <w:sz w:val="24"/>
          <w:szCs w:val="24"/>
        </w:rPr>
        <w:t xml:space="preserve">ITEM 22 – </w:t>
      </w:r>
      <w:r w:rsidRPr="00462488">
        <w:rPr>
          <w:b/>
          <w:sz w:val="24"/>
          <w:szCs w:val="24"/>
        </w:rPr>
        <w:t>TALHADEIRA (048) 3/ 4" X 30CM</w:t>
      </w:r>
    </w:p>
    <w:p w:rsidR="00462488" w:rsidRPr="00462488" w:rsidRDefault="00C35682" w:rsidP="00462488">
      <w:pPr>
        <w:spacing w:before="120" w:line="276" w:lineRule="auto"/>
        <w:rPr>
          <w:sz w:val="24"/>
          <w:szCs w:val="24"/>
        </w:rPr>
      </w:pPr>
      <w:r w:rsidRPr="00BF5220">
        <w:rPr>
          <w:b/>
          <w:sz w:val="24"/>
          <w:szCs w:val="24"/>
        </w:rPr>
        <w:t>Descrição:</w:t>
      </w:r>
      <w:r w:rsidRPr="00462488">
        <w:rPr>
          <w:sz w:val="24"/>
          <w:szCs w:val="24"/>
        </w:rPr>
        <w:t xml:space="preserve"> CORPO</w:t>
      </w:r>
      <w:r w:rsidR="00462488" w:rsidRPr="00462488">
        <w:rPr>
          <w:sz w:val="24"/>
          <w:szCs w:val="24"/>
        </w:rPr>
        <w:t xml:space="preserve"> FABRICADO EM ACO CARBONO TEMPERADO, SAE 1045. TRATADA TERMICAMENTE SEGUNDO ESPECIFICACAO TECNICA DE FERRAMENTAS P /GOLPES. CORPO REDONDO, DIAMETRO DE 3/4". ACABAMENTO COM PINTURA ELETROSTATICA. COM EXTREMIDADE OXIDADAS E PONTA POLIDA.                                            </w:t>
      </w:r>
    </w:p>
    <w:p w:rsidR="00462488" w:rsidRDefault="00462488" w:rsidP="00462488">
      <w:pPr>
        <w:spacing w:before="120" w:line="276" w:lineRule="auto"/>
        <w:rPr>
          <w:sz w:val="24"/>
          <w:szCs w:val="24"/>
        </w:rPr>
      </w:pPr>
      <w:r w:rsidRPr="00462488">
        <w:rPr>
          <w:sz w:val="24"/>
          <w:szCs w:val="24"/>
        </w:rPr>
        <w:t xml:space="preserve">O MATERIAL DEVE APRESENTAR MARCACAO C/NOME OU MARCA DO FABRICANTE. MARCACAO C/ MATERIAL REMOVIVEL NAO SERA ACEITA.      </w:t>
      </w:r>
    </w:p>
    <w:p w:rsidR="00462488" w:rsidRDefault="00462488" w:rsidP="00462488">
      <w:pPr>
        <w:spacing w:before="120" w:line="276" w:lineRule="auto"/>
        <w:rPr>
          <w:sz w:val="24"/>
          <w:szCs w:val="24"/>
        </w:rPr>
      </w:pPr>
      <w:r w:rsidRPr="00BF5220">
        <w:rPr>
          <w:b/>
          <w:sz w:val="24"/>
          <w:szCs w:val="24"/>
        </w:rPr>
        <w:t>Quantidade:</w:t>
      </w:r>
      <w:r>
        <w:rPr>
          <w:sz w:val="24"/>
          <w:szCs w:val="24"/>
        </w:rPr>
        <w:t xml:space="preserve"> 20</w:t>
      </w:r>
    </w:p>
    <w:p w:rsidR="00462488" w:rsidRDefault="00462488" w:rsidP="00462488">
      <w:pPr>
        <w:spacing w:before="120" w:line="360" w:lineRule="auto"/>
        <w:rPr>
          <w:sz w:val="24"/>
          <w:szCs w:val="24"/>
        </w:rPr>
      </w:pPr>
      <w:r w:rsidRPr="00622421">
        <w:rPr>
          <w:b/>
          <w:sz w:val="24"/>
          <w:szCs w:val="24"/>
        </w:rPr>
        <w:t>Unidade:</w:t>
      </w:r>
      <w:r>
        <w:rPr>
          <w:sz w:val="24"/>
          <w:szCs w:val="24"/>
        </w:rPr>
        <w:t xml:space="preserve"> Peça</w:t>
      </w:r>
    </w:p>
    <w:p w:rsidR="00462488" w:rsidRDefault="00462488" w:rsidP="00462488">
      <w:pPr>
        <w:spacing w:before="120" w:line="360" w:lineRule="auto"/>
        <w:rPr>
          <w:b/>
          <w:sz w:val="24"/>
          <w:szCs w:val="24"/>
        </w:rPr>
      </w:pPr>
      <w:r>
        <w:rPr>
          <w:b/>
          <w:sz w:val="24"/>
          <w:szCs w:val="24"/>
        </w:rPr>
        <w:t xml:space="preserve">ITEM 23 – </w:t>
      </w:r>
      <w:r w:rsidRPr="00462488">
        <w:rPr>
          <w:b/>
          <w:sz w:val="24"/>
          <w:szCs w:val="24"/>
        </w:rPr>
        <w:t>TRENA METRICA - 5M</w:t>
      </w:r>
    </w:p>
    <w:p w:rsidR="00462488" w:rsidRDefault="00462488" w:rsidP="00462488">
      <w:pPr>
        <w:spacing w:before="120" w:line="276" w:lineRule="auto"/>
        <w:rPr>
          <w:sz w:val="24"/>
          <w:szCs w:val="24"/>
        </w:rPr>
      </w:pPr>
      <w:r w:rsidRPr="00BF5220">
        <w:rPr>
          <w:b/>
          <w:sz w:val="24"/>
          <w:szCs w:val="24"/>
        </w:rPr>
        <w:t>Descrição:</w:t>
      </w:r>
      <w:r w:rsidRPr="00462488">
        <w:rPr>
          <w:sz w:val="24"/>
          <w:szCs w:val="24"/>
        </w:rPr>
        <w:t>TRENA MANUAL, CORPO EM PLASTICO ABS, COM TRAVA PARA FIXAR A FITA METALICA RETORNO AUTOMAT</w:t>
      </w:r>
      <w:r>
        <w:rPr>
          <w:sz w:val="24"/>
          <w:szCs w:val="24"/>
        </w:rPr>
        <w:t>ICO, PRESILHA, FITA EM ACO TEMP</w:t>
      </w:r>
      <w:r w:rsidRPr="00462488">
        <w:rPr>
          <w:sz w:val="24"/>
          <w:szCs w:val="24"/>
        </w:rPr>
        <w:t>ERADO GRADUACAO EM MILIMETROS</w:t>
      </w:r>
      <w:r>
        <w:rPr>
          <w:sz w:val="24"/>
          <w:szCs w:val="24"/>
        </w:rPr>
        <w:t xml:space="preserve"> E POLEGADAS.PROTECAO TRANSPARENTE </w:t>
      </w:r>
      <w:r w:rsidRPr="00462488">
        <w:rPr>
          <w:sz w:val="24"/>
          <w:szCs w:val="24"/>
        </w:rPr>
        <w:t>NA F</w:t>
      </w:r>
      <w:r>
        <w:rPr>
          <w:sz w:val="24"/>
          <w:szCs w:val="24"/>
        </w:rPr>
        <w:t xml:space="preserve">ITA PARA MAIOR DURABILIDADE DA </w:t>
      </w:r>
      <w:r w:rsidRPr="00462488">
        <w:rPr>
          <w:sz w:val="24"/>
          <w:szCs w:val="24"/>
        </w:rPr>
        <w:t xml:space="preserve">GRAVACAO. O MATERIAL DEVE APRESENTAR MARCACAO C/NOME OU MARCA DO FABRI CANTE.   </w:t>
      </w:r>
    </w:p>
    <w:p w:rsidR="00462488" w:rsidRDefault="00462488" w:rsidP="00462488">
      <w:pPr>
        <w:spacing w:before="120" w:line="276" w:lineRule="auto"/>
        <w:rPr>
          <w:sz w:val="24"/>
          <w:szCs w:val="24"/>
        </w:rPr>
      </w:pPr>
      <w:r w:rsidRPr="00BF5220">
        <w:rPr>
          <w:b/>
          <w:sz w:val="24"/>
          <w:szCs w:val="24"/>
        </w:rPr>
        <w:t>Quantidade:</w:t>
      </w:r>
      <w:r>
        <w:rPr>
          <w:sz w:val="24"/>
          <w:szCs w:val="24"/>
        </w:rPr>
        <w:t xml:space="preserve"> 55</w:t>
      </w:r>
    </w:p>
    <w:p w:rsidR="00462488" w:rsidRDefault="00462488" w:rsidP="00462488">
      <w:pPr>
        <w:spacing w:before="120" w:line="360" w:lineRule="auto"/>
        <w:rPr>
          <w:sz w:val="24"/>
          <w:szCs w:val="24"/>
        </w:rPr>
      </w:pPr>
      <w:r w:rsidRPr="00622421">
        <w:rPr>
          <w:b/>
          <w:sz w:val="24"/>
          <w:szCs w:val="24"/>
        </w:rPr>
        <w:t>Unidade:</w:t>
      </w:r>
      <w:r>
        <w:rPr>
          <w:sz w:val="24"/>
          <w:szCs w:val="24"/>
        </w:rPr>
        <w:t xml:space="preserve"> Peça</w:t>
      </w:r>
    </w:p>
    <w:p w:rsidR="00462488" w:rsidRDefault="00462488" w:rsidP="00462488">
      <w:pPr>
        <w:spacing w:before="120" w:line="360" w:lineRule="auto"/>
        <w:rPr>
          <w:b/>
          <w:sz w:val="24"/>
          <w:szCs w:val="24"/>
        </w:rPr>
      </w:pPr>
      <w:r>
        <w:rPr>
          <w:b/>
          <w:sz w:val="24"/>
          <w:szCs w:val="24"/>
        </w:rPr>
        <w:t xml:space="preserve">ITEM 24 – </w:t>
      </w:r>
      <w:r w:rsidRPr="00462488">
        <w:rPr>
          <w:b/>
          <w:sz w:val="24"/>
          <w:szCs w:val="24"/>
        </w:rPr>
        <w:t>CAIXA DE FERRAMENTA C/ 5 GAVETAS. MED. 50 x 20 x 21 CM</w:t>
      </w:r>
    </w:p>
    <w:p w:rsidR="00462488" w:rsidRPr="00462488" w:rsidRDefault="00462488" w:rsidP="00462488">
      <w:pPr>
        <w:spacing w:before="120" w:line="276" w:lineRule="auto"/>
        <w:rPr>
          <w:sz w:val="24"/>
          <w:szCs w:val="24"/>
        </w:rPr>
      </w:pPr>
      <w:r w:rsidRPr="00BF5220">
        <w:rPr>
          <w:b/>
          <w:sz w:val="24"/>
          <w:szCs w:val="24"/>
        </w:rPr>
        <w:t>Descrição:</w:t>
      </w:r>
      <w:r w:rsidRPr="00462488">
        <w:rPr>
          <w:sz w:val="24"/>
          <w:szCs w:val="24"/>
        </w:rPr>
        <w:t>CAIXA DE FERRAMENTAS SANFONADA COM 5 COMPARTIMENTOS (GAVETAS)</w:t>
      </w:r>
    </w:p>
    <w:p w:rsidR="00462488" w:rsidRPr="00462488" w:rsidRDefault="00462488" w:rsidP="00462488">
      <w:pPr>
        <w:spacing w:before="120" w:line="276" w:lineRule="auto"/>
        <w:rPr>
          <w:sz w:val="24"/>
          <w:szCs w:val="24"/>
        </w:rPr>
      </w:pPr>
      <w:r w:rsidRPr="00462488">
        <w:rPr>
          <w:sz w:val="24"/>
          <w:szCs w:val="24"/>
        </w:rPr>
        <w:t>TRATAMENTO ANTI-FERRUGEM</w:t>
      </w:r>
    </w:p>
    <w:p w:rsidR="00462488" w:rsidRPr="00462488" w:rsidRDefault="00462488" w:rsidP="00462488">
      <w:pPr>
        <w:spacing w:before="120" w:line="276" w:lineRule="auto"/>
        <w:rPr>
          <w:sz w:val="24"/>
          <w:szCs w:val="24"/>
        </w:rPr>
      </w:pPr>
      <w:r w:rsidRPr="00462488">
        <w:rPr>
          <w:sz w:val="24"/>
          <w:szCs w:val="24"/>
        </w:rPr>
        <w:t>PINTURA RESISTENTE A PÓ</w:t>
      </w:r>
    </w:p>
    <w:p w:rsidR="00462488" w:rsidRPr="00462488" w:rsidRDefault="00462488" w:rsidP="00462488">
      <w:pPr>
        <w:spacing w:before="120" w:line="276" w:lineRule="auto"/>
        <w:rPr>
          <w:sz w:val="24"/>
          <w:szCs w:val="24"/>
        </w:rPr>
      </w:pPr>
      <w:r w:rsidRPr="00462488">
        <w:rPr>
          <w:sz w:val="24"/>
          <w:szCs w:val="24"/>
        </w:rPr>
        <w:t>PARA ARMAZENAMENTO E TRANSPORTE DE FERRAMENTAS</w:t>
      </w:r>
    </w:p>
    <w:p w:rsidR="00462488" w:rsidRPr="00462488" w:rsidRDefault="00462488" w:rsidP="00462488">
      <w:pPr>
        <w:spacing w:before="120" w:line="276" w:lineRule="auto"/>
        <w:rPr>
          <w:sz w:val="24"/>
          <w:szCs w:val="24"/>
        </w:rPr>
      </w:pPr>
      <w:r w:rsidRPr="00462488">
        <w:rPr>
          <w:sz w:val="24"/>
          <w:szCs w:val="24"/>
        </w:rPr>
        <w:t>MEDIDAS (C X A X L): 50 X 20 X 21</w:t>
      </w:r>
    </w:p>
    <w:p w:rsidR="00462488" w:rsidRDefault="00462488" w:rsidP="00462488">
      <w:pPr>
        <w:spacing w:before="120" w:line="276" w:lineRule="auto"/>
        <w:rPr>
          <w:sz w:val="24"/>
          <w:szCs w:val="24"/>
        </w:rPr>
      </w:pPr>
      <w:r w:rsidRPr="00BF5220">
        <w:rPr>
          <w:b/>
          <w:sz w:val="24"/>
          <w:szCs w:val="24"/>
        </w:rPr>
        <w:t>Quantidade:</w:t>
      </w:r>
      <w:r>
        <w:rPr>
          <w:sz w:val="24"/>
          <w:szCs w:val="24"/>
        </w:rPr>
        <w:t xml:space="preserve"> 30</w:t>
      </w:r>
    </w:p>
    <w:p w:rsidR="00462488" w:rsidRDefault="00462488" w:rsidP="00462488">
      <w:pPr>
        <w:spacing w:before="120" w:line="360" w:lineRule="auto"/>
        <w:rPr>
          <w:sz w:val="24"/>
          <w:szCs w:val="24"/>
        </w:rPr>
      </w:pPr>
      <w:r w:rsidRPr="00622421">
        <w:rPr>
          <w:b/>
          <w:sz w:val="24"/>
          <w:szCs w:val="24"/>
        </w:rPr>
        <w:t>Unidade:</w:t>
      </w:r>
      <w:r>
        <w:rPr>
          <w:sz w:val="24"/>
          <w:szCs w:val="24"/>
        </w:rPr>
        <w:t xml:space="preserve"> Peça</w:t>
      </w:r>
    </w:p>
    <w:p w:rsidR="00AA55DC" w:rsidRPr="00694C09"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 xml:space="preserve">VALORES </w:t>
      </w:r>
      <w:r>
        <w:rPr>
          <w:b/>
          <w:bCs/>
          <w:sz w:val="24"/>
          <w:szCs w:val="24"/>
        </w:rPr>
        <w:t>MÁXIMOS ACEITÁVEIS</w:t>
      </w:r>
    </w:p>
    <w:p w:rsidR="00716501" w:rsidRDefault="0075745C" w:rsidP="0075745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p w:rsidR="00FF2716" w:rsidRDefault="00FF2716" w:rsidP="0075745C">
      <w:pPr>
        <w:spacing w:before="120" w:line="360" w:lineRule="auto"/>
        <w:ind w:firstLine="567"/>
        <w:rPr>
          <w:sz w:val="24"/>
          <w:szCs w:val="24"/>
        </w:rPr>
      </w:pPr>
    </w:p>
    <w:tbl>
      <w:tblPr>
        <w:tblW w:w="9138" w:type="dxa"/>
        <w:tblCellMar>
          <w:left w:w="70" w:type="dxa"/>
          <w:right w:w="70" w:type="dxa"/>
        </w:tblCellMar>
        <w:tblLook w:val="04A0"/>
      </w:tblPr>
      <w:tblGrid>
        <w:gridCol w:w="691"/>
        <w:gridCol w:w="1457"/>
        <w:gridCol w:w="3737"/>
        <w:gridCol w:w="801"/>
        <w:gridCol w:w="1320"/>
        <w:gridCol w:w="1132"/>
      </w:tblGrid>
      <w:tr w:rsidR="00462488" w:rsidRPr="00462488" w:rsidTr="00462488">
        <w:trPr>
          <w:trHeight w:val="799"/>
        </w:trPr>
        <w:tc>
          <w:tcPr>
            <w:tcW w:w="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ITEM</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CÓDIGO</w:t>
            </w:r>
          </w:p>
        </w:tc>
        <w:tc>
          <w:tcPr>
            <w:tcW w:w="3737" w:type="dxa"/>
            <w:tcBorders>
              <w:top w:val="single" w:sz="4" w:space="0" w:color="auto"/>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Descrição do material</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Quant.</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Média Unitária</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Média Total</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009.235.0002-1</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CABO DE MADEIRA PARA PA DE 1200 MM</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25</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R$ 11,12</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R$ 278,00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2</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009.020.0001-2</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ALICATE BOMBA D'AGUA DE 10"</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80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R$ 63,74</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R$ 5.099,20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3</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009.021.0004-1</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ALICATE DE CORTE DIAGONAL 5"</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R$ 37,67</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R$ 565,05</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4</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009.030.0001-6</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ALICATE DE PRESSAO DE 10"</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16</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R$ 30,60</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R$ 489,60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5</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009.035.0003-5</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ALICATE UNIVERSAL DE 8"- CABO ISOLADO</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6</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R$ 26,69</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R$ 160,14</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6</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009.003.0003-0</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ARAME RECOZIDO N.18</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32</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R$ 14,15</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R$ 452,80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7</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009.051.0001-8</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ARCO DE SERRA 12"</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20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R$ 34,16</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R$ 683,20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8</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009.235.0001-0</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CABO DE ENXADA, TORNEADO (DE PRIMEIRA QUALIDADE)</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120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R$ 13,36</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R$ 1.603,20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9</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009.235.0002-0</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CABO DE PICARETA, TORNEADO (DE PRIMEIRA QUALIDADE)</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80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R$ 14,75</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R$ 1.180,00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10</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009.080.0001-0</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CADEADO 20MM</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100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R$ 10,71</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R$ 1.071,00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11</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009.090.0002-6</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CAVADEIRA RETA COM CABO METALICO E SOCADOR</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R$ 69,02</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R$ 1.035,30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12</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009.140.0004-7</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COLHER P/ PEDREIRO DE 8"</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35</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R$ 14,65</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R$ 512,75</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13</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009.148.0005-1</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DESEMPENADEIRA ESTRIADA 17 X 30CM</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16</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R$ 8,29</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R$ 132,64</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14</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043.033.0001-2</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DUCHA HIGIENICA</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10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R$ 32,92</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R$ 329,20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15</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009.150.0001-6</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ENXADA 2,5 LIBRAS</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16</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R$ 34,10</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R$ 545,60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lastRenderedPageBreak/>
              <w:t>16</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009.190.0002-9</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GROSA MEIA CANA DE 12"</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43</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R$ 32,31</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R$ 1.389,33</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17</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009.247.0001-7</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MARRETA 1 KG. C/ CABO</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30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R$ 19,68</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R$ 590,40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18</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009.249.0001-6</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MARTELO UNHA 20MM</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2</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R$ 24,72</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R$ 49,44</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19</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009.260.0001-2</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METRO DE MADEIRA REF. DOIS METROS</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2</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R$ 23,72</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R$ 47,44</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20</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009.290.0002-1</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PICARETA 5,5 LIBRAS - CONSUMO</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50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R$ 48,25</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R$ 2.412,50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21</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009.300.0002-1</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PONTEIRO DE ACO (048) 3/ 4" X 28CM</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50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R$ 9,90</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R$ 495,00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22</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009.330.0001-4</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TALHADEIRA (048) 3/ 4" X 30CM</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20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R$ 14,22</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R$ 284,40</w:t>
            </w:r>
          </w:p>
        </w:tc>
      </w:tr>
      <w:tr w:rsidR="00462488" w:rsidRPr="00462488" w:rsidTr="00462488">
        <w:trPr>
          <w:trHeight w:val="799"/>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23</w:t>
            </w:r>
          </w:p>
        </w:tc>
        <w:tc>
          <w:tcPr>
            <w:tcW w:w="145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009.339.0002-3</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TRENA METRICA - 5M</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55</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R$ 14,65</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R$ 805,75</w:t>
            </w:r>
          </w:p>
        </w:tc>
      </w:tr>
      <w:tr w:rsidR="00462488" w:rsidRPr="00462488" w:rsidTr="00462488">
        <w:trPr>
          <w:trHeight w:val="799"/>
        </w:trPr>
        <w:tc>
          <w:tcPr>
            <w:tcW w:w="691" w:type="dxa"/>
            <w:tcBorders>
              <w:top w:val="nil"/>
              <w:left w:val="single" w:sz="4" w:space="0" w:color="auto"/>
              <w:bottom w:val="single" w:sz="4" w:space="0" w:color="auto"/>
              <w:right w:val="nil"/>
            </w:tcBorders>
            <w:shd w:val="clear" w:color="auto" w:fill="auto"/>
            <w:noWrap/>
            <w:vAlign w:val="center"/>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24</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009.075.0001-3</w:t>
            </w:r>
          </w:p>
        </w:tc>
        <w:tc>
          <w:tcPr>
            <w:tcW w:w="3737"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left"/>
              <w:rPr>
                <w:rFonts w:cs="Arial"/>
                <w:color w:val="000000"/>
                <w:sz w:val="16"/>
                <w:szCs w:val="16"/>
                <w:lang w:eastAsia="pt-BR"/>
              </w:rPr>
            </w:pPr>
            <w:r w:rsidRPr="00462488">
              <w:rPr>
                <w:rFonts w:cs="Arial"/>
                <w:color w:val="000000"/>
                <w:sz w:val="16"/>
                <w:szCs w:val="16"/>
                <w:lang w:eastAsia="pt-BR"/>
              </w:rPr>
              <w:t>CAIXA DE FERRAMENTA C/ 5 GAVETAS. MED. 50 x 20 x 21 CM</w:t>
            </w:r>
          </w:p>
        </w:tc>
        <w:tc>
          <w:tcPr>
            <w:tcW w:w="801" w:type="dxa"/>
            <w:tcBorders>
              <w:top w:val="nil"/>
              <w:left w:val="nil"/>
              <w:bottom w:val="single" w:sz="4" w:space="0" w:color="auto"/>
              <w:right w:val="single" w:sz="4" w:space="0" w:color="auto"/>
            </w:tcBorders>
            <w:shd w:val="clear" w:color="auto" w:fill="auto"/>
            <w:noWrap/>
            <w:vAlign w:val="center"/>
            <w:hideMark/>
          </w:tcPr>
          <w:p w:rsidR="00462488" w:rsidRPr="00462488" w:rsidRDefault="00462488" w:rsidP="00462488">
            <w:pPr>
              <w:suppressAutoHyphens w:val="0"/>
              <w:jc w:val="center"/>
              <w:rPr>
                <w:rFonts w:cs="Arial"/>
                <w:sz w:val="16"/>
                <w:szCs w:val="16"/>
                <w:lang w:eastAsia="pt-BR"/>
              </w:rPr>
            </w:pPr>
            <w:r w:rsidRPr="00462488">
              <w:rPr>
                <w:rFonts w:cs="Arial"/>
                <w:sz w:val="16"/>
                <w:szCs w:val="16"/>
                <w:lang w:eastAsia="pt-BR"/>
              </w:rPr>
              <w:t>30</w:t>
            </w:r>
          </w:p>
        </w:tc>
        <w:tc>
          <w:tcPr>
            <w:tcW w:w="1320"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R$ 117,38</w:t>
            </w:r>
          </w:p>
        </w:tc>
        <w:tc>
          <w:tcPr>
            <w:tcW w:w="1132" w:type="dxa"/>
            <w:tcBorders>
              <w:top w:val="nil"/>
              <w:left w:val="nil"/>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cs="Arial"/>
                <w:b/>
                <w:bCs/>
                <w:sz w:val="16"/>
                <w:szCs w:val="16"/>
                <w:lang w:eastAsia="pt-BR"/>
              </w:rPr>
            </w:pPr>
            <w:r w:rsidRPr="00462488">
              <w:rPr>
                <w:rFonts w:cs="Arial"/>
                <w:b/>
                <w:bCs/>
                <w:sz w:val="16"/>
                <w:szCs w:val="16"/>
                <w:lang w:eastAsia="pt-BR"/>
              </w:rPr>
              <w:t>R$ 3.521,40</w:t>
            </w:r>
          </w:p>
        </w:tc>
      </w:tr>
      <w:tr w:rsidR="00462488" w:rsidRPr="00462488" w:rsidTr="00462488">
        <w:trPr>
          <w:gridAfter w:val="4"/>
          <w:wAfter w:w="6990" w:type="dxa"/>
          <w:trHeight w:val="799"/>
        </w:trPr>
        <w:tc>
          <w:tcPr>
            <w:tcW w:w="691" w:type="dxa"/>
            <w:tcBorders>
              <w:top w:val="single" w:sz="4" w:space="0" w:color="auto"/>
              <w:left w:val="single" w:sz="4" w:space="0" w:color="auto"/>
              <w:bottom w:val="single" w:sz="4" w:space="0" w:color="auto"/>
              <w:right w:val="nil"/>
            </w:tcBorders>
            <w:shd w:val="clear" w:color="auto" w:fill="auto"/>
            <w:noWrap/>
            <w:vAlign w:val="bottom"/>
            <w:hideMark/>
          </w:tcPr>
          <w:p w:rsidR="00462488" w:rsidRPr="00462488" w:rsidRDefault="00462488" w:rsidP="00462488">
            <w:pPr>
              <w:suppressAutoHyphens w:val="0"/>
              <w:jc w:val="center"/>
              <w:rPr>
                <w:rFonts w:ascii="Comic Sans MS" w:hAnsi="Comic Sans MS" w:cs="Arial"/>
                <w:b/>
                <w:bCs/>
                <w:sz w:val="16"/>
                <w:szCs w:val="16"/>
                <w:lang w:eastAsia="pt-BR"/>
              </w:rPr>
            </w:pPr>
            <w:bookmarkStart w:id="0" w:name="RANGE!A27:E27"/>
            <w:r w:rsidRPr="00462488">
              <w:rPr>
                <w:rFonts w:ascii="Comic Sans MS" w:hAnsi="Comic Sans MS" w:cs="Arial"/>
                <w:b/>
                <w:bCs/>
                <w:sz w:val="16"/>
                <w:szCs w:val="16"/>
                <w:lang w:eastAsia="pt-BR"/>
              </w:rPr>
              <w:t> </w:t>
            </w:r>
            <w:bookmarkEnd w:id="0"/>
          </w:p>
        </w:tc>
        <w:tc>
          <w:tcPr>
            <w:tcW w:w="14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2488" w:rsidRPr="00462488" w:rsidRDefault="00462488" w:rsidP="00462488">
            <w:pPr>
              <w:suppressAutoHyphens w:val="0"/>
              <w:jc w:val="center"/>
              <w:rPr>
                <w:rFonts w:ascii="Comic Sans MS" w:hAnsi="Comic Sans MS" w:cs="Arial"/>
                <w:b/>
                <w:bCs/>
                <w:color w:val="FF0000"/>
                <w:sz w:val="16"/>
                <w:szCs w:val="16"/>
                <w:lang w:eastAsia="pt-BR"/>
              </w:rPr>
            </w:pPr>
            <w:r w:rsidRPr="00462488">
              <w:rPr>
                <w:rFonts w:ascii="Comic Sans MS" w:hAnsi="Comic Sans MS" w:cs="Arial"/>
                <w:b/>
                <w:bCs/>
                <w:color w:val="FF0000"/>
                <w:sz w:val="16"/>
                <w:szCs w:val="16"/>
                <w:lang w:eastAsia="pt-BR"/>
              </w:rPr>
              <w:t>R$ 23.733,34</w:t>
            </w:r>
          </w:p>
        </w:tc>
      </w:tr>
    </w:tbl>
    <w:p w:rsidR="00947643" w:rsidRDefault="00947643" w:rsidP="0075745C">
      <w:pPr>
        <w:spacing w:before="120" w:line="360" w:lineRule="auto"/>
        <w:ind w:firstLine="567"/>
        <w:rPr>
          <w:sz w:val="24"/>
          <w:szCs w:val="24"/>
        </w:rPr>
      </w:pPr>
    </w:p>
    <w:p w:rsidR="00305E5E" w:rsidRDefault="00C5590D" w:rsidP="0075745C">
      <w:pPr>
        <w:spacing w:before="120" w:line="360" w:lineRule="auto"/>
        <w:ind w:firstLine="567"/>
        <w:rPr>
          <w:sz w:val="22"/>
          <w:szCs w:val="22"/>
        </w:rPr>
      </w:pPr>
      <w:r w:rsidRPr="00C5590D">
        <w:rPr>
          <w:sz w:val="22"/>
          <w:szCs w:val="22"/>
        </w:rPr>
        <w:t xml:space="preserve">*Obs.: </w:t>
      </w:r>
      <w:r w:rsidR="00462488" w:rsidRPr="00462488">
        <w:rPr>
          <w:sz w:val="22"/>
          <w:szCs w:val="22"/>
        </w:rPr>
        <w:t>Pesquisa feita direta com fornecedores conforme artigo 17 do RILC, sítio eletrônico de amplo domínio para</w:t>
      </w:r>
      <w:r w:rsidR="00462488">
        <w:rPr>
          <w:sz w:val="22"/>
          <w:szCs w:val="22"/>
        </w:rPr>
        <w:t xml:space="preserve"> o item 01 e Banco de P</w:t>
      </w:r>
      <w:r w:rsidR="00462488" w:rsidRPr="00462488">
        <w:rPr>
          <w:sz w:val="22"/>
          <w:szCs w:val="22"/>
        </w:rPr>
        <w:t>reços. Para a requisição de compra nº 77535 e 79091 o preço de referência foi obtido através da média entre os valores considerados válidos. Foi utilizado o valor do último custo atualizado monetariamente. Após a análise do orçamentista, houve a desconsideração de valores praticados abaixo do mercado e valores elevados visando a economicidade e considerando que a composição da média não foi prejudicada, visto que, não foi apresentado menos de três preços.</w:t>
      </w:r>
    </w:p>
    <w:p w:rsidR="00AC195D" w:rsidRDefault="00AC195D" w:rsidP="0075745C">
      <w:pPr>
        <w:spacing w:before="120" w:line="360" w:lineRule="auto"/>
        <w:ind w:firstLine="567"/>
        <w:rPr>
          <w:sz w:val="22"/>
          <w:szCs w:val="22"/>
        </w:rPr>
      </w:pPr>
    </w:p>
    <w:p w:rsidR="00AC195D" w:rsidRPr="00694C09" w:rsidRDefault="00AC195D" w:rsidP="00AC195D">
      <w:pPr>
        <w:numPr>
          <w:ilvl w:val="0"/>
          <w:numId w:val="3"/>
        </w:numPr>
        <w:spacing w:before="480" w:line="360" w:lineRule="auto"/>
        <w:ind w:left="284" w:hanging="284"/>
        <w:rPr>
          <w:rFonts w:cs="Arial"/>
          <w:b/>
          <w:bCs/>
          <w:sz w:val="24"/>
          <w:szCs w:val="24"/>
        </w:rPr>
      </w:pPr>
      <w:r>
        <w:rPr>
          <w:rFonts w:cs="Arial"/>
          <w:b/>
          <w:bCs/>
          <w:sz w:val="24"/>
          <w:szCs w:val="24"/>
        </w:rPr>
        <w:t>ACEITABILIDADE DA PROPOSTA</w:t>
      </w:r>
    </w:p>
    <w:p w:rsidR="00AC195D" w:rsidRDefault="00AC195D" w:rsidP="00AC195D">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lastRenderedPageBreak/>
        <w:t xml:space="preserve">Finalizada a etapa de lances, a CESAMA </w:t>
      </w:r>
      <w:r>
        <w:rPr>
          <w:rFonts w:cs="Arial"/>
          <w:sz w:val="24"/>
          <w:szCs w:val="24"/>
        </w:rPr>
        <w:t xml:space="preserve">exigirá </w:t>
      </w:r>
      <w:r w:rsidRPr="00694C09">
        <w:rPr>
          <w:rFonts w:cs="Arial"/>
          <w:sz w:val="24"/>
          <w:szCs w:val="24"/>
        </w:rPr>
        <w:t>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AC195D" w:rsidRPr="00694C09" w:rsidRDefault="00AC195D" w:rsidP="00AC195D">
      <w:pPr>
        <w:numPr>
          <w:ilvl w:val="1"/>
          <w:numId w:val="3"/>
        </w:numPr>
        <w:autoSpaceDE w:val="0"/>
        <w:autoSpaceDN w:val="0"/>
        <w:adjustRightInd w:val="0"/>
        <w:spacing w:before="120" w:line="360" w:lineRule="auto"/>
        <w:ind w:left="0" w:firstLine="0"/>
        <w:rPr>
          <w:rFonts w:cs="Arial"/>
          <w:sz w:val="24"/>
          <w:szCs w:val="24"/>
        </w:rPr>
      </w:pPr>
      <w:r>
        <w:rPr>
          <w:sz w:val="24"/>
          <w:szCs w:val="24"/>
        </w:rPr>
        <w:t xml:space="preserve">Por se tratar de </w:t>
      </w:r>
      <w:r w:rsidR="00987902">
        <w:rPr>
          <w:sz w:val="24"/>
          <w:szCs w:val="24"/>
        </w:rPr>
        <w:t>ferramentas para uso profissional</w:t>
      </w:r>
      <w:r>
        <w:rPr>
          <w:sz w:val="24"/>
          <w:szCs w:val="24"/>
        </w:rPr>
        <w:t>, com grande gama de fornecedores no mercado, diferentes</w:t>
      </w:r>
      <w:r w:rsidR="00987902">
        <w:rPr>
          <w:sz w:val="24"/>
          <w:szCs w:val="24"/>
        </w:rPr>
        <w:t xml:space="preserve"> marcas, modelos e </w:t>
      </w:r>
      <w:r>
        <w:rPr>
          <w:sz w:val="24"/>
          <w:szCs w:val="24"/>
        </w:rPr>
        <w:t xml:space="preserve">materiais aplicados na </w:t>
      </w:r>
      <w:r w:rsidR="00987902">
        <w:rPr>
          <w:sz w:val="24"/>
          <w:szCs w:val="24"/>
        </w:rPr>
        <w:t>construção das peças</w:t>
      </w:r>
      <w:bookmarkStart w:id="1" w:name="_GoBack"/>
      <w:bookmarkEnd w:id="1"/>
      <w:r>
        <w:rPr>
          <w:sz w:val="24"/>
          <w:szCs w:val="24"/>
        </w:rPr>
        <w:t>, é imprescindível conhecer a natureza e qualidade através de exame de unidade que possibilite aferir a compatibilidade material entre o objeto ofertado pelo licitante e a solução hábil a satisfazer a necessidade da Administração Pública. Isto pois a analise formal da proposta versus edital não é suficiente para conferir segurança à Administração quanto à adequação do objeto ofertado pelo particular.</w:t>
      </w:r>
    </w:p>
    <w:p w:rsidR="00AC195D" w:rsidRPr="00694C09" w:rsidRDefault="00AC195D" w:rsidP="00AC195D">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Pr="00984747">
        <w:rPr>
          <w:rFonts w:cs="Arial"/>
          <w:b/>
          <w:sz w:val="24"/>
          <w:szCs w:val="24"/>
        </w:rPr>
        <w:t>Departamento de Compras e Estoque</w:t>
      </w:r>
      <w:r w:rsidRPr="00984747">
        <w:rPr>
          <w:rFonts w:cs="Arial"/>
          <w:sz w:val="24"/>
          <w:szCs w:val="24"/>
        </w:rPr>
        <w:t xml:space="preserve">, à Rua Santa Terezinha, nº 505, Bairro Santa Terezinha, Juiz de Fora / MG, CEP 36.045-490, no </w:t>
      </w:r>
      <w:r w:rsidRPr="00984747">
        <w:rPr>
          <w:rFonts w:cs="Arial"/>
          <w:b/>
          <w:sz w:val="24"/>
          <w:szCs w:val="24"/>
        </w:rPr>
        <w:t>prazo de 03 (três) dias úteis</w:t>
      </w:r>
      <w:r w:rsidRPr="00984747">
        <w:rPr>
          <w:rFonts w:cs="Arial"/>
          <w:sz w:val="24"/>
          <w:szCs w:val="24"/>
        </w:rPr>
        <w:t xml:space="preserve"> contados a partir da solicitação do(a) Pregoeiro(a) no </w:t>
      </w:r>
      <w:r w:rsidRPr="00984747">
        <w:rPr>
          <w:rFonts w:cs="Arial"/>
          <w:i/>
          <w:sz w:val="24"/>
          <w:szCs w:val="24"/>
        </w:rPr>
        <w:t>chat</w:t>
      </w:r>
      <w:r w:rsidRPr="00984747">
        <w:rPr>
          <w:rFonts w:cs="Arial"/>
          <w:sz w:val="24"/>
          <w:szCs w:val="24"/>
        </w:rPr>
        <w:t xml:space="preserve"> do </w:t>
      </w:r>
      <w:r w:rsidRPr="00984747">
        <w:rPr>
          <w:rFonts w:cs="Arial"/>
          <w:i/>
          <w:sz w:val="24"/>
          <w:szCs w:val="24"/>
        </w:rPr>
        <w:t>Portal de</w:t>
      </w:r>
      <w:r w:rsidRPr="00AE69C3">
        <w:rPr>
          <w:rFonts w:cs="Arial"/>
          <w:i/>
          <w:sz w:val="24"/>
          <w:szCs w:val="24"/>
        </w:rPr>
        <w:t xml:space="preserve"> Compras Governamentais</w:t>
      </w:r>
      <w:r w:rsidRPr="00694C09">
        <w:rPr>
          <w:rFonts w:cs="Arial"/>
          <w:sz w:val="24"/>
          <w:szCs w:val="24"/>
        </w:rPr>
        <w:t>.</w:t>
      </w:r>
    </w:p>
    <w:p w:rsidR="00AC195D" w:rsidRPr="00694C09" w:rsidRDefault="00AC195D" w:rsidP="00AC195D">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pelo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AC195D" w:rsidRPr="00694C09" w:rsidRDefault="00AC195D" w:rsidP="00AC195D">
      <w:pPr>
        <w:numPr>
          <w:ilvl w:val="2"/>
          <w:numId w:val="3"/>
        </w:numPr>
        <w:spacing w:before="120" w:line="360" w:lineRule="auto"/>
        <w:ind w:left="0" w:firstLine="0"/>
        <w:rPr>
          <w:rFonts w:cs="Arial"/>
          <w:bCs/>
          <w:sz w:val="24"/>
          <w:szCs w:val="24"/>
        </w:rPr>
      </w:pP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AC195D" w:rsidRPr="00694C09" w:rsidRDefault="00AC195D" w:rsidP="00AC195D">
      <w:pPr>
        <w:numPr>
          <w:ilvl w:val="2"/>
          <w:numId w:val="3"/>
        </w:numPr>
        <w:autoSpaceDE w:val="0"/>
        <w:autoSpaceDN w:val="0"/>
        <w:adjustRightInd w:val="0"/>
        <w:spacing w:before="120" w:line="360" w:lineRule="auto"/>
        <w:ind w:left="0" w:firstLine="0"/>
        <w:rPr>
          <w:rFonts w:cs="Arial"/>
          <w:sz w:val="24"/>
          <w:szCs w:val="24"/>
        </w:rPr>
      </w:pPr>
      <w:r w:rsidRPr="00694C09">
        <w:rPr>
          <w:rFonts w:cs="Arial"/>
          <w:bCs/>
          <w:sz w:val="24"/>
          <w:szCs w:val="24"/>
        </w:rPr>
        <w:t xml:space="preserve">Após vencido o prazo de entrega da amostra, não será permitido fazer ajustes ou modificações no </w:t>
      </w:r>
      <w:r>
        <w:rPr>
          <w:rFonts w:cs="Arial"/>
          <w:bCs/>
          <w:sz w:val="24"/>
          <w:szCs w:val="24"/>
        </w:rPr>
        <w:t>material</w:t>
      </w:r>
      <w:r w:rsidRPr="00694C09">
        <w:rPr>
          <w:rFonts w:cs="Arial"/>
          <w:bCs/>
          <w:sz w:val="24"/>
          <w:szCs w:val="24"/>
        </w:rPr>
        <w:t xml:space="preserve"> apresentado para fins de adequá-lo à especificação constante deste </w:t>
      </w:r>
      <w:r>
        <w:rPr>
          <w:rFonts w:cs="Arial"/>
          <w:bCs/>
          <w:sz w:val="24"/>
          <w:szCs w:val="24"/>
        </w:rPr>
        <w:t>Termo de Referência</w:t>
      </w:r>
      <w:r w:rsidRPr="00694C09">
        <w:rPr>
          <w:rFonts w:cs="Arial"/>
          <w:bCs/>
          <w:sz w:val="24"/>
          <w:szCs w:val="24"/>
        </w:rPr>
        <w:t>.</w:t>
      </w:r>
    </w:p>
    <w:p w:rsidR="00AC195D" w:rsidRPr="00694C09" w:rsidRDefault="00AC195D" w:rsidP="00AC195D">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Pr="00694C09">
        <w:rPr>
          <w:rFonts w:cs="Arial"/>
          <w:sz w:val="24"/>
          <w:szCs w:val="24"/>
        </w:rPr>
        <w:t>.</w:t>
      </w:r>
    </w:p>
    <w:p w:rsidR="00AC195D" w:rsidRPr="00694C09" w:rsidRDefault="00AC195D" w:rsidP="00AC195D">
      <w:pPr>
        <w:numPr>
          <w:ilvl w:val="1"/>
          <w:numId w:val="3"/>
        </w:numPr>
        <w:autoSpaceDE w:val="0"/>
        <w:autoSpaceDN w:val="0"/>
        <w:adjustRightInd w:val="0"/>
        <w:spacing w:before="120" w:line="360" w:lineRule="auto"/>
        <w:ind w:left="0" w:firstLine="0"/>
        <w:rPr>
          <w:rFonts w:cs="Arial"/>
          <w:sz w:val="24"/>
          <w:szCs w:val="24"/>
        </w:rPr>
      </w:pPr>
      <w:r w:rsidRPr="008D3BC6">
        <w:rPr>
          <w:rFonts w:cs="Arial"/>
          <w:sz w:val="24"/>
          <w:szCs w:val="24"/>
        </w:rPr>
        <w:lastRenderedPageBreak/>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Pr="00694C09">
        <w:rPr>
          <w:rFonts w:cs="Arial"/>
          <w:sz w:val="24"/>
          <w:szCs w:val="24"/>
        </w:rPr>
        <w:t>.</w:t>
      </w:r>
    </w:p>
    <w:p w:rsidR="00AC195D" w:rsidRPr="00694C09" w:rsidRDefault="00AC195D" w:rsidP="00AC195D">
      <w:pPr>
        <w:numPr>
          <w:ilvl w:val="1"/>
          <w:numId w:val="3"/>
        </w:numPr>
        <w:spacing w:before="120" w:line="360" w:lineRule="auto"/>
        <w:ind w:left="0" w:firstLine="0"/>
        <w:rPr>
          <w:rFonts w:cs="Arial"/>
          <w:sz w:val="24"/>
          <w:szCs w:val="24"/>
        </w:rPr>
      </w:pPr>
      <w:r w:rsidRPr="00694C09">
        <w:rPr>
          <w:rFonts w:cs="Arial"/>
          <w:sz w:val="24"/>
          <w:szCs w:val="24"/>
        </w:rPr>
        <w:t>A CESAMA poderá submeter a amostra à instituição especializada para análise do atendimento às características exigidas no edital.</w:t>
      </w:r>
    </w:p>
    <w:p w:rsidR="00AC195D" w:rsidRPr="00694C09" w:rsidRDefault="00AC195D" w:rsidP="00AC195D">
      <w:pPr>
        <w:numPr>
          <w:ilvl w:val="1"/>
          <w:numId w:val="3"/>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r w:rsidRPr="008D3BC6">
        <w:rPr>
          <w:rFonts w:cs="Arial"/>
          <w:bCs/>
          <w:sz w:val="24"/>
          <w:szCs w:val="24"/>
        </w:rPr>
        <w:t>08:00h às 11:30h e de 13:00h as 16:00h</w:t>
      </w:r>
      <w:r w:rsidRPr="00694C09">
        <w:rPr>
          <w:rFonts w:cs="Arial"/>
          <w:sz w:val="24"/>
          <w:szCs w:val="24"/>
        </w:rPr>
        <w:t>.</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FF2716">
        <w:rPr>
          <w:rFonts w:cs="Arial"/>
          <w:b/>
          <w:sz w:val="24"/>
          <w:szCs w:val="24"/>
        </w:rPr>
        <w:t>30</w:t>
      </w:r>
      <w:r w:rsidR="007B3AD0">
        <w:rPr>
          <w:rFonts w:cs="Arial"/>
          <w:b/>
          <w:sz w:val="24"/>
          <w:szCs w:val="24"/>
        </w:rPr>
        <w:t xml:space="preserve"> </w:t>
      </w:r>
      <w:r w:rsidRPr="00C5590D">
        <w:rPr>
          <w:rFonts w:cs="Arial"/>
          <w:b/>
          <w:sz w:val="24"/>
          <w:szCs w:val="24"/>
        </w:rPr>
        <w:t>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984747" w:rsidRDefault="00B41EF6" w:rsidP="00436287">
      <w:pPr>
        <w:numPr>
          <w:ilvl w:val="1"/>
          <w:numId w:val="3"/>
        </w:numPr>
        <w:spacing w:before="120" w:line="360" w:lineRule="auto"/>
        <w:ind w:left="0" w:firstLine="0"/>
        <w:rPr>
          <w:rFonts w:cs="Arial"/>
          <w:bCs/>
          <w:sz w:val="24"/>
          <w:szCs w:val="24"/>
        </w:rPr>
      </w:pPr>
      <w:r w:rsidRPr="00984747">
        <w:rPr>
          <w:rFonts w:cs="Arial"/>
          <w:bCs/>
          <w:sz w:val="24"/>
          <w:szCs w:val="24"/>
        </w:rPr>
        <w:t xml:space="preserve">Os </w:t>
      </w:r>
      <w:r w:rsidR="00E8402E" w:rsidRPr="00984747">
        <w:rPr>
          <w:rFonts w:cs="Arial"/>
          <w:bCs/>
          <w:sz w:val="24"/>
          <w:szCs w:val="24"/>
        </w:rPr>
        <w:t>materiais</w:t>
      </w:r>
      <w:r w:rsidRPr="00984747">
        <w:rPr>
          <w:rFonts w:cs="Arial"/>
          <w:bCs/>
          <w:sz w:val="24"/>
          <w:szCs w:val="24"/>
        </w:rPr>
        <w:t xml:space="preserve"> deverão ser entregues no </w:t>
      </w:r>
      <w:r w:rsidR="00AE69C3" w:rsidRPr="00984747">
        <w:rPr>
          <w:rFonts w:cs="Arial"/>
          <w:b/>
          <w:sz w:val="24"/>
          <w:szCs w:val="24"/>
        </w:rPr>
        <w:t>Departamento de Compras e Estoque</w:t>
      </w:r>
      <w:r w:rsidR="00AE69C3" w:rsidRPr="00984747">
        <w:rPr>
          <w:rFonts w:cs="Arial"/>
          <w:sz w:val="24"/>
          <w:szCs w:val="24"/>
        </w:rPr>
        <w:t>, à Rua Santa Terezinha, nº 505, Bairro Santa Terezinha, Juiz de Fora / MG, CEP 36.045-490,</w:t>
      </w:r>
      <w:r w:rsidRPr="00984747">
        <w:rPr>
          <w:rFonts w:cs="Arial"/>
          <w:sz w:val="24"/>
          <w:szCs w:val="24"/>
        </w:rPr>
        <w:t xml:space="preserve"> em dias úteis, das </w:t>
      </w:r>
      <w:r w:rsidR="0005421D" w:rsidRPr="00984747">
        <w:rPr>
          <w:rFonts w:cs="Arial"/>
          <w:bCs/>
          <w:sz w:val="24"/>
          <w:szCs w:val="24"/>
        </w:rPr>
        <w:t>08:00h às 11:30h e de 14</w:t>
      </w:r>
      <w:r w:rsidRPr="00984747">
        <w:rPr>
          <w:rFonts w:cs="Arial"/>
          <w:bCs/>
          <w:sz w:val="24"/>
          <w:szCs w:val="24"/>
        </w:rPr>
        <w:t>:00h as 1</w:t>
      </w:r>
      <w:r w:rsidR="0005421D" w:rsidRPr="00984747">
        <w:rPr>
          <w:rFonts w:cs="Arial"/>
          <w:bCs/>
          <w:sz w:val="24"/>
          <w:szCs w:val="24"/>
        </w:rPr>
        <w:t>7</w:t>
      </w:r>
      <w:r w:rsidRPr="00984747">
        <w:rPr>
          <w:rFonts w:cs="Arial"/>
          <w:bCs/>
          <w:sz w:val="24"/>
          <w:szCs w:val="24"/>
        </w:rPr>
        <w:t>:00h</w:t>
      </w:r>
      <w:r w:rsidRPr="00984747">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Pr>
          <w:rFonts w:cs="Arial"/>
          <w:sz w:val="24"/>
          <w:szCs w:val="24"/>
        </w:rPr>
        <w:t>a Secretaria de Trabalho, do Ministério da Economia</w:t>
      </w:r>
      <w:r w:rsidRPr="00AE69C3">
        <w:rPr>
          <w:rFonts w:cs="Arial"/>
          <w:sz w:val="24"/>
          <w:szCs w:val="24"/>
        </w:rPr>
        <w:t>) será de responsabilidade exclusiva da detentora da Ata de Registro de Preços.</w:t>
      </w:r>
    </w:p>
    <w:p w:rsidR="00E56101" w:rsidRPr="00984747" w:rsidRDefault="00E56101" w:rsidP="0003298F">
      <w:pPr>
        <w:numPr>
          <w:ilvl w:val="2"/>
          <w:numId w:val="3"/>
        </w:numPr>
        <w:spacing w:before="120" w:line="360" w:lineRule="auto"/>
        <w:ind w:left="0" w:firstLine="0"/>
        <w:rPr>
          <w:rFonts w:cs="Arial"/>
          <w:sz w:val="24"/>
          <w:szCs w:val="24"/>
        </w:rPr>
      </w:pPr>
      <w:r w:rsidRPr="00984747">
        <w:rPr>
          <w:rFonts w:cs="Arial"/>
          <w:bCs/>
          <w:sz w:val="24"/>
          <w:szCs w:val="24"/>
        </w:rPr>
        <w:lastRenderedPageBreak/>
        <w:t>O veículo utilizado para entrega</w:t>
      </w:r>
      <w:r w:rsidR="006F3EF9" w:rsidRPr="00984747">
        <w:rPr>
          <w:rFonts w:cs="Arial"/>
          <w:bCs/>
          <w:sz w:val="24"/>
          <w:szCs w:val="24"/>
        </w:rPr>
        <w:t xml:space="preserve"> dos materiais</w:t>
      </w:r>
      <w:r w:rsidRPr="00984747">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7B3AD0">
        <w:rPr>
          <w:rFonts w:cs="Arial"/>
          <w:sz w:val="24"/>
          <w:szCs w:val="24"/>
        </w:rPr>
        <w:t>7</w:t>
      </w:r>
      <w:r w:rsidR="00B41EF6" w:rsidRPr="00984747">
        <w:rPr>
          <w:rFonts w:cs="Arial"/>
          <w:sz w:val="24"/>
          <w:szCs w:val="24"/>
        </w:rPr>
        <w:t>.2</w:t>
      </w:r>
      <w:r w:rsidR="00B41EF6" w:rsidRPr="00AE69C3">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w:t>
      </w:r>
      <w:r w:rsidR="007B3AD0">
        <w:rPr>
          <w:rFonts w:cs="Arial"/>
          <w:sz w:val="24"/>
          <w:szCs w:val="24"/>
        </w:rPr>
        <w:t>7</w:t>
      </w:r>
      <w:r w:rsidRPr="00984747">
        <w:rPr>
          <w:rFonts w:cs="Arial"/>
          <w:sz w:val="24"/>
          <w:szCs w:val="24"/>
        </w:rPr>
        <w:t>.5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F46167"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Pr="00984747">
        <w:rPr>
          <w:rFonts w:cs="Arial"/>
          <w:sz w:val="24"/>
          <w:szCs w:val="24"/>
        </w:rPr>
        <w:t>12 (doze) meses</w:t>
      </w:r>
      <w:r w:rsidRPr="00AE69C3">
        <w:rPr>
          <w:rFonts w:cs="Arial"/>
          <w:sz w:val="24"/>
          <w:szCs w:val="24"/>
        </w:rPr>
        <w:t xml:space="preserve"> a contar da data da assinatura</w:t>
      </w:r>
      <w:r w:rsidR="00D13D92" w:rsidRPr="00AE69C3">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lastRenderedPageBreak/>
        <w:t>A CESAMA efetuará os pagamentos</w:t>
      </w:r>
      <w:r w:rsidRPr="00984747">
        <w:rPr>
          <w:iCs/>
          <w:sz w:val="24"/>
          <w:szCs w:val="24"/>
        </w:rPr>
        <w:t xml:space="preserve">30 </w:t>
      </w:r>
      <w:r w:rsidRPr="00984747">
        <w:rPr>
          <w:sz w:val="24"/>
          <w:szCs w:val="24"/>
        </w:rPr>
        <w:t>(trinta) dias</w:t>
      </w:r>
      <w:r w:rsidRPr="000F688B">
        <w:rPr>
          <w:sz w:val="24"/>
          <w:szCs w:val="24"/>
        </w:rPr>
        <w:t>após a entrega dos materiais juntamente com a apresentação e aceitação da Nota Fiscal / Fatura pelo departamento competente.</w:t>
      </w:r>
    </w:p>
    <w:p w:rsidR="00294655" w:rsidRPr="005F7193" w:rsidRDefault="00294655" w:rsidP="00294655">
      <w:pPr>
        <w:pStyle w:val="Corpodetexto"/>
        <w:numPr>
          <w:ilvl w:val="2"/>
          <w:numId w:val="3"/>
        </w:numPr>
        <w:tabs>
          <w:tab w:val="left" w:pos="851"/>
        </w:tabs>
        <w:spacing w:before="120" w:line="360" w:lineRule="auto"/>
        <w:ind w:left="0" w:firstLine="0"/>
        <w:rPr>
          <w:sz w:val="24"/>
          <w:szCs w:val="24"/>
        </w:rPr>
      </w:pPr>
      <w:r w:rsidRPr="005F7193">
        <w:rPr>
          <w:rFonts w:cs="Arial"/>
          <w:sz w:val="24"/>
          <w:szCs w:val="24"/>
        </w:rPr>
        <w:t xml:space="preserve">Caso o vencimento ocorra no sábado, domingo, feriado ou ponto facultativo para a Cesama, o pagamento será realizado no primeiro dia subseqüente. </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436287">
        <w:rPr>
          <w:rFonts w:cs="Arial"/>
          <w:bCs/>
          <w:sz w:val="24"/>
          <w:szCs w:val="24"/>
        </w:rPr>
        <w:t>empresa fornecedora</w:t>
      </w:r>
      <w:r w:rsidRPr="00183B57">
        <w:rPr>
          <w:sz w:val="24"/>
          <w:szCs w:val="24"/>
        </w:rPr>
        <w:t>.</w:t>
      </w:r>
    </w:p>
    <w:p w:rsidR="000F688B" w:rsidRPr="000610B8"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0610B8" w:rsidRPr="005F7193" w:rsidRDefault="000610B8" w:rsidP="000610B8">
      <w:pPr>
        <w:pStyle w:val="Corpodetexto"/>
        <w:numPr>
          <w:ilvl w:val="3"/>
          <w:numId w:val="3"/>
        </w:numPr>
        <w:tabs>
          <w:tab w:val="left" w:pos="993"/>
        </w:tabs>
        <w:spacing w:before="120" w:line="360" w:lineRule="auto"/>
        <w:ind w:left="0" w:firstLine="0"/>
        <w:rPr>
          <w:sz w:val="24"/>
          <w:szCs w:val="24"/>
        </w:rPr>
      </w:pPr>
      <w:r w:rsidRPr="005F7193">
        <w:rPr>
          <w:rFonts w:cs="Arial"/>
          <w:sz w:val="24"/>
          <w:szCs w:val="24"/>
        </w:rPr>
        <w:t>O pagamento só poderá ser realizado em nome do fornecedor e os boletos não poderão, em hipótese nenhuma, ser pagos em nome de outro beneficiário.</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lastRenderedPageBreak/>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w:t>
      </w:r>
      <w:r w:rsidR="00BA4BB0">
        <w:rPr>
          <w:sz w:val="24"/>
          <w:szCs w:val="24"/>
        </w:rPr>
        <w:t>, no todo ou</w:t>
      </w:r>
      <w:r w:rsidRPr="000F688B">
        <w:rPr>
          <w:rFonts w:cs="Arial"/>
          <w:sz w:val="24"/>
          <w:szCs w:val="24"/>
        </w:rPr>
        <w:t xml:space="preserve"> em parte, os créditos de qualquer natureza, decorrentes ou oriundos da Ordem de Compra.</w:t>
      </w:r>
    </w:p>
    <w:p w:rsidR="000F688B" w:rsidRPr="000610B8"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antecipação de pagamento só poderá ocorrer caso o </w:t>
      </w:r>
      <w:r w:rsidRPr="00984747">
        <w:rPr>
          <w:color w:val="auto"/>
          <w:sz w:val="24"/>
          <w:szCs w:val="24"/>
        </w:rPr>
        <w:t>produto / material</w:t>
      </w:r>
      <w:r w:rsidRPr="005F7193">
        <w:rPr>
          <w:sz w:val="24"/>
          <w:szCs w:val="24"/>
        </w:rPr>
        <w:t xml:space="preserve"> tenha sido entregue. </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Cesama poderá realizar o pagamento antes do prazo definido no item </w:t>
      </w:r>
      <w:r w:rsidR="007B3AD0">
        <w:rPr>
          <w:sz w:val="24"/>
          <w:szCs w:val="24"/>
        </w:rPr>
        <w:t>9</w:t>
      </w:r>
      <w:r w:rsidRPr="00984747">
        <w:rPr>
          <w:sz w:val="24"/>
          <w:szCs w:val="24"/>
        </w:rPr>
        <w:t>.1</w:t>
      </w:r>
      <w:r w:rsidRPr="005F7193">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5F7193">
        <w:rPr>
          <w:sz w:val="24"/>
          <w:szCs w:val="24"/>
        </w:rPr>
        <w:t>Índice</w:t>
      </w:r>
      <w:r w:rsidRPr="005F7193">
        <w:rPr>
          <w:sz w:val="24"/>
          <w:szCs w:val="24"/>
        </w:rPr>
        <w:t xml:space="preserve"> Nacional de Preços ao Consumidor – INPC acrescido de 1% (um por cento) “</w:t>
      </w:r>
      <w:r w:rsidRPr="005F7193">
        <w:rPr>
          <w:i/>
          <w:sz w:val="24"/>
          <w:szCs w:val="24"/>
        </w:rPr>
        <w:t>pro rata</w:t>
      </w:r>
      <w:r w:rsidRPr="005F7193">
        <w:rPr>
          <w:sz w:val="24"/>
          <w:szCs w:val="24"/>
        </w:rPr>
        <w:t>”.</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305E5E" w:rsidRDefault="00A04B3B"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w:t>
      </w:r>
      <w:r w:rsidR="00E6605C" w:rsidRPr="00A00FB7">
        <w:rPr>
          <w:rFonts w:cs="Arial"/>
          <w:sz w:val="24"/>
          <w:szCs w:val="24"/>
        </w:rPr>
        <w:t>em desacordo com o edital, conforme ite</w:t>
      </w:r>
      <w:r>
        <w:rPr>
          <w:rFonts w:cs="Arial"/>
          <w:sz w:val="24"/>
          <w:szCs w:val="24"/>
        </w:rPr>
        <w:t>m</w:t>
      </w:r>
      <w:r w:rsidR="007B3AD0">
        <w:rPr>
          <w:rFonts w:cs="Arial"/>
          <w:sz w:val="24"/>
          <w:szCs w:val="24"/>
        </w:rPr>
        <w:t xml:space="preserve"> </w:t>
      </w:r>
      <w:r>
        <w:rPr>
          <w:rFonts w:cs="Arial"/>
          <w:sz w:val="24"/>
          <w:szCs w:val="24"/>
        </w:rPr>
        <w:t>6</w:t>
      </w:r>
      <w:r w:rsidR="00E6605C" w:rsidRPr="00A00FB7">
        <w:rPr>
          <w:rFonts w:cs="Arial"/>
          <w:sz w:val="24"/>
          <w:szCs w:val="24"/>
        </w:rPr>
        <w:t>.5. Os produtos que não forem retirados receberão, a critério da CESAMA, destinação adequada a sua natureza, vedadas reivindicações por parte do fornecedor</w:t>
      </w:r>
      <w:r w:rsidR="00B41EF6" w:rsidRPr="00A00FB7">
        <w:rPr>
          <w:rFonts w:cs="Arial"/>
          <w:sz w:val="24"/>
          <w:szCs w:val="24"/>
        </w:rPr>
        <w:t>.</w:t>
      </w:r>
    </w:p>
    <w:p w:rsidR="00F46167" w:rsidRPr="00A00FB7" w:rsidRDefault="00F46167"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A licitante vencedora deverá estar quite com a CESAMA, quando sediada ou domiciliada no município de Juiz de Fora/MG.</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sua(s)Ordem(ns)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984747">
        <w:rPr>
          <w:rFonts w:cs="Arial"/>
          <w:sz w:val="24"/>
          <w:szCs w:val="24"/>
        </w:rPr>
        <w:t xml:space="preserve">Departamento de </w:t>
      </w:r>
      <w:r w:rsidR="00EB3C86" w:rsidRPr="00984747">
        <w:rPr>
          <w:rFonts w:cs="Arial"/>
          <w:sz w:val="24"/>
          <w:szCs w:val="24"/>
        </w:rPr>
        <w:t>Compras</w:t>
      </w:r>
      <w:r w:rsidRPr="00984747">
        <w:rPr>
          <w:rFonts w:cs="Arial"/>
          <w:sz w:val="24"/>
          <w:szCs w:val="24"/>
        </w:rPr>
        <w:t xml:space="preserve"> e Estoque</w:t>
      </w:r>
      <w:r w:rsidRPr="008A1758">
        <w:rPr>
          <w:rFonts w:cs="Arial"/>
          <w:sz w:val="24"/>
          <w:szCs w:val="24"/>
        </w:rPr>
        <w:t>.</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984747" w:rsidRDefault="00767532" w:rsidP="00767532">
      <w:pPr>
        <w:suppressAutoHyphens w:val="0"/>
        <w:autoSpaceDE w:val="0"/>
        <w:autoSpaceDN w:val="0"/>
        <w:adjustRightInd w:val="0"/>
        <w:spacing w:before="120" w:line="360" w:lineRule="auto"/>
        <w:ind w:firstLine="567"/>
        <w:rPr>
          <w:rFonts w:cs="Arial"/>
          <w:sz w:val="24"/>
          <w:szCs w:val="24"/>
        </w:rPr>
      </w:pPr>
      <w:r w:rsidRPr="00984747">
        <w:rPr>
          <w:rFonts w:eastAsia="Arial Unicode MS" w:cs="Arial"/>
          <w:sz w:val="24"/>
          <w:szCs w:val="24"/>
        </w:rPr>
        <w:t xml:space="preserve">Esta licitação é do tipo MENOR PREÇO sob o critério de julgamento pelo </w:t>
      </w:r>
      <w:r w:rsidRPr="00984747">
        <w:rPr>
          <w:rFonts w:eastAsia="Arial Unicode MS" w:cs="Arial"/>
          <w:sz w:val="24"/>
          <w:szCs w:val="24"/>
          <w:u w:val="single"/>
        </w:rPr>
        <w:t xml:space="preserve">MENOR </w:t>
      </w:r>
      <w:r w:rsidR="00F46167">
        <w:rPr>
          <w:rFonts w:eastAsia="Arial Unicode MS" w:cs="Arial"/>
          <w:sz w:val="24"/>
          <w:szCs w:val="24"/>
          <w:u w:val="single"/>
        </w:rPr>
        <w:t>PREÇO</w:t>
      </w:r>
      <w:r w:rsidR="00D914ED" w:rsidRPr="00984747">
        <w:rPr>
          <w:rFonts w:eastAsia="Arial Unicode MS" w:cs="Arial"/>
          <w:sz w:val="24"/>
          <w:szCs w:val="24"/>
          <w:u w:val="single"/>
        </w:rPr>
        <w:t xml:space="preserve">UNITÁRIO REGISTRADO </w:t>
      </w:r>
      <w:r w:rsidRPr="00984747">
        <w:rPr>
          <w:rFonts w:eastAsia="Arial Unicode MS" w:cs="Arial"/>
          <w:sz w:val="24"/>
          <w:szCs w:val="24"/>
          <w:u w:val="single"/>
        </w:rPr>
        <w:t>POR ITEM,</w:t>
      </w:r>
      <w:r w:rsidR="007B3AD0">
        <w:rPr>
          <w:rFonts w:eastAsia="Arial Unicode MS" w:cs="Arial"/>
          <w:sz w:val="24"/>
          <w:szCs w:val="24"/>
          <w:u w:val="single"/>
        </w:rPr>
        <w:t xml:space="preserve"> </w:t>
      </w:r>
      <w:r w:rsidRPr="00984747">
        <w:rPr>
          <w:rFonts w:cs="Arial"/>
          <w:sz w:val="24"/>
          <w:szCs w:val="24"/>
        </w:rPr>
        <w:t>desde que observadas às especificações e demais condições estabelecidas no Edital e seus anexos</w:t>
      </w:r>
      <w:r w:rsidR="005155D4" w:rsidRPr="00984747">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lastRenderedPageBreak/>
        <w:t xml:space="preserve">O descumprimento de quaisquer cláusulas estabelecidas neste Termo de Referência sujeitará à aplicação </w:t>
      </w:r>
      <w:r w:rsidR="00F46167">
        <w:rPr>
          <w:rFonts w:cs="Arial"/>
          <w:bCs/>
          <w:sz w:val="24"/>
          <w:szCs w:val="24"/>
        </w:rPr>
        <w:t>das sanções previstas no edital, conforme minuta padrão e informações das áreas pertinentes.</w:t>
      </w: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739B4" w:rsidP="00BC3358">
      <w:pPr>
        <w:numPr>
          <w:ilvl w:val="0"/>
          <w:numId w:val="6"/>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xml:space="preserve">, ou da omissão em executá-lo, </w:t>
      </w:r>
      <w:r w:rsidRPr="002660A3">
        <w:rPr>
          <w:rFonts w:cs="Arial"/>
          <w:bCs/>
          <w:sz w:val="24"/>
          <w:szCs w:val="24"/>
        </w:rPr>
        <w:lastRenderedPageBreak/>
        <w:t>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A54B34" w:rsidRPr="00462488" w:rsidRDefault="00E6181E" w:rsidP="00DC3CBF">
      <w:pPr>
        <w:numPr>
          <w:ilvl w:val="1"/>
          <w:numId w:val="6"/>
        </w:numPr>
        <w:spacing w:before="120" w:line="360" w:lineRule="auto"/>
        <w:ind w:left="0" w:firstLine="0"/>
        <w:rPr>
          <w:rFonts w:cs="Arial"/>
          <w:b/>
          <w:bCs/>
          <w:sz w:val="24"/>
          <w:szCs w:val="24"/>
        </w:rPr>
      </w:pPr>
      <w:r w:rsidRPr="0046248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A35785" w:rsidRDefault="00A35785" w:rsidP="00E6181E">
      <w:pPr>
        <w:spacing w:before="120"/>
        <w:ind w:left="2268"/>
        <w:rPr>
          <w:rFonts w:cs="Arial"/>
          <w:bCs/>
        </w:rPr>
      </w:pPr>
    </w:p>
    <w:p w:rsidR="00A54B34" w:rsidRPr="00E6181E" w:rsidRDefault="00A54B34" w:rsidP="00E6181E">
      <w:pPr>
        <w:spacing w:before="120"/>
        <w:ind w:left="2268"/>
        <w:rPr>
          <w:rFonts w:cs="Arial"/>
          <w:bCs/>
        </w:rPr>
      </w:pPr>
    </w:p>
    <w:p w:rsidR="00854BF8" w:rsidRDefault="00854BF8" w:rsidP="00984747">
      <w:pPr>
        <w:jc w:val="center"/>
        <w:rPr>
          <w:rFonts w:cs="Arial"/>
          <w:b/>
          <w:bCs/>
          <w:sz w:val="24"/>
          <w:szCs w:val="24"/>
        </w:rPr>
      </w:pPr>
    </w:p>
    <w:p w:rsidR="00E211BD" w:rsidRDefault="00E211BD" w:rsidP="00E211BD">
      <w:pPr>
        <w:rPr>
          <w:rFonts w:ascii="Times New Roman" w:hAnsi="Times New Roman"/>
        </w:rPr>
      </w:pPr>
      <w:bookmarkStart w:id="2" w:name="_Hlk54609315"/>
      <w:r>
        <w:t xml:space="preserve">        ________________________</w:t>
      </w:r>
      <w:bookmarkStart w:id="3" w:name="_Hlk54606152"/>
      <w:r>
        <w:tab/>
      </w:r>
      <w:r>
        <w:tab/>
      </w:r>
      <w:r>
        <w:tab/>
      </w:r>
      <w:r>
        <w:tab/>
        <w:t xml:space="preserve">               ______________________</w:t>
      </w:r>
      <w:bookmarkEnd w:id="3"/>
    </w:p>
    <w:p w:rsidR="00E211BD" w:rsidRDefault="00E211BD" w:rsidP="00E211BD">
      <w:pPr>
        <w:ind w:firstLine="708"/>
        <w:rPr>
          <w:sz w:val="18"/>
          <w:szCs w:val="18"/>
        </w:rPr>
      </w:pPr>
      <w:r>
        <w:rPr>
          <w:sz w:val="18"/>
          <w:szCs w:val="18"/>
        </w:rPr>
        <w:t>Fabiana Vicente de Mesquita</w:t>
      </w:r>
      <w:r>
        <w:rPr>
          <w:sz w:val="18"/>
          <w:szCs w:val="18"/>
        </w:rPr>
        <w:tab/>
      </w:r>
      <w:r>
        <w:rPr>
          <w:sz w:val="18"/>
          <w:szCs w:val="18"/>
        </w:rPr>
        <w:tab/>
      </w:r>
      <w:r>
        <w:rPr>
          <w:sz w:val="18"/>
          <w:szCs w:val="18"/>
        </w:rPr>
        <w:tab/>
      </w:r>
      <w:r>
        <w:rPr>
          <w:sz w:val="18"/>
          <w:szCs w:val="18"/>
        </w:rPr>
        <w:tab/>
      </w:r>
      <w:r>
        <w:rPr>
          <w:sz w:val="18"/>
          <w:szCs w:val="18"/>
        </w:rPr>
        <w:tab/>
        <w:t xml:space="preserve">        Robson Dutra Ferreira</w:t>
      </w:r>
    </w:p>
    <w:p w:rsidR="00E211BD" w:rsidRDefault="00E211BD" w:rsidP="00E211BD">
      <w:pPr>
        <w:jc w:val="center"/>
        <w:rPr>
          <w:sz w:val="24"/>
          <w:szCs w:val="24"/>
        </w:rPr>
      </w:pPr>
      <w:r>
        <w:t>DECE</w:t>
      </w:r>
      <w:r>
        <w:tab/>
      </w:r>
      <w:r>
        <w:tab/>
      </w:r>
      <w:r>
        <w:tab/>
      </w:r>
      <w:r>
        <w:tab/>
      </w:r>
      <w:r>
        <w:tab/>
      </w:r>
      <w:r>
        <w:tab/>
      </w:r>
      <w:r>
        <w:tab/>
      </w:r>
      <w:r>
        <w:tab/>
        <w:t xml:space="preserve">        GEFC</w:t>
      </w:r>
    </w:p>
    <w:p w:rsidR="00E211BD" w:rsidRDefault="00E211BD" w:rsidP="00E211BD">
      <w:pPr>
        <w:jc w:val="center"/>
      </w:pPr>
    </w:p>
    <w:p w:rsidR="00E211BD" w:rsidRDefault="00E211BD" w:rsidP="00E211BD">
      <w:pPr>
        <w:jc w:val="center"/>
      </w:pPr>
    </w:p>
    <w:p w:rsidR="00E211BD" w:rsidRDefault="00E211BD" w:rsidP="00E211BD">
      <w:pPr>
        <w:jc w:val="center"/>
      </w:pPr>
      <w:r>
        <w:t>Aprovado por:</w:t>
      </w:r>
    </w:p>
    <w:p w:rsidR="00E211BD" w:rsidRDefault="00E211BD" w:rsidP="00E211BD">
      <w:pPr>
        <w:jc w:val="center"/>
      </w:pPr>
    </w:p>
    <w:p w:rsidR="00E211BD" w:rsidRDefault="00E211BD" w:rsidP="00E211BD">
      <w:pPr>
        <w:jc w:val="center"/>
      </w:pPr>
    </w:p>
    <w:p w:rsidR="00E211BD" w:rsidRDefault="00E211BD" w:rsidP="00E211BD">
      <w:pPr>
        <w:jc w:val="center"/>
      </w:pPr>
    </w:p>
    <w:p w:rsidR="00E211BD" w:rsidRDefault="00E211BD" w:rsidP="00E211BD">
      <w:pPr>
        <w:jc w:val="center"/>
      </w:pPr>
      <w:r>
        <w:t>______________________</w:t>
      </w:r>
    </w:p>
    <w:p w:rsidR="00E211BD" w:rsidRDefault="00E211BD" w:rsidP="00E211BD">
      <w:pPr>
        <w:jc w:val="center"/>
        <w:rPr>
          <w:sz w:val="18"/>
          <w:szCs w:val="18"/>
        </w:rPr>
      </w:pPr>
      <w:r>
        <w:rPr>
          <w:sz w:val="18"/>
          <w:szCs w:val="18"/>
        </w:rPr>
        <w:t>Rafaela Medina Cury</w:t>
      </w:r>
    </w:p>
    <w:p w:rsidR="00E211BD" w:rsidRDefault="00E211BD" w:rsidP="00E211BD">
      <w:pPr>
        <w:spacing w:line="360" w:lineRule="auto"/>
        <w:jc w:val="center"/>
        <w:rPr>
          <w:sz w:val="24"/>
          <w:szCs w:val="24"/>
        </w:rPr>
      </w:pPr>
      <w:r>
        <w:t>DRFA</w:t>
      </w:r>
      <w:bookmarkEnd w:id="2"/>
    </w:p>
    <w:p w:rsidR="00854BF8" w:rsidRDefault="00854BF8" w:rsidP="00E211BD">
      <w:pPr>
        <w:spacing w:line="360" w:lineRule="auto"/>
        <w:rPr>
          <w:rFonts w:cs="Arial"/>
          <w:b/>
          <w:bCs/>
          <w:sz w:val="24"/>
          <w:szCs w:val="24"/>
        </w:rPr>
      </w:pPr>
    </w:p>
    <w:sectPr w:rsidR="00854BF8"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7E1" w:rsidRDefault="005F77E1">
      <w:r>
        <w:separator/>
      </w:r>
    </w:p>
  </w:endnote>
  <w:endnote w:type="continuationSeparator" w:id="1">
    <w:p w:rsidR="005F77E1" w:rsidRDefault="005F77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9C1B5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7E1" w:rsidRDefault="005F77E1">
      <w:r>
        <w:separator/>
      </w:r>
    </w:p>
  </w:footnote>
  <w:footnote w:type="continuationSeparator" w:id="1">
    <w:p w:rsidR="005F77E1" w:rsidRDefault="005F77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6C23FE">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9C1B5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9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56C1F"/>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3D9"/>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2488"/>
    <w:rsid w:val="004669E8"/>
    <w:rsid w:val="00467673"/>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41A9"/>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276CF"/>
    <w:rsid w:val="005340D7"/>
    <w:rsid w:val="00535368"/>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5F77E1"/>
    <w:rsid w:val="00600E45"/>
    <w:rsid w:val="00605435"/>
    <w:rsid w:val="00606192"/>
    <w:rsid w:val="00606F88"/>
    <w:rsid w:val="006117F6"/>
    <w:rsid w:val="00613F38"/>
    <w:rsid w:val="006144EB"/>
    <w:rsid w:val="00614B03"/>
    <w:rsid w:val="006217DC"/>
    <w:rsid w:val="00622421"/>
    <w:rsid w:val="00624DCA"/>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C15AC"/>
    <w:rsid w:val="006C23FE"/>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7701D"/>
    <w:rsid w:val="00781B9E"/>
    <w:rsid w:val="007917DC"/>
    <w:rsid w:val="00795CF2"/>
    <w:rsid w:val="007A09B4"/>
    <w:rsid w:val="007A2ABD"/>
    <w:rsid w:val="007A49C0"/>
    <w:rsid w:val="007B3AD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619F9"/>
    <w:rsid w:val="00864348"/>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47643"/>
    <w:rsid w:val="00952830"/>
    <w:rsid w:val="009548AA"/>
    <w:rsid w:val="00957199"/>
    <w:rsid w:val="00960095"/>
    <w:rsid w:val="0096405D"/>
    <w:rsid w:val="00967005"/>
    <w:rsid w:val="00976383"/>
    <w:rsid w:val="00977923"/>
    <w:rsid w:val="00984747"/>
    <w:rsid w:val="00985279"/>
    <w:rsid w:val="00986A7D"/>
    <w:rsid w:val="00987902"/>
    <w:rsid w:val="00990172"/>
    <w:rsid w:val="00992130"/>
    <w:rsid w:val="00992C6A"/>
    <w:rsid w:val="00993A4A"/>
    <w:rsid w:val="0099401B"/>
    <w:rsid w:val="00996618"/>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4B3B"/>
    <w:rsid w:val="00A07D00"/>
    <w:rsid w:val="00A14353"/>
    <w:rsid w:val="00A14B6F"/>
    <w:rsid w:val="00A1513F"/>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195D"/>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2467"/>
    <w:rsid w:val="00C35682"/>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D5F88"/>
    <w:rsid w:val="00DE135D"/>
    <w:rsid w:val="00DE14FC"/>
    <w:rsid w:val="00DE2FDD"/>
    <w:rsid w:val="00DF180E"/>
    <w:rsid w:val="00E014D4"/>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58085461">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1D3CE-63C9-4ED2-BFA0-70E58E7E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4439</Words>
  <Characters>23973</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28356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6</cp:revision>
  <cp:lastPrinted>2019-12-13T19:35:00Z</cp:lastPrinted>
  <dcterms:created xsi:type="dcterms:W3CDTF">2021-02-09T14:18:00Z</dcterms:created>
  <dcterms:modified xsi:type="dcterms:W3CDTF">2021-02-15T12:09:00Z</dcterms:modified>
</cp:coreProperties>
</file>