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278038DE" w:rsidR="002A62E8" w:rsidRPr="00C61B79" w:rsidRDefault="00DF6558">
      <w:pPr>
        <w:suppressAutoHyphens/>
        <w:spacing w:after="0" w:line="240" w:lineRule="auto"/>
        <w:jc w:val="both"/>
        <w:rPr>
          <w:rFonts w:ascii="Arial" w:eastAsia="Arial" w:hAnsi="Arial" w:cs="Arial"/>
        </w:rPr>
      </w:pPr>
      <w:r w:rsidRPr="00C61B79">
        <w:rPr>
          <w:rFonts w:ascii="Arial" w:eastAsia="Arial" w:hAnsi="Arial" w:cs="Arial"/>
          <w:b/>
        </w:rPr>
        <w:t>CONTRATO Nº 0</w:t>
      </w:r>
      <w:r w:rsidR="00C61B79" w:rsidRPr="00C61B79">
        <w:rPr>
          <w:rFonts w:ascii="Arial" w:eastAsia="Arial" w:hAnsi="Arial" w:cs="Arial"/>
          <w:b/>
        </w:rPr>
        <w:t>83</w:t>
      </w:r>
      <w:r w:rsidRPr="00C61B79">
        <w:rPr>
          <w:rFonts w:ascii="Arial" w:eastAsia="Arial" w:hAnsi="Arial" w:cs="Arial"/>
          <w:b/>
        </w:rPr>
        <w:t>/2024</w:t>
      </w:r>
    </w:p>
    <w:p w14:paraId="26705324" w14:textId="77777777" w:rsidR="002A62E8" w:rsidRPr="00C61B79" w:rsidRDefault="002A62E8">
      <w:pPr>
        <w:suppressAutoHyphens/>
        <w:spacing w:after="0" w:line="240" w:lineRule="auto"/>
        <w:jc w:val="both"/>
        <w:rPr>
          <w:rFonts w:ascii="Arial" w:eastAsia="Arial" w:hAnsi="Arial" w:cs="Arial"/>
        </w:rPr>
      </w:pPr>
    </w:p>
    <w:p w14:paraId="3E324ED7" w14:textId="77777777" w:rsidR="002A62E8" w:rsidRPr="00C61B79" w:rsidRDefault="002A62E8">
      <w:pPr>
        <w:suppressAutoHyphens/>
        <w:spacing w:after="0" w:line="240" w:lineRule="auto"/>
        <w:jc w:val="both"/>
        <w:rPr>
          <w:rFonts w:ascii="Arial" w:eastAsia="Arial" w:hAnsi="Arial" w:cs="Arial"/>
        </w:rPr>
      </w:pPr>
    </w:p>
    <w:p w14:paraId="2B0761E0" w14:textId="77777777" w:rsidR="002A62E8" w:rsidRPr="00C61B79" w:rsidRDefault="002A62E8">
      <w:pPr>
        <w:suppressAutoHyphens/>
        <w:spacing w:after="0" w:line="240" w:lineRule="auto"/>
        <w:jc w:val="both"/>
        <w:rPr>
          <w:rFonts w:ascii="Arial" w:eastAsia="Arial" w:hAnsi="Arial" w:cs="Arial"/>
        </w:rPr>
      </w:pPr>
    </w:p>
    <w:p w14:paraId="79A952BC" w14:textId="77777777" w:rsidR="002A62E8" w:rsidRPr="00C61B79" w:rsidRDefault="002A62E8">
      <w:pPr>
        <w:suppressAutoHyphens/>
        <w:spacing w:after="0" w:line="240" w:lineRule="auto"/>
        <w:jc w:val="both"/>
        <w:rPr>
          <w:rFonts w:ascii="Arial" w:eastAsia="Arial" w:hAnsi="Arial" w:cs="Arial"/>
        </w:rPr>
      </w:pPr>
    </w:p>
    <w:p w14:paraId="31B3D994" w14:textId="032FFAAE" w:rsidR="00C61B79" w:rsidRDefault="00DF6558" w:rsidP="00C61B79">
      <w:pPr>
        <w:suppressAutoHyphens/>
        <w:spacing w:before="120" w:after="0" w:line="360" w:lineRule="auto"/>
        <w:jc w:val="both"/>
        <w:rPr>
          <w:rFonts w:ascii="Arial" w:eastAsia="Arial" w:hAnsi="Arial" w:cs="Arial"/>
        </w:rPr>
      </w:pPr>
      <w:r w:rsidRPr="00C61B79">
        <w:rPr>
          <w:rFonts w:ascii="Arial" w:eastAsia="Arial" w:hAnsi="Arial" w:cs="Arial"/>
        </w:rPr>
        <w:t xml:space="preserve">A </w:t>
      </w:r>
      <w:r w:rsidRPr="00C61B79">
        <w:rPr>
          <w:rFonts w:ascii="Arial" w:eastAsia="Arial" w:hAnsi="Arial" w:cs="Arial"/>
          <w:b/>
        </w:rPr>
        <w:t>Companhia de Saneamento Municipal</w:t>
      </w:r>
      <w:r w:rsidRPr="00C61B79">
        <w:rPr>
          <w:rFonts w:ascii="Arial" w:eastAsia="Arial" w:hAnsi="Arial" w:cs="Arial"/>
        </w:rPr>
        <w:t xml:space="preserve"> - </w:t>
      </w:r>
      <w:r w:rsidRPr="00C61B79">
        <w:rPr>
          <w:rFonts w:ascii="Arial" w:eastAsia="Arial" w:hAnsi="Arial" w:cs="Arial"/>
          <w:b/>
        </w:rPr>
        <w:t>CESAMA</w:t>
      </w:r>
      <w:r w:rsidRPr="00C61B79">
        <w:rPr>
          <w:rFonts w:ascii="Arial" w:eastAsia="Arial" w:hAnsi="Arial" w:cs="Arial"/>
        </w:rPr>
        <w:t xml:space="preserve">, empresa pública municipal, situada nesta cidade na Av. Barão do Rio Branco, 1843 – 10° andar – Centro (CNPJ n° 21.572.243/0001-74), neste ato representada pelo seu Diretor Presidente, Sr. Júlio César Teixeira, brasileiro, solteiro, engenheiro civil, portador do documento de identidade n. 3.512.577 – SSP/MG, inscrito no CPF sob o n. 981.067.677-87, celebra este CONTRATO com a </w:t>
      </w:r>
      <w:r w:rsidR="00C61B79" w:rsidRPr="00C61B79">
        <w:rPr>
          <w:rFonts w:ascii="Arial" w:eastAsia="Arial" w:hAnsi="Arial" w:cs="Arial"/>
        </w:rPr>
        <w:t xml:space="preserve">empresa </w:t>
      </w:r>
      <w:r w:rsidR="00C61B79" w:rsidRPr="00C61B79">
        <w:rPr>
          <w:rFonts w:ascii="Arial" w:hAnsi="Arial" w:cs="Arial"/>
        </w:rPr>
        <w:t xml:space="preserve">A RENOVADORA DE ESTOFADOS JF LTDA  - CNPJ nº 18.513.903/0001-31, com sede nesta cidade na Rua Vitar Maria de Oliveira, 536 – Bairro Progresso, neste ato representada pelos Srs. </w:t>
      </w:r>
      <w:proofErr w:type="spellStart"/>
      <w:r w:rsidR="00C61B79" w:rsidRPr="00C61B79">
        <w:rPr>
          <w:rFonts w:ascii="Arial" w:hAnsi="Arial" w:cs="Arial"/>
        </w:rPr>
        <w:t>Walmer</w:t>
      </w:r>
      <w:proofErr w:type="spellEnd"/>
      <w:r w:rsidR="00C61B79" w:rsidRPr="00C61B79">
        <w:rPr>
          <w:rFonts w:ascii="Arial" w:hAnsi="Arial" w:cs="Arial"/>
        </w:rPr>
        <w:t xml:space="preserve"> Ribeiro </w:t>
      </w:r>
      <w:proofErr w:type="spellStart"/>
      <w:r w:rsidR="00C61B79" w:rsidRPr="00C61B79">
        <w:rPr>
          <w:rFonts w:ascii="Arial" w:hAnsi="Arial" w:cs="Arial"/>
        </w:rPr>
        <w:t>Concolato</w:t>
      </w:r>
      <w:proofErr w:type="spellEnd"/>
      <w:r w:rsidR="00C61B79" w:rsidRPr="00C61B79">
        <w:rPr>
          <w:rFonts w:ascii="Arial" w:hAnsi="Arial" w:cs="Arial"/>
        </w:rPr>
        <w:t>, brasileiro, casado, empresário,</w:t>
      </w:r>
      <w:r w:rsidR="00C61B79" w:rsidRPr="00C61B79">
        <w:rPr>
          <w:rFonts w:ascii="Arial" w:eastAsia="Arial" w:hAnsi="Arial" w:cs="Arial"/>
        </w:rPr>
        <w:t xml:space="preserve"> portadora do RG nº M-5.845.86633 - SSP/MG e inscrito no CPF/MF nº 998.605.896-15 </w:t>
      </w:r>
      <w:r w:rsidR="00C61B79" w:rsidRPr="00C61B79">
        <w:rPr>
          <w:rFonts w:ascii="Arial" w:hAnsi="Arial" w:cs="Arial"/>
        </w:rPr>
        <w:t xml:space="preserve"> e/ou Wesley Ribeiro </w:t>
      </w:r>
      <w:proofErr w:type="spellStart"/>
      <w:r w:rsidR="00C61B79" w:rsidRPr="00C61B79">
        <w:rPr>
          <w:rFonts w:ascii="Arial" w:hAnsi="Arial" w:cs="Arial"/>
        </w:rPr>
        <w:t>Concolato</w:t>
      </w:r>
      <w:proofErr w:type="spellEnd"/>
      <w:r w:rsidR="00C61B79" w:rsidRPr="00C61B79">
        <w:rPr>
          <w:rFonts w:ascii="Arial" w:hAnsi="Arial" w:cs="Arial"/>
        </w:rPr>
        <w:t xml:space="preserve">, brasileiro, casado, empresário, </w:t>
      </w:r>
      <w:r w:rsidR="00C61B79" w:rsidRPr="00C61B79">
        <w:rPr>
          <w:rFonts w:ascii="Arial" w:eastAsia="Arial" w:hAnsi="Arial" w:cs="Arial"/>
        </w:rPr>
        <w:t>portadora do RG nº M-8.365.613 - SSP/MG e inscrito no CPF/MF nº 030.845.066-39</w:t>
      </w:r>
      <w:r w:rsidRPr="00C61B79">
        <w:rPr>
          <w:rFonts w:ascii="Arial" w:eastAsia="Arial" w:hAnsi="Arial" w:cs="Arial"/>
        </w:rPr>
        <w:t xml:space="preserve">,  em </w:t>
      </w:r>
      <w:r w:rsidR="00C61B79" w:rsidRPr="00C61B79">
        <w:rPr>
          <w:rFonts w:ascii="Arial" w:eastAsia="Arial" w:hAnsi="Arial" w:cs="Arial"/>
        </w:rPr>
        <w:t>con</w:t>
      </w:r>
      <w:r w:rsidRPr="00C61B79">
        <w:rPr>
          <w:rFonts w:ascii="Arial" w:eastAsia="Arial" w:hAnsi="Arial" w:cs="Arial"/>
        </w:rPr>
        <w:t xml:space="preserve">formidade com a Lei 13.303/16 e com o Regulamento interno de Licitações, Contratos e Convênios da CESAMA, </w:t>
      </w:r>
      <w:r w:rsidRPr="00C61B79">
        <w:rPr>
          <w:rFonts w:ascii="Arial" w:eastAsia="Arial" w:hAnsi="Arial" w:cs="Arial"/>
          <w:b/>
        </w:rPr>
        <w:t xml:space="preserve">com base no disposto no art. 29, </w:t>
      </w:r>
      <w:r w:rsidR="00C61B79">
        <w:rPr>
          <w:rFonts w:ascii="Arial" w:eastAsia="Arial" w:hAnsi="Arial" w:cs="Arial"/>
          <w:b/>
        </w:rPr>
        <w:t>inciso II</w:t>
      </w:r>
      <w:r w:rsidRPr="00C61B79">
        <w:rPr>
          <w:rFonts w:ascii="Arial" w:eastAsia="Arial" w:hAnsi="Arial" w:cs="Arial"/>
          <w:b/>
        </w:rPr>
        <w:t xml:space="preserve"> da Lei das Estatais, e o art. 92 do RILC (Regulamento Interno de Licitações, Contratos e Convênios da CESAMA) </w:t>
      </w:r>
      <w:bookmarkStart w:id="0" w:name="_Hlk166062679"/>
      <w:r w:rsidR="00C61B79" w:rsidRPr="6D09B40E">
        <w:rPr>
          <w:rFonts w:ascii="Arial" w:eastAsia="Arial" w:hAnsi="Arial" w:cs="Arial"/>
        </w:rPr>
        <w:t xml:space="preserve">consoante as especificações contidas no Termo de Referência páginas </w:t>
      </w:r>
      <w:r w:rsidR="00C61B79">
        <w:rPr>
          <w:rFonts w:ascii="Arial" w:eastAsia="Arial" w:hAnsi="Arial" w:cs="Arial"/>
        </w:rPr>
        <w:t>28/45</w:t>
      </w:r>
      <w:r w:rsidR="00C61B79" w:rsidRPr="6D09B40E">
        <w:rPr>
          <w:rFonts w:ascii="Arial" w:eastAsia="Arial" w:hAnsi="Arial" w:cs="Arial"/>
        </w:rPr>
        <w:t xml:space="preserve"> e autorização da Diretoria Financeira e Administrativa página </w:t>
      </w:r>
      <w:r w:rsidR="00C61B79">
        <w:rPr>
          <w:rFonts w:ascii="Arial" w:eastAsia="Arial" w:hAnsi="Arial" w:cs="Arial"/>
        </w:rPr>
        <w:t>77</w:t>
      </w:r>
      <w:r w:rsidR="00C61B79" w:rsidRPr="6D09B40E">
        <w:rPr>
          <w:rFonts w:ascii="Arial" w:eastAsia="Arial" w:hAnsi="Arial" w:cs="Arial"/>
        </w:rPr>
        <w:t>, constantes na Dispensa de Licitação nº 03</w:t>
      </w:r>
      <w:r w:rsidR="00C61B79">
        <w:rPr>
          <w:rFonts w:ascii="Arial" w:eastAsia="Arial" w:hAnsi="Arial" w:cs="Arial"/>
        </w:rPr>
        <w:t>6</w:t>
      </w:r>
      <w:r w:rsidR="00C61B79" w:rsidRPr="6D09B40E">
        <w:rPr>
          <w:rFonts w:ascii="Arial" w:eastAsia="Arial" w:hAnsi="Arial" w:cs="Arial"/>
        </w:rPr>
        <w:t>/24 do Processo Eletrônico nº 1</w:t>
      </w:r>
      <w:r w:rsidR="00C61B79">
        <w:rPr>
          <w:rFonts w:ascii="Arial" w:eastAsia="Arial" w:hAnsi="Arial" w:cs="Arial"/>
        </w:rPr>
        <w:t>807</w:t>
      </w:r>
      <w:r w:rsidR="00C61B79" w:rsidRPr="6D09B40E">
        <w:rPr>
          <w:rFonts w:ascii="Arial" w:eastAsia="Arial" w:hAnsi="Arial" w:cs="Arial"/>
        </w:rPr>
        <w:t>/2024, mediante as cláusulas e condições seguintes:</w:t>
      </w:r>
    </w:p>
    <w:bookmarkEnd w:id="0"/>
    <w:p w14:paraId="4A8E6474" w14:textId="5BAECDFE" w:rsidR="002A62E8" w:rsidRPr="00C61B79" w:rsidRDefault="00DF6558" w:rsidP="00C61B79">
      <w:pPr>
        <w:suppressAutoHyphens/>
        <w:spacing w:before="120" w:after="0" w:line="360" w:lineRule="auto"/>
        <w:jc w:val="both"/>
        <w:rPr>
          <w:rFonts w:ascii="Arial" w:eastAsia="Arial" w:hAnsi="Arial" w:cs="Arial"/>
          <w:b/>
        </w:rPr>
      </w:pPr>
      <w:r w:rsidRPr="00C61B79">
        <w:rPr>
          <w:rFonts w:ascii="Arial" w:eastAsia="Arial" w:hAnsi="Arial" w:cs="Arial"/>
          <w:b/>
        </w:rPr>
        <w:t>CLÁUSULA PRIMEIRA: DO OBJETO</w:t>
      </w:r>
    </w:p>
    <w:p w14:paraId="53B09C91" w14:textId="7B1C3405" w:rsidR="002A62E8" w:rsidRPr="00C61B79" w:rsidRDefault="00DF6558" w:rsidP="00053F46">
      <w:pPr>
        <w:suppressAutoHyphens/>
        <w:spacing w:before="120" w:after="0" w:line="360" w:lineRule="auto"/>
        <w:jc w:val="both"/>
        <w:rPr>
          <w:rFonts w:ascii="Arial" w:eastAsia="Arial" w:hAnsi="Arial" w:cs="Arial"/>
        </w:rPr>
      </w:pPr>
      <w:r w:rsidRPr="00C61B79">
        <w:rPr>
          <w:rFonts w:ascii="Arial" w:eastAsia="Arial" w:hAnsi="Arial" w:cs="Arial"/>
        </w:rPr>
        <w:t>Constitui objeto do presente instrumento a contratação d</w:t>
      </w:r>
      <w:r w:rsidR="009C1172">
        <w:rPr>
          <w:rFonts w:ascii="Arial" w:eastAsia="Arial" w:hAnsi="Arial" w:cs="Arial"/>
        </w:rPr>
        <w:t>e</w:t>
      </w:r>
      <w:r w:rsidRPr="00C61B79">
        <w:rPr>
          <w:rFonts w:ascii="Arial" w:eastAsia="Arial" w:hAnsi="Arial" w:cs="Arial"/>
        </w:rPr>
        <w:t xml:space="preserve"> </w:t>
      </w:r>
      <w:r w:rsidR="00C61B79">
        <w:rPr>
          <w:rFonts w:ascii="Arial" w:eastAsia="Arial" w:hAnsi="Arial" w:cs="Arial"/>
        </w:rPr>
        <w:t xml:space="preserve">empresa </w:t>
      </w:r>
      <w:r w:rsidR="00053F46" w:rsidRPr="00053F46">
        <w:rPr>
          <w:rFonts w:ascii="Arial" w:eastAsia="Arial" w:hAnsi="Arial" w:cs="Arial"/>
        </w:rPr>
        <w:t>especializada para prestação de serviços de conserto</w:t>
      </w:r>
      <w:r w:rsidR="00053F46">
        <w:rPr>
          <w:rFonts w:ascii="Arial" w:eastAsia="Arial" w:hAnsi="Arial" w:cs="Arial"/>
        </w:rPr>
        <w:t xml:space="preserve"> </w:t>
      </w:r>
      <w:r w:rsidR="00053F46" w:rsidRPr="00053F46">
        <w:rPr>
          <w:rFonts w:ascii="Arial" w:eastAsia="Arial" w:hAnsi="Arial" w:cs="Arial"/>
        </w:rPr>
        <w:t>e reforma de cadeiras, longarinas e mobiliário com estofados em geral para as</w:t>
      </w:r>
      <w:r w:rsidR="00053F46">
        <w:rPr>
          <w:rFonts w:ascii="Arial" w:eastAsia="Arial" w:hAnsi="Arial" w:cs="Arial"/>
        </w:rPr>
        <w:t xml:space="preserve"> </w:t>
      </w:r>
      <w:r w:rsidR="00053F46" w:rsidRPr="00053F46">
        <w:rPr>
          <w:rFonts w:ascii="Arial" w:eastAsia="Arial" w:hAnsi="Arial" w:cs="Arial"/>
        </w:rPr>
        <w:t>Unidades da CESAMA</w:t>
      </w:r>
      <w:r w:rsidRPr="00C61B79">
        <w:rPr>
          <w:rFonts w:ascii="Arial" w:eastAsia="Arial" w:hAnsi="Arial" w:cs="Arial"/>
        </w:rPr>
        <w:t xml:space="preserve">, conforme justificativa e autorizações constantes na Dispensa nº </w:t>
      </w:r>
      <w:r w:rsidR="00053F46" w:rsidRPr="6D09B40E">
        <w:rPr>
          <w:rFonts w:ascii="Arial" w:eastAsia="Arial" w:hAnsi="Arial" w:cs="Arial"/>
        </w:rPr>
        <w:t>Dispensa de Licitação nº 03</w:t>
      </w:r>
      <w:r w:rsidR="00053F46">
        <w:rPr>
          <w:rFonts w:ascii="Arial" w:eastAsia="Arial" w:hAnsi="Arial" w:cs="Arial"/>
        </w:rPr>
        <w:t>6</w:t>
      </w:r>
      <w:r w:rsidR="00053F46" w:rsidRPr="6D09B40E">
        <w:rPr>
          <w:rFonts w:ascii="Arial" w:eastAsia="Arial" w:hAnsi="Arial" w:cs="Arial"/>
        </w:rPr>
        <w:t>/24</w:t>
      </w:r>
      <w:r w:rsidRPr="00C61B79">
        <w:rPr>
          <w:rFonts w:ascii="Arial" w:eastAsia="Arial" w:hAnsi="Arial" w:cs="Arial"/>
        </w:rPr>
        <w:t xml:space="preserve">, com fundamento no art. 29, </w:t>
      </w:r>
      <w:r w:rsidR="00053F46">
        <w:rPr>
          <w:rFonts w:ascii="Arial" w:eastAsia="Arial" w:hAnsi="Arial" w:cs="Arial"/>
        </w:rPr>
        <w:t>inciso II</w:t>
      </w:r>
      <w:r w:rsidR="007D179A">
        <w:rPr>
          <w:rFonts w:ascii="Arial" w:eastAsia="Arial" w:hAnsi="Arial" w:cs="Arial"/>
          <w:color w:val="FF0000"/>
        </w:rPr>
        <w:t xml:space="preserve"> </w:t>
      </w:r>
      <w:r w:rsidRPr="00C61B79">
        <w:rPr>
          <w:rFonts w:ascii="Arial" w:eastAsia="Arial" w:hAnsi="Arial" w:cs="Arial"/>
        </w:rPr>
        <w:t xml:space="preserve">da Lei n 13.303/16 e </w:t>
      </w:r>
      <w:r w:rsidRPr="00C61B79">
        <w:rPr>
          <w:rFonts w:ascii="Arial" w:eastAsia="Arial" w:hAnsi="Arial" w:cs="Arial"/>
        </w:rPr>
        <w:lastRenderedPageBreak/>
        <w:t>art. 92 RILC (Regulamento Interno de Licitações, Contratos e Convênios da CESAMA), conforme termo de referência, o qual integra esse termo independente de transcrição por ser de conhecimento das partes, assim como a proposta comercial.</w:t>
      </w:r>
    </w:p>
    <w:p w14:paraId="39734C21" w14:textId="77777777" w:rsidR="002A62E8" w:rsidRPr="00C61B79" w:rsidRDefault="002A62E8">
      <w:pPr>
        <w:suppressAutoHyphens/>
        <w:spacing w:before="120" w:after="0" w:line="360" w:lineRule="auto"/>
        <w:jc w:val="both"/>
        <w:rPr>
          <w:rFonts w:ascii="Arial" w:eastAsia="Arial" w:hAnsi="Arial" w:cs="Arial"/>
        </w:rPr>
      </w:pPr>
    </w:p>
    <w:p w14:paraId="1C437CAA" w14:textId="77777777" w:rsidR="002A62E8" w:rsidRPr="00C61B79" w:rsidRDefault="00DF6558">
      <w:pPr>
        <w:spacing w:after="0" w:line="360" w:lineRule="auto"/>
        <w:rPr>
          <w:rFonts w:ascii="Arial" w:eastAsia="Arial" w:hAnsi="Arial" w:cs="Arial"/>
        </w:rPr>
      </w:pPr>
      <w:r w:rsidRPr="00C61B79">
        <w:rPr>
          <w:rFonts w:ascii="Arial" w:eastAsia="Arial" w:hAnsi="Arial" w:cs="Arial"/>
          <w:b/>
        </w:rPr>
        <w:t>1.2 ESPECIFICAÇÃO DO OBJETO</w:t>
      </w:r>
    </w:p>
    <w:p w14:paraId="2A166560" w14:textId="7DB8A11B" w:rsidR="002A62E8" w:rsidRPr="00C61B79" w:rsidRDefault="00053F46">
      <w:pPr>
        <w:spacing w:before="120" w:after="0" w:line="360" w:lineRule="auto"/>
        <w:jc w:val="both"/>
        <w:rPr>
          <w:rFonts w:ascii="Arial" w:eastAsia="Arial" w:hAnsi="Arial" w:cs="Arial"/>
          <w:b/>
        </w:rPr>
      </w:pPr>
      <w:r w:rsidRPr="00053F46">
        <w:rPr>
          <w:rFonts w:ascii="Arial" w:eastAsia="Arial" w:hAnsi="Arial" w:cs="Arial"/>
          <w:b/>
          <w:noProof/>
        </w:rPr>
        <w:drawing>
          <wp:inline distT="0" distB="0" distL="0" distR="0" wp14:anchorId="2F09935A" wp14:editId="5D1DC845">
            <wp:extent cx="5400040" cy="4717415"/>
            <wp:effectExtent l="0" t="0" r="0" b="6985"/>
            <wp:docPr id="1320994423"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94423" name="Imagem 1" descr="Tabela&#10;&#10;Descrição gerada automaticamente"/>
                    <pic:cNvPicPr/>
                  </pic:nvPicPr>
                  <pic:blipFill>
                    <a:blip r:embed="rId6"/>
                    <a:stretch>
                      <a:fillRect/>
                    </a:stretch>
                  </pic:blipFill>
                  <pic:spPr>
                    <a:xfrm>
                      <a:off x="0" y="0"/>
                      <a:ext cx="5400040" cy="4717415"/>
                    </a:xfrm>
                    <a:prstGeom prst="rect">
                      <a:avLst/>
                    </a:prstGeom>
                  </pic:spPr>
                </pic:pic>
              </a:graphicData>
            </a:graphic>
          </wp:inline>
        </w:drawing>
      </w:r>
    </w:p>
    <w:p w14:paraId="3ECD4403" w14:textId="77777777" w:rsidR="00053F46" w:rsidRDefault="00053F46">
      <w:pPr>
        <w:spacing w:before="120" w:after="0" w:line="360" w:lineRule="auto"/>
        <w:jc w:val="both"/>
        <w:rPr>
          <w:rFonts w:ascii="Arial" w:eastAsia="Arial" w:hAnsi="Arial" w:cs="Arial"/>
          <w:b/>
        </w:rPr>
      </w:pPr>
    </w:p>
    <w:p w14:paraId="383BE3C0" w14:textId="6D4302BF" w:rsidR="002A62E8" w:rsidRPr="00C61B79" w:rsidRDefault="00DF6558">
      <w:pPr>
        <w:spacing w:before="120" w:after="0" w:line="360" w:lineRule="auto"/>
        <w:jc w:val="both"/>
        <w:rPr>
          <w:rFonts w:ascii="Arial" w:eastAsia="Arial" w:hAnsi="Arial" w:cs="Arial"/>
        </w:rPr>
      </w:pPr>
      <w:r w:rsidRPr="00C61B79">
        <w:rPr>
          <w:rFonts w:ascii="Arial" w:eastAsia="Arial" w:hAnsi="Arial" w:cs="Arial"/>
          <w:b/>
        </w:rPr>
        <w:t>1.3 CONDIÇÕES DE EXECUÇÃO DO SERVIÇO</w:t>
      </w:r>
    </w:p>
    <w:p w14:paraId="646CE3A2" w14:textId="03723D84" w:rsidR="00053F46" w:rsidRDefault="00053F46" w:rsidP="00053F46">
      <w:pPr>
        <w:spacing w:before="120" w:after="0" w:line="360" w:lineRule="auto"/>
        <w:jc w:val="both"/>
        <w:rPr>
          <w:rFonts w:ascii="Arial" w:eastAsia="Arial" w:hAnsi="Arial" w:cs="Arial"/>
        </w:rPr>
      </w:pPr>
      <w:r>
        <w:rPr>
          <w:rFonts w:ascii="Arial" w:eastAsia="Arial" w:hAnsi="Arial" w:cs="Arial"/>
        </w:rPr>
        <w:t>1.3</w:t>
      </w:r>
      <w:r w:rsidRPr="00053F46">
        <w:rPr>
          <w:rFonts w:ascii="Arial" w:eastAsia="Arial" w:hAnsi="Arial" w:cs="Arial"/>
        </w:rPr>
        <w:t>.1 O serviço será realizado no prazo máximo de 12 (doze) meses contados a</w:t>
      </w:r>
      <w:r w:rsidR="009C1172">
        <w:rPr>
          <w:rFonts w:ascii="Arial" w:eastAsia="Arial" w:hAnsi="Arial" w:cs="Arial"/>
        </w:rPr>
        <w:t xml:space="preserve"> </w:t>
      </w:r>
      <w:r w:rsidRPr="00053F46">
        <w:rPr>
          <w:rFonts w:ascii="Arial" w:eastAsia="Arial" w:hAnsi="Arial" w:cs="Arial"/>
        </w:rPr>
        <w:t>partir do recebimento da solicitação, feita através da Ordem de Serviço, que será</w:t>
      </w:r>
      <w:r w:rsidR="009C1172">
        <w:rPr>
          <w:rFonts w:ascii="Arial" w:eastAsia="Arial" w:hAnsi="Arial" w:cs="Arial"/>
        </w:rPr>
        <w:t xml:space="preserve"> </w:t>
      </w:r>
      <w:r w:rsidRPr="00053F46">
        <w:rPr>
          <w:rFonts w:ascii="Arial" w:eastAsia="Arial" w:hAnsi="Arial" w:cs="Arial"/>
        </w:rPr>
        <w:t>emitida após a assinatura do contrato.</w:t>
      </w:r>
    </w:p>
    <w:p w14:paraId="293C7091" w14:textId="77777777" w:rsidR="00AD6C01" w:rsidRPr="00053F46" w:rsidRDefault="00AD6C01" w:rsidP="00053F46">
      <w:pPr>
        <w:spacing w:before="120" w:after="0" w:line="360" w:lineRule="auto"/>
        <w:jc w:val="both"/>
        <w:rPr>
          <w:rFonts w:ascii="Arial" w:eastAsia="Arial" w:hAnsi="Arial" w:cs="Arial"/>
        </w:rPr>
      </w:pPr>
    </w:p>
    <w:p w14:paraId="3D502C54" w14:textId="77777777" w:rsidR="009C1172" w:rsidRDefault="00AD6C01" w:rsidP="009C1172">
      <w:pPr>
        <w:spacing w:before="120" w:after="0" w:line="360" w:lineRule="auto"/>
        <w:jc w:val="both"/>
        <w:rPr>
          <w:rFonts w:ascii="Arial" w:eastAsia="Arial" w:hAnsi="Arial" w:cs="Arial"/>
        </w:rPr>
      </w:pPr>
      <w:r>
        <w:rPr>
          <w:rFonts w:ascii="Arial" w:eastAsia="Arial" w:hAnsi="Arial" w:cs="Arial"/>
        </w:rPr>
        <w:lastRenderedPageBreak/>
        <w:t>1.3</w:t>
      </w:r>
      <w:r w:rsidR="00053F46" w:rsidRPr="00053F46">
        <w:rPr>
          <w:rFonts w:ascii="Arial" w:eastAsia="Arial" w:hAnsi="Arial" w:cs="Arial"/>
        </w:rPr>
        <w:t xml:space="preserve">.2 O objeto deste </w:t>
      </w:r>
      <w:r w:rsidR="005A6E1A">
        <w:rPr>
          <w:rFonts w:ascii="Arial" w:eastAsia="Arial" w:hAnsi="Arial" w:cs="Arial"/>
        </w:rPr>
        <w:t>T</w:t>
      </w:r>
      <w:r w:rsidR="00053F46" w:rsidRPr="00053F46">
        <w:rPr>
          <w:rFonts w:ascii="Arial" w:eastAsia="Arial" w:hAnsi="Arial" w:cs="Arial"/>
        </w:rPr>
        <w:t>ermo</w:t>
      </w:r>
      <w:r w:rsidR="005A6E1A">
        <w:rPr>
          <w:rFonts w:ascii="Arial" w:eastAsia="Arial" w:hAnsi="Arial" w:cs="Arial"/>
        </w:rPr>
        <w:t xml:space="preserve"> </w:t>
      </w:r>
      <w:r w:rsidR="00053F46" w:rsidRPr="00053F46">
        <w:rPr>
          <w:rFonts w:ascii="Arial" w:eastAsia="Arial" w:hAnsi="Arial" w:cs="Arial"/>
        </w:rPr>
        <w:t>poderá ser recusado na hipótese de não</w:t>
      </w:r>
      <w:r>
        <w:rPr>
          <w:rFonts w:ascii="Arial" w:eastAsia="Arial" w:hAnsi="Arial" w:cs="Arial"/>
        </w:rPr>
        <w:t xml:space="preserve"> </w:t>
      </w:r>
      <w:r w:rsidR="00053F46" w:rsidRPr="00053F46">
        <w:rPr>
          <w:rFonts w:ascii="Arial" w:eastAsia="Arial" w:hAnsi="Arial" w:cs="Arial"/>
        </w:rPr>
        <w:t>corresponder às especificações deste Termo</w:t>
      </w:r>
      <w:r w:rsidR="005A6E1A">
        <w:rPr>
          <w:rFonts w:ascii="Arial" w:eastAsia="Arial" w:hAnsi="Arial" w:cs="Arial"/>
        </w:rPr>
        <w:t xml:space="preserve"> </w:t>
      </w:r>
      <w:r w:rsidR="00053F46" w:rsidRPr="00053F46">
        <w:rPr>
          <w:rFonts w:ascii="Arial" w:eastAsia="Arial" w:hAnsi="Arial" w:cs="Arial"/>
        </w:rPr>
        <w:t>e a proposta</w:t>
      </w:r>
      <w:r>
        <w:rPr>
          <w:rFonts w:ascii="Arial" w:eastAsia="Arial" w:hAnsi="Arial" w:cs="Arial"/>
        </w:rPr>
        <w:t xml:space="preserve"> </w:t>
      </w:r>
      <w:r w:rsidR="00053F46" w:rsidRPr="00053F46">
        <w:rPr>
          <w:rFonts w:ascii="Arial" w:eastAsia="Arial" w:hAnsi="Arial" w:cs="Arial"/>
        </w:rPr>
        <w:t>comercial registrada no processo de Dispensa de Licitação, devendo ser</w:t>
      </w:r>
      <w:r>
        <w:rPr>
          <w:rFonts w:ascii="Arial" w:eastAsia="Arial" w:hAnsi="Arial" w:cs="Arial"/>
        </w:rPr>
        <w:t xml:space="preserve"> </w:t>
      </w:r>
      <w:r w:rsidR="00053F46" w:rsidRPr="00053F46">
        <w:rPr>
          <w:rFonts w:ascii="Arial" w:eastAsia="Arial" w:hAnsi="Arial" w:cs="Arial"/>
        </w:rPr>
        <w:t>readequado, à custa da Contratada, não gerando, a priori, dilação do prazo</w:t>
      </w:r>
      <w:r>
        <w:rPr>
          <w:rFonts w:ascii="Arial" w:eastAsia="Arial" w:hAnsi="Arial" w:cs="Arial"/>
        </w:rPr>
        <w:t xml:space="preserve"> </w:t>
      </w:r>
      <w:r w:rsidR="00053F46" w:rsidRPr="00053F46">
        <w:rPr>
          <w:rFonts w:ascii="Arial" w:eastAsia="Arial" w:hAnsi="Arial" w:cs="Arial"/>
        </w:rPr>
        <w:t>global.</w:t>
      </w:r>
    </w:p>
    <w:p w14:paraId="2AF02D28" w14:textId="79578855" w:rsidR="009C1172" w:rsidRDefault="00AD6C01" w:rsidP="009C1172">
      <w:pPr>
        <w:spacing w:before="120"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.3 Verificando-se, novamente, a desconformidade do resultado entregue com o</w:t>
      </w:r>
      <w:r>
        <w:rPr>
          <w:rFonts w:ascii="Arial" w:eastAsia="Arial" w:hAnsi="Arial" w:cs="Arial"/>
        </w:rPr>
        <w:t xml:space="preserve"> </w:t>
      </w:r>
      <w:r w:rsidR="00053F46" w:rsidRPr="00053F46">
        <w:rPr>
          <w:rFonts w:ascii="Arial" w:eastAsia="Arial" w:hAnsi="Arial" w:cs="Arial"/>
        </w:rPr>
        <w:t>exigido neste documento e o preconizado na proposta comercial anexa, ficará</w:t>
      </w:r>
      <w:r w:rsidR="009C1172">
        <w:rPr>
          <w:rFonts w:ascii="Arial" w:eastAsia="Arial" w:hAnsi="Arial" w:cs="Arial"/>
        </w:rPr>
        <w:t xml:space="preserve"> </w:t>
      </w:r>
      <w:r w:rsidR="00053F46" w:rsidRPr="00053F46">
        <w:rPr>
          <w:rFonts w:ascii="Arial" w:eastAsia="Arial" w:hAnsi="Arial" w:cs="Arial"/>
        </w:rPr>
        <w:t>demonstrada a incapacidade da empresa contratada, sujeitando-se, a</w:t>
      </w:r>
      <w:r>
        <w:rPr>
          <w:rFonts w:ascii="Arial" w:eastAsia="Arial" w:hAnsi="Arial" w:cs="Arial"/>
        </w:rPr>
        <w:t xml:space="preserve"> </w:t>
      </w:r>
      <w:r w:rsidR="00053F46" w:rsidRPr="00053F46">
        <w:rPr>
          <w:rFonts w:ascii="Arial" w:eastAsia="Arial" w:hAnsi="Arial" w:cs="Arial"/>
        </w:rPr>
        <w:t>mesma, às penalidades previstas neste Termo e no</w:t>
      </w:r>
      <w:r>
        <w:rPr>
          <w:rFonts w:ascii="Arial" w:eastAsia="Arial" w:hAnsi="Arial" w:cs="Arial"/>
        </w:rPr>
        <w:t xml:space="preserve"> </w:t>
      </w:r>
      <w:r w:rsidR="00053F46" w:rsidRPr="00053F46">
        <w:rPr>
          <w:rFonts w:ascii="Arial" w:eastAsia="Arial" w:hAnsi="Arial" w:cs="Arial"/>
        </w:rPr>
        <w:t>Regulamento Interno de Licitações, Contratos e Convênios da CESAMA.</w:t>
      </w:r>
    </w:p>
    <w:p w14:paraId="31C104A4" w14:textId="482E1533" w:rsidR="00053F46" w:rsidRPr="00053F46" w:rsidRDefault="00BE37AE" w:rsidP="009C1172">
      <w:pPr>
        <w:spacing w:before="120"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.4 A empresa Contratada deverá responsabilizar-se pela contratação de toda</w:t>
      </w:r>
    </w:p>
    <w:p w14:paraId="521B0D74" w14:textId="17F66E21" w:rsidR="009C1172" w:rsidRDefault="00053F46" w:rsidP="009C1172">
      <w:pPr>
        <w:spacing w:after="0" w:line="360" w:lineRule="auto"/>
        <w:jc w:val="both"/>
        <w:rPr>
          <w:rFonts w:ascii="Arial" w:eastAsia="Arial" w:hAnsi="Arial" w:cs="Arial"/>
        </w:rPr>
      </w:pPr>
      <w:r w:rsidRPr="00053F46">
        <w:rPr>
          <w:rFonts w:ascii="Arial" w:eastAsia="Arial" w:hAnsi="Arial" w:cs="Arial"/>
        </w:rPr>
        <w:t>mão-de-obra necessária ao desenvolvimento dos serviços, objeto deste</w:t>
      </w:r>
      <w:r w:rsidR="00BE37AE">
        <w:rPr>
          <w:rFonts w:ascii="Arial" w:eastAsia="Arial" w:hAnsi="Arial" w:cs="Arial"/>
        </w:rPr>
        <w:t xml:space="preserve"> </w:t>
      </w:r>
      <w:r w:rsidRPr="00053F46">
        <w:rPr>
          <w:rFonts w:ascii="Arial" w:eastAsia="Arial" w:hAnsi="Arial" w:cs="Arial"/>
        </w:rPr>
        <w:t>Termo, bem como pelo pagamento de frete e todos os impostos e taxas</w:t>
      </w:r>
      <w:r w:rsidR="00BE37AE">
        <w:rPr>
          <w:rFonts w:ascii="Arial" w:eastAsia="Arial" w:hAnsi="Arial" w:cs="Arial"/>
        </w:rPr>
        <w:t xml:space="preserve"> </w:t>
      </w:r>
      <w:r w:rsidRPr="00053F46">
        <w:rPr>
          <w:rFonts w:ascii="Arial" w:eastAsia="Arial" w:hAnsi="Arial" w:cs="Arial"/>
        </w:rPr>
        <w:t>que venham a recair sobre os serviços prestados, inclusive encargos</w:t>
      </w:r>
      <w:r w:rsidR="00BE37AE">
        <w:rPr>
          <w:rFonts w:ascii="Arial" w:eastAsia="Arial" w:hAnsi="Arial" w:cs="Arial"/>
        </w:rPr>
        <w:t xml:space="preserve"> t</w:t>
      </w:r>
      <w:r w:rsidRPr="00053F46">
        <w:rPr>
          <w:rFonts w:ascii="Arial" w:eastAsia="Arial" w:hAnsi="Arial" w:cs="Arial"/>
        </w:rPr>
        <w:t>rabalhistas, sociais e previdenciários, isentando expressamente a Contratante</w:t>
      </w:r>
      <w:r w:rsidR="00BE37AE">
        <w:rPr>
          <w:rFonts w:ascii="Arial" w:eastAsia="Arial" w:hAnsi="Arial" w:cs="Arial"/>
        </w:rPr>
        <w:t xml:space="preserve"> </w:t>
      </w:r>
      <w:r w:rsidRPr="00053F46">
        <w:rPr>
          <w:rFonts w:ascii="Arial" w:eastAsia="Arial" w:hAnsi="Arial" w:cs="Arial"/>
        </w:rPr>
        <w:t>de qualquer</w:t>
      </w:r>
      <w:r w:rsidR="009C1172">
        <w:rPr>
          <w:rFonts w:ascii="Arial" w:eastAsia="Arial" w:hAnsi="Arial" w:cs="Arial"/>
        </w:rPr>
        <w:t xml:space="preserve"> </w:t>
      </w:r>
      <w:r w:rsidRPr="00053F46">
        <w:rPr>
          <w:rFonts w:ascii="Arial" w:eastAsia="Arial" w:hAnsi="Arial" w:cs="Arial"/>
        </w:rPr>
        <w:t>responsabilidade a que título for.</w:t>
      </w:r>
      <w:r w:rsidR="009C1172">
        <w:rPr>
          <w:rFonts w:ascii="Arial" w:eastAsia="Arial" w:hAnsi="Arial" w:cs="Arial"/>
        </w:rPr>
        <w:t xml:space="preserve"> </w:t>
      </w:r>
    </w:p>
    <w:p w14:paraId="0FC56656" w14:textId="3285CD20" w:rsidR="00053F46" w:rsidRDefault="00BE37AE" w:rsidP="009C1172">
      <w:pPr>
        <w:spacing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.5 Todos os custos e despesas decorrentes da prestação do serviço são de</w:t>
      </w:r>
      <w:r>
        <w:rPr>
          <w:rFonts w:ascii="Arial" w:eastAsia="Arial" w:hAnsi="Arial" w:cs="Arial"/>
        </w:rPr>
        <w:t xml:space="preserve"> </w:t>
      </w:r>
      <w:r w:rsidR="00053F46" w:rsidRPr="00053F46">
        <w:rPr>
          <w:rFonts w:ascii="Arial" w:eastAsia="Arial" w:hAnsi="Arial" w:cs="Arial"/>
        </w:rPr>
        <w:t>responsabilidade da empresa Contratada, considerando inclusos no preço</w:t>
      </w:r>
      <w:r>
        <w:rPr>
          <w:rFonts w:ascii="Arial" w:eastAsia="Arial" w:hAnsi="Arial" w:cs="Arial"/>
        </w:rPr>
        <w:t xml:space="preserve"> </w:t>
      </w:r>
      <w:r w:rsidR="00053F46" w:rsidRPr="00053F46">
        <w:rPr>
          <w:rFonts w:ascii="Arial" w:eastAsia="Arial" w:hAnsi="Arial" w:cs="Arial"/>
        </w:rPr>
        <w:t>ofertado.</w:t>
      </w:r>
    </w:p>
    <w:p w14:paraId="3D6BBF5D" w14:textId="77777777" w:rsidR="009C1172" w:rsidRDefault="00BE37AE" w:rsidP="009C1172">
      <w:pPr>
        <w:spacing w:before="120"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.6 A Contratada, por si ou por seu empregado, é responsável pelos danos</w:t>
      </w:r>
      <w:r>
        <w:rPr>
          <w:rFonts w:ascii="Arial" w:eastAsia="Arial" w:hAnsi="Arial" w:cs="Arial"/>
        </w:rPr>
        <w:t xml:space="preserve"> </w:t>
      </w:r>
      <w:r w:rsidR="00053F46" w:rsidRPr="00053F46">
        <w:rPr>
          <w:rFonts w:ascii="Arial" w:eastAsia="Arial" w:hAnsi="Arial" w:cs="Arial"/>
        </w:rPr>
        <w:t>causados diretamente à CESAMA ou a terceiros, decorrentes de sua culpa ou</w:t>
      </w:r>
      <w:r w:rsidR="00053F46">
        <w:rPr>
          <w:rFonts w:ascii="Arial" w:eastAsia="Arial" w:hAnsi="Arial" w:cs="Arial"/>
        </w:rPr>
        <w:t xml:space="preserve"> </w:t>
      </w:r>
      <w:r w:rsidR="00053F46" w:rsidRPr="00053F46">
        <w:rPr>
          <w:rFonts w:ascii="Arial" w:eastAsia="Arial" w:hAnsi="Arial" w:cs="Arial"/>
        </w:rPr>
        <w:t>dolo na execução do Contrato, não excluindo ou reduzindo esta</w:t>
      </w:r>
      <w:r>
        <w:rPr>
          <w:rFonts w:ascii="Arial" w:eastAsia="Arial" w:hAnsi="Arial" w:cs="Arial"/>
        </w:rPr>
        <w:t xml:space="preserve"> </w:t>
      </w:r>
      <w:r w:rsidR="00053F46" w:rsidRPr="00053F46">
        <w:rPr>
          <w:rFonts w:ascii="Arial" w:eastAsia="Arial" w:hAnsi="Arial" w:cs="Arial"/>
        </w:rPr>
        <w:t>responsabilidade a fiscalização ou o acompanhamento da CESAMA.</w:t>
      </w:r>
      <w:r w:rsidR="009C1172">
        <w:rPr>
          <w:rFonts w:ascii="Arial" w:eastAsia="Arial" w:hAnsi="Arial" w:cs="Arial"/>
        </w:rPr>
        <w:t xml:space="preserve"> </w:t>
      </w:r>
    </w:p>
    <w:p w14:paraId="0463121B" w14:textId="443EEF36" w:rsidR="00053F46" w:rsidRDefault="00BE37AE" w:rsidP="009C1172">
      <w:pPr>
        <w:spacing w:before="120" w:after="0" w:line="360" w:lineRule="auto"/>
        <w:jc w:val="both"/>
        <w:rPr>
          <w:rFonts w:ascii="Arial" w:eastAsia="Arial" w:hAnsi="Arial" w:cs="Arial"/>
        </w:rPr>
      </w:pPr>
      <w:r>
        <w:rPr>
          <w:rFonts w:ascii="Arial" w:eastAsia="Arial" w:hAnsi="Arial" w:cs="Arial"/>
        </w:rPr>
        <w:t>1.3</w:t>
      </w:r>
      <w:r w:rsidR="009C1172">
        <w:rPr>
          <w:rFonts w:ascii="Arial" w:eastAsia="Arial" w:hAnsi="Arial" w:cs="Arial"/>
        </w:rPr>
        <w:t>.</w:t>
      </w:r>
      <w:r w:rsidR="00053F46" w:rsidRPr="00053F46">
        <w:rPr>
          <w:rFonts w:ascii="Arial" w:eastAsia="Arial" w:hAnsi="Arial" w:cs="Arial"/>
        </w:rPr>
        <w:t>7 A Contratada deverá providenciar a entrega do mobiliário levado para reparo,</w:t>
      </w:r>
      <w:r>
        <w:rPr>
          <w:rFonts w:ascii="Arial" w:eastAsia="Arial" w:hAnsi="Arial" w:cs="Arial"/>
        </w:rPr>
        <w:t xml:space="preserve"> </w:t>
      </w:r>
      <w:r w:rsidR="00053F46" w:rsidRPr="00053F46">
        <w:rPr>
          <w:rFonts w:ascii="Arial" w:eastAsia="Arial" w:hAnsi="Arial" w:cs="Arial"/>
        </w:rPr>
        <w:t>em até no máximo 5 (cinco) dias úteis a contar da data do recolhimento. A</w:t>
      </w:r>
      <w:r>
        <w:rPr>
          <w:rFonts w:ascii="Arial" w:eastAsia="Arial" w:hAnsi="Arial" w:cs="Arial"/>
        </w:rPr>
        <w:t xml:space="preserve"> </w:t>
      </w:r>
      <w:r w:rsidR="00053F46" w:rsidRPr="00053F46">
        <w:rPr>
          <w:rFonts w:ascii="Arial" w:eastAsia="Arial" w:hAnsi="Arial" w:cs="Arial"/>
        </w:rPr>
        <w:t>entrega deverá ser realizada no mesmo endereço da unidade em que foi feita a</w:t>
      </w:r>
      <w:r>
        <w:rPr>
          <w:rFonts w:ascii="Arial" w:eastAsia="Arial" w:hAnsi="Arial" w:cs="Arial"/>
        </w:rPr>
        <w:t xml:space="preserve"> </w:t>
      </w:r>
      <w:r w:rsidR="00053F46" w:rsidRPr="00053F46">
        <w:rPr>
          <w:rFonts w:ascii="Arial" w:eastAsia="Arial" w:hAnsi="Arial" w:cs="Arial"/>
        </w:rPr>
        <w:t>retirada.</w:t>
      </w:r>
    </w:p>
    <w:p w14:paraId="7257D325" w14:textId="1B34B6C6" w:rsidR="00053F46" w:rsidRDefault="00BE37AE" w:rsidP="007D5DBB">
      <w:pPr>
        <w:spacing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 xml:space="preserve">.8 Tanto </w:t>
      </w:r>
      <w:r w:rsidRPr="00053F46">
        <w:rPr>
          <w:rFonts w:ascii="Arial" w:eastAsia="Arial" w:hAnsi="Arial" w:cs="Arial"/>
        </w:rPr>
        <w:t>a retirada, como a entrega, deverá</w:t>
      </w:r>
      <w:r w:rsidR="00053F46" w:rsidRPr="00053F46">
        <w:rPr>
          <w:rFonts w:ascii="Arial" w:eastAsia="Arial" w:hAnsi="Arial" w:cs="Arial"/>
        </w:rPr>
        <w:t xml:space="preserve"> ser </w:t>
      </w:r>
      <w:r w:rsidRPr="00053F46">
        <w:rPr>
          <w:rFonts w:ascii="Arial" w:eastAsia="Arial" w:hAnsi="Arial" w:cs="Arial"/>
        </w:rPr>
        <w:t>realizada</w:t>
      </w:r>
      <w:r w:rsidR="00053F46" w:rsidRPr="00053F46">
        <w:rPr>
          <w:rFonts w:ascii="Arial" w:eastAsia="Arial" w:hAnsi="Arial" w:cs="Arial"/>
        </w:rPr>
        <w:t xml:space="preserve"> em dias úteis e</w:t>
      </w:r>
      <w:r>
        <w:rPr>
          <w:rFonts w:ascii="Arial" w:eastAsia="Arial" w:hAnsi="Arial" w:cs="Arial"/>
        </w:rPr>
        <w:t xml:space="preserve"> </w:t>
      </w:r>
      <w:r w:rsidR="00053F46" w:rsidRPr="00053F46">
        <w:rPr>
          <w:rFonts w:ascii="Arial" w:eastAsia="Arial" w:hAnsi="Arial" w:cs="Arial"/>
        </w:rPr>
        <w:t>horário comercial.</w:t>
      </w:r>
    </w:p>
    <w:p w14:paraId="2E4C193F" w14:textId="30C61CD7" w:rsidR="00053F46" w:rsidRPr="00053F46" w:rsidRDefault="00BE37AE" w:rsidP="007D5DBB">
      <w:pPr>
        <w:spacing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.9 A contratante poderá exigir que a contratada assine termo no ato da retirada</w:t>
      </w:r>
    </w:p>
    <w:p w14:paraId="38714175" w14:textId="77777777" w:rsidR="00053F46" w:rsidRDefault="00053F46" w:rsidP="007D5DBB">
      <w:pPr>
        <w:spacing w:after="0" w:line="360" w:lineRule="auto"/>
        <w:jc w:val="both"/>
        <w:rPr>
          <w:rFonts w:ascii="Arial" w:eastAsia="Arial" w:hAnsi="Arial" w:cs="Arial"/>
        </w:rPr>
      </w:pPr>
      <w:r w:rsidRPr="00053F46">
        <w:rPr>
          <w:rFonts w:ascii="Arial" w:eastAsia="Arial" w:hAnsi="Arial" w:cs="Arial"/>
        </w:rPr>
        <w:t>com a relação dos itens que foram levados.</w:t>
      </w:r>
    </w:p>
    <w:p w14:paraId="54CBEB69" w14:textId="77777777" w:rsidR="00BE37AE" w:rsidRPr="00053F46" w:rsidRDefault="00BE37AE" w:rsidP="007D5DBB">
      <w:pPr>
        <w:spacing w:after="0" w:line="360" w:lineRule="auto"/>
        <w:jc w:val="both"/>
        <w:rPr>
          <w:rFonts w:ascii="Arial" w:eastAsia="Arial" w:hAnsi="Arial" w:cs="Arial"/>
        </w:rPr>
      </w:pPr>
    </w:p>
    <w:p w14:paraId="612BEC15" w14:textId="4EF4E6F0" w:rsidR="00053F46" w:rsidRPr="00053F46" w:rsidRDefault="00BE37AE" w:rsidP="007D5DBB">
      <w:pPr>
        <w:spacing w:after="0" w:line="360" w:lineRule="auto"/>
        <w:jc w:val="both"/>
        <w:rPr>
          <w:rFonts w:ascii="Arial" w:eastAsia="Arial" w:hAnsi="Arial" w:cs="Arial"/>
        </w:rPr>
      </w:pPr>
      <w:r>
        <w:rPr>
          <w:rFonts w:ascii="Arial" w:eastAsia="Arial" w:hAnsi="Arial" w:cs="Arial"/>
        </w:rPr>
        <w:lastRenderedPageBreak/>
        <w:t>1.3</w:t>
      </w:r>
      <w:r w:rsidR="00053F46" w:rsidRPr="00053F46">
        <w:rPr>
          <w:rFonts w:ascii="Arial" w:eastAsia="Arial" w:hAnsi="Arial" w:cs="Arial"/>
        </w:rPr>
        <w:t>.10 Os recolhimentos e entregas dos bens serão realizados nas dependências</w:t>
      </w:r>
      <w:r>
        <w:rPr>
          <w:rFonts w:ascii="Arial" w:eastAsia="Arial" w:hAnsi="Arial" w:cs="Arial"/>
        </w:rPr>
        <w:t xml:space="preserve"> </w:t>
      </w:r>
      <w:r w:rsidR="00053F46" w:rsidRPr="00053F46">
        <w:rPr>
          <w:rFonts w:ascii="Arial" w:eastAsia="Arial" w:hAnsi="Arial" w:cs="Arial"/>
        </w:rPr>
        <w:t>das unidades da CESAMA, abaixo relacionadas:</w:t>
      </w:r>
    </w:p>
    <w:p w14:paraId="20D64A59" w14:textId="1B8D01EF" w:rsidR="00053F46" w:rsidRPr="00053F46" w:rsidRDefault="00BE37AE" w:rsidP="007D5DBB">
      <w:pPr>
        <w:spacing w:after="0" w:line="360" w:lineRule="auto"/>
        <w:jc w:val="both"/>
        <w:rPr>
          <w:rFonts w:ascii="Arial" w:eastAsia="Arial" w:hAnsi="Arial" w:cs="Arial"/>
        </w:rPr>
      </w:pPr>
      <w:r>
        <w:rPr>
          <w:rFonts w:ascii="Arial" w:eastAsia="Arial" w:hAnsi="Arial" w:cs="Arial"/>
        </w:rPr>
        <w:t xml:space="preserve">- </w:t>
      </w:r>
      <w:r w:rsidR="00053F46" w:rsidRPr="00053F46">
        <w:rPr>
          <w:rFonts w:ascii="Arial" w:eastAsia="Arial" w:hAnsi="Arial" w:cs="Arial"/>
        </w:rPr>
        <w:t xml:space="preserve"> Santa Terezinha: Rua Santa Terezinha, 505 – Santa Terezinha –</w:t>
      </w:r>
      <w:r>
        <w:rPr>
          <w:rFonts w:ascii="Arial" w:eastAsia="Arial" w:hAnsi="Arial" w:cs="Arial"/>
        </w:rPr>
        <w:t xml:space="preserve"> </w:t>
      </w:r>
      <w:r w:rsidR="00053F46" w:rsidRPr="00053F46">
        <w:rPr>
          <w:rFonts w:ascii="Arial" w:eastAsia="Arial" w:hAnsi="Arial" w:cs="Arial"/>
        </w:rPr>
        <w:t>Juiz de Fora, Minas Gerais;</w:t>
      </w:r>
    </w:p>
    <w:p w14:paraId="06DB9337" w14:textId="5E11C933" w:rsidR="00053F46" w:rsidRPr="00053F46" w:rsidRDefault="00BE37AE" w:rsidP="00053F46">
      <w:pPr>
        <w:spacing w:before="120" w:after="0" w:line="360" w:lineRule="auto"/>
        <w:jc w:val="both"/>
        <w:rPr>
          <w:rFonts w:ascii="Arial" w:eastAsia="Arial" w:hAnsi="Arial" w:cs="Arial"/>
        </w:rPr>
      </w:pPr>
      <w:r>
        <w:rPr>
          <w:rFonts w:ascii="Arial" w:eastAsia="Arial" w:hAnsi="Arial" w:cs="Arial"/>
        </w:rPr>
        <w:t xml:space="preserve">- </w:t>
      </w:r>
      <w:r w:rsidR="00053F46" w:rsidRPr="00053F46">
        <w:rPr>
          <w:rFonts w:ascii="Arial" w:eastAsia="Arial" w:hAnsi="Arial" w:cs="Arial"/>
        </w:rPr>
        <w:t xml:space="preserve"> São Mateus: Rua Monsenhor Gustavo Freire, 75 – São Mateus –</w:t>
      </w:r>
      <w:r>
        <w:rPr>
          <w:rFonts w:ascii="Arial" w:eastAsia="Arial" w:hAnsi="Arial" w:cs="Arial"/>
        </w:rPr>
        <w:t xml:space="preserve"> </w:t>
      </w:r>
      <w:r w:rsidR="00053F46" w:rsidRPr="00053F46">
        <w:rPr>
          <w:rFonts w:ascii="Arial" w:eastAsia="Arial" w:hAnsi="Arial" w:cs="Arial"/>
        </w:rPr>
        <w:t>Juiz de Fora, Minas Gerais;</w:t>
      </w:r>
    </w:p>
    <w:p w14:paraId="399284FC" w14:textId="50629302" w:rsidR="00053F46" w:rsidRPr="00053F46" w:rsidRDefault="00BE37AE" w:rsidP="00053F46">
      <w:pPr>
        <w:spacing w:before="120" w:after="0" w:line="360" w:lineRule="auto"/>
        <w:jc w:val="both"/>
        <w:rPr>
          <w:rFonts w:ascii="Arial" w:eastAsia="Arial" w:hAnsi="Arial" w:cs="Arial"/>
        </w:rPr>
      </w:pPr>
      <w:r>
        <w:rPr>
          <w:rFonts w:ascii="Arial" w:eastAsia="Arial" w:hAnsi="Arial" w:cs="Arial"/>
        </w:rPr>
        <w:t xml:space="preserve">- </w:t>
      </w:r>
      <w:r w:rsidR="00053F46" w:rsidRPr="00053F46">
        <w:rPr>
          <w:rFonts w:ascii="Arial" w:eastAsia="Arial" w:hAnsi="Arial" w:cs="Arial"/>
        </w:rPr>
        <w:t xml:space="preserve"> Nova Era: Rua </w:t>
      </w:r>
      <w:proofErr w:type="spellStart"/>
      <w:r w:rsidR="00053F46" w:rsidRPr="00053F46">
        <w:rPr>
          <w:rFonts w:ascii="Arial" w:eastAsia="Arial" w:hAnsi="Arial" w:cs="Arial"/>
        </w:rPr>
        <w:t>Jarcil</w:t>
      </w:r>
      <w:proofErr w:type="spellEnd"/>
      <w:r w:rsidR="00053F46" w:rsidRPr="00053F46">
        <w:rPr>
          <w:rFonts w:ascii="Arial" w:eastAsia="Arial" w:hAnsi="Arial" w:cs="Arial"/>
        </w:rPr>
        <w:t xml:space="preserve"> Firmino, 03 – Nova Era – Juiz de Fora,</w:t>
      </w:r>
      <w:r>
        <w:rPr>
          <w:rFonts w:ascii="Arial" w:eastAsia="Arial" w:hAnsi="Arial" w:cs="Arial"/>
        </w:rPr>
        <w:t xml:space="preserve"> </w:t>
      </w:r>
      <w:r w:rsidR="00053F46" w:rsidRPr="00053F46">
        <w:rPr>
          <w:rFonts w:ascii="Arial" w:eastAsia="Arial" w:hAnsi="Arial" w:cs="Arial"/>
        </w:rPr>
        <w:t>Minas Gerais;</w:t>
      </w:r>
    </w:p>
    <w:p w14:paraId="5B785291" w14:textId="0BB7722A" w:rsidR="00053F46" w:rsidRDefault="00BE37AE" w:rsidP="00053F46">
      <w:pPr>
        <w:spacing w:before="120" w:after="0" w:line="360" w:lineRule="auto"/>
        <w:jc w:val="both"/>
        <w:rPr>
          <w:rFonts w:ascii="Arial" w:eastAsia="Arial" w:hAnsi="Arial" w:cs="Arial"/>
        </w:rPr>
      </w:pPr>
      <w:r>
        <w:rPr>
          <w:rFonts w:ascii="Arial" w:eastAsia="Arial" w:hAnsi="Arial" w:cs="Arial"/>
        </w:rPr>
        <w:t>-</w:t>
      </w:r>
      <w:r w:rsidR="00053F46" w:rsidRPr="00053F46">
        <w:rPr>
          <w:rFonts w:ascii="Arial" w:eastAsia="Arial" w:hAnsi="Arial" w:cs="Arial"/>
        </w:rPr>
        <w:t xml:space="preserve"> Sede: Avenida Barão do Rio Branco, 1843 – 8º ao 11º andar –</w:t>
      </w:r>
      <w:r>
        <w:rPr>
          <w:rFonts w:ascii="Arial" w:eastAsia="Arial" w:hAnsi="Arial" w:cs="Arial"/>
        </w:rPr>
        <w:t xml:space="preserve"> </w:t>
      </w:r>
      <w:r w:rsidR="00053F46" w:rsidRPr="00053F46">
        <w:rPr>
          <w:rFonts w:ascii="Arial" w:eastAsia="Arial" w:hAnsi="Arial" w:cs="Arial"/>
        </w:rPr>
        <w:t>Centro – Juiz de Fora, Minas Gerais;</w:t>
      </w:r>
    </w:p>
    <w:p w14:paraId="1FC19021" w14:textId="77777777" w:rsidR="009C1172" w:rsidRDefault="00BE37AE" w:rsidP="00053F46">
      <w:pPr>
        <w:spacing w:before="120"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.11 A CESAMA irá designar o fiscal responsável para acompanhar a retirada</w:t>
      </w:r>
      <w:r>
        <w:rPr>
          <w:rFonts w:ascii="Arial" w:eastAsia="Arial" w:hAnsi="Arial" w:cs="Arial"/>
        </w:rPr>
        <w:t xml:space="preserve"> </w:t>
      </w:r>
      <w:r w:rsidR="00053F46" w:rsidRPr="00053F46">
        <w:rPr>
          <w:rFonts w:ascii="Arial" w:eastAsia="Arial" w:hAnsi="Arial" w:cs="Arial"/>
        </w:rPr>
        <w:t>e</w:t>
      </w:r>
      <w:r>
        <w:rPr>
          <w:rFonts w:ascii="Arial" w:eastAsia="Arial" w:hAnsi="Arial" w:cs="Arial"/>
        </w:rPr>
        <w:t xml:space="preserve"> </w:t>
      </w:r>
      <w:r w:rsidR="00053F46" w:rsidRPr="00053F46">
        <w:rPr>
          <w:rFonts w:ascii="Arial" w:eastAsia="Arial" w:hAnsi="Arial" w:cs="Arial"/>
        </w:rPr>
        <w:t>entrega do mobiliário.</w:t>
      </w:r>
    </w:p>
    <w:p w14:paraId="6C9D085A" w14:textId="42ED2C19" w:rsidR="002A62E8" w:rsidRPr="00C61B79" w:rsidRDefault="00BE37AE" w:rsidP="00053F46">
      <w:pPr>
        <w:spacing w:before="120" w:after="0" w:line="360" w:lineRule="auto"/>
        <w:jc w:val="both"/>
        <w:rPr>
          <w:rFonts w:ascii="Arial" w:eastAsia="Arial" w:hAnsi="Arial" w:cs="Arial"/>
        </w:rPr>
      </w:pPr>
      <w:r>
        <w:rPr>
          <w:rFonts w:ascii="Arial" w:eastAsia="Arial" w:hAnsi="Arial" w:cs="Arial"/>
        </w:rPr>
        <w:t>1.3</w:t>
      </w:r>
      <w:r w:rsidR="00053F46" w:rsidRPr="00053F46">
        <w:rPr>
          <w:rFonts w:ascii="Arial" w:eastAsia="Arial" w:hAnsi="Arial" w:cs="Arial"/>
        </w:rPr>
        <w:t>.12 Tanto a retirada como a entrega do mobiliário, deverão ser agendadas de</w:t>
      </w:r>
      <w:r>
        <w:rPr>
          <w:rFonts w:ascii="Arial" w:eastAsia="Arial" w:hAnsi="Arial" w:cs="Arial"/>
        </w:rPr>
        <w:t xml:space="preserve"> </w:t>
      </w:r>
      <w:r w:rsidR="00053F46" w:rsidRPr="00053F46">
        <w:rPr>
          <w:rFonts w:ascii="Arial" w:eastAsia="Arial" w:hAnsi="Arial" w:cs="Arial"/>
        </w:rPr>
        <w:t>forma prévia com o fiscal do contrato do Departamento de Serviços Gerais e</w:t>
      </w:r>
      <w:r>
        <w:rPr>
          <w:rFonts w:ascii="Arial" w:eastAsia="Arial" w:hAnsi="Arial" w:cs="Arial"/>
        </w:rPr>
        <w:t xml:space="preserve"> </w:t>
      </w:r>
      <w:r w:rsidR="00053F46" w:rsidRPr="00053F46">
        <w:rPr>
          <w:rFonts w:ascii="Arial" w:eastAsia="Arial" w:hAnsi="Arial" w:cs="Arial"/>
        </w:rPr>
        <w:t>Documentação (DSGD) através do telefone nº 3692-9212 ou alguém por ele</w:t>
      </w:r>
      <w:r>
        <w:rPr>
          <w:rFonts w:ascii="Arial" w:eastAsia="Arial" w:hAnsi="Arial" w:cs="Arial"/>
        </w:rPr>
        <w:t xml:space="preserve"> </w:t>
      </w:r>
      <w:r w:rsidR="00053F46" w:rsidRPr="00053F46">
        <w:rPr>
          <w:rFonts w:ascii="Arial" w:eastAsia="Arial" w:hAnsi="Arial" w:cs="Arial"/>
        </w:rPr>
        <w:t>indicado, a fim de acordar o dia e horário do comparecimento.</w:t>
      </w:r>
    </w:p>
    <w:p w14:paraId="77B82284" w14:textId="77777777" w:rsidR="009C1172" w:rsidRPr="00C61B79" w:rsidRDefault="009C1172" w:rsidP="00053F46">
      <w:pPr>
        <w:spacing w:before="120" w:after="0" w:line="360" w:lineRule="auto"/>
        <w:jc w:val="both"/>
        <w:rPr>
          <w:rFonts w:ascii="Arial" w:eastAsia="Arial" w:hAnsi="Arial" w:cs="Arial"/>
        </w:rPr>
      </w:pPr>
    </w:p>
    <w:p w14:paraId="0C3F2D36" w14:textId="77777777" w:rsidR="002A62E8" w:rsidRDefault="00DF6558">
      <w:pPr>
        <w:suppressAutoHyphens/>
        <w:spacing w:before="120" w:after="0" w:line="360" w:lineRule="auto"/>
        <w:jc w:val="both"/>
        <w:rPr>
          <w:rFonts w:ascii="Arial" w:eastAsia="Arial" w:hAnsi="Arial" w:cs="Arial"/>
          <w:b/>
        </w:rPr>
      </w:pPr>
      <w:r w:rsidRPr="00C61B79">
        <w:rPr>
          <w:rFonts w:ascii="Arial" w:eastAsia="Arial" w:hAnsi="Arial" w:cs="Arial"/>
          <w:b/>
        </w:rPr>
        <w:t>CLÁUSULA SEGUNDA: VALOR E FORMA DE PAGAMENTO</w:t>
      </w:r>
    </w:p>
    <w:p w14:paraId="6EB61E05" w14:textId="4404980E"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 xml:space="preserve">2.1. A presente contratação tem como valor global a importância de </w:t>
      </w:r>
      <w:r w:rsidRPr="00C61B79">
        <w:rPr>
          <w:rFonts w:ascii="Arial" w:eastAsia="Arial" w:hAnsi="Arial" w:cs="Arial"/>
          <w:b/>
        </w:rPr>
        <w:t xml:space="preserve">R$ </w:t>
      </w:r>
      <w:r w:rsidR="00063E35" w:rsidRPr="00063E35">
        <w:rPr>
          <w:rFonts w:ascii="Arial" w:eastAsia="Arial" w:hAnsi="Arial" w:cs="Arial"/>
          <w:b/>
        </w:rPr>
        <w:t>23.318,00</w:t>
      </w:r>
      <w:r w:rsidR="00063E35">
        <w:rPr>
          <w:rFonts w:ascii="Arial" w:eastAsia="Arial" w:hAnsi="Arial" w:cs="Arial"/>
          <w:b/>
        </w:rPr>
        <w:t xml:space="preserve"> (vinte e três mil, trezentos e dezoito reais)</w:t>
      </w:r>
      <w:r w:rsidRPr="00C61B79">
        <w:rPr>
          <w:rFonts w:ascii="Arial" w:eastAsia="Arial" w:hAnsi="Arial" w:cs="Arial"/>
        </w:rPr>
        <w:t>, pagos na forma do item 2.2.</w:t>
      </w:r>
    </w:p>
    <w:p w14:paraId="0C25E9AC" w14:textId="0B82134B" w:rsidR="00063E35" w:rsidRPr="00063E35" w:rsidRDefault="00DF6558" w:rsidP="00063E35">
      <w:pPr>
        <w:spacing w:before="120" w:after="0" w:line="360" w:lineRule="auto"/>
        <w:jc w:val="both"/>
        <w:rPr>
          <w:rFonts w:ascii="Arial" w:eastAsia="Arial" w:hAnsi="Arial" w:cs="Arial"/>
        </w:rPr>
      </w:pPr>
      <w:bookmarkStart w:id="1" w:name="_Hlk166075718"/>
      <w:r w:rsidRPr="00C61B79">
        <w:rPr>
          <w:rFonts w:ascii="Arial" w:eastAsia="Arial" w:hAnsi="Arial" w:cs="Arial"/>
        </w:rPr>
        <w:t xml:space="preserve">2.1.1 As medições </w:t>
      </w:r>
      <w:r w:rsidR="00063E35" w:rsidRPr="00063E35">
        <w:rPr>
          <w:rFonts w:ascii="Arial" w:eastAsia="Arial" w:hAnsi="Arial" w:cs="Arial"/>
        </w:rPr>
        <w:t>serão elaboradas pela gestora do contrato designada pela</w:t>
      </w:r>
      <w:r w:rsidR="00063E35">
        <w:rPr>
          <w:rFonts w:ascii="Arial" w:eastAsia="Arial" w:hAnsi="Arial" w:cs="Arial"/>
        </w:rPr>
        <w:t xml:space="preserve"> </w:t>
      </w:r>
      <w:r w:rsidR="00063E35" w:rsidRPr="00063E35">
        <w:rPr>
          <w:rFonts w:ascii="Arial" w:eastAsia="Arial" w:hAnsi="Arial" w:cs="Arial"/>
        </w:rPr>
        <w:t>CESAMA, no período de referência, podendo ser mensal, bimestral ou trimestral,</w:t>
      </w:r>
      <w:r w:rsidR="009C1172">
        <w:rPr>
          <w:rFonts w:ascii="Arial" w:eastAsia="Arial" w:hAnsi="Arial" w:cs="Arial"/>
        </w:rPr>
        <w:t xml:space="preserve"> </w:t>
      </w:r>
      <w:r w:rsidR="00063E35" w:rsidRPr="00063E35">
        <w:rPr>
          <w:rFonts w:ascii="Arial" w:eastAsia="Arial" w:hAnsi="Arial" w:cs="Arial"/>
        </w:rPr>
        <w:t>conforme demanda de mobiliário levada para conserto.</w:t>
      </w:r>
    </w:p>
    <w:p w14:paraId="0C3551AE" w14:textId="02F90FC1" w:rsidR="00063E35" w:rsidRPr="00063E35" w:rsidRDefault="00063E35" w:rsidP="00063E35">
      <w:pPr>
        <w:spacing w:before="120" w:after="0" w:line="360" w:lineRule="auto"/>
        <w:jc w:val="both"/>
        <w:rPr>
          <w:rFonts w:ascii="Arial" w:eastAsia="Arial" w:hAnsi="Arial" w:cs="Arial"/>
        </w:rPr>
      </w:pPr>
      <w:r>
        <w:rPr>
          <w:rFonts w:ascii="Arial" w:eastAsia="Arial" w:hAnsi="Arial" w:cs="Arial"/>
        </w:rPr>
        <w:t>2</w:t>
      </w:r>
      <w:r w:rsidRPr="00063E35">
        <w:rPr>
          <w:rFonts w:ascii="Arial" w:eastAsia="Arial" w:hAnsi="Arial" w:cs="Arial"/>
        </w:rPr>
        <w:t>.1.2 As medições somente serão efetuadas se ocorrerem serviços no período</w:t>
      </w:r>
      <w:r w:rsidR="009C1172">
        <w:rPr>
          <w:rFonts w:ascii="Arial" w:eastAsia="Arial" w:hAnsi="Arial" w:cs="Arial"/>
        </w:rPr>
        <w:t xml:space="preserve"> </w:t>
      </w:r>
      <w:r w:rsidRPr="00063E35">
        <w:rPr>
          <w:rFonts w:ascii="Arial" w:eastAsia="Arial" w:hAnsi="Arial" w:cs="Arial"/>
        </w:rPr>
        <w:t>supramencionado.</w:t>
      </w:r>
    </w:p>
    <w:p w14:paraId="5BAAA8DD" w14:textId="697DC12C" w:rsidR="002A62E8" w:rsidRPr="00C61B79" w:rsidRDefault="00063E35" w:rsidP="00063E35">
      <w:pPr>
        <w:spacing w:before="120" w:after="0" w:line="360" w:lineRule="auto"/>
        <w:jc w:val="both"/>
        <w:rPr>
          <w:rFonts w:ascii="Arial" w:eastAsia="Arial" w:hAnsi="Arial" w:cs="Arial"/>
        </w:rPr>
      </w:pPr>
      <w:r>
        <w:rPr>
          <w:rFonts w:ascii="Arial" w:eastAsia="Arial" w:hAnsi="Arial" w:cs="Arial"/>
        </w:rPr>
        <w:t>2</w:t>
      </w:r>
      <w:r w:rsidRPr="00063E35">
        <w:rPr>
          <w:rFonts w:ascii="Arial" w:eastAsia="Arial" w:hAnsi="Arial" w:cs="Arial"/>
        </w:rPr>
        <w:t>.1.3 As medições poderão ser efetivadas até 10 (dez) dias do mês subsequente</w:t>
      </w:r>
      <w:r w:rsidR="009C1172">
        <w:rPr>
          <w:rFonts w:ascii="Arial" w:eastAsia="Arial" w:hAnsi="Arial" w:cs="Arial"/>
        </w:rPr>
        <w:t xml:space="preserve"> </w:t>
      </w:r>
      <w:r w:rsidRPr="00063E35">
        <w:rPr>
          <w:rFonts w:ascii="Arial" w:eastAsia="Arial" w:hAnsi="Arial" w:cs="Arial"/>
        </w:rPr>
        <w:t xml:space="preserve">ao período considerado no item </w:t>
      </w:r>
      <w:r>
        <w:rPr>
          <w:rFonts w:ascii="Arial" w:eastAsia="Arial" w:hAnsi="Arial" w:cs="Arial"/>
        </w:rPr>
        <w:t>2</w:t>
      </w:r>
      <w:r w:rsidRPr="00063E35">
        <w:rPr>
          <w:rFonts w:ascii="Arial" w:eastAsia="Arial" w:hAnsi="Arial" w:cs="Arial"/>
        </w:rPr>
        <w:t>.1.1, data limite para emissão pela CESAMA</w:t>
      </w:r>
      <w:r w:rsidR="009C1172">
        <w:rPr>
          <w:rFonts w:ascii="Arial" w:eastAsia="Arial" w:hAnsi="Arial" w:cs="Arial"/>
        </w:rPr>
        <w:t xml:space="preserve"> </w:t>
      </w:r>
      <w:r w:rsidRPr="00063E35">
        <w:rPr>
          <w:rFonts w:ascii="Arial" w:eastAsia="Arial" w:hAnsi="Arial" w:cs="Arial"/>
        </w:rPr>
        <w:t>da ordem de faturamento.</w:t>
      </w:r>
    </w:p>
    <w:bookmarkEnd w:id="1"/>
    <w:p w14:paraId="3D1D1AA6"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lastRenderedPageBreak/>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 xml:space="preserve">2.2.1. Caso o vencimento ocorra no sábado, domingo, feriado ou ponto facultativo para a Cesama, o pagamento será realizado no primeiro dia útil subsequente. </w:t>
      </w:r>
    </w:p>
    <w:p w14:paraId="6FEFB34A" w14:textId="22F9695E" w:rsidR="002A62E8" w:rsidRDefault="00DF6558">
      <w:pPr>
        <w:spacing w:before="120" w:after="0" w:line="360" w:lineRule="auto"/>
        <w:jc w:val="both"/>
        <w:rPr>
          <w:rFonts w:ascii="Arial" w:eastAsia="Arial" w:hAnsi="Arial" w:cs="Arial"/>
          <w:u w:val="single"/>
        </w:rPr>
      </w:pPr>
      <w:r w:rsidRPr="00C61B79">
        <w:rPr>
          <w:rFonts w:ascii="Arial" w:eastAsia="Arial" w:hAnsi="Arial" w:cs="Arial"/>
        </w:rPr>
        <w:t xml:space="preserve">2.2.2. As notas fiscais eletrônicas – NF-e – deverão ser enviadas para o e-mail </w:t>
      </w:r>
      <w:hyperlink r:id="rId7">
        <w:r w:rsidRPr="00C61B79">
          <w:rPr>
            <w:rFonts w:ascii="Arial" w:eastAsia="Arial" w:hAnsi="Arial" w:cs="Arial"/>
            <w:color w:val="0000FF"/>
            <w:u w:val="single"/>
          </w:rPr>
          <w:t>nfe@cesama.com.br</w:t>
        </w:r>
      </w:hyperlink>
      <w:r w:rsidRPr="00C61B79">
        <w:rPr>
          <w:rFonts w:ascii="Arial" w:eastAsia="Arial" w:hAnsi="Arial" w:cs="Arial"/>
          <w:u w:val="single"/>
        </w:rPr>
        <w:t xml:space="preserve">  e </w:t>
      </w:r>
      <w:hyperlink r:id="rId8" w:history="1">
        <w:r w:rsidR="00E117E6" w:rsidRPr="005128C4">
          <w:rPr>
            <w:rStyle w:val="Hyperlink"/>
            <w:rFonts w:ascii="Arial" w:eastAsia="Arial" w:hAnsi="Arial" w:cs="Arial"/>
          </w:rPr>
          <w:t>dsgd@cesama.com.br</w:t>
        </w:r>
      </w:hyperlink>
    </w:p>
    <w:p w14:paraId="59BE2401"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2.2.3. Nas Notas Fiscais deve ser informado o número do processo da CESAMA que originou a contratação.</w:t>
      </w:r>
    </w:p>
    <w:p w14:paraId="6E781998"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 xml:space="preserve">2.2.4 O pagamento </w:t>
      </w:r>
      <w:r w:rsidRPr="00C61B79">
        <w:rPr>
          <w:rFonts w:ascii="Arial" w:eastAsia="Arial" w:hAnsi="Arial" w:cs="Arial"/>
          <w:b/>
        </w:rPr>
        <w:t>SOMENTE</w:t>
      </w:r>
      <w:r w:rsidRPr="00C61B79">
        <w:rPr>
          <w:rFonts w:ascii="Arial" w:eastAsia="Arial" w:hAnsi="Arial" w:cs="Arial"/>
        </w:rPr>
        <w:t xml:space="preserve"> será efetuado:</w:t>
      </w:r>
    </w:p>
    <w:p w14:paraId="107AD741"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a) Após a aceitação da Nota Fiscal / Fatura.</w:t>
      </w:r>
    </w:p>
    <w:p w14:paraId="53A095FB"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b) Após o recolhimento pela contratada de quaisquer multas que lhe tenham sido impostas em decorrência de inadimplemento contratual.</w:t>
      </w:r>
    </w:p>
    <w:p w14:paraId="52A68EF5"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Default="00DF6558" w:rsidP="00E117E6">
      <w:pPr>
        <w:spacing w:after="0" w:line="360" w:lineRule="auto"/>
        <w:jc w:val="both"/>
        <w:rPr>
          <w:rFonts w:ascii="Arial" w:eastAsia="Arial" w:hAnsi="Arial" w:cs="Arial"/>
        </w:rPr>
      </w:pPr>
      <w:r w:rsidRPr="00C61B79">
        <w:rPr>
          <w:rFonts w:ascii="Arial" w:eastAsia="Arial" w:hAnsi="Arial" w:cs="Arial"/>
        </w:rPr>
        <w:t>2.5. O CNPJ da Contratada constante da Nota Fiscal / Fatura deverá ser o mesmo da documentação apresentada no processo.</w:t>
      </w:r>
    </w:p>
    <w:p w14:paraId="34313F97" w14:textId="1CAA353C" w:rsidR="00E117E6" w:rsidRPr="00E8023A" w:rsidRDefault="00E117E6" w:rsidP="00E117E6">
      <w:pPr>
        <w:spacing w:after="0" w:line="360" w:lineRule="auto"/>
        <w:jc w:val="both"/>
        <w:rPr>
          <w:rFonts w:ascii="Arial" w:eastAsia="Arial" w:hAnsi="Arial" w:cs="Arial"/>
        </w:rPr>
      </w:pPr>
      <w:r w:rsidRPr="00E8023A">
        <w:rPr>
          <w:rFonts w:ascii="Arial" w:eastAsia="Arial" w:hAnsi="Arial" w:cs="Arial"/>
        </w:rPr>
        <w:t>2.</w:t>
      </w:r>
      <w:r>
        <w:rPr>
          <w:rFonts w:ascii="Arial" w:eastAsia="Arial" w:hAnsi="Arial" w:cs="Arial"/>
        </w:rPr>
        <w:t>6</w:t>
      </w:r>
      <w:r w:rsidRPr="00E8023A">
        <w:rPr>
          <w:rFonts w:ascii="Arial" w:eastAsia="Arial" w:hAnsi="Arial" w:cs="Arial"/>
        </w:rPr>
        <w:t xml:space="preserve"> </w:t>
      </w:r>
      <w:r w:rsidRPr="00E117E6">
        <w:rPr>
          <w:rFonts w:ascii="Arial" w:eastAsia="Arial" w:hAnsi="Arial" w:cs="Arial"/>
        </w:rPr>
        <w:t>Será utilizado o Índice Nacional de Preços do Consumidor - IPCA como</w:t>
      </w:r>
      <w:r>
        <w:rPr>
          <w:rFonts w:ascii="Arial" w:eastAsia="Arial" w:hAnsi="Arial" w:cs="Arial"/>
        </w:rPr>
        <w:t xml:space="preserve"> </w:t>
      </w:r>
      <w:r w:rsidRPr="00E117E6">
        <w:rPr>
          <w:rFonts w:ascii="Arial" w:eastAsia="Arial" w:hAnsi="Arial" w:cs="Arial"/>
        </w:rPr>
        <w:t>índice para reajuste de preços nos contratos da CESAMA, quando couber, e o</w:t>
      </w:r>
      <w:r>
        <w:rPr>
          <w:rFonts w:ascii="Arial" w:eastAsia="Arial" w:hAnsi="Arial" w:cs="Arial"/>
        </w:rPr>
        <w:t xml:space="preserve"> </w:t>
      </w:r>
      <w:r w:rsidRPr="00E117E6">
        <w:rPr>
          <w:rFonts w:ascii="Arial" w:eastAsia="Arial" w:hAnsi="Arial" w:cs="Arial"/>
        </w:rPr>
        <w:t>marco inicial para concessão do reajuste será a data da apresentação da</w:t>
      </w:r>
      <w:r>
        <w:rPr>
          <w:rFonts w:ascii="Arial" w:eastAsia="Arial" w:hAnsi="Arial" w:cs="Arial"/>
        </w:rPr>
        <w:t xml:space="preserve"> </w:t>
      </w:r>
      <w:r w:rsidRPr="00E117E6">
        <w:rPr>
          <w:rFonts w:ascii="Arial" w:eastAsia="Arial" w:hAnsi="Arial" w:cs="Arial"/>
        </w:rPr>
        <w:t>proposta comercial.</w:t>
      </w:r>
    </w:p>
    <w:p w14:paraId="5AF97AE1"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 xml:space="preserve">2.7. Na hipótese de ocorrer atraso no pagamento da Nota Fiscal / Fatura por responsabilidade da CESAMA, </w:t>
      </w:r>
      <w:proofErr w:type="spellStart"/>
      <w:r w:rsidRPr="00C61B79">
        <w:rPr>
          <w:rFonts w:ascii="Arial" w:eastAsia="Arial" w:hAnsi="Arial" w:cs="Arial"/>
        </w:rPr>
        <w:t>esta</w:t>
      </w:r>
      <w:proofErr w:type="spellEnd"/>
      <w:r w:rsidRPr="00C61B79">
        <w:rPr>
          <w:rFonts w:ascii="Arial" w:eastAsia="Arial" w:hAnsi="Arial" w:cs="Arial"/>
        </w:rPr>
        <w:t xml:space="preserve"> se compromete a aplicar, conforme legislação em vigor, juros de mora sobre o valor devido “</w:t>
      </w:r>
      <w:r w:rsidRPr="00C61B79">
        <w:rPr>
          <w:rFonts w:ascii="Arial" w:eastAsia="Arial" w:hAnsi="Arial" w:cs="Arial"/>
          <w:i/>
        </w:rPr>
        <w:t>pro rata”</w:t>
      </w:r>
      <w:r w:rsidRPr="00C61B79">
        <w:rPr>
          <w:rFonts w:ascii="Arial" w:eastAsia="Arial" w:hAnsi="Arial" w:cs="Arial"/>
        </w:rPr>
        <w:t xml:space="preserve"> entre a data do vencimento e o efetivo pagamento.</w:t>
      </w:r>
    </w:p>
    <w:p w14:paraId="2FEBEE25"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lastRenderedPageBreak/>
        <w:t>2.8. A Contratada não poderá ceder ou dar em garantia, em qualquer hipótese, no todo ou em parte, os créditos de qualquer natureza, decorrentes ou oriundos do Contrato.</w:t>
      </w:r>
    </w:p>
    <w:p w14:paraId="091BC435" w14:textId="77777777" w:rsidR="002A62E8" w:rsidRPr="00C61B79" w:rsidRDefault="00DF6558">
      <w:pPr>
        <w:spacing w:before="120" w:after="0" w:line="360" w:lineRule="auto"/>
        <w:jc w:val="both"/>
        <w:rPr>
          <w:rFonts w:ascii="Arial" w:eastAsia="Arial" w:hAnsi="Arial" w:cs="Arial"/>
        </w:rPr>
      </w:pPr>
      <w:r w:rsidRPr="00C61B79">
        <w:rPr>
          <w:rFonts w:ascii="Arial" w:eastAsia="Arial" w:hAnsi="Arial" w:cs="Arial"/>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77777777" w:rsidR="002A62E8" w:rsidRPr="00C61B79" w:rsidRDefault="00DF6558">
      <w:pPr>
        <w:tabs>
          <w:tab w:val="left" w:pos="-3402"/>
          <w:tab w:val="left" w:pos="993"/>
        </w:tabs>
        <w:spacing w:before="120" w:after="0" w:line="360" w:lineRule="auto"/>
        <w:jc w:val="both"/>
        <w:rPr>
          <w:rFonts w:ascii="Arial" w:eastAsia="Arial" w:hAnsi="Arial" w:cs="Arial"/>
        </w:rPr>
      </w:pPr>
      <w:r w:rsidRPr="00C61B79">
        <w:rPr>
          <w:rFonts w:ascii="Arial" w:eastAsia="Arial" w:hAnsi="Arial" w:cs="Arial"/>
        </w:rPr>
        <w:t xml:space="preserve">2.9.1 A antecipação de pagamento só poderá ocorrer caso o material/serviço tenha sido entregue. </w:t>
      </w:r>
    </w:p>
    <w:p w14:paraId="63987A14" w14:textId="77777777" w:rsidR="002A62E8" w:rsidRDefault="00DF6558">
      <w:pPr>
        <w:tabs>
          <w:tab w:val="left" w:pos="-3402"/>
          <w:tab w:val="left" w:pos="993"/>
        </w:tabs>
        <w:spacing w:before="120" w:after="0" w:line="360" w:lineRule="auto"/>
        <w:jc w:val="both"/>
        <w:rPr>
          <w:rFonts w:ascii="Arial" w:eastAsia="Arial" w:hAnsi="Arial" w:cs="Arial"/>
        </w:rPr>
      </w:pPr>
      <w:r w:rsidRPr="00C61B79">
        <w:rPr>
          <w:rFonts w:ascii="Arial" w:eastAsia="Arial" w:hAnsi="Arial" w:cs="Arial"/>
        </w:rPr>
        <w:t>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C61B79">
        <w:rPr>
          <w:rFonts w:ascii="Arial" w:eastAsia="Arial" w:hAnsi="Arial" w:cs="Arial"/>
          <w:i/>
        </w:rPr>
        <w:t>pro rata</w:t>
      </w:r>
      <w:r w:rsidRPr="00C61B79">
        <w:rPr>
          <w:rFonts w:ascii="Arial" w:eastAsia="Arial" w:hAnsi="Arial" w:cs="Arial"/>
        </w:rPr>
        <w:t>”.</w:t>
      </w:r>
    </w:p>
    <w:p w14:paraId="21EBF051" w14:textId="7D553D0B" w:rsidR="00E117E6" w:rsidRPr="00C61B79" w:rsidRDefault="00E117E6" w:rsidP="00E117E6">
      <w:pPr>
        <w:tabs>
          <w:tab w:val="left" w:pos="-3402"/>
          <w:tab w:val="left" w:pos="993"/>
        </w:tabs>
        <w:spacing w:before="120" w:after="0" w:line="360" w:lineRule="auto"/>
        <w:jc w:val="both"/>
        <w:rPr>
          <w:rFonts w:ascii="Arial" w:eastAsia="Arial" w:hAnsi="Arial" w:cs="Arial"/>
        </w:rPr>
      </w:pPr>
      <w:r>
        <w:rPr>
          <w:rFonts w:ascii="Arial" w:eastAsia="Arial" w:hAnsi="Arial" w:cs="Arial"/>
        </w:rPr>
        <w:t xml:space="preserve">2.10 </w:t>
      </w:r>
      <w:r w:rsidRPr="00E117E6">
        <w:rPr>
          <w:rFonts w:ascii="Arial" w:eastAsia="Arial" w:hAnsi="Arial" w:cs="Arial"/>
        </w:rPr>
        <w:t>O pagamento será efetuado de acordo com o quantitativo</w:t>
      </w:r>
      <w:r>
        <w:rPr>
          <w:rFonts w:ascii="Arial" w:eastAsia="Arial" w:hAnsi="Arial" w:cs="Arial"/>
        </w:rPr>
        <w:t xml:space="preserve"> </w:t>
      </w:r>
      <w:r w:rsidRPr="00E117E6">
        <w:rPr>
          <w:rFonts w:ascii="Arial" w:eastAsia="Arial" w:hAnsi="Arial" w:cs="Arial"/>
        </w:rPr>
        <w:t xml:space="preserve">efetivamente </w:t>
      </w:r>
      <w:r>
        <w:rPr>
          <w:rFonts w:ascii="Arial" w:eastAsia="Arial" w:hAnsi="Arial" w:cs="Arial"/>
        </w:rPr>
        <w:t>executado</w:t>
      </w:r>
      <w:r w:rsidRPr="00E117E6">
        <w:rPr>
          <w:rFonts w:ascii="Arial" w:eastAsia="Arial" w:hAnsi="Arial" w:cs="Arial"/>
        </w:rPr>
        <w:t>, não restando para a CESAMA a obrigação de</w:t>
      </w:r>
      <w:r>
        <w:rPr>
          <w:rFonts w:ascii="Arial" w:eastAsia="Arial" w:hAnsi="Arial" w:cs="Arial"/>
        </w:rPr>
        <w:t xml:space="preserve"> </w:t>
      </w:r>
      <w:r w:rsidRPr="00E117E6">
        <w:rPr>
          <w:rFonts w:ascii="Arial" w:eastAsia="Arial" w:hAnsi="Arial" w:cs="Arial"/>
        </w:rPr>
        <w:t>executar ou pagar pela quantidade estimada na planilha de referência da</w:t>
      </w:r>
      <w:r>
        <w:rPr>
          <w:rFonts w:ascii="Arial" w:eastAsia="Arial" w:hAnsi="Arial" w:cs="Arial"/>
        </w:rPr>
        <w:t xml:space="preserve"> </w:t>
      </w:r>
      <w:r w:rsidRPr="00E117E6">
        <w:rPr>
          <w:rFonts w:ascii="Arial" w:eastAsia="Arial" w:hAnsi="Arial" w:cs="Arial"/>
        </w:rPr>
        <w:t>contratação.</w:t>
      </w:r>
    </w:p>
    <w:p w14:paraId="6B90458D" w14:textId="77777777" w:rsidR="002A62E8" w:rsidRPr="00C61B79" w:rsidRDefault="00DF6558">
      <w:pPr>
        <w:keepNext/>
        <w:suppressAutoHyphens/>
        <w:spacing w:before="240" w:after="0" w:line="360" w:lineRule="auto"/>
        <w:jc w:val="both"/>
        <w:rPr>
          <w:rFonts w:ascii="Arial" w:eastAsia="Arial" w:hAnsi="Arial" w:cs="Arial"/>
          <w:b/>
        </w:rPr>
      </w:pPr>
      <w:r w:rsidRPr="00C61B79">
        <w:rPr>
          <w:rFonts w:ascii="Arial" w:eastAsia="Arial" w:hAnsi="Arial" w:cs="Arial"/>
          <w:b/>
        </w:rPr>
        <w:t>CLÁUSULA TERCEIRA: DOS PRAZOS</w:t>
      </w:r>
    </w:p>
    <w:p w14:paraId="18C92ED5" w14:textId="77777777" w:rsidR="002A62E8" w:rsidRPr="00C61B79" w:rsidRDefault="00DF6558">
      <w:pPr>
        <w:suppressAutoHyphens/>
        <w:spacing w:after="240" w:line="360" w:lineRule="auto"/>
        <w:jc w:val="both"/>
        <w:rPr>
          <w:rFonts w:ascii="Arial" w:eastAsia="Arial" w:hAnsi="Arial" w:cs="Arial"/>
        </w:rPr>
      </w:pPr>
      <w:r w:rsidRPr="00C61B79">
        <w:rPr>
          <w:rFonts w:ascii="Arial" w:eastAsia="Arial" w:hAnsi="Arial" w:cs="Arial"/>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510AFA15"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3.2.</w:t>
      </w:r>
      <w:r w:rsidRPr="00C61B79">
        <w:rPr>
          <w:rFonts w:ascii="Arial" w:eastAsia="Arial" w:hAnsi="Arial" w:cs="Arial"/>
          <w:b/>
        </w:rPr>
        <w:t xml:space="preserve">O prazo de vigência é </w:t>
      </w:r>
      <w:r w:rsidR="00E117E6">
        <w:rPr>
          <w:rFonts w:ascii="Arial" w:eastAsia="Arial" w:hAnsi="Arial" w:cs="Arial"/>
          <w:b/>
        </w:rPr>
        <w:t>12 (doze) meses</w:t>
      </w:r>
      <w:r w:rsidRPr="00C61B79">
        <w:rPr>
          <w:rFonts w:ascii="Arial" w:eastAsia="Arial" w:hAnsi="Arial" w:cs="Arial"/>
          <w:b/>
        </w:rPr>
        <w:t xml:space="preserve">, </w:t>
      </w:r>
      <w:r w:rsidRPr="00C61B79">
        <w:rPr>
          <w:rFonts w:ascii="Arial" w:eastAsia="Arial" w:hAnsi="Arial" w:cs="Arial"/>
        </w:rPr>
        <w:t>contados da assinatura do instrumento contratual.</w:t>
      </w:r>
    </w:p>
    <w:p w14:paraId="7D4EC009" w14:textId="77777777"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3.3. O serviço contratado será realizado por execução indireta, sob o regime de empreitada por preço unitário.</w:t>
      </w:r>
    </w:p>
    <w:p w14:paraId="3826498F" w14:textId="77777777" w:rsidR="009C1172" w:rsidRDefault="009C1172">
      <w:pPr>
        <w:tabs>
          <w:tab w:val="left" w:pos="567"/>
        </w:tabs>
        <w:suppressAutoHyphens/>
        <w:spacing w:before="120" w:after="0" w:line="360" w:lineRule="auto"/>
        <w:jc w:val="both"/>
        <w:rPr>
          <w:rFonts w:ascii="Arial" w:eastAsia="Arial" w:hAnsi="Arial" w:cs="Arial"/>
          <w:b/>
        </w:rPr>
      </w:pPr>
    </w:p>
    <w:p w14:paraId="5BD2CD70" w14:textId="77777777" w:rsidR="009C1172" w:rsidRDefault="009C1172">
      <w:pPr>
        <w:tabs>
          <w:tab w:val="left" w:pos="567"/>
        </w:tabs>
        <w:suppressAutoHyphens/>
        <w:spacing w:before="120" w:after="0" w:line="360" w:lineRule="auto"/>
        <w:jc w:val="both"/>
        <w:rPr>
          <w:rFonts w:ascii="Arial" w:eastAsia="Arial" w:hAnsi="Arial" w:cs="Arial"/>
          <w:b/>
        </w:rPr>
      </w:pPr>
    </w:p>
    <w:p w14:paraId="512A02EB" w14:textId="2FE0BD81" w:rsidR="002A62E8" w:rsidRPr="00C61B79" w:rsidRDefault="00DF6558">
      <w:pPr>
        <w:tabs>
          <w:tab w:val="left" w:pos="567"/>
        </w:tabs>
        <w:suppressAutoHyphens/>
        <w:spacing w:before="120" w:after="0" w:line="360" w:lineRule="auto"/>
        <w:jc w:val="both"/>
        <w:rPr>
          <w:rFonts w:ascii="Arial" w:eastAsia="Arial" w:hAnsi="Arial" w:cs="Arial"/>
          <w:b/>
        </w:rPr>
      </w:pPr>
      <w:r w:rsidRPr="00C61B79">
        <w:rPr>
          <w:rFonts w:ascii="Arial" w:eastAsia="Arial" w:hAnsi="Arial" w:cs="Arial"/>
          <w:b/>
        </w:rPr>
        <w:lastRenderedPageBreak/>
        <w:t>CLÁUSULA QUARTA: DAS PENALIDADES</w:t>
      </w:r>
    </w:p>
    <w:p w14:paraId="53BECFB4" w14:textId="77777777"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7777777"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4.1.1 O atraso injustificado na prestação dos serviços sujeita a CONTRATADA ao pagamento de multa de mora de até 0,5% (zero vírgula cinco por cento) para cada dia de atraso, até o limite de 30% (trinta por cento), sobre o valor global do Contrato.</w:t>
      </w:r>
    </w:p>
    <w:p w14:paraId="7673C9B6" w14:textId="77777777"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 xml:space="preserve">4.2. Pela inexecução, total ou parcial do Contrato, a CESAMA poderá aplicar à CONTRATADA isoladamente ou cumulativamente: </w:t>
      </w:r>
    </w:p>
    <w:p w14:paraId="530E2FD2" w14:textId="77777777"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a) advertência;</w:t>
      </w:r>
    </w:p>
    <w:p w14:paraId="624D69EC" w14:textId="77777777" w:rsidR="002A62E8" w:rsidRPr="00C61B79" w:rsidRDefault="00DF6558">
      <w:pPr>
        <w:tabs>
          <w:tab w:val="left" w:pos="567"/>
        </w:tabs>
        <w:suppressAutoHyphens/>
        <w:spacing w:before="120" w:after="0" w:line="360" w:lineRule="auto"/>
        <w:jc w:val="both"/>
        <w:rPr>
          <w:rFonts w:ascii="Arial" w:eastAsia="Arial" w:hAnsi="Arial" w:cs="Arial"/>
          <w:b/>
          <w:shd w:val="clear" w:color="auto" w:fill="FFFF00"/>
        </w:rPr>
      </w:pPr>
      <w:r w:rsidRPr="00C61B79">
        <w:rPr>
          <w:rFonts w:ascii="Arial" w:eastAsia="Arial" w:hAnsi="Arial" w:cs="Arial"/>
        </w:rPr>
        <w:t>b) multa meramente moratória, como previsto no item 4.1.1ou multa-penalidade de até 3% (três por cento) sobre o valor do Contrato;</w:t>
      </w:r>
    </w:p>
    <w:p w14:paraId="4EE56C62" w14:textId="77777777" w:rsidR="002A62E8" w:rsidRPr="00C61B79" w:rsidRDefault="00DF6558">
      <w:pPr>
        <w:tabs>
          <w:tab w:val="left" w:pos="567"/>
        </w:tabs>
        <w:suppressAutoHyphens/>
        <w:spacing w:before="120" w:after="0" w:line="360" w:lineRule="auto"/>
        <w:jc w:val="both"/>
        <w:rPr>
          <w:rFonts w:ascii="Arial" w:eastAsia="Arial" w:hAnsi="Arial" w:cs="Arial"/>
        </w:rPr>
      </w:pPr>
      <w:r w:rsidRPr="00C61B79">
        <w:rPr>
          <w:rFonts w:ascii="Arial" w:eastAsia="Arial" w:hAnsi="Arial" w:cs="Arial"/>
        </w:rPr>
        <w:t>c) suspensão temporária de participar em licitação e impedimento de contratar com a CESAMA, por prazo não superior a 02 (dois) anos.</w:t>
      </w:r>
    </w:p>
    <w:p w14:paraId="527BC9C9" w14:textId="77777777" w:rsidR="002A62E8" w:rsidRPr="00C61B79" w:rsidRDefault="00DF6558">
      <w:pPr>
        <w:keepNext/>
        <w:suppressAutoHyphens/>
        <w:spacing w:before="480" w:after="0" w:line="360" w:lineRule="auto"/>
        <w:jc w:val="both"/>
        <w:rPr>
          <w:rFonts w:ascii="Arial" w:eastAsia="Arial" w:hAnsi="Arial" w:cs="Arial"/>
          <w:b/>
        </w:rPr>
      </w:pPr>
      <w:r w:rsidRPr="00C61B79">
        <w:rPr>
          <w:rFonts w:ascii="Arial" w:eastAsia="Arial" w:hAnsi="Arial" w:cs="Arial"/>
          <w:b/>
        </w:rPr>
        <w:t>CLÁUSULA QUINTA: DAS OBRIGAÇÕES E RESPONSABILIDADES</w:t>
      </w:r>
    </w:p>
    <w:p w14:paraId="71F90A38" w14:textId="77777777" w:rsidR="002A62E8" w:rsidRDefault="00DF6558" w:rsidP="00E117E6">
      <w:pPr>
        <w:suppressAutoHyphens/>
        <w:spacing w:after="0" w:line="360" w:lineRule="auto"/>
        <w:jc w:val="both"/>
        <w:rPr>
          <w:rFonts w:ascii="Arial" w:eastAsia="Arial" w:hAnsi="Arial" w:cs="Arial"/>
          <w:b/>
        </w:rPr>
      </w:pPr>
      <w:r w:rsidRPr="00C61B79">
        <w:rPr>
          <w:rFonts w:ascii="Arial" w:eastAsia="Arial" w:hAnsi="Arial" w:cs="Arial"/>
          <w:b/>
        </w:rPr>
        <w:t>5.1. Da Contratada:</w:t>
      </w:r>
    </w:p>
    <w:p w14:paraId="7568E0B4" w14:textId="77777777" w:rsidR="009C1172" w:rsidRDefault="00E117E6" w:rsidP="00E117E6">
      <w:pPr>
        <w:spacing w:after="0" w:line="360" w:lineRule="auto"/>
        <w:jc w:val="both"/>
        <w:rPr>
          <w:rFonts w:ascii="Arial" w:eastAsia="Arial" w:hAnsi="Arial" w:cs="Arial"/>
        </w:rPr>
      </w:pPr>
      <w:r w:rsidRPr="00C61B79">
        <w:rPr>
          <w:rFonts w:ascii="Arial" w:eastAsia="Arial" w:hAnsi="Arial" w:cs="Arial"/>
        </w:rPr>
        <w:t xml:space="preserve">5.1.1 </w:t>
      </w:r>
      <w:r w:rsidRPr="00E117E6">
        <w:rPr>
          <w:rFonts w:ascii="Arial" w:eastAsia="Arial" w:hAnsi="Arial" w:cs="Arial"/>
        </w:rPr>
        <w:t>Providenciar, imediatamente, a correção das deficiências apontadas pela</w:t>
      </w:r>
      <w:r>
        <w:rPr>
          <w:rFonts w:ascii="Arial" w:eastAsia="Arial" w:hAnsi="Arial" w:cs="Arial"/>
        </w:rPr>
        <w:t xml:space="preserve"> </w:t>
      </w:r>
      <w:r w:rsidRPr="00E117E6">
        <w:rPr>
          <w:rFonts w:ascii="Arial" w:eastAsia="Arial" w:hAnsi="Arial" w:cs="Arial"/>
        </w:rPr>
        <w:t>CESAMA com respeito ao fornecimento do objeto.</w:t>
      </w:r>
    </w:p>
    <w:p w14:paraId="1A9D2BAF" w14:textId="77777777" w:rsidR="009C1172"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.2 Executar o objeto do presente Termo nas condições e prazos</w:t>
      </w:r>
      <w:r w:rsidR="005A6E1A">
        <w:rPr>
          <w:rFonts w:ascii="Arial" w:eastAsia="Arial" w:hAnsi="Arial" w:cs="Arial"/>
        </w:rPr>
        <w:t xml:space="preserve"> </w:t>
      </w:r>
      <w:r w:rsidRPr="00E117E6">
        <w:rPr>
          <w:rFonts w:ascii="Arial" w:eastAsia="Arial" w:hAnsi="Arial" w:cs="Arial"/>
        </w:rPr>
        <w:t>estabelecidos, seguindo ordens e orientações da CESAMA.</w:t>
      </w:r>
    </w:p>
    <w:p w14:paraId="0792012B" w14:textId="6D48BD90" w:rsidR="00E117E6" w:rsidRPr="00E117E6"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.3 Arcar com todos os custos e encargos resultantes da execução do objeto</w:t>
      </w:r>
      <w:r>
        <w:rPr>
          <w:rFonts w:ascii="Arial" w:eastAsia="Arial" w:hAnsi="Arial" w:cs="Arial"/>
        </w:rPr>
        <w:t xml:space="preserve"> </w:t>
      </w:r>
      <w:r w:rsidRPr="00E117E6">
        <w:rPr>
          <w:rFonts w:ascii="Arial" w:eastAsia="Arial" w:hAnsi="Arial" w:cs="Arial"/>
        </w:rPr>
        <w:t>do</w:t>
      </w:r>
      <w:r>
        <w:rPr>
          <w:rFonts w:ascii="Arial" w:eastAsia="Arial" w:hAnsi="Arial" w:cs="Arial"/>
        </w:rPr>
        <w:t xml:space="preserve"> </w:t>
      </w:r>
      <w:r w:rsidRPr="00E117E6">
        <w:rPr>
          <w:rFonts w:ascii="Arial" w:eastAsia="Arial" w:hAnsi="Arial" w:cs="Arial"/>
        </w:rPr>
        <w:t>contrato, inclusive impostos, taxas, emolumentos incidentes sobre a</w:t>
      </w:r>
      <w:r>
        <w:rPr>
          <w:rFonts w:ascii="Arial" w:eastAsia="Arial" w:hAnsi="Arial" w:cs="Arial"/>
        </w:rPr>
        <w:t xml:space="preserve"> </w:t>
      </w:r>
      <w:r w:rsidRPr="00E117E6">
        <w:rPr>
          <w:rFonts w:ascii="Arial" w:eastAsia="Arial" w:hAnsi="Arial" w:cs="Arial"/>
        </w:rPr>
        <w:t>prestação</w:t>
      </w:r>
      <w:r>
        <w:rPr>
          <w:rFonts w:ascii="Arial" w:eastAsia="Arial" w:hAnsi="Arial" w:cs="Arial"/>
        </w:rPr>
        <w:t xml:space="preserve"> </w:t>
      </w:r>
      <w:r w:rsidRPr="00E117E6">
        <w:rPr>
          <w:rFonts w:ascii="Arial" w:eastAsia="Arial" w:hAnsi="Arial" w:cs="Arial"/>
        </w:rPr>
        <w:t>do serviço, e tudo que for necessário para a fiel execução dos</w:t>
      </w:r>
      <w:r>
        <w:rPr>
          <w:rFonts w:ascii="Arial" w:eastAsia="Arial" w:hAnsi="Arial" w:cs="Arial"/>
        </w:rPr>
        <w:t xml:space="preserve"> </w:t>
      </w:r>
      <w:r w:rsidRPr="00E117E6">
        <w:rPr>
          <w:rFonts w:ascii="Arial" w:eastAsia="Arial" w:hAnsi="Arial" w:cs="Arial"/>
        </w:rPr>
        <w:t>serviços</w:t>
      </w:r>
    </w:p>
    <w:p w14:paraId="05617BFF" w14:textId="77777777" w:rsidR="009C1172" w:rsidRDefault="00E117E6" w:rsidP="00E117E6">
      <w:pPr>
        <w:spacing w:after="0" w:line="360" w:lineRule="auto"/>
        <w:jc w:val="both"/>
        <w:rPr>
          <w:rFonts w:ascii="Arial" w:eastAsia="Arial" w:hAnsi="Arial" w:cs="Arial"/>
        </w:rPr>
      </w:pPr>
      <w:r w:rsidRPr="00E117E6">
        <w:rPr>
          <w:rFonts w:ascii="Arial" w:eastAsia="Arial" w:hAnsi="Arial" w:cs="Arial"/>
        </w:rPr>
        <w:t>contratados.</w:t>
      </w:r>
      <w:r w:rsidR="009C1172">
        <w:rPr>
          <w:rFonts w:ascii="Arial" w:eastAsia="Arial" w:hAnsi="Arial" w:cs="Arial"/>
        </w:rPr>
        <w:t xml:space="preserve"> </w:t>
      </w:r>
    </w:p>
    <w:p w14:paraId="41EBC163" w14:textId="4AB7B9D8" w:rsidR="00E117E6" w:rsidRPr="00E117E6"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.4 Comprovar, a qualquer momento, o pagamento dos tributos que incidirem</w:t>
      </w:r>
    </w:p>
    <w:p w14:paraId="0C66C4A4" w14:textId="77777777" w:rsidR="00E117E6" w:rsidRDefault="00E117E6" w:rsidP="00E117E6">
      <w:pPr>
        <w:spacing w:after="0" w:line="360" w:lineRule="auto"/>
        <w:jc w:val="both"/>
        <w:rPr>
          <w:rFonts w:ascii="Arial" w:eastAsia="Arial" w:hAnsi="Arial" w:cs="Arial"/>
        </w:rPr>
      </w:pPr>
      <w:r w:rsidRPr="00E117E6">
        <w:rPr>
          <w:rFonts w:ascii="Arial" w:eastAsia="Arial" w:hAnsi="Arial" w:cs="Arial"/>
        </w:rPr>
        <w:t>sobre o objeto contratado.</w:t>
      </w:r>
    </w:p>
    <w:p w14:paraId="0A44AD73" w14:textId="77777777" w:rsidR="00E117E6" w:rsidRPr="00E117E6" w:rsidRDefault="00E117E6" w:rsidP="00E117E6">
      <w:pPr>
        <w:spacing w:after="0" w:line="360" w:lineRule="auto"/>
        <w:jc w:val="both"/>
        <w:rPr>
          <w:rFonts w:ascii="Arial" w:eastAsia="Arial" w:hAnsi="Arial" w:cs="Arial"/>
        </w:rPr>
      </w:pPr>
    </w:p>
    <w:p w14:paraId="045E3985" w14:textId="77777777" w:rsidR="009C1172" w:rsidRDefault="00E117E6" w:rsidP="00E117E6">
      <w:pPr>
        <w:spacing w:after="0" w:line="360" w:lineRule="auto"/>
        <w:jc w:val="both"/>
        <w:rPr>
          <w:rFonts w:ascii="Arial" w:eastAsia="Arial" w:hAnsi="Arial" w:cs="Arial"/>
        </w:rPr>
      </w:pPr>
      <w:r>
        <w:rPr>
          <w:rFonts w:ascii="Arial" w:eastAsia="Arial" w:hAnsi="Arial" w:cs="Arial"/>
        </w:rPr>
        <w:lastRenderedPageBreak/>
        <w:t>5.1</w:t>
      </w:r>
      <w:r w:rsidRPr="00E117E6">
        <w:rPr>
          <w:rFonts w:ascii="Arial" w:eastAsia="Arial" w:hAnsi="Arial" w:cs="Arial"/>
        </w:rPr>
        <w:t>.5 Manter, durante toda a execução deste Contrato, em compatibilidade com</w:t>
      </w:r>
      <w:r>
        <w:rPr>
          <w:rFonts w:ascii="Arial" w:eastAsia="Arial" w:hAnsi="Arial" w:cs="Arial"/>
        </w:rPr>
        <w:t xml:space="preserve"> a</w:t>
      </w:r>
      <w:r w:rsidRPr="00E117E6">
        <w:rPr>
          <w:rFonts w:ascii="Arial" w:eastAsia="Arial" w:hAnsi="Arial" w:cs="Arial"/>
        </w:rPr>
        <w:t>s</w:t>
      </w:r>
      <w:r>
        <w:rPr>
          <w:rFonts w:ascii="Arial" w:eastAsia="Arial" w:hAnsi="Arial" w:cs="Arial"/>
        </w:rPr>
        <w:t xml:space="preserve"> </w:t>
      </w:r>
      <w:r w:rsidRPr="00E117E6">
        <w:rPr>
          <w:rFonts w:ascii="Arial" w:eastAsia="Arial" w:hAnsi="Arial" w:cs="Arial"/>
        </w:rPr>
        <w:t>obrigações a serem assumidas, todas as condições de habilitação</w:t>
      </w:r>
      <w:r>
        <w:rPr>
          <w:rFonts w:ascii="Arial" w:eastAsia="Arial" w:hAnsi="Arial" w:cs="Arial"/>
        </w:rPr>
        <w:t xml:space="preserve"> </w:t>
      </w:r>
      <w:r w:rsidRPr="00E117E6">
        <w:rPr>
          <w:rFonts w:ascii="Arial" w:eastAsia="Arial" w:hAnsi="Arial" w:cs="Arial"/>
        </w:rPr>
        <w:t>e</w:t>
      </w:r>
      <w:r>
        <w:rPr>
          <w:rFonts w:ascii="Arial" w:eastAsia="Arial" w:hAnsi="Arial" w:cs="Arial"/>
        </w:rPr>
        <w:t xml:space="preserve"> </w:t>
      </w:r>
      <w:r w:rsidRPr="00E117E6">
        <w:rPr>
          <w:rFonts w:ascii="Arial" w:eastAsia="Arial" w:hAnsi="Arial" w:cs="Arial"/>
        </w:rPr>
        <w:t>qualificação exigidas na dispensa de licitação.</w:t>
      </w:r>
    </w:p>
    <w:p w14:paraId="05685B11" w14:textId="61047DE2" w:rsidR="00E117E6" w:rsidRPr="00E117E6"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.6 Responsabilizar-se pela qualidade dos serviços, substituindo, no prazo de 48</w:t>
      </w:r>
      <w:r>
        <w:rPr>
          <w:rFonts w:ascii="Arial" w:eastAsia="Arial" w:hAnsi="Arial" w:cs="Arial"/>
        </w:rPr>
        <w:t xml:space="preserve"> </w:t>
      </w:r>
      <w:r w:rsidRPr="00E117E6">
        <w:rPr>
          <w:rFonts w:ascii="Arial" w:eastAsia="Arial" w:hAnsi="Arial" w:cs="Arial"/>
        </w:rPr>
        <w:t>(quarenta e oito) horas, aqueles que apresentarem qualquer tipo de vício ou</w:t>
      </w:r>
    </w:p>
    <w:p w14:paraId="3D221B7C" w14:textId="77777777" w:rsidR="009C1172" w:rsidRDefault="00E117E6" w:rsidP="00E117E6">
      <w:pPr>
        <w:spacing w:after="0" w:line="360" w:lineRule="auto"/>
        <w:jc w:val="both"/>
        <w:rPr>
          <w:rFonts w:ascii="Arial" w:eastAsia="Arial" w:hAnsi="Arial" w:cs="Arial"/>
        </w:rPr>
      </w:pPr>
      <w:r w:rsidRPr="00E117E6">
        <w:rPr>
          <w:rFonts w:ascii="Arial" w:eastAsia="Arial" w:hAnsi="Arial" w:cs="Arial"/>
        </w:rPr>
        <w:t>imperfeição, ou não se adequarem aos padrões deste Termo, sob</w:t>
      </w:r>
      <w:r w:rsidR="005A6E1A">
        <w:rPr>
          <w:rFonts w:ascii="Arial" w:eastAsia="Arial" w:hAnsi="Arial" w:cs="Arial"/>
        </w:rPr>
        <w:t xml:space="preserve"> </w:t>
      </w:r>
      <w:r w:rsidRPr="00E117E6">
        <w:rPr>
          <w:rFonts w:ascii="Arial" w:eastAsia="Arial" w:hAnsi="Arial" w:cs="Arial"/>
        </w:rPr>
        <w:t>pena de aplicação das sanções cabíveis, inclusive rescisão do Contrato.</w:t>
      </w:r>
    </w:p>
    <w:p w14:paraId="44282A6C" w14:textId="2229EAD1" w:rsidR="00E117E6" w:rsidRPr="00E117E6"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.7. Atender às determinações da fiscalização da CESAMA e providenciar a</w:t>
      </w:r>
    </w:p>
    <w:p w14:paraId="7F68CEF3" w14:textId="77777777" w:rsidR="009C1172" w:rsidRDefault="00E117E6" w:rsidP="00E117E6">
      <w:pPr>
        <w:spacing w:after="0" w:line="360" w:lineRule="auto"/>
        <w:jc w:val="both"/>
        <w:rPr>
          <w:rFonts w:ascii="Arial" w:eastAsia="Arial" w:hAnsi="Arial" w:cs="Arial"/>
        </w:rPr>
      </w:pPr>
      <w:r w:rsidRPr="00E117E6">
        <w:rPr>
          <w:rFonts w:ascii="Arial" w:eastAsia="Arial" w:hAnsi="Arial" w:cs="Arial"/>
        </w:rPr>
        <w:t>imediata correção, quando esta for solicitado.</w:t>
      </w:r>
    </w:p>
    <w:p w14:paraId="1335E316" w14:textId="77777777" w:rsidR="009C1172"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.8. Responsabilizar-se por todas as despesas diretas ou indiretas, tais</w:t>
      </w:r>
      <w:r>
        <w:rPr>
          <w:rFonts w:ascii="Arial" w:eastAsia="Arial" w:hAnsi="Arial" w:cs="Arial"/>
        </w:rPr>
        <w:t xml:space="preserve"> </w:t>
      </w:r>
      <w:r w:rsidRPr="00E117E6">
        <w:rPr>
          <w:rFonts w:ascii="Arial" w:eastAsia="Arial" w:hAnsi="Arial" w:cs="Arial"/>
        </w:rPr>
        <w:t>como:</w:t>
      </w:r>
      <w:r>
        <w:rPr>
          <w:rFonts w:ascii="Arial" w:eastAsia="Arial" w:hAnsi="Arial" w:cs="Arial"/>
        </w:rPr>
        <w:t xml:space="preserve"> </w:t>
      </w:r>
      <w:r w:rsidRPr="00E117E6">
        <w:rPr>
          <w:rFonts w:ascii="Arial" w:eastAsia="Arial" w:hAnsi="Arial" w:cs="Arial"/>
        </w:rPr>
        <w:t>salários, transportes, encargos sociais, fiscais, trabalhistas,</w:t>
      </w:r>
      <w:r>
        <w:rPr>
          <w:rFonts w:ascii="Arial" w:eastAsia="Arial" w:hAnsi="Arial" w:cs="Arial"/>
        </w:rPr>
        <w:t xml:space="preserve"> </w:t>
      </w:r>
      <w:r w:rsidRPr="00E117E6">
        <w:rPr>
          <w:rFonts w:ascii="Arial" w:eastAsia="Arial" w:hAnsi="Arial" w:cs="Arial"/>
        </w:rPr>
        <w:t>previdenciários e</w:t>
      </w:r>
      <w:r>
        <w:rPr>
          <w:rFonts w:ascii="Arial" w:eastAsia="Arial" w:hAnsi="Arial" w:cs="Arial"/>
        </w:rPr>
        <w:t xml:space="preserve"> </w:t>
      </w:r>
      <w:r w:rsidRPr="00E117E6">
        <w:rPr>
          <w:rFonts w:ascii="Arial" w:eastAsia="Arial" w:hAnsi="Arial" w:cs="Arial"/>
        </w:rPr>
        <w:t>de ordem de classe, indenizações e quaisquer outras que forem</w:t>
      </w:r>
      <w:r>
        <w:rPr>
          <w:rFonts w:ascii="Arial" w:eastAsia="Arial" w:hAnsi="Arial" w:cs="Arial"/>
        </w:rPr>
        <w:t xml:space="preserve"> </w:t>
      </w:r>
      <w:r w:rsidRPr="00E117E6">
        <w:rPr>
          <w:rFonts w:ascii="Arial" w:eastAsia="Arial" w:hAnsi="Arial" w:cs="Arial"/>
        </w:rPr>
        <w:t>devidas aos</w:t>
      </w:r>
      <w:r>
        <w:rPr>
          <w:rFonts w:ascii="Arial" w:eastAsia="Arial" w:hAnsi="Arial" w:cs="Arial"/>
        </w:rPr>
        <w:t xml:space="preserve"> </w:t>
      </w:r>
      <w:r w:rsidRPr="00E117E6">
        <w:rPr>
          <w:rFonts w:ascii="Arial" w:eastAsia="Arial" w:hAnsi="Arial" w:cs="Arial"/>
        </w:rPr>
        <w:t>seus empregados no desempenho dos serviços objeto do contrato,</w:t>
      </w:r>
      <w:r w:rsidRPr="00E117E6">
        <w:t xml:space="preserve"> </w:t>
      </w:r>
      <w:r w:rsidRPr="00E117E6">
        <w:rPr>
          <w:rFonts w:ascii="Arial" w:eastAsia="Arial" w:hAnsi="Arial" w:cs="Arial"/>
        </w:rPr>
        <w:t>ficando a CESAMA exonerada e isenta de qualquer vínculo empregatício,</w:t>
      </w:r>
      <w:r>
        <w:rPr>
          <w:rFonts w:ascii="Arial" w:eastAsia="Arial" w:hAnsi="Arial" w:cs="Arial"/>
        </w:rPr>
        <w:t xml:space="preserve"> </w:t>
      </w:r>
      <w:r w:rsidRPr="00E117E6">
        <w:rPr>
          <w:rFonts w:ascii="Arial" w:eastAsia="Arial" w:hAnsi="Arial" w:cs="Arial"/>
        </w:rPr>
        <w:t>prestação de</w:t>
      </w:r>
      <w:r>
        <w:rPr>
          <w:rFonts w:ascii="Arial" w:eastAsia="Arial" w:hAnsi="Arial" w:cs="Arial"/>
        </w:rPr>
        <w:t xml:space="preserve"> </w:t>
      </w:r>
      <w:r w:rsidRPr="00E117E6">
        <w:rPr>
          <w:rFonts w:ascii="Arial" w:eastAsia="Arial" w:hAnsi="Arial" w:cs="Arial"/>
        </w:rPr>
        <w:t>serviços e responsabilidades em relação aos funcionários e</w:t>
      </w:r>
      <w:r>
        <w:rPr>
          <w:rFonts w:ascii="Arial" w:eastAsia="Arial" w:hAnsi="Arial" w:cs="Arial"/>
        </w:rPr>
        <w:t xml:space="preserve"> </w:t>
      </w:r>
      <w:r w:rsidRPr="00E117E6">
        <w:rPr>
          <w:rFonts w:ascii="Arial" w:eastAsia="Arial" w:hAnsi="Arial" w:cs="Arial"/>
        </w:rPr>
        <w:t>prestadores de</w:t>
      </w:r>
      <w:r>
        <w:rPr>
          <w:rFonts w:ascii="Arial" w:eastAsia="Arial" w:hAnsi="Arial" w:cs="Arial"/>
        </w:rPr>
        <w:t xml:space="preserve"> </w:t>
      </w:r>
      <w:r w:rsidRPr="00E117E6">
        <w:rPr>
          <w:rFonts w:ascii="Arial" w:eastAsia="Arial" w:hAnsi="Arial" w:cs="Arial"/>
        </w:rPr>
        <w:t>serviços contratados pela empresa Contratada.</w:t>
      </w:r>
    </w:p>
    <w:p w14:paraId="007796FB" w14:textId="0C1BBAD8" w:rsidR="007D5DBB" w:rsidRPr="00E117E6" w:rsidRDefault="00E117E6" w:rsidP="00E117E6">
      <w:pPr>
        <w:spacing w:after="0" w:line="360" w:lineRule="auto"/>
        <w:jc w:val="both"/>
        <w:rPr>
          <w:rFonts w:ascii="Arial" w:eastAsia="Arial" w:hAnsi="Arial" w:cs="Arial"/>
        </w:rPr>
      </w:pPr>
      <w:r>
        <w:rPr>
          <w:rFonts w:ascii="Arial" w:eastAsia="Arial" w:hAnsi="Arial" w:cs="Arial"/>
        </w:rPr>
        <w:t>5.1</w:t>
      </w:r>
      <w:r w:rsidRPr="00E117E6">
        <w:rPr>
          <w:rFonts w:ascii="Arial" w:eastAsia="Arial" w:hAnsi="Arial" w:cs="Arial"/>
        </w:rPr>
        <w:t>.9. A empresa Contratada não poderá transferir, subcontratar ou ceder total</w:t>
      </w:r>
      <w:r>
        <w:rPr>
          <w:rFonts w:ascii="Arial" w:eastAsia="Arial" w:hAnsi="Arial" w:cs="Arial"/>
        </w:rPr>
        <w:t xml:space="preserve"> </w:t>
      </w:r>
      <w:r w:rsidRPr="00E117E6">
        <w:rPr>
          <w:rFonts w:ascii="Arial" w:eastAsia="Arial" w:hAnsi="Arial" w:cs="Arial"/>
        </w:rPr>
        <w:t>ou</w:t>
      </w:r>
      <w:r>
        <w:rPr>
          <w:rFonts w:ascii="Arial" w:eastAsia="Arial" w:hAnsi="Arial" w:cs="Arial"/>
        </w:rPr>
        <w:t xml:space="preserve"> </w:t>
      </w:r>
      <w:r w:rsidRPr="00E117E6">
        <w:rPr>
          <w:rFonts w:ascii="Arial" w:eastAsia="Arial" w:hAnsi="Arial" w:cs="Arial"/>
        </w:rPr>
        <w:t>parcialmente, a qualquer título, os direitos e obrigações decorrentes</w:t>
      </w:r>
      <w:r>
        <w:rPr>
          <w:rFonts w:ascii="Arial" w:eastAsia="Arial" w:hAnsi="Arial" w:cs="Arial"/>
        </w:rPr>
        <w:t xml:space="preserve"> </w:t>
      </w:r>
      <w:r w:rsidRPr="00E117E6">
        <w:rPr>
          <w:rFonts w:ascii="Arial" w:eastAsia="Arial" w:hAnsi="Arial" w:cs="Arial"/>
        </w:rPr>
        <w:t>do</w:t>
      </w:r>
      <w:r>
        <w:rPr>
          <w:rFonts w:ascii="Arial" w:eastAsia="Arial" w:hAnsi="Arial" w:cs="Arial"/>
        </w:rPr>
        <w:t xml:space="preserve"> </w:t>
      </w:r>
      <w:r w:rsidRPr="00E117E6">
        <w:rPr>
          <w:rFonts w:ascii="Arial" w:eastAsia="Arial" w:hAnsi="Arial" w:cs="Arial"/>
        </w:rPr>
        <w:t>Contrato em epígrafe ou de sua execução</w:t>
      </w:r>
      <w:r w:rsidR="009C1172">
        <w:rPr>
          <w:rFonts w:ascii="Arial" w:eastAsia="Arial" w:hAnsi="Arial" w:cs="Arial"/>
        </w:rPr>
        <w:t>.</w:t>
      </w:r>
    </w:p>
    <w:p w14:paraId="654057D9" w14:textId="340BB9EB" w:rsidR="00E117E6"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.10 Responder por indenizações, perdas e danos, de toda a ordem, lucros</w:t>
      </w:r>
      <w:r>
        <w:rPr>
          <w:rFonts w:ascii="Arial" w:eastAsia="Arial" w:hAnsi="Arial" w:cs="Arial"/>
        </w:rPr>
        <w:t xml:space="preserve"> </w:t>
      </w:r>
      <w:r w:rsidR="00E117E6" w:rsidRPr="00E117E6">
        <w:rPr>
          <w:rFonts w:ascii="Arial" w:eastAsia="Arial" w:hAnsi="Arial" w:cs="Arial"/>
        </w:rPr>
        <w:t>cessantes, que forem ocasionados à CESAMA ou a terceiros, em razão de</w:t>
      </w:r>
      <w:r>
        <w:rPr>
          <w:rFonts w:ascii="Arial" w:eastAsia="Arial" w:hAnsi="Arial" w:cs="Arial"/>
        </w:rPr>
        <w:t xml:space="preserve"> </w:t>
      </w:r>
      <w:r w:rsidR="00E117E6" w:rsidRPr="00E117E6">
        <w:rPr>
          <w:rFonts w:ascii="Arial" w:eastAsia="Arial" w:hAnsi="Arial" w:cs="Arial"/>
        </w:rPr>
        <w:t>ação</w:t>
      </w:r>
    </w:p>
    <w:p w14:paraId="225D02E7" w14:textId="62B00E5B" w:rsidR="00E117E6" w:rsidRDefault="00E117E6" w:rsidP="00E117E6">
      <w:pPr>
        <w:spacing w:after="0" w:line="360" w:lineRule="auto"/>
        <w:jc w:val="both"/>
        <w:rPr>
          <w:rFonts w:ascii="Arial" w:eastAsia="Arial" w:hAnsi="Arial" w:cs="Arial"/>
        </w:rPr>
      </w:pPr>
      <w:r w:rsidRPr="00E117E6">
        <w:rPr>
          <w:rFonts w:ascii="Arial" w:eastAsia="Arial" w:hAnsi="Arial" w:cs="Arial"/>
        </w:rPr>
        <w:t>ou omissão, dolosa ou culposa, sua ou de seus prepostos,</w:t>
      </w:r>
      <w:r w:rsidR="007D5DBB">
        <w:rPr>
          <w:rFonts w:ascii="Arial" w:eastAsia="Arial" w:hAnsi="Arial" w:cs="Arial"/>
        </w:rPr>
        <w:t xml:space="preserve"> </w:t>
      </w:r>
      <w:r w:rsidRPr="00E117E6">
        <w:rPr>
          <w:rFonts w:ascii="Arial" w:eastAsia="Arial" w:hAnsi="Arial" w:cs="Arial"/>
        </w:rPr>
        <w:t>independentemente de outras cominações contratuais ou legais, a que estiver</w:t>
      </w:r>
      <w:r w:rsidR="007D5DBB">
        <w:rPr>
          <w:rFonts w:ascii="Arial" w:eastAsia="Arial" w:hAnsi="Arial" w:cs="Arial"/>
        </w:rPr>
        <w:t xml:space="preserve"> </w:t>
      </w:r>
      <w:r w:rsidRPr="00E117E6">
        <w:rPr>
          <w:rFonts w:ascii="Arial" w:eastAsia="Arial" w:hAnsi="Arial" w:cs="Arial"/>
        </w:rPr>
        <w:t>sujeita.</w:t>
      </w:r>
    </w:p>
    <w:p w14:paraId="65450C37" w14:textId="47E8E4B6" w:rsidR="00E117E6"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.11. Dirimir qualquer dúvida e prestar esclarecimentos acerca da execução do</w:t>
      </w:r>
    </w:p>
    <w:p w14:paraId="24F291F1" w14:textId="77777777" w:rsidR="00E117E6" w:rsidRDefault="00E117E6" w:rsidP="00E117E6">
      <w:pPr>
        <w:spacing w:after="0" w:line="360" w:lineRule="auto"/>
        <w:jc w:val="both"/>
        <w:rPr>
          <w:rFonts w:ascii="Arial" w:eastAsia="Arial" w:hAnsi="Arial" w:cs="Arial"/>
        </w:rPr>
      </w:pPr>
      <w:r w:rsidRPr="00E117E6">
        <w:rPr>
          <w:rFonts w:ascii="Arial" w:eastAsia="Arial" w:hAnsi="Arial" w:cs="Arial"/>
        </w:rPr>
        <w:t>Contrato, durante toda a sua vigência, a pedido da CESAMA.</w:t>
      </w:r>
    </w:p>
    <w:p w14:paraId="1DA564E8" w14:textId="1EDBB136" w:rsidR="007D5DBB"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 xml:space="preserve">.12 Providenciar reparo ou quaisquer dos serviços listados </w:t>
      </w:r>
      <w:r w:rsidR="00E117E6" w:rsidRPr="009C1172">
        <w:rPr>
          <w:rFonts w:ascii="Arial" w:eastAsia="Arial" w:hAnsi="Arial" w:cs="Arial"/>
          <w:color w:val="FF0000"/>
        </w:rPr>
        <w:t xml:space="preserve">no item </w:t>
      </w:r>
      <w:r w:rsidRPr="009C1172">
        <w:rPr>
          <w:rFonts w:ascii="Arial" w:eastAsia="Arial" w:hAnsi="Arial" w:cs="Arial"/>
          <w:color w:val="FF0000"/>
        </w:rPr>
        <w:t>1.2</w:t>
      </w:r>
      <w:r w:rsidR="00E117E6" w:rsidRPr="00E117E6">
        <w:rPr>
          <w:rFonts w:ascii="Arial" w:eastAsia="Arial" w:hAnsi="Arial" w:cs="Arial"/>
        </w:rPr>
        <w:t>, com fins</w:t>
      </w:r>
      <w:r>
        <w:rPr>
          <w:rFonts w:ascii="Arial" w:eastAsia="Arial" w:hAnsi="Arial" w:cs="Arial"/>
        </w:rPr>
        <w:t xml:space="preserve"> </w:t>
      </w:r>
      <w:r w:rsidR="00E117E6" w:rsidRPr="00E117E6">
        <w:rPr>
          <w:rFonts w:ascii="Arial" w:eastAsia="Arial" w:hAnsi="Arial" w:cs="Arial"/>
        </w:rPr>
        <w:t>de resgatar em parte ou no todo, as características originais do bem, de forma</w:t>
      </w:r>
      <w:r>
        <w:rPr>
          <w:rFonts w:ascii="Arial" w:eastAsia="Arial" w:hAnsi="Arial" w:cs="Arial"/>
        </w:rPr>
        <w:t xml:space="preserve"> </w:t>
      </w:r>
      <w:r w:rsidR="00E117E6" w:rsidRPr="00E117E6">
        <w:rPr>
          <w:rFonts w:ascii="Arial" w:eastAsia="Arial" w:hAnsi="Arial" w:cs="Arial"/>
        </w:rPr>
        <w:t>que o seu uso possa proporcionar conforto ergonômico ao seu detentor.</w:t>
      </w:r>
    </w:p>
    <w:p w14:paraId="0010C61A" w14:textId="43CFC2AE" w:rsidR="007D5DBB"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.13 Respeitar os prazos e condições estabelecidos n</w:t>
      </w:r>
      <w:r w:rsidR="009C1172">
        <w:rPr>
          <w:rFonts w:ascii="Arial" w:eastAsia="Arial" w:hAnsi="Arial" w:cs="Arial"/>
        </w:rPr>
        <w:t>a</w:t>
      </w:r>
      <w:r w:rsidR="00E117E6" w:rsidRPr="00E117E6">
        <w:rPr>
          <w:rFonts w:ascii="Arial" w:eastAsia="Arial" w:hAnsi="Arial" w:cs="Arial"/>
        </w:rPr>
        <w:t xml:space="preserve"> </w:t>
      </w:r>
      <w:r w:rsidR="009C1172">
        <w:rPr>
          <w:rFonts w:ascii="Arial" w:eastAsia="Arial" w:hAnsi="Arial" w:cs="Arial"/>
        </w:rPr>
        <w:t>cláusula</w:t>
      </w:r>
      <w:r w:rsidR="00E117E6" w:rsidRPr="00E117E6">
        <w:rPr>
          <w:rFonts w:ascii="Arial" w:eastAsia="Arial" w:hAnsi="Arial" w:cs="Arial"/>
        </w:rPr>
        <w:t xml:space="preserve"> </w:t>
      </w:r>
      <w:r w:rsidR="009C1172">
        <w:rPr>
          <w:rFonts w:ascii="Arial" w:eastAsia="Arial" w:hAnsi="Arial" w:cs="Arial"/>
        </w:rPr>
        <w:t>sexta</w:t>
      </w:r>
      <w:r w:rsidR="00E117E6" w:rsidRPr="00E117E6">
        <w:rPr>
          <w:rFonts w:ascii="Arial" w:eastAsia="Arial" w:hAnsi="Arial" w:cs="Arial"/>
        </w:rPr>
        <w:t xml:space="preserve"> ou outros que</w:t>
      </w:r>
      <w:r>
        <w:rPr>
          <w:rFonts w:ascii="Arial" w:eastAsia="Arial" w:hAnsi="Arial" w:cs="Arial"/>
        </w:rPr>
        <w:t xml:space="preserve"> </w:t>
      </w:r>
      <w:r w:rsidR="00E117E6" w:rsidRPr="00E117E6">
        <w:rPr>
          <w:rFonts w:ascii="Arial" w:eastAsia="Arial" w:hAnsi="Arial" w:cs="Arial"/>
        </w:rPr>
        <w:t>venham a ser fixados pela CESAMA.</w:t>
      </w:r>
    </w:p>
    <w:p w14:paraId="104D95B8" w14:textId="37A27862" w:rsidR="00E117E6"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.14 Recolher e entregar os bens a serem reparados e/ou reformados, às suas</w:t>
      </w:r>
    </w:p>
    <w:p w14:paraId="0B75709D" w14:textId="77777777" w:rsidR="00E117E6" w:rsidRPr="00E117E6" w:rsidRDefault="00E117E6" w:rsidP="00E117E6">
      <w:pPr>
        <w:spacing w:after="0" w:line="360" w:lineRule="auto"/>
        <w:jc w:val="both"/>
        <w:rPr>
          <w:rFonts w:ascii="Arial" w:eastAsia="Arial" w:hAnsi="Arial" w:cs="Arial"/>
        </w:rPr>
      </w:pPr>
      <w:r w:rsidRPr="00E117E6">
        <w:rPr>
          <w:rFonts w:ascii="Arial" w:eastAsia="Arial" w:hAnsi="Arial" w:cs="Arial"/>
        </w:rPr>
        <w:t>expensas, conforme solicitação e orientação do fiscal responsável do DSGD –</w:t>
      </w:r>
    </w:p>
    <w:p w14:paraId="336DF66D" w14:textId="77777777" w:rsidR="00E117E6" w:rsidRPr="00E117E6" w:rsidRDefault="00E117E6" w:rsidP="00E117E6">
      <w:pPr>
        <w:spacing w:after="0" w:line="360" w:lineRule="auto"/>
        <w:jc w:val="both"/>
        <w:rPr>
          <w:rFonts w:ascii="Arial" w:eastAsia="Arial" w:hAnsi="Arial" w:cs="Arial"/>
        </w:rPr>
      </w:pPr>
      <w:r w:rsidRPr="00E117E6">
        <w:rPr>
          <w:rFonts w:ascii="Arial" w:eastAsia="Arial" w:hAnsi="Arial" w:cs="Arial"/>
        </w:rPr>
        <w:lastRenderedPageBreak/>
        <w:t>Departamento de Serviços Gerais e Documentação nas Unidades da CESAMA,</w:t>
      </w:r>
    </w:p>
    <w:p w14:paraId="1C9380B4" w14:textId="46735A04" w:rsidR="00E117E6" w:rsidRDefault="00E117E6" w:rsidP="00E117E6">
      <w:pPr>
        <w:spacing w:after="0" w:line="360" w:lineRule="auto"/>
        <w:jc w:val="both"/>
        <w:rPr>
          <w:rFonts w:ascii="Arial" w:eastAsia="Arial" w:hAnsi="Arial" w:cs="Arial"/>
        </w:rPr>
      </w:pPr>
      <w:r w:rsidRPr="00E117E6">
        <w:rPr>
          <w:rFonts w:ascii="Arial" w:eastAsia="Arial" w:hAnsi="Arial" w:cs="Arial"/>
        </w:rPr>
        <w:t xml:space="preserve">nos termos do item </w:t>
      </w:r>
      <w:r w:rsidR="007D5DBB">
        <w:rPr>
          <w:rFonts w:ascii="Arial" w:eastAsia="Arial" w:hAnsi="Arial" w:cs="Arial"/>
        </w:rPr>
        <w:t>1.3</w:t>
      </w:r>
      <w:r w:rsidRPr="00E117E6">
        <w:rPr>
          <w:rFonts w:ascii="Arial" w:eastAsia="Arial" w:hAnsi="Arial" w:cs="Arial"/>
        </w:rPr>
        <w:t>.</w:t>
      </w:r>
    </w:p>
    <w:p w14:paraId="4E313C51" w14:textId="38F60C6B" w:rsidR="00E117E6"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.15 Prestar pronto atendimento ao receber a demanda pela CESAMA e fornecer</w:t>
      </w:r>
      <w:r>
        <w:rPr>
          <w:rFonts w:ascii="Arial" w:eastAsia="Arial" w:hAnsi="Arial" w:cs="Arial"/>
        </w:rPr>
        <w:t xml:space="preserve"> </w:t>
      </w:r>
      <w:r w:rsidR="00E117E6" w:rsidRPr="00E117E6">
        <w:rPr>
          <w:rFonts w:ascii="Arial" w:eastAsia="Arial" w:hAnsi="Arial" w:cs="Arial"/>
        </w:rPr>
        <w:t>informações e/ou justificativas de forma prévia, na eventualidade dos prazos não</w:t>
      </w:r>
      <w:r>
        <w:rPr>
          <w:rFonts w:ascii="Arial" w:eastAsia="Arial" w:hAnsi="Arial" w:cs="Arial"/>
        </w:rPr>
        <w:t xml:space="preserve"> </w:t>
      </w:r>
      <w:r w:rsidR="00E117E6" w:rsidRPr="00E117E6">
        <w:rPr>
          <w:rFonts w:ascii="Arial" w:eastAsia="Arial" w:hAnsi="Arial" w:cs="Arial"/>
        </w:rPr>
        <w:t>poderem ser atendidos.</w:t>
      </w:r>
    </w:p>
    <w:p w14:paraId="51E3D268" w14:textId="4FE58CDC" w:rsidR="00E117E6" w:rsidRPr="00E117E6"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.16 Utilizar material e insumos adequados para os serviços prestados e peças</w:t>
      </w:r>
    </w:p>
    <w:p w14:paraId="588F3DED" w14:textId="704099F0" w:rsidR="00E117E6" w:rsidRPr="00E117E6" w:rsidRDefault="00E117E6" w:rsidP="00E117E6">
      <w:pPr>
        <w:spacing w:after="0" w:line="360" w:lineRule="auto"/>
        <w:jc w:val="both"/>
        <w:rPr>
          <w:rFonts w:ascii="Arial" w:eastAsia="Arial" w:hAnsi="Arial" w:cs="Arial"/>
        </w:rPr>
      </w:pPr>
      <w:r w:rsidRPr="00E117E6">
        <w:rPr>
          <w:rFonts w:ascii="Arial" w:eastAsia="Arial" w:hAnsi="Arial" w:cs="Arial"/>
        </w:rPr>
        <w:t>novas, quando for necessária a reposição. A reutilização de peças usadas,</w:t>
      </w:r>
      <w:r w:rsidR="007D5DBB">
        <w:rPr>
          <w:rFonts w:ascii="Arial" w:eastAsia="Arial" w:hAnsi="Arial" w:cs="Arial"/>
        </w:rPr>
        <w:t xml:space="preserve"> </w:t>
      </w:r>
      <w:r w:rsidRPr="00E117E6">
        <w:rPr>
          <w:rFonts w:ascii="Arial" w:eastAsia="Arial" w:hAnsi="Arial" w:cs="Arial"/>
        </w:rPr>
        <w:t>somente poderá ser realizada, caso esta não tenha algum tipo de avaria e haja</w:t>
      </w:r>
    </w:p>
    <w:p w14:paraId="3B76277D" w14:textId="77777777" w:rsidR="007D5DBB" w:rsidRDefault="00E117E6" w:rsidP="00E117E6">
      <w:pPr>
        <w:spacing w:after="0" w:line="360" w:lineRule="auto"/>
        <w:jc w:val="both"/>
      </w:pPr>
      <w:r w:rsidRPr="00E117E6">
        <w:rPr>
          <w:rFonts w:ascii="Arial" w:eastAsia="Arial" w:hAnsi="Arial" w:cs="Arial"/>
        </w:rPr>
        <w:t>concordância prévia por parte da CESAMA.</w:t>
      </w:r>
      <w:r w:rsidRPr="00E117E6">
        <w:t xml:space="preserve"> </w:t>
      </w:r>
    </w:p>
    <w:p w14:paraId="27E4EC3D" w14:textId="52B91322" w:rsidR="00E117E6" w:rsidRPr="00E117E6" w:rsidRDefault="007D5DBB" w:rsidP="00E117E6">
      <w:pPr>
        <w:spacing w:after="0" w:line="360" w:lineRule="auto"/>
        <w:jc w:val="both"/>
        <w:rPr>
          <w:rFonts w:ascii="Arial" w:eastAsia="Arial" w:hAnsi="Arial" w:cs="Arial"/>
        </w:rPr>
      </w:pPr>
      <w:r w:rsidRPr="009C1172">
        <w:rPr>
          <w:rFonts w:ascii="Arial" w:eastAsia="Arial" w:hAnsi="Arial" w:cs="Arial"/>
        </w:rPr>
        <w:t>5.1</w:t>
      </w:r>
      <w:r w:rsidR="00E117E6" w:rsidRPr="00E117E6">
        <w:rPr>
          <w:rFonts w:ascii="Arial" w:eastAsia="Arial" w:hAnsi="Arial" w:cs="Arial"/>
        </w:rPr>
        <w:t>.17 Dispor de equipe em quantidade suficiente para a realização dos serviços</w:t>
      </w:r>
    </w:p>
    <w:p w14:paraId="6F4B7BCD" w14:textId="59D6894F" w:rsidR="007D5DBB" w:rsidRPr="00E117E6" w:rsidRDefault="00E117E6" w:rsidP="00E117E6">
      <w:pPr>
        <w:spacing w:after="0" w:line="360" w:lineRule="auto"/>
        <w:jc w:val="both"/>
        <w:rPr>
          <w:rFonts w:ascii="Arial" w:eastAsia="Arial" w:hAnsi="Arial" w:cs="Arial"/>
        </w:rPr>
      </w:pPr>
      <w:r w:rsidRPr="00E117E6">
        <w:rPr>
          <w:rFonts w:ascii="Arial" w:eastAsia="Arial" w:hAnsi="Arial" w:cs="Arial"/>
        </w:rPr>
        <w:t>e transporte, dispensando neste último a mobilização de empregados da</w:t>
      </w:r>
      <w:r w:rsidR="007D5DBB">
        <w:rPr>
          <w:rFonts w:ascii="Arial" w:eastAsia="Arial" w:hAnsi="Arial" w:cs="Arial"/>
        </w:rPr>
        <w:t xml:space="preserve"> </w:t>
      </w:r>
      <w:r w:rsidRPr="00E117E6">
        <w:rPr>
          <w:rFonts w:ascii="Arial" w:eastAsia="Arial" w:hAnsi="Arial" w:cs="Arial"/>
        </w:rPr>
        <w:t>CESAMA para auxiliar nesta tarefa.</w:t>
      </w:r>
    </w:p>
    <w:p w14:paraId="67548E59" w14:textId="77777777" w:rsidR="009C1172" w:rsidRDefault="007D5DBB" w:rsidP="00E117E6">
      <w:pPr>
        <w:spacing w:after="0" w:line="360" w:lineRule="auto"/>
        <w:jc w:val="both"/>
        <w:rPr>
          <w:rFonts w:ascii="Arial" w:eastAsia="Arial" w:hAnsi="Arial" w:cs="Arial"/>
        </w:rPr>
      </w:pPr>
      <w:r>
        <w:rPr>
          <w:rFonts w:ascii="Arial" w:eastAsia="Arial" w:hAnsi="Arial" w:cs="Arial"/>
        </w:rPr>
        <w:t>5.1.18</w:t>
      </w:r>
      <w:r w:rsidR="00E117E6" w:rsidRPr="00E117E6">
        <w:rPr>
          <w:rFonts w:ascii="Arial" w:eastAsia="Arial" w:hAnsi="Arial" w:cs="Arial"/>
        </w:rPr>
        <w:t xml:space="preserve"> Nos casos de conserto, reforma ou adequação para fins de melhorias,</w:t>
      </w:r>
      <w:r>
        <w:rPr>
          <w:rFonts w:ascii="Arial" w:eastAsia="Arial" w:hAnsi="Arial" w:cs="Arial"/>
        </w:rPr>
        <w:t xml:space="preserve"> </w:t>
      </w:r>
      <w:r w:rsidR="00E117E6" w:rsidRPr="00E117E6">
        <w:rPr>
          <w:rFonts w:ascii="Arial" w:eastAsia="Arial" w:hAnsi="Arial" w:cs="Arial"/>
        </w:rPr>
        <w:t>informar de prontidão caso seja detectado algum outro problema que não havia</w:t>
      </w:r>
      <w:r>
        <w:rPr>
          <w:rFonts w:ascii="Arial" w:eastAsia="Arial" w:hAnsi="Arial" w:cs="Arial"/>
        </w:rPr>
        <w:t xml:space="preserve"> </w:t>
      </w:r>
      <w:r w:rsidR="00E117E6" w:rsidRPr="00E117E6">
        <w:rPr>
          <w:rFonts w:ascii="Arial" w:eastAsia="Arial" w:hAnsi="Arial" w:cs="Arial"/>
        </w:rPr>
        <w:t>sido inicialmente informado e solicitar autorização antes de realizar este serviço.</w:t>
      </w:r>
    </w:p>
    <w:p w14:paraId="7A09FD40" w14:textId="402F080C" w:rsidR="002A62E8" w:rsidRPr="00C61B79" w:rsidRDefault="007D5DBB" w:rsidP="00E117E6">
      <w:pPr>
        <w:spacing w:after="0" w:line="360" w:lineRule="auto"/>
        <w:jc w:val="both"/>
        <w:rPr>
          <w:rFonts w:ascii="Arial" w:eastAsia="Arial" w:hAnsi="Arial" w:cs="Arial"/>
        </w:rPr>
      </w:pPr>
      <w:r>
        <w:rPr>
          <w:rFonts w:ascii="Arial" w:eastAsia="Arial" w:hAnsi="Arial" w:cs="Arial"/>
        </w:rPr>
        <w:t>5.1</w:t>
      </w:r>
      <w:r w:rsidR="00E117E6" w:rsidRPr="00E117E6">
        <w:rPr>
          <w:rFonts w:ascii="Arial" w:eastAsia="Arial" w:hAnsi="Arial" w:cs="Arial"/>
        </w:rPr>
        <w:t>.19 Responsabilizar-se pela quantidade e qualidade dos materiais, substituindo</w:t>
      </w:r>
      <w:r>
        <w:rPr>
          <w:rFonts w:ascii="Arial" w:eastAsia="Arial" w:hAnsi="Arial" w:cs="Arial"/>
        </w:rPr>
        <w:t xml:space="preserve"> </w:t>
      </w:r>
      <w:r w:rsidR="00E117E6" w:rsidRPr="00E117E6">
        <w:rPr>
          <w:rFonts w:ascii="Arial" w:eastAsia="Arial" w:hAnsi="Arial" w:cs="Arial"/>
        </w:rPr>
        <w:t>aqueles que apresentarem qualquer tipo de vício ou imperfeição, ou não se</w:t>
      </w:r>
      <w:r>
        <w:rPr>
          <w:rFonts w:ascii="Arial" w:eastAsia="Arial" w:hAnsi="Arial" w:cs="Arial"/>
        </w:rPr>
        <w:t xml:space="preserve"> </w:t>
      </w:r>
      <w:r w:rsidR="00E117E6" w:rsidRPr="00E117E6">
        <w:rPr>
          <w:rFonts w:ascii="Arial" w:eastAsia="Arial" w:hAnsi="Arial" w:cs="Arial"/>
        </w:rPr>
        <w:t>adequarem às especificações constantes deste Termo, sob pena de aplicação</w:t>
      </w:r>
      <w:r>
        <w:rPr>
          <w:rFonts w:ascii="Arial" w:eastAsia="Arial" w:hAnsi="Arial" w:cs="Arial"/>
        </w:rPr>
        <w:t xml:space="preserve"> </w:t>
      </w:r>
      <w:r w:rsidR="00E117E6" w:rsidRPr="00E117E6">
        <w:rPr>
          <w:rFonts w:ascii="Arial" w:eastAsia="Arial" w:hAnsi="Arial" w:cs="Arial"/>
        </w:rPr>
        <w:t>das sanções cabíveis, inclusive rescisão do contrato.</w:t>
      </w:r>
    </w:p>
    <w:p w14:paraId="42E4A24D" w14:textId="100929A9" w:rsidR="002A62E8" w:rsidRPr="00C61B79" w:rsidRDefault="00DF6558" w:rsidP="00E117E6">
      <w:pPr>
        <w:spacing w:after="0" w:line="360" w:lineRule="auto"/>
        <w:jc w:val="both"/>
        <w:rPr>
          <w:rFonts w:ascii="Arial" w:eastAsia="Arial" w:hAnsi="Arial" w:cs="Arial"/>
        </w:rPr>
      </w:pPr>
      <w:r w:rsidRPr="00C61B79">
        <w:rPr>
          <w:rFonts w:ascii="Arial" w:eastAsia="Arial" w:hAnsi="Arial" w:cs="Arial"/>
        </w:rPr>
        <w:t>5.1.</w:t>
      </w:r>
      <w:r w:rsidR="007D5DBB">
        <w:rPr>
          <w:rFonts w:ascii="Arial" w:eastAsia="Arial" w:hAnsi="Arial" w:cs="Arial"/>
        </w:rPr>
        <w:t>20</w:t>
      </w:r>
      <w:r w:rsidRPr="00C61B79">
        <w:rPr>
          <w:rFonts w:ascii="Arial" w:eastAsia="Arial" w:hAnsi="Arial" w:cs="Arial"/>
        </w:rPr>
        <w:t xml:space="preserve"> Manter, durante toda a execução do Contrato, em compatibilidade com as obrigações por ela assumidas, todas as condições de habilitação e qualificação </w:t>
      </w:r>
      <w:r w:rsidRPr="007D5DBB">
        <w:rPr>
          <w:rFonts w:ascii="Arial" w:eastAsia="Arial" w:hAnsi="Arial" w:cs="Arial"/>
        </w:rPr>
        <w:t xml:space="preserve">exigidas na </w:t>
      </w:r>
      <w:r w:rsidR="007D5DBB" w:rsidRPr="007D5DBB">
        <w:rPr>
          <w:rFonts w:ascii="Arial" w:eastAsia="Arial" w:hAnsi="Arial" w:cs="Arial"/>
        </w:rPr>
        <w:t>Dispensa de Licitação</w:t>
      </w:r>
      <w:r w:rsidR="007D5DBB">
        <w:rPr>
          <w:rFonts w:ascii="Arial" w:eastAsia="Arial" w:hAnsi="Arial" w:cs="Arial"/>
          <w:color w:val="FF0000"/>
        </w:rPr>
        <w:t>.</w:t>
      </w:r>
    </w:p>
    <w:p w14:paraId="3E534334" w14:textId="675D2E01" w:rsidR="002A62E8" w:rsidRDefault="00DF6558" w:rsidP="00E117E6">
      <w:pPr>
        <w:tabs>
          <w:tab w:val="left" w:pos="567"/>
        </w:tabs>
        <w:suppressAutoHyphens/>
        <w:spacing w:after="0" w:line="360" w:lineRule="auto"/>
        <w:jc w:val="both"/>
        <w:rPr>
          <w:rFonts w:ascii="Arial" w:eastAsia="Arial" w:hAnsi="Arial" w:cs="Arial"/>
        </w:rPr>
      </w:pPr>
      <w:r w:rsidRPr="00C61B79">
        <w:rPr>
          <w:rFonts w:ascii="Arial" w:eastAsia="Arial" w:hAnsi="Arial" w:cs="Arial"/>
        </w:rPr>
        <w:t>5.1.</w:t>
      </w:r>
      <w:r w:rsidR="002222C9">
        <w:rPr>
          <w:rFonts w:ascii="Arial" w:eastAsia="Arial" w:hAnsi="Arial" w:cs="Arial"/>
        </w:rPr>
        <w:t>21</w:t>
      </w:r>
      <w:r w:rsidRPr="00C61B79">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r w:rsidR="002222C9">
        <w:rPr>
          <w:rFonts w:ascii="Arial" w:eastAsia="Arial" w:hAnsi="Arial" w:cs="Arial"/>
        </w:rPr>
        <w:t>.</w:t>
      </w:r>
    </w:p>
    <w:p w14:paraId="23BB85BE" w14:textId="77777777" w:rsidR="002222C9" w:rsidRPr="00C61B79" w:rsidRDefault="002222C9" w:rsidP="00E117E6">
      <w:pPr>
        <w:tabs>
          <w:tab w:val="left" w:pos="567"/>
        </w:tabs>
        <w:suppressAutoHyphens/>
        <w:spacing w:after="0" w:line="360" w:lineRule="auto"/>
        <w:jc w:val="both"/>
        <w:rPr>
          <w:rFonts w:ascii="Arial" w:eastAsia="Arial" w:hAnsi="Arial" w:cs="Arial"/>
        </w:rPr>
      </w:pPr>
    </w:p>
    <w:p w14:paraId="1B45FDAE" w14:textId="77777777" w:rsidR="002A62E8" w:rsidRDefault="00DF6558" w:rsidP="00E117E6">
      <w:pPr>
        <w:suppressAutoHyphens/>
        <w:spacing w:after="0" w:line="360" w:lineRule="auto"/>
        <w:jc w:val="both"/>
        <w:rPr>
          <w:rFonts w:ascii="Arial" w:eastAsia="Arial" w:hAnsi="Arial" w:cs="Arial"/>
          <w:b/>
        </w:rPr>
      </w:pPr>
      <w:r w:rsidRPr="00C61B79">
        <w:rPr>
          <w:rFonts w:ascii="Arial" w:eastAsia="Arial" w:hAnsi="Arial" w:cs="Arial"/>
          <w:b/>
        </w:rPr>
        <w:t>5.2. Da CESAMA:</w:t>
      </w:r>
    </w:p>
    <w:p w14:paraId="21F15FBA" w14:textId="77777777" w:rsidR="002222C9" w:rsidRPr="00C61B79" w:rsidRDefault="002222C9" w:rsidP="00E117E6">
      <w:pPr>
        <w:suppressAutoHyphens/>
        <w:spacing w:after="0" w:line="360" w:lineRule="auto"/>
        <w:jc w:val="both"/>
        <w:rPr>
          <w:rFonts w:ascii="Arial" w:eastAsia="Arial" w:hAnsi="Arial" w:cs="Arial"/>
          <w:b/>
        </w:rPr>
      </w:pPr>
    </w:p>
    <w:p w14:paraId="1AA85DB8" w14:textId="57CDADB2" w:rsidR="002222C9" w:rsidRDefault="00DF6558" w:rsidP="002222C9">
      <w:pPr>
        <w:tabs>
          <w:tab w:val="left" w:pos="567"/>
        </w:tabs>
        <w:suppressAutoHyphens/>
        <w:spacing w:after="0" w:line="360" w:lineRule="auto"/>
        <w:jc w:val="both"/>
        <w:rPr>
          <w:rFonts w:ascii="Arial" w:eastAsia="Arial" w:hAnsi="Arial" w:cs="Arial"/>
        </w:rPr>
      </w:pPr>
      <w:r w:rsidRPr="00C61B79">
        <w:rPr>
          <w:rFonts w:ascii="Arial" w:eastAsia="Arial" w:hAnsi="Arial" w:cs="Arial"/>
        </w:rPr>
        <w:t>5.2.1</w:t>
      </w:r>
      <w:r w:rsidR="002222C9" w:rsidRPr="002222C9">
        <w:rPr>
          <w:rFonts w:ascii="Arial" w:eastAsia="Arial" w:hAnsi="Arial" w:cs="Arial"/>
        </w:rPr>
        <w:t xml:space="preserve"> Emitir a Ordem de serviço para início do prazo de execução do Contrato.</w:t>
      </w:r>
    </w:p>
    <w:p w14:paraId="47009A10" w14:textId="11576A32" w:rsid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5.2.2</w:t>
      </w:r>
      <w:r w:rsidRPr="002222C9">
        <w:rPr>
          <w:rFonts w:ascii="Arial" w:eastAsia="Arial" w:hAnsi="Arial" w:cs="Arial"/>
        </w:rPr>
        <w:t xml:space="preserve"> Efetuar todos os pagamentos devidos à Contratada, nas condições</w:t>
      </w:r>
      <w:r>
        <w:rPr>
          <w:rFonts w:ascii="Arial" w:eastAsia="Arial" w:hAnsi="Arial" w:cs="Arial"/>
        </w:rPr>
        <w:t xml:space="preserve"> </w:t>
      </w:r>
      <w:r w:rsidRPr="002222C9">
        <w:rPr>
          <w:rFonts w:ascii="Arial" w:eastAsia="Arial" w:hAnsi="Arial" w:cs="Arial"/>
        </w:rPr>
        <w:t>estabelecidas.</w:t>
      </w:r>
    </w:p>
    <w:p w14:paraId="4C0090A6" w14:textId="12E94C91" w:rsid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lastRenderedPageBreak/>
        <w:t>5.2</w:t>
      </w:r>
      <w:r w:rsidRPr="002222C9">
        <w:rPr>
          <w:rFonts w:ascii="Arial" w:eastAsia="Arial" w:hAnsi="Arial" w:cs="Arial"/>
        </w:rPr>
        <w:t>.3 Fo</w:t>
      </w:r>
      <w:proofErr w:type="spellStart"/>
      <w:r w:rsidRPr="002222C9">
        <w:rPr>
          <w:rFonts w:ascii="Arial" w:eastAsia="Arial" w:hAnsi="Arial" w:cs="Arial"/>
        </w:rPr>
        <w:t>rnecer</w:t>
      </w:r>
      <w:proofErr w:type="spellEnd"/>
      <w:r w:rsidRPr="002222C9">
        <w:rPr>
          <w:rFonts w:ascii="Arial" w:eastAsia="Arial" w:hAnsi="Arial" w:cs="Arial"/>
        </w:rPr>
        <w:t xml:space="preserve"> as instruções necessárias à execução e efetuar todos os</w:t>
      </w:r>
      <w:r>
        <w:rPr>
          <w:rFonts w:ascii="Arial" w:eastAsia="Arial" w:hAnsi="Arial" w:cs="Arial"/>
        </w:rPr>
        <w:t xml:space="preserve"> </w:t>
      </w:r>
      <w:r w:rsidRPr="002222C9">
        <w:rPr>
          <w:rFonts w:ascii="Arial" w:eastAsia="Arial" w:hAnsi="Arial" w:cs="Arial"/>
        </w:rPr>
        <w:t>pagamentos devidos à Contratada, nas condições estabelecidas.</w:t>
      </w:r>
    </w:p>
    <w:p w14:paraId="4CBA02A7" w14:textId="2F7E99A2" w:rsidR="002222C9" w:rsidRP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w:t>
      </w:r>
      <w:r w:rsidRPr="002222C9">
        <w:rPr>
          <w:rFonts w:ascii="Arial" w:eastAsia="Arial" w:hAnsi="Arial" w:cs="Arial"/>
        </w:rPr>
        <w:t>.4 Acompanhar e fiscalizar a execução do contrato, o que não fará cessar ou</w:t>
      </w:r>
    </w:p>
    <w:p w14:paraId="7C6C020B" w14:textId="394C14E3" w:rsidR="002222C9" w:rsidRDefault="002222C9" w:rsidP="002222C9">
      <w:pPr>
        <w:tabs>
          <w:tab w:val="left" w:pos="567"/>
        </w:tabs>
        <w:suppressAutoHyphens/>
        <w:spacing w:after="0" w:line="360" w:lineRule="auto"/>
        <w:jc w:val="both"/>
        <w:rPr>
          <w:rFonts w:ascii="Arial" w:eastAsia="Arial" w:hAnsi="Arial" w:cs="Arial"/>
        </w:rPr>
      </w:pPr>
      <w:r w:rsidRPr="002222C9">
        <w:rPr>
          <w:rFonts w:ascii="Arial" w:eastAsia="Arial" w:hAnsi="Arial" w:cs="Arial"/>
        </w:rPr>
        <w:t>diminuir a responsabilidade da contratada pelo perfeito cumprimento das</w:t>
      </w:r>
      <w:r>
        <w:rPr>
          <w:rFonts w:ascii="Arial" w:eastAsia="Arial" w:hAnsi="Arial" w:cs="Arial"/>
        </w:rPr>
        <w:t xml:space="preserve"> </w:t>
      </w:r>
      <w:r w:rsidRPr="002222C9">
        <w:rPr>
          <w:rFonts w:ascii="Arial" w:eastAsia="Arial" w:hAnsi="Arial" w:cs="Arial"/>
        </w:rPr>
        <w:t>obrigações estipuladas, nem por quaisquer danos, inclusive quanto a terceiros,</w:t>
      </w:r>
      <w:r>
        <w:rPr>
          <w:rFonts w:ascii="Arial" w:eastAsia="Arial" w:hAnsi="Arial" w:cs="Arial"/>
        </w:rPr>
        <w:t xml:space="preserve"> </w:t>
      </w:r>
      <w:r w:rsidRPr="002222C9">
        <w:rPr>
          <w:rFonts w:ascii="Arial" w:eastAsia="Arial" w:hAnsi="Arial" w:cs="Arial"/>
        </w:rPr>
        <w:t>ou por irregularidades constatadas.</w:t>
      </w:r>
    </w:p>
    <w:p w14:paraId="073E62B1" w14:textId="6F1AFFAA" w:rsid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w:t>
      </w:r>
      <w:r w:rsidRPr="002222C9">
        <w:rPr>
          <w:rFonts w:ascii="Arial" w:eastAsia="Arial" w:hAnsi="Arial" w:cs="Arial"/>
        </w:rPr>
        <w:t>.5 Rejeitar todo e qualquer material ou serviço de má qualidade e em</w:t>
      </w:r>
      <w:r>
        <w:rPr>
          <w:rFonts w:ascii="Arial" w:eastAsia="Arial" w:hAnsi="Arial" w:cs="Arial"/>
        </w:rPr>
        <w:t xml:space="preserve"> </w:t>
      </w:r>
      <w:r w:rsidRPr="002222C9">
        <w:rPr>
          <w:rFonts w:ascii="Arial" w:eastAsia="Arial" w:hAnsi="Arial" w:cs="Arial"/>
        </w:rPr>
        <w:t>desconformidade com as especificações deste Termo.</w:t>
      </w:r>
    </w:p>
    <w:p w14:paraId="29FB4B06" w14:textId="782D719A" w:rsid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w:t>
      </w:r>
      <w:r w:rsidRPr="002222C9">
        <w:rPr>
          <w:rFonts w:ascii="Arial" w:eastAsia="Arial" w:hAnsi="Arial" w:cs="Arial"/>
        </w:rPr>
        <w:t>.6 Exigir o cumprimento de todos os itens deste Termo,</w:t>
      </w:r>
      <w:r>
        <w:rPr>
          <w:rFonts w:ascii="Arial" w:eastAsia="Arial" w:hAnsi="Arial" w:cs="Arial"/>
        </w:rPr>
        <w:t xml:space="preserve"> </w:t>
      </w:r>
      <w:r w:rsidRPr="002222C9">
        <w:rPr>
          <w:rFonts w:ascii="Arial" w:eastAsia="Arial" w:hAnsi="Arial" w:cs="Arial"/>
        </w:rPr>
        <w:t>segundo</w:t>
      </w:r>
      <w:r>
        <w:rPr>
          <w:rFonts w:ascii="Arial" w:eastAsia="Arial" w:hAnsi="Arial" w:cs="Arial"/>
        </w:rPr>
        <w:t xml:space="preserve"> </w:t>
      </w:r>
      <w:r w:rsidRPr="002222C9">
        <w:rPr>
          <w:rFonts w:ascii="Arial" w:eastAsia="Arial" w:hAnsi="Arial" w:cs="Arial"/>
        </w:rPr>
        <w:t>suas especificações e prazos.</w:t>
      </w:r>
    </w:p>
    <w:p w14:paraId="2879EA31" w14:textId="4EF5ED5F" w:rsidR="002222C9" w:rsidRP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w:t>
      </w:r>
      <w:r w:rsidRPr="002222C9">
        <w:rPr>
          <w:rFonts w:ascii="Arial" w:eastAsia="Arial" w:hAnsi="Arial" w:cs="Arial"/>
        </w:rPr>
        <w:t>.7 A CESAMA não responderá por quaisquer compromissos assumidos pela</w:t>
      </w:r>
    </w:p>
    <w:p w14:paraId="6BBA27E2" w14:textId="05BE0CC6" w:rsidR="002222C9" w:rsidRDefault="002222C9" w:rsidP="002222C9">
      <w:pPr>
        <w:tabs>
          <w:tab w:val="left" w:pos="567"/>
        </w:tabs>
        <w:suppressAutoHyphens/>
        <w:spacing w:after="0" w:line="360" w:lineRule="auto"/>
        <w:jc w:val="both"/>
        <w:rPr>
          <w:rFonts w:ascii="Arial" w:eastAsia="Arial" w:hAnsi="Arial" w:cs="Arial"/>
        </w:rPr>
      </w:pPr>
      <w:r w:rsidRPr="002222C9">
        <w:rPr>
          <w:rFonts w:ascii="Arial" w:eastAsia="Arial" w:hAnsi="Arial" w:cs="Arial"/>
        </w:rPr>
        <w:t>empresa Contratada com terceiros, ainda que vinculados à execução do</w:t>
      </w:r>
      <w:r>
        <w:rPr>
          <w:rFonts w:ascii="Arial" w:eastAsia="Arial" w:hAnsi="Arial" w:cs="Arial"/>
        </w:rPr>
        <w:t xml:space="preserve"> </w:t>
      </w:r>
      <w:r w:rsidRPr="002222C9">
        <w:rPr>
          <w:rFonts w:ascii="Arial" w:eastAsia="Arial" w:hAnsi="Arial" w:cs="Arial"/>
        </w:rPr>
        <w:t>presente Contrato, bem como por qualquer dano causado a terceiros em</w:t>
      </w:r>
      <w:r>
        <w:rPr>
          <w:rFonts w:ascii="Arial" w:eastAsia="Arial" w:hAnsi="Arial" w:cs="Arial"/>
        </w:rPr>
        <w:t xml:space="preserve"> </w:t>
      </w:r>
      <w:r w:rsidRPr="002222C9">
        <w:rPr>
          <w:rFonts w:ascii="Arial" w:eastAsia="Arial" w:hAnsi="Arial" w:cs="Arial"/>
        </w:rPr>
        <w:t>decorrência de ato da empresa Contratada e de seus empregados, prepostos</w:t>
      </w:r>
      <w:r>
        <w:rPr>
          <w:rFonts w:ascii="Arial" w:eastAsia="Arial" w:hAnsi="Arial" w:cs="Arial"/>
        </w:rPr>
        <w:t xml:space="preserve"> </w:t>
      </w:r>
      <w:r w:rsidRPr="002222C9">
        <w:rPr>
          <w:rFonts w:ascii="Arial" w:eastAsia="Arial" w:hAnsi="Arial" w:cs="Arial"/>
        </w:rPr>
        <w:t>ou subordinados.</w:t>
      </w:r>
    </w:p>
    <w:p w14:paraId="5F98FC31" w14:textId="05447BB0" w:rsidR="002222C9" w:rsidRP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w:t>
      </w:r>
      <w:r w:rsidRPr="002222C9">
        <w:rPr>
          <w:rFonts w:ascii="Arial" w:eastAsia="Arial" w:hAnsi="Arial" w:cs="Arial"/>
        </w:rPr>
        <w:t>.8 Notificar a empresa Contratada de qualquer irregularidade constatada, por</w:t>
      </w:r>
    </w:p>
    <w:p w14:paraId="75EB0E3F" w14:textId="095FD1C4" w:rsidR="002222C9" w:rsidRDefault="002222C9" w:rsidP="002222C9">
      <w:pPr>
        <w:tabs>
          <w:tab w:val="left" w:pos="567"/>
        </w:tabs>
        <w:suppressAutoHyphens/>
        <w:spacing w:after="0" w:line="360" w:lineRule="auto"/>
        <w:jc w:val="both"/>
        <w:rPr>
          <w:rFonts w:ascii="Arial" w:eastAsia="Arial" w:hAnsi="Arial" w:cs="Arial"/>
        </w:rPr>
      </w:pPr>
      <w:r w:rsidRPr="002222C9">
        <w:rPr>
          <w:rFonts w:ascii="Arial" w:eastAsia="Arial" w:hAnsi="Arial" w:cs="Arial"/>
        </w:rPr>
        <w:t>escrito, para que seja sanada sob pena de incorrer nas sanções previstas</w:t>
      </w:r>
      <w:r>
        <w:rPr>
          <w:rFonts w:ascii="Arial" w:eastAsia="Arial" w:hAnsi="Arial" w:cs="Arial"/>
        </w:rPr>
        <w:t xml:space="preserve"> </w:t>
      </w:r>
      <w:r w:rsidRPr="002222C9">
        <w:rPr>
          <w:rFonts w:ascii="Arial" w:eastAsia="Arial" w:hAnsi="Arial" w:cs="Arial"/>
        </w:rPr>
        <w:t>neste Termo.</w:t>
      </w:r>
    </w:p>
    <w:p w14:paraId="558E86A3" w14:textId="63588AD4" w:rsidR="002222C9" w:rsidRPr="002222C9" w:rsidRDefault="002222C9" w:rsidP="002222C9">
      <w:pPr>
        <w:tabs>
          <w:tab w:val="left" w:pos="567"/>
        </w:tabs>
        <w:suppressAutoHyphens/>
        <w:spacing w:after="0" w:line="360" w:lineRule="auto"/>
        <w:jc w:val="both"/>
        <w:rPr>
          <w:rFonts w:ascii="Arial" w:eastAsia="Arial" w:hAnsi="Arial" w:cs="Arial"/>
        </w:rPr>
      </w:pPr>
      <w:r>
        <w:rPr>
          <w:rFonts w:ascii="Arial" w:eastAsia="Arial" w:hAnsi="Arial" w:cs="Arial"/>
        </w:rPr>
        <w:t>5.2</w:t>
      </w:r>
      <w:r w:rsidRPr="002222C9">
        <w:rPr>
          <w:rFonts w:ascii="Arial" w:eastAsia="Arial" w:hAnsi="Arial" w:cs="Arial"/>
        </w:rPr>
        <w:t>.9 Todas as requisições e notificações trocadas entre as partes devem ser</w:t>
      </w:r>
    </w:p>
    <w:p w14:paraId="6721C33E" w14:textId="6D330A1F" w:rsidR="002A62E8" w:rsidRDefault="002222C9" w:rsidP="002222C9">
      <w:pPr>
        <w:tabs>
          <w:tab w:val="left" w:pos="567"/>
        </w:tabs>
        <w:suppressAutoHyphens/>
        <w:spacing w:after="0" w:line="360" w:lineRule="auto"/>
        <w:jc w:val="both"/>
        <w:rPr>
          <w:rFonts w:ascii="Arial" w:eastAsia="Arial" w:hAnsi="Arial" w:cs="Arial"/>
          <w:color w:val="FF0000"/>
        </w:rPr>
      </w:pPr>
      <w:r w:rsidRPr="002222C9">
        <w:rPr>
          <w:rFonts w:ascii="Arial" w:eastAsia="Arial" w:hAnsi="Arial" w:cs="Arial"/>
        </w:rPr>
        <w:t>Feitas</w:t>
      </w:r>
      <w:r>
        <w:rPr>
          <w:rFonts w:ascii="Arial" w:eastAsia="Arial" w:hAnsi="Arial" w:cs="Arial"/>
        </w:rPr>
        <w:t xml:space="preserve"> </w:t>
      </w:r>
      <w:r w:rsidRPr="002222C9">
        <w:rPr>
          <w:rFonts w:ascii="Arial" w:eastAsia="Arial" w:hAnsi="Arial" w:cs="Arial"/>
        </w:rPr>
        <w:t>por escrito devidamente assinadas e protocoladas.</w:t>
      </w:r>
    </w:p>
    <w:p w14:paraId="5408BB22" w14:textId="77777777" w:rsidR="002222C9" w:rsidRPr="00C61B79" w:rsidRDefault="002222C9" w:rsidP="00E117E6">
      <w:pPr>
        <w:tabs>
          <w:tab w:val="left" w:pos="567"/>
        </w:tabs>
        <w:suppressAutoHyphens/>
        <w:spacing w:after="0" w:line="360" w:lineRule="auto"/>
        <w:jc w:val="both"/>
        <w:rPr>
          <w:rFonts w:ascii="Arial" w:eastAsia="Arial" w:hAnsi="Arial" w:cs="Arial"/>
          <w:b/>
        </w:rPr>
      </w:pPr>
    </w:p>
    <w:p w14:paraId="154C02DC" w14:textId="77777777" w:rsidR="002A62E8" w:rsidRPr="00C61B79" w:rsidRDefault="00DF6558" w:rsidP="00E117E6">
      <w:pPr>
        <w:tabs>
          <w:tab w:val="left" w:pos="567"/>
        </w:tabs>
        <w:suppressAutoHyphens/>
        <w:spacing w:after="0" w:line="360" w:lineRule="auto"/>
        <w:jc w:val="both"/>
        <w:rPr>
          <w:rFonts w:ascii="Arial" w:eastAsia="Arial" w:hAnsi="Arial" w:cs="Arial"/>
          <w:b/>
        </w:rPr>
      </w:pPr>
      <w:r w:rsidRPr="00C61B79">
        <w:rPr>
          <w:rFonts w:ascii="Arial" w:eastAsia="Arial" w:hAnsi="Arial" w:cs="Arial"/>
          <w:b/>
        </w:rPr>
        <w:t>CLÁUSULA SEXTA: DAS ALTERAÇÕES</w:t>
      </w:r>
    </w:p>
    <w:p w14:paraId="20166387"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t>6.1. O presente Contrato poderá ser alterada, por acordo entre as partes, nas hipóteses disciplinadas no art. 81 da Lei nº 13.303/2016, entre outras legal ou contratualmente previstas.</w:t>
      </w:r>
    </w:p>
    <w:p w14:paraId="15F4EEF6" w14:textId="77777777" w:rsidR="002A62E8" w:rsidRPr="00C61B79" w:rsidRDefault="002A62E8" w:rsidP="00E117E6">
      <w:pPr>
        <w:suppressAutoHyphens/>
        <w:spacing w:after="0" w:line="360" w:lineRule="auto"/>
        <w:jc w:val="both"/>
        <w:rPr>
          <w:rFonts w:ascii="Arial" w:eastAsia="Arial" w:hAnsi="Arial" w:cs="Arial"/>
        </w:rPr>
      </w:pPr>
    </w:p>
    <w:p w14:paraId="708020B1" w14:textId="77777777" w:rsidR="002A62E8" w:rsidRPr="00C61B79" w:rsidRDefault="00DF6558" w:rsidP="00E117E6">
      <w:pPr>
        <w:suppressAutoHyphens/>
        <w:spacing w:after="0" w:line="360" w:lineRule="auto"/>
        <w:jc w:val="both"/>
        <w:rPr>
          <w:rFonts w:ascii="Arial" w:eastAsia="Arial" w:hAnsi="Arial" w:cs="Arial"/>
          <w:b/>
        </w:rPr>
      </w:pPr>
      <w:r w:rsidRPr="00C61B79">
        <w:rPr>
          <w:rFonts w:ascii="Arial" w:eastAsia="Arial" w:hAnsi="Arial" w:cs="Arial"/>
          <w:b/>
        </w:rPr>
        <w:t>CLÁUSULA SÉTIMA: DA RESCISÃO CONTRATUAL</w:t>
      </w:r>
    </w:p>
    <w:p w14:paraId="7E731185"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t>7.1 No que se refere a inexecução e a rescisão do contrato, aplica-se o disposto no Manual de Convênios e de Gestão e Fiscalização de Contratos, do Regulamento Interno de Licitações, Contratos e Convênios da Cesama.</w:t>
      </w:r>
    </w:p>
    <w:p w14:paraId="1F7418D3"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t>7.2 A inexecução total ou parcial do contrato poderá ensejar a sua rescisão, com as consequências cabíveis.</w:t>
      </w:r>
    </w:p>
    <w:p w14:paraId="43E913B8"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lastRenderedPageBreak/>
        <w:t>7.3 Constituem motivo para rescisão do contrato os especificados no Manual de Convênios e de Gestão e Fiscalização de Contratos, do RILC.</w:t>
      </w:r>
    </w:p>
    <w:p w14:paraId="5FA6551B"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t xml:space="preserve">7.4 A rescisão do contrato poderá ser: </w:t>
      </w:r>
    </w:p>
    <w:p w14:paraId="0B1BCFCB"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t xml:space="preserve">I. por ato unilateral e escrito de qualquer das partes; </w:t>
      </w:r>
    </w:p>
    <w:p w14:paraId="44FF5033" w14:textId="77777777" w:rsidR="002A62E8" w:rsidRPr="00C61B79" w:rsidRDefault="00DF6558" w:rsidP="00E117E6">
      <w:pPr>
        <w:suppressAutoHyphens/>
        <w:spacing w:after="0" w:line="360" w:lineRule="auto"/>
        <w:jc w:val="both"/>
        <w:rPr>
          <w:rFonts w:ascii="Arial" w:eastAsia="Arial" w:hAnsi="Arial" w:cs="Arial"/>
        </w:rPr>
      </w:pPr>
      <w:r w:rsidRPr="00C61B7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III.  judicial, nos termos da legislação. </w:t>
      </w:r>
    </w:p>
    <w:p w14:paraId="561A0594" w14:textId="65278DFA"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7.5 A rescisão por ato unilateral a que se refere o inciso I, do item acima, deverá ser precedida de comunicação escrita e fundamentada da parte interessada e ser enviada a outra parte com antecedência mínima de </w:t>
      </w:r>
      <w:r w:rsidR="002222C9">
        <w:rPr>
          <w:rFonts w:ascii="Arial" w:eastAsia="Arial" w:hAnsi="Arial" w:cs="Arial"/>
        </w:rPr>
        <w:t>45</w:t>
      </w:r>
      <w:r w:rsidRPr="00C61B79">
        <w:rPr>
          <w:rFonts w:ascii="Arial" w:eastAsia="Arial" w:hAnsi="Arial" w:cs="Arial"/>
        </w:rPr>
        <w:t xml:space="preserve"> (trinta)dias.</w:t>
      </w:r>
    </w:p>
    <w:p w14:paraId="3784A745" w14:textId="4F1BE15B" w:rsidR="002A62E8" w:rsidRPr="00C61B79" w:rsidRDefault="00DF6558">
      <w:pPr>
        <w:suppressAutoHyphens/>
        <w:spacing w:before="120" w:after="0" w:line="360" w:lineRule="auto"/>
        <w:jc w:val="both"/>
        <w:rPr>
          <w:rFonts w:ascii="Arial" w:eastAsia="Arial" w:hAnsi="Arial" w:cs="Arial"/>
        </w:rPr>
      </w:pPr>
      <w:bookmarkStart w:id="2" w:name="_Hlk166075460"/>
      <w:r w:rsidRPr="00C61B79">
        <w:rPr>
          <w:rFonts w:ascii="Arial" w:eastAsia="Arial" w:hAnsi="Arial" w:cs="Arial"/>
        </w:rPr>
        <w:t>7.</w:t>
      </w:r>
      <w:r w:rsidR="002222C9">
        <w:rPr>
          <w:rFonts w:ascii="Arial" w:eastAsia="Arial" w:hAnsi="Arial" w:cs="Arial"/>
        </w:rPr>
        <w:t>6</w:t>
      </w:r>
      <w:r w:rsidRPr="00C61B79">
        <w:rPr>
          <w:rFonts w:ascii="Arial" w:eastAsia="Arial" w:hAnsi="Arial" w:cs="Arial"/>
        </w:rPr>
        <w:t xml:space="preserve"> Quando a rescisão ocorrer sem que haja culpa da outra parte contratante, será esta ressarcida dos prejuízos que houver sofrido, regularmente comprovados, e no caso da Contratada poderá ter ainda direito a: </w:t>
      </w:r>
    </w:p>
    <w:p w14:paraId="7711E14C"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I. devolução da garantia; </w:t>
      </w:r>
    </w:p>
    <w:p w14:paraId="03FD1BA5"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II. pagamentos devidos pela execução do contrato até a data da rescisão; </w:t>
      </w:r>
    </w:p>
    <w:p w14:paraId="201A464F"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III. pagamento do custo da desmobilização.</w:t>
      </w:r>
    </w:p>
    <w:p w14:paraId="2B081579" w14:textId="74FD29CA"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7.</w:t>
      </w:r>
      <w:r w:rsidR="002222C9">
        <w:rPr>
          <w:rFonts w:ascii="Arial" w:eastAsia="Arial" w:hAnsi="Arial" w:cs="Arial"/>
        </w:rPr>
        <w:t>7</w:t>
      </w:r>
      <w:r w:rsidRPr="00C61B79">
        <w:rPr>
          <w:rFonts w:ascii="Arial" w:eastAsia="Arial" w:hAnsi="Arial" w:cs="Arial"/>
        </w:rPr>
        <w:t xml:space="preserve"> A Contratada poderá aceitar nas mesmas condições contratuais, os acréscimos ou supressões, estabelecidos no art. 81, § 1º da Lei Federal nº 13.303/16. </w:t>
      </w:r>
    </w:p>
    <w:p w14:paraId="702C9573" w14:textId="3F3A8D34"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7.</w:t>
      </w:r>
      <w:r w:rsidR="002222C9">
        <w:rPr>
          <w:rFonts w:ascii="Arial" w:eastAsia="Arial" w:hAnsi="Arial" w:cs="Arial"/>
        </w:rPr>
        <w:t>8</w:t>
      </w:r>
      <w:r w:rsidRPr="00C61B79">
        <w:rPr>
          <w:rFonts w:ascii="Arial" w:eastAsia="Arial" w:hAnsi="Arial" w:cs="Arial"/>
        </w:rPr>
        <w:t xml:space="preserve"> Sempre que for necessário acrescer ou reduzir os valores e/ou prazos contratuais, as modificações procedidas deverão fazer parte de aditamento a ser assinado pelas partes. </w:t>
      </w:r>
    </w:p>
    <w:p w14:paraId="796E5C74" w14:textId="14357851"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7.</w:t>
      </w:r>
      <w:r w:rsidR="002222C9">
        <w:rPr>
          <w:rFonts w:ascii="Arial" w:eastAsia="Arial" w:hAnsi="Arial" w:cs="Arial"/>
        </w:rPr>
        <w:t>9</w:t>
      </w:r>
      <w:r w:rsidRPr="00C61B79">
        <w:rPr>
          <w:rFonts w:ascii="Arial" w:eastAsia="Arial" w:hAnsi="Arial" w:cs="Arial"/>
        </w:rPr>
        <w:t xml:space="preserve"> Eventuais acréscimos nas quantidades do objeto da contratação, quando necessário, poderão ser admitidos desde que autorizados pela CESAMA, com base nos preços unitários contratados. </w:t>
      </w:r>
    </w:p>
    <w:bookmarkEnd w:id="2"/>
    <w:p w14:paraId="19DDBBC3" w14:textId="77777777" w:rsidR="002A62E8" w:rsidRPr="00C61B79" w:rsidRDefault="00DF6558">
      <w:pPr>
        <w:keepNext/>
        <w:spacing w:before="480" w:after="0" w:line="360" w:lineRule="auto"/>
        <w:jc w:val="both"/>
        <w:rPr>
          <w:rFonts w:ascii="Arial" w:eastAsia="Arial" w:hAnsi="Arial" w:cs="Arial"/>
          <w:b/>
        </w:rPr>
      </w:pPr>
      <w:r w:rsidRPr="00C61B79">
        <w:rPr>
          <w:rFonts w:ascii="Arial" w:eastAsia="Arial" w:hAnsi="Arial" w:cs="Arial"/>
          <w:b/>
        </w:rPr>
        <w:t>CLÁUSULA OITAVA: LEGISLAÇÃO APLICÁVEL</w:t>
      </w:r>
    </w:p>
    <w:p w14:paraId="6A78F7C9"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8.1. Aplica-se à execução deste contrato a Lei Federal 13.303 de 30 de junho de 2016, e alterações posteriores, inclusive aos casos omissos, bem como a Lei nº </w:t>
      </w:r>
      <w:r w:rsidRPr="00C61B79">
        <w:rPr>
          <w:rFonts w:ascii="Arial" w:eastAsia="Arial" w:hAnsi="Arial" w:cs="Arial"/>
        </w:rPr>
        <w:lastRenderedPageBreak/>
        <w:t>12.846 – Anticorrupção, a Política Anticorrupção, o Regulamento Interno de Licitações, Contratos e Convênios, o Código de Ética da CESAMA, e a legislação municipal civil e ambiental aplicáveis ao objeto do contrato.</w:t>
      </w:r>
    </w:p>
    <w:p w14:paraId="3DC6D2F4"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F97BAED" w14:textId="77777777" w:rsidR="002A62E8" w:rsidRPr="00C61B79" w:rsidRDefault="00DF6558">
      <w:pPr>
        <w:keepNext/>
        <w:tabs>
          <w:tab w:val="left" w:pos="360"/>
        </w:tabs>
        <w:spacing w:before="480" w:after="0" w:line="360" w:lineRule="auto"/>
        <w:jc w:val="both"/>
        <w:rPr>
          <w:rFonts w:ascii="Arial" w:eastAsia="Arial" w:hAnsi="Arial" w:cs="Arial"/>
          <w:b/>
        </w:rPr>
      </w:pPr>
      <w:r w:rsidRPr="00C61B79">
        <w:rPr>
          <w:rFonts w:ascii="Arial" w:eastAsia="Arial" w:hAnsi="Arial" w:cs="Arial"/>
          <w:b/>
        </w:rPr>
        <w:t>CLÁUSULA NONA: CONFORMIDADE</w:t>
      </w:r>
    </w:p>
    <w:p w14:paraId="4AEAD93C"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9.1. A CONTRATADA declara, sob as penas da lei, não haver, até a presente data, qualquer impedimento à presente contratação ou mesmo à execução de alguma cláusula ou condição do instrumento ora pactuado.</w:t>
      </w:r>
    </w:p>
    <w:p w14:paraId="2E9CA30C"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C61B79">
        <w:rPr>
          <w:rFonts w:ascii="Arial" w:eastAsia="Arial" w:hAnsi="Arial" w:cs="Arial"/>
        </w:rPr>
        <w:t>on</w:t>
      </w:r>
      <w:proofErr w:type="spellEnd"/>
      <w:r w:rsidRPr="00C61B79">
        <w:rPr>
          <w:rFonts w:ascii="Arial" w:eastAsia="Arial" w:hAnsi="Arial" w:cs="Arial"/>
        </w:rPr>
        <w:t xml:space="preserve"> </w:t>
      </w:r>
      <w:proofErr w:type="spellStart"/>
      <w:r w:rsidRPr="00C61B79">
        <w:rPr>
          <w:rFonts w:ascii="Arial" w:eastAsia="Arial" w:hAnsi="Arial" w:cs="Arial"/>
        </w:rPr>
        <w:t>Combating</w:t>
      </w:r>
      <w:proofErr w:type="spellEnd"/>
      <w:r w:rsidRPr="00C61B79">
        <w:rPr>
          <w:rFonts w:ascii="Arial" w:eastAsia="Arial" w:hAnsi="Arial" w:cs="Arial"/>
        </w:rPr>
        <w:t xml:space="preserve"> </w:t>
      </w:r>
      <w:proofErr w:type="spellStart"/>
      <w:r w:rsidRPr="00C61B79">
        <w:rPr>
          <w:rFonts w:ascii="Arial" w:eastAsia="Arial" w:hAnsi="Arial" w:cs="Arial"/>
        </w:rPr>
        <w:t>Bribery</w:t>
      </w:r>
      <w:proofErr w:type="spellEnd"/>
      <w:r w:rsidRPr="00C61B79">
        <w:rPr>
          <w:rFonts w:ascii="Arial" w:eastAsia="Arial" w:hAnsi="Arial" w:cs="Arial"/>
        </w:rPr>
        <w:t xml:space="preserve"> </w:t>
      </w:r>
      <w:proofErr w:type="spellStart"/>
      <w:r w:rsidRPr="00C61B79">
        <w:rPr>
          <w:rFonts w:ascii="Arial" w:eastAsia="Arial" w:hAnsi="Arial" w:cs="Arial"/>
        </w:rPr>
        <w:t>of</w:t>
      </w:r>
      <w:proofErr w:type="spellEnd"/>
      <w:r w:rsidRPr="00C61B79">
        <w:rPr>
          <w:rFonts w:ascii="Arial" w:eastAsia="Arial" w:hAnsi="Arial" w:cs="Arial"/>
        </w:rPr>
        <w:t xml:space="preserve"> </w:t>
      </w:r>
      <w:proofErr w:type="spellStart"/>
      <w:r w:rsidRPr="00C61B79">
        <w:rPr>
          <w:rFonts w:ascii="Arial" w:eastAsia="Arial" w:hAnsi="Arial" w:cs="Arial"/>
        </w:rPr>
        <w:t>Foreign</w:t>
      </w:r>
      <w:proofErr w:type="spellEnd"/>
      <w:r w:rsidRPr="00C61B79">
        <w:rPr>
          <w:rFonts w:ascii="Arial" w:eastAsia="Arial" w:hAnsi="Arial" w:cs="Arial"/>
        </w:rPr>
        <w:t xml:space="preserve"> </w:t>
      </w:r>
      <w:proofErr w:type="spellStart"/>
      <w:r w:rsidRPr="00C61B79">
        <w:rPr>
          <w:rFonts w:ascii="Arial" w:eastAsia="Arial" w:hAnsi="Arial" w:cs="Arial"/>
        </w:rPr>
        <w:t>Public</w:t>
      </w:r>
      <w:proofErr w:type="spellEnd"/>
      <w:r w:rsidRPr="00C61B79">
        <w:rPr>
          <w:rFonts w:ascii="Arial" w:eastAsia="Arial" w:hAnsi="Arial" w:cs="Arial"/>
        </w:rPr>
        <w:t xml:space="preserve"> </w:t>
      </w:r>
      <w:proofErr w:type="spellStart"/>
      <w:r w:rsidRPr="00C61B79">
        <w:rPr>
          <w:rFonts w:ascii="Arial" w:eastAsia="Arial" w:hAnsi="Arial" w:cs="Arial"/>
        </w:rPr>
        <w:t>Officials</w:t>
      </w:r>
      <w:proofErr w:type="spellEnd"/>
      <w:r w:rsidRPr="00C61B79">
        <w:rPr>
          <w:rFonts w:ascii="Arial" w:eastAsia="Arial" w:hAnsi="Arial" w:cs="Arial"/>
        </w:rPr>
        <w:t xml:space="preserve"> in </w:t>
      </w:r>
      <w:proofErr w:type="spellStart"/>
      <w:r w:rsidRPr="00C61B79">
        <w:rPr>
          <w:rFonts w:ascii="Arial" w:eastAsia="Arial" w:hAnsi="Arial" w:cs="Arial"/>
        </w:rPr>
        <w:t>International</w:t>
      </w:r>
      <w:proofErr w:type="spellEnd"/>
      <w:r w:rsidRPr="00C61B79">
        <w:rPr>
          <w:rFonts w:ascii="Arial" w:eastAsia="Arial" w:hAnsi="Arial" w:cs="Arial"/>
        </w:rPr>
        <w:t xml:space="preserve"> Business </w:t>
      </w:r>
      <w:proofErr w:type="spellStart"/>
      <w:r w:rsidRPr="00C61B79">
        <w:rPr>
          <w:rFonts w:ascii="Arial" w:eastAsia="Arial" w:hAnsi="Arial" w:cs="Arial"/>
        </w:rPr>
        <w:t>Transactions</w:t>
      </w:r>
      <w:proofErr w:type="spellEnd"/>
      <w:r w:rsidRPr="00C61B7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C61B79">
        <w:rPr>
          <w:rFonts w:ascii="Arial" w:eastAsia="Arial" w:hAnsi="Arial" w:cs="Arial"/>
        </w:rPr>
        <w:t>Corruption</w:t>
      </w:r>
      <w:proofErr w:type="spellEnd"/>
      <w:r w:rsidRPr="00C61B79">
        <w:rPr>
          <w:rFonts w:ascii="Arial" w:eastAsia="Arial" w:hAnsi="Arial" w:cs="Arial"/>
        </w:rPr>
        <w:t xml:space="preserve"> (Convenção das Nações Unidas contra a Corrupção).</w:t>
      </w:r>
    </w:p>
    <w:p w14:paraId="4A27CB71"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lastRenderedPageBreak/>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9.6. A CONTRATADA declara que não pratica e se obriga a não praticar quaisquer atos que violem a lei anticorrupção.</w:t>
      </w:r>
    </w:p>
    <w:p w14:paraId="19D807F6"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9.7. A CONTRATADA concorda em fornecer prontamente, sempre que solicitada, evidência de que está atuando diligentemente na prevenção de práticas que possam violar as leis anticorrupção.</w:t>
      </w:r>
    </w:p>
    <w:p w14:paraId="0FB62044"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9.11. A CONTRATADA compromete-se a praticar a governança corporativa de modo a dar efetividade ao cumprimento das obrigações contratuais em observância à legislação aplicável.</w:t>
      </w:r>
    </w:p>
    <w:p w14:paraId="674694CF"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lastRenderedPageBreak/>
        <w:t xml:space="preserve">9.12. Aplicam-se, ainda, os princípios e normas estabelecidos no Código de Conduta e Integridade da CESAMA, disponível para consulta no site da CESAMA, no endereço eletrônico </w:t>
      </w:r>
      <w:hyperlink r:id="rId9">
        <w:r w:rsidRPr="00C61B79">
          <w:rPr>
            <w:rFonts w:ascii="Arial" w:eastAsia="Arial" w:hAnsi="Arial" w:cs="Arial"/>
            <w:color w:val="0000FF"/>
            <w:u w:val="single"/>
          </w:rPr>
          <w:t>http://cesama.com.br/site/uploads/páginas_arquivos/124/15573469006.pdf</w:t>
        </w:r>
      </w:hyperlink>
      <w:r w:rsidRPr="00C61B79">
        <w:rPr>
          <w:rFonts w:ascii="Arial" w:eastAsia="Arial" w:hAnsi="Arial" w:cs="Arial"/>
        </w:rPr>
        <w:t xml:space="preserve"> e as disposições da Lei Federal nº 12.846 de 01/08/2013."</w:t>
      </w:r>
    </w:p>
    <w:p w14:paraId="19C7C775" w14:textId="3A7D6C84" w:rsidR="002A62E8" w:rsidRPr="00C61B79" w:rsidRDefault="00DF6558" w:rsidP="009C1172">
      <w:pPr>
        <w:suppressAutoHyphens/>
        <w:spacing w:before="120" w:after="0" w:line="360" w:lineRule="auto"/>
        <w:jc w:val="both"/>
        <w:rPr>
          <w:rFonts w:ascii="Arial" w:eastAsia="Arial" w:hAnsi="Arial" w:cs="Arial"/>
        </w:rPr>
      </w:pPr>
      <w:r w:rsidRPr="00C61B79">
        <w:rPr>
          <w:rFonts w:ascii="Arial" w:eastAsia="Arial" w:hAnsi="Arial" w:cs="Arial"/>
        </w:rPr>
        <w:t xml:space="preserve">9.13. Aplica-se a política de transações com partes relacionadas, quando couber, disponível para consulta no site da Cesama, no endereço eletrônico </w:t>
      </w:r>
      <w:hyperlink r:id="rId10" w:history="1">
        <w:r w:rsidR="009C1172" w:rsidRPr="00232FD4">
          <w:rPr>
            <w:rStyle w:val="Hyperlink"/>
            <w:rFonts w:ascii="Arial" w:eastAsia="Arial" w:hAnsi="Arial" w:cs="Arial"/>
          </w:rPr>
          <w:t>https://cesama.com.br/transparencia/politica-de-transacoes-com-as-partes-relacionadas-2"</w:t>
        </w:r>
      </w:hyperlink>
      <w:r w:rsidRPr="00C61B79">
        <w:rPr>
          <w:rFonts w:ascii="Arial" w:eastAsia="Arial" w:hAnsi="Arial" w:cs="Arial"/>
        </w:rPr>
        <w:t>.</w:t>
      </w:r>
    </w:p>
    <w:p w14:paraId="203B8974" w14:textId="77777777" w:rsidR="002A62E8" w:rsidRPr="00C61B7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C61B79">
        <w:rPr>
          <w:rFonts w:ascii="Arial" w:eastAsia="Arial" w:hAnsi="Arial" w:cs="Arial"/>
          <w:b/>
        </w:rPr>
        <w:t>CLÁUSULA DÉCIMA – LGPD</w:t>
      </w:r>
    </w:p>
    <w:p w14:paraId="2714F897"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w:t>
      </w:r>
      <w:r w:rsidRPr="00C61B79">
        <w:rPr>
          <w:rFonts w:ascii="Arial" w:eastAsia="Arial" w:hAnsi="Arial" w:cs="Arial"/>
        </w:rPr>
        <w:lastRenderedPageBreak/>
        <w:t xml:space="preserve">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10.6. As partes deverão envidar todos os esforços técnicos e organizacionais para garantir a segurança dos dados pessoais que lhe forem confiados em razão da relação estabelecida por meio do presente contrato.</w:t>
      </w:r>
    </w:p>
    <w:p w14:paraId="3AFEFF75"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w:t>
      </w:r>
      <w:r w:rsidRPr="00C61B79">
        <w:rPr>
          <w:rFonts w:ascii="Arial" w:eastAsia="Arial" w:hAnsi="Arial" w:cs="Arial"/>
        </w:rPr>
        <w:lastRenderedPageBreak/>
        <w:t xml:space="preserve">requeridas. Também deverá proceder à notificação da Autoridade Nacional de Proteção de Dados (ANPD) e aos titulares afetados pelo incidente. </w:t>
      </w:r>
    </w:p>
    <w:p w14:paraId="4EB2A0EC"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35D461FD" w14:textId="77777777" w:rsidR="002A62E8" w:rsidRPr="00C61B7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C61B79">
        <w:rPr>
          <w:rFonts w:ascii="Arial" w:eastAsia="Arial" w:hAnsi="Arial" w:cs="Arial"/>
          <w:b/>
        </w:rPr>
        <w:t>CLÁUSULA DÉCIMA PRIMEIRA – DO FORO</w:t>
      </w:r>
    </w:p>
    <w:p w14:paraId="2FC00219" w14:textId="77777777" w:rsidR="002A62E8" w:rsidRPr="00C61B79" w:rsidRDefault="00DF6558">
      <w:pPr>
        <w:suppressAutoHyphens/>
        <w:spacing w:before="120" w:after="0" w:line="360" w:lineRule="auto"/>
        <w:jc w:val="both"/>
        <w:rPr>
          <w:rFonts w:ascii="Arial" w:eastAsia="Arial" w:hAnsi="Arial" w:cs="Arial"/>
        </w:rPr>
      </w:pPr>
      <w:r w:rsidRPr="00C61B79">
        <w:rPr>
          <w:rFonts w:ascii="Arial" w:eastAsia="Arial" w:hAnsi="Arial" w:cs="Arial"/>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C61B79" w:rsidRDefault="002A62E8">
      <w:pPr>
        <w:suppressAutoHyphens/>
        <w:spacing w:before="120" w:after="0" w:line="360" w:lineRule="auto"/>
        <w:jc w:val="both"/>
        <w:rPr>
          <w:rFonts w:ascii="Arial" w:eastAsia="Arial" w:hAnsi="Arial" w:cs="Arial"/>
        </w:rPr>
      </w:pPr>
    </w:p>
    <w:p w14:paraId="245655A8" w14:textId="77777777" w:rsidR="002A62E8" w:rsidRDefault="00DF6558">
      <w:pPr>
        <w:suppressAutoHyphens/>
        <w:spacing w:before="120" w:after="0" w:line="360" w:lineRule="auto"/>
        <w:jc w:val="both"/>
        <w:rPr>
          <w:rFonts w:ascii="Arial" w:eastAsia="Arial" w:hAnsi="Arial" w:cs="Arial"/>
        </w:rPr>
      </w:pPr>
      <w:r w:rsidRPr="00C61B79">
        <w:rPr>
          <w:rFonts w:ascii="Arial" w:eastAsia="Arial" w:hAnsi="Arial" w:cs="Arial"/>
        </w:rPr>
        <w:t>Por estarem assim justos e contratados, lavrou-se este Contrato, que vai assinada pelas partes, na presença de duas testemunhas.</w:t>
      </w:r>
    </w:p>
    <w:p w14:paraId="1F20E314" w14:textId="77777777" w:rsidR="002A62E8" w:rsidRPr="00C61B79" w:rsidRDefault="002A62E8">
      <w:pPr>
        <w:suppressAutoHyphens/>
        <w:spacing w:before="120" w:after="0" w:line="360" w:lineRule="auto"/>
        <w:jc w:val="center"/>
        <w:rPr>
          <w:rFonts w:ascii="Arial" w:eastAsia="Arial" w:hAnsi="Arial" w:cs="Arial"/>
        </w:rPr>
      </w:pPr>
    </w:p>
    <w:p w14:paraId="4BB42FF6" w14:textId="77777777" w:rsidR="002A62E8" w:rsidRPr="00C61B79" w:rsidRDefault="00DF6558">
      <w:pPr>
        <w:spacing w:before="120" w:after="0" w:line="360" w:lineRule="auto"/>
        <w:jc w:val="center"/>
        <w:rPr>
          <w:rFonts w:ascii="Arial" w:eastAsia="Arial" w:hAnsi="Arial" w:cs="Arial"/>
        </w:rPr>
      </w:pPr>
      <w:r w:rsidRPr="00C61B79">
        <w:rPr>
          <w:rFonts w:ascii="Arial" w:eastAsia="Arial" w:hAnsi="Arial" w:cs="Arial"/>
        </w:rPr>
        <w:t>Juiz de Fora, ............ de ............................. de 2024</w:t>
      </w:r>
    </w:p>
    <w:p w14:paraId="27BAE780" w14:textId="77777777" w:rsidR="002222C9" w:rsidRPr="00C61B79" w:rsidRDefault="002222C9">
      <w:pPr>
        <w:spacing w:before="120" w:after="0" w:line="360" w:lineRule="auto"/>
        <w:jc w:val="center"/>
        <w:rPr>
          <w:rFonts w:ascii="Arial" w:eastAsia="Arial" w:hAnsi="Arial" w:cs="Arial"/>
        </w:rPr>
      </w:pPr>
    </w:p>
    <w:p w14:paraId="5B493953" w14:textId="77777777" w:rsidR="002222C9" w:rsidRDefault="00DF6558" w:rsidP="002222C9">
      <w:pPr>
        <w:spacing w:after="0" w:line="240" w:lineRule="auto"/>
        <w:jc w:val="both"/>
        <w:rPr>
          <w:rFonts w:ascii="Arial" w:eastAsia="Arial" w:hAnsi="Arial" w:cs="Arial"/>
        </w:rPr>
      </w:pPr>
      <w:r w:rsidRPr="00C61B79">
        <w:rPr>
          <w:rFonts w:ascii="Arial" w:eastAsia="Arial" w:hAnsi="Arial" w:cs="Arial"/>
        </w:rPr>
        <w:t xml:space="preserve">    Júlio César Teixeira                                             </w:t>
      </w:r>
      <w:proofErr w:type="spellStart"/>
      <w:r w:rsidR="002222C9" w:rsidRPr="00C61B79">
        <w:rPr>
          <w:rFonts w:ascii="Arial" w:hAnsi="Arial" w:cs="Arial"/>
        </w:rPr>
        <w:t>Walmer</w:t>
      </w:r>
      <w:proofErr w:type="spellEnd"/>
      <w:r w:rsidR="002222C9" w:rsidRPr="00C61B79">
        <w:rPr>
          <w:rFonts w:ascii="Arial" w:hAnsi="Arial" w:cs="Arial"/>
        </w:rPr>
        <w:t xml:space="preserve"> Ribeiro </w:t>
      </w:r>
      <w:proofErr w:type="spellStart"/>
      <w:r w:rsidR="002222C9" w:rsidRPr="00C61B79">
        <w:rPr>
          <w:rFonts w:ascii="Arial" w:hAnsi="Arial" w:cs="Arial"/>
        </w:rPr>
        <w:t>Concolato</w:t>
      </w:r>
      <w:proofErr w:type="spellEnd"/>
      <w:r w:rsidR="002222C9">
        <w:rPr>
          <w:rFonts w:ascii="Arial" w:hAnsi="Arial" w:cs="Arial"/>
        </w:rPr>
        <w:t xml:space="preserve"> e/ou</w:t>
      </w:r>
      <w:r w:rsidRPr="00C61B79">
        <w:rPr>
          <w:rFonts w:ascii="Arial" w:eastAsia="Arial" w:hAnsi="Arial" w:cs="Arial"/>
        </w:rPr>
        <w:t xml:space="preserve"> </w:t>
      </w:r>
    </w:p>
    <w:p w14:paraId="64B0EDFA" w14:textId="1FB4B62C" w:rsidR="002A62E8" w:rsidRPr="00C61B79" w:rsidRDefault="002222C9" w:rsidP="002222C9">
      <w:pPr>
        <w:spacing w:after="0" w:line="240" w:lineRule="auto"/>
        <w:jc w:val="both"/>
        <w:rPr>
          <w:rFonts w:ascii="Arial" w:eastAsia="Arial" w:hAnsi="Arial" w:cs="Arial"/>
        </w:rPr>
      </w:pPr>
      <w:r>
        <w:rPr>
          <w:rFonts w:ascii="Arial" w:eastAsia="Arial" w:hAnsi="Arial" w:cs="Arial"/>
        </w:rPr>
        <w:t xml:space="preserve">     </w:t>
      </w:r>
      <w:r w:rsidRPr="00C61B79">
        <w:rPr>
          <w:rFonts w:ascii="Arial" w:eastAsia="Arial" w:hAnsi="Arial" w:cs="Arial"/>
        </w:rPr>
        <w:t xml:space="preserve">   </w:t>
      </w:r>
      <w:r>
        <w:rPr>
          <w:rFonts w:ascii="Arial" w:eastAsia="Arial" w:hAnsi="Arial" w:cs="Arial"/>
        </w:rPr>
        <w:t>Dir</w:t>
      </w:r>
      <w:r w:rsidRPr="00C61B79">
        <w:rPr>
          <w:rFonts w:ascii="Arial" w:eastAsia="Arial" w:hAnsi="Arial" w:cs="Arial"/>
        </w:rPr>
        <w:t>etor</w:t>
      </w:r>
      <w:r>
        <w:rPr>
          <w:rFonts w:ascii="Arial" w:eastAsia="Arial" w:hAnsi="Arial" w:cs="Arial"/>
        </w:rPr>
        <w:t xml:space="preserve"> </w:t>
      </w:r>
      <w:r w:rsidRPr="00C61B79">
        <w:rPr>
          <w:rFonts w:ascii="Arial" w:eastAsia="Arial" w:hAnsi="Arial" w:cs="Arial"/>
        </w:rPr>
        <w:t>Presidente</w:t>
      </w:r>
      <w:r>
        <w:rPr>
          <w:rFonts w:ascii="Arial" w:eastAsia="Arial" w:hAnsi="Arial" w:cs="Arial"/>
        </w:rPr>
        <w:t xml:space="preserve">                                            </w:t>
      </w:r>
      <w:r w:rsidRPr="00C61B79">
        <w:rPr>
          <w:rFonts w:ascii="Arial" w:hAnsi="Arial" w:cs="Arial"/>
        </w:rPr>
        <w:t xml:space="preserve">Wesley Ribeiro </w:t>
      </w:r>
      <w:proofErr w:type="spellStart"/>
      <w:r w:rsidRPr="00C61B79">
        <w:rPr>
          <w:rFonts w:ascii="Arial" w:hAnsi="Arial" w:cs="Arial"/>
        </w:rPr>
        <w:t>Concolato</w:t>
      </w:r>
      <w:proofErr w:type="spellEnd"/>
    </w:p>
    <w:p w14:paraId="3CC17C8B" w14:textId="16BE705B" w:rsidR="002222C9" w:rsidRPr="002222C9" w:rsidRDefault="00DF6558" w:rsidP="002222C9">
      <w:pPr>
        <w:spacing w:after="0" w:line="240" w:lineRule="auto"/>
        <w:jc w:val="both"/>
        <w:rPr>
          <w:rFonts w:ascii="Arial" w:hAnsi="Arial" w:cs="Arial"/>
          <w:b/>
        </w:rPr>
      </w:pPr>
      <w:r w:rsidRPr="00C61B79">
        <w:rPr>
          <w:rFonts w:ascii="Arial" w:eastAsia="Arial" w:hAnsi="Arial" w:cs="Arial"/>
        </w:rPr>
        <w:t xml:space="preserve">   </w:t>
      </w:r>
      <w:r w:rsidR="002222C9">
        <w:rPr>
          <w:rFonts w:ascii="Arial" w:eastAsia="Arial" w:hAnsi="Arial" w:cs="Arial"/>
        </w:rPr>
        <w:t xml:space="preserve"> </w:t>
      </w:r>
      <w:r w:rsidRPr="00C61B79">
        <w:rPr>
          <w:rFonts w:ascii="Arial" w:eastAsia="Arial" w:hAnsi="Arial" w:cs="Arial"/>
        </w:rPr>
        <w:t xml:space="preserve">       </w:t>
      </w:r>
      <w:r w:rsidRPr="002222C9">
        <w:rPr>
          <w:rFonts w:ascii="Arial" w:eastAsia="Arial" w:hAnsi="Arial" w:cs="Arial"/>
          <w:b/>
        </w:rPr>
        <w:t>CESAMA</w:t>
      </w:r>
      <w:r w:rsidR="002222C9" w:rsidRPr="002222C9">
        <w:rPr>
          <w:rFonts w:ascii="Arial" w:eastAsia="Arial" w:hAnsi="Arial" w:cs="Arial"/>
          <w:b/>
        </w:rPr>
        <w:t xml:space="preserve">                                                          </w:t>
      </w:r>
      <w:r w:rsidR="002222C9" w:rsidRPr="002222C9">
        <w:rPr>
          <w:rFonts w:ascii="Arial" w:hAnsi="Arial" w:cs="Arial"/>
          <w:b/>
        </w:rPr>
        <w:t xml:space="preserve">A RENOVADORA DE </w:t>
      </w:r>
    </w:p>
    <w:p w14:paraId="781BA870" w14:textId="690BD397" w:rsidR="002A62E8" w:rsidRPr="002222C9" w:rsidRDefault="002222C9" w:rsidP="002222C9">
      <w:pPr>
        <w:spacing w:after="0" w:line="240" w:lineRule="auto"/>
        <w:jc w:val="both"/>
        <w:rPr>
          <w:rFonts w:ascii="Arial" w:eastAsia="Arial" w:hAnsi="Arial" w:cs="Arial"/>
          <w:b/>
        </w:rPr>
      </w:pPr>
      <w:r w:rsidRPr="002222C9">
        <w:rPr>
          <w:rFonts w:ascii="Arial" w:hAnsi="Arial" w:cs="Arial"/>
          <w:b/>
        </w:rPr>
        <w:t xml:space="preserve">                                                                                   ESTOFADOS JF LTDA</w:t>
      </w:r>
    </w:p>
    <w:p w14:paraId="5819D349" w14:textId="6892A86A" w:rsidR="002A62E8" w:rsidRPr="002222C9" w:rsidRDefault="002222C9" w:rsidP="002222C9">
      <w:pPr>
        <w:spacing w:after="0" w:line="240" w:lineRule="auto"/>
        <w:jc w:val="both"/>
        <w:rPr>
          <w:rFonts w:ascii="Arial" w:eastAsia="Arial" w:hAnsi="Arial" w:cs="Arial"/>
          <w:b/>
        </w:rPr>
      </w:pPr>
      <w:r w:rsidRPr="002222C9">
        <w:rPr>
          <w:rFonts w:ascii="Arial" w:eastAsia="Arial" w:hAnsi="Arial" w:cs="Arial"/>
          <w:b/>
        </w:rPr>
        <w:t xml:space="preserve">       </w:t>
      </w:r>
    </w:p>
    <w:p w14:paraId="71CB886F" w14:textId="77777777" w:rsidR="002A62E8" w:rsidRPr="00C61B79" w:rsidRDefault="002A62E8">
      <w:pPr>
        <w:spacing w:before="120" w:after="0" w:line="240" w:lineRule="auto"/>
        <w:jc w:val="both"/>
        <w:rPr>
          <w:rFonts w:ascii="Arial" w:eastAsia="Arial" w:hAnsi="Arial" w:cs="Arial"/>
        </w:rPr>
      </w:pPr>
    </w:p>
    <w:p w14:paraId="07FCB1BA" w14:textId="5CDEBCC9" w:rsidR="002A62E8" w:rsidRPr="00C61B79" w:rsidRDefault="00DF6558" w:rsidP="009C1172">
      <w:pPr>
        <w:spacing w:before="120" w:after="0" w:line="360" w:lineRule="auto"/>
        <w:jc w:val="both"/>
        <w:rPr>
          <w:rFonts w:ascii="Arial" w:eastAsia="Arial" w:hAnsi="Arial" w:cs="Arial"/>
        </w:rPr>
      </w:pPr>
      <w:r w:rsidRPr="00C61B79">
        <w:rPr>
          <w:rFonts w:ascii="Arial" w:eastAsia="Arial" w:hAnsi="Arial" w:cs="Arial"/>
        </w:rPr>
        <w:t>Testemunhas: 1)                                                          2)</w:t>
      </w:r>
    </w:p>
    <w:p w14:paraId="099CA521" w14:textId="74C65282" w:rsidR="002A62E8" w:rsidRPr="00C61B79" w:rsidRDefault="002A62E8">
      <w:pPr>
        <w:suppressAutoHyphens/>
        <w:spacing w:before="120" w:after="0" w:line="360" w:lineRule="auto"/>
        <w:jc w:val="both"/>
        <w:rPr>
          <w:rFonts w:ascii="Arial" w:eastAsia="Arial" w:hAnsi="Arial" w:cs="Arial"/>
        </w:rPr>
      </w:pPr>
    </w:p>
    <w:sectPr w:rsidR="002A62E8" w:rsidRPr="00C61B7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2D56" w14:textId="77777777" w:rsidR="0069232D" w:rsidRPr="00262B4E" w:rsidRDefault="0069232D" w:rsidP="0069232D">
    <w:pPr>
      <w:pStyle w:val="Cabealho"/>
      <w:tabs>
        <w:tab w:val="center" w:pos="4535"/>
        <w:tab w:val="left" w:pos="5775"/>
      </w:tabs>
      <w:jc w:val="center"/>
      <w:rPr>
        <w:rFonts w:cs="Arial"/>
        <w:b/>
        <w:color w:val="AEAAAA"/>
        <w:sz w:val="16"/>
        <w:szCs w:val="16"/>
      </w:rPr>
    </w:pPr>
    <w:bookmarkStart w:id="3" w:name="_Hlk72401293"/>
    <w:bookmarkStart w:id="4" w:name="_Hlk72401294"/>
    <w:r w:rsidRPr="00262B4E">
      <w:rPr>
        <w:rFonts w:cs="Arial"/>
        <w:b/>
        <w:color w:val="AEAAAA"/>
        <w:sz w:val="16"/>
        <w:szCs w:val="16"/>
      </w:rPr>
      <w:t>Companhia de Saneamento Municipal – Cesama</w:t>
    </w:r>
  </w:p>
  <w:p w14:paraId="50570CCA"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6928557"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2E1219EC" w14:textId="77777777" w:rsidR="0069232D" w:rsidRPr="00262B4E" w:rsidRDefault="0069232D" w:rsidP="0069232D">
    <w:pPr>
      <w:pStyle w:val="Rodap"/>
      <w:tabs>
        <w:tab w:val="clear" w:pos="8504"/>
        <w:tab w:val="right" w:pos="8505"/>
      </w:tabs>
      <w:ind w:right="-1"/>
      <w:jc w:val="center"/>
      <w:rPr>
        <w:rFonts w:cs="Arial"/>
        <w:color w:val="AEAAAA"/>
        <w:sz w:val="16"/>
        <w:szCs w:val="16"/>
      </w:rPr>
    </w:pPr>
  </w:p>
  <w:p w14:paraId="06C0E3AE" w14:textId="5D212D24" w:rsidR="0069232D" w:rsidRDefault="0069232D" w:rsidP="0069232D">
    <w:pPr>
      <w:pStyle w:val="Rodap"/>
      <w:ind w:right="-1"/>
      <w:jc w:val="cente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C7E" w14:textId="45DBCA0C" w:rsidR="0069232D" w:rsidRDefault="0069232D">
    <w:pPr>
      <w:pStyle w:val="Cabealho"/>
    </w:pPr>
    <w:r w:rsidRPr="003B3FDB">
      <w:rPr>
        <w:noProof/>
        <w:sz w:val="16"/>
        <w:szCs w:val="16"/>
      </w:rPr>
      <w:drawing>
        <wp:inline distT="0" distB="0" distL="0" distR="0" wp14:anchorId="1BE2FA44" wp14:editId="5860042A">
          <wp:extent cx="5400040" cy="6476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6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53F46"/>
    <w:rsid w:val="00063E35"/>
    <w:rsid w:val="002222C9"/>
    <w:rsid w:val="002A62E8"/>
    <w:rsid w:val="005A6E1A"/>
    <w:rsid w:val="0069232D"/>
    <w:rsid w:val="007D179A"/>
    <w:rsid w:val="007D5DBB"/>
    <w:rsid w:val="00871A79"/>
    <w:rsid w:val="009C1172"/>
    <w:rsid w:val="00AD6C01"/>
    <w:rsid w:val="00BE37AE"/>
    <w:rsid w:val="00C61B79"/>
    <w:rsid w:val="00DF6558"/>
    <w:rsid w:val="00E117E6"/>
    <w:rsid w:val="00F75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basedOn w:val="Fontepargpadro"/>
    <w:uiPriority w:val="99"/>
    <w:unhideWhenUsed/>
    <w:rsid w:val="00E117E6"/>
    <w:rPr>
      <w:color w:val="467886" w:themeColor="hyperlink"/>
      <w:u w:val="single"/>
    </w:rPr>
  </w:style>
  <w:style w:type="character" w:styleId="MenoPendente">
    <w:name w:val="Unresolved Mention"/>
    <w:basedOn w:val="Fontepargpadro"/>
    <w:uiPriority w:val="99"/>
    <w:semiHidden/>
    <w:unhideWhenUsed/>
    <w:rsid w:val="00E11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sgd@cesama.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esama.com.br/transparencia/politica-de-transacoes-com-as-partes-relacionadas-2%22" TargetMode="External"/><Relationship Id="rId4" Type="http://schemas.openxmlformats.org/officeDocument/2006/relationships/footnotes" Target="footnotes.xml"/><Relationship Id="rId9" Type="http://schemas.openxmlformats.org/officeDocument/2006/relationships/hyperlink" Target="http://cesama.com.br/site/uploads/p%E1ginas_arquivos/124/1557346900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4426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Aniceto</dc:creator>
  <cp:lastModifiedBy>Fabiano Dos Santos Mattos</cp:lastModifiedBy>
  <cp:revision>4</cp:revision>
  <dcterms:created xsi:type="dcterms:W3CDTF">2024-05-08T17:43:00Z</dcterms:created>
  <dcterms:modified xsi:type="dcterms:W3CDTF">2024-05-09T13:45:00Z</dcterms:modified>
</cp:coreProperties>
</file>