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7719BD">
        <w:rPr>
          <w:b/>
          <w:sz w:val="20"/>
          <w:szCs w:val="20"/>
          <w:u w:val="single"/>
        </w:rPr>
        <w:t>6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01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C469AF" w:rsidRDefault="00C469AF" w:rsidP="006A1D0F">
      <w:pPr>
        <w:jc w:val="both"/>
        <w:rPr>
          <w:sz w:val="20"/>
          <w:szCs w:val="20"/>
        </w:rPr>
      </w:pPr>
    </w:p>
    <w:p w:rsidR="007719BD" w:rsidRPr="00F800E2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84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7719BD">
        <w:rPr>
          <w:color w:val="000000"/>
          <w:sz w:val="20"/>
          <w:szCs w:val="20"/>
        </w:rPr>
        <w:t>Pregão Presencial n° 030/14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7719BD">
        <w:rPr>
          <w:color w:val="000000"/>
          <w:sz w:val="20"/>
          <w:szCs w:val="20"/>
        </w:rPr>
        <w:t xml:space="preserve">Atos Control Automação e Ar Condicionado </w:t>
      </w:r>
      <w:proofErr w:type="spellStart"/>
      <w:r w:rsidRPr="007719BD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 xml:space="preserve">R$ 49.126,92 (quarenta e nove mil, cento e vinte seis reais e noventa e dois </w:t>
      </w:r>
      <w:proofErr w:type="gramStart"/>
      <w:r w:rsidRPr="007719BD">
        <w:rPr>
          <w:color w:val="000000"/>
          <w:sz w:val="20"/>
          <w:szCs w:val="20"/>
        </w:rPr>
        <w:t>centavos)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7719BD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Pr="007719BD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Pr="00F800E2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85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7719B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42</w:t>
      </w:r>
      <w:r w:rsidRPr="007719BD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1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7719BD">
        <w:rPr>
          <w:color w:val="000000"/>
          <w:sz w:val="20"/>
          <w:szCs w:val="20"/>
        </w:rPr>
        <w:t xml:space="preserve">Metalúrgica Moriá </w:t>
      </w:r>
      <w:proofErr w:type="spellStart"/>
      <w:r w:rsidRPr="007719BD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04 (quatro) meses com fundamento no inciso II do art. 57, §2º da Lei 8.666/93 e acréscimo de 25% dos quantitativos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VALOR</w:t>
      </w:r>
      <w:r w:rsidRPr="007719BD">
        <w:rPr>
          <w:color w:val="000000"/>
          <w:sz w:val="20"/>
          <w:szCs w:val="20"/>
        </w:rPr>
        <w:t xml:space="preserve"> R$ 243.687,38 (duzentos e quarenta e três mil, seiscentos e oitenta e sete reais e trinta e oito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04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quatro</w:t>
      </w:r>
      <w:r w:rsidRPr="00F800E2">
        <w:rPr>
          <w:color w:val="000000"/>
          <w:sz w:val="20"/>
          <w:szCs w:val="20"/>
        </w:rPr>
        <w:t>) meses.</w:t>
      </w:r>
    </w:p>
    <w:p w:rsidR="00C35313" w:rsidRPr="007719BD" w:rsidRDefault="00C35313" w:rsidP="00C35313">
      <w:pPr>
        <w:jc w:val="both"/>
        <w:rPr>
          <w:color w:val="000000"/>
          <w:sz w:val="20"/>
          <w:szCs w:val="20"/>
        </w:rPr>
      </w:pPr>
    </w:p>
    <w:p w:rsidR="007719BD" w:rsidRPr="007719BD" w:rsidRDefault="007719BD" w:rsidP="00C35313">
      <w:pPr>
        <w:jc w:val="both"/>
        <w:rPr>
          <w:color w:val="000000"/>
          <w:sz w:val="20"/>
          <w:szCs w:val="20"/>
        </w:rPr>
      </w:pPr>
    </w:p>
    <w:p w:rsidR="007719BD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</w:t>
      </w:r>
      <w:r w:rsidRPr="007719BD">
        <w:rPr>
          <w:color w:val="000000"/>
          <w:sz w:val="20"/>
          <w:szCs w:val="20"/>
          <w:u w:val="single"/>
        </w:rPr>
        <w:t>DE CONTRATO N.º 86/15</w:t>
      </w:r>
      <w:r w:rsidRPr="00F800E2">
        <w:rPr>
          <w:color w:val="000000"/>
          <w:sz w:val="20"/>
          <w:szCs w:val="20"/>
        </w:rPr>
        <w:t xml:space="preserve"> – </w:t>
      </w:r>
      <w:r w:rsidRPr="007719B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43</w:t>
      </w:r>
      <w:r w:rsidRPr="007719BD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1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7719BD">
        <w:rPr>
          <w:color w:val="000000"/>
          <w:sz w:val="20"/>
          <w:szCs w:val="20"/>
        </w:rPr>
        <w:t xml:space="preserve">Casa Faísca </w:t>
      </w:r>
      <w:proofErr w:type="spellStart"/>
      <w:r w:rsidRPr="007719BD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 xml:space="preserve">R$ 207.733,54 (duzentos e sete mil, setecentos e trinta e três reais e cinquenta e quatro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7719BD" w:rsidRPr="00F800E2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Default="007719BD" w:rsidP="007719BD">
      <w:pPr>
        <w:jc w:val="both"/>
        <w:rPr>
          <w:color w:val="000000"/>
          <w:sz w:val="20"/>
          <w:szCs w:val="20"/>
        </w:rPr>
      </w:pPr>
    </w:p>
    <w:p w:rsidR="007719BD" w:rsidRDefault="007719BD" w:rsidP="007719BD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</w:t>
      </w:r>
      <w:r w:rsidRPr="007719BD">
        <w:rPr>
          <w:color w:val="000000"/>
          <w:sz w:val="20"/>
          <w:szCs w:val="20"/>
          <w:u w:val="single"/>
        </w:rPr>
        <w:t>DE CONTRATO N.º 8</w:t>
      </w:r>
      <w:r>
        <w:rPr>
          <w:color w:val="000000"/>
          <w:sz w:val="20"/>
          <w:szCs w:val="20"/>
          <w:u w:val="single"/>
        </w:rPr>
        <w:t>7</w:t>
      </w:r>
      <w:r w:rsidRPr="007719BD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04/14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Cavenge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="00EB7C13" w:rsidRPr="00EB7C13">
        <w:rPr>
          <w:color w:val="000000"/>
          <w:sz w:val="20"/>
          <w:szCs w:val="20"/>
        </w:rPr>
        <w:t>R$ 1.587.010,02 (um milhão quinhentos e oitenta e sete mil, dez reais e dois centavos)</w:t>
      </w:r>
      <w:r w:rsidRPr="007719BD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7719BD" w:rsidRDefault="007719BD" w:rsidP="007719BD">
      <w:pPr>
        <w:jc w:val="both"/>
        <w:rPr>
          <w:color w:val="000000"/>
          <w:sz w:val="20"/>
          <w:szCs w:val="20"/>
        </w:rPr>
      </w:pPr>
    </w:p>
    <w:p w:rsidR="00EB7C13" w:rsidRDefault="00EB7C13" w:rsidP="007719BD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</w:t>
      </w:r>
      <w:r w:rsidRPr="007719BD">
        <w:rPr>
          <w:color w:val="000000"/>
          <w:sz w:val="20"/>
          <w:szCs w:val="20"/>
          <w:u w:val="single"/>
        </w:rPr>
        <w:t xml:space="preserve">DE CONTRATO N.º </w:t>
      </w:r>
      <w:r w:rsidRPr="00EB7C13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8</w:t>
      </w:r>
      <w:r w:rsidRPr="00EB7C13">
        <w:rPr>
          <w:color w:val="000000"/>
          <w:sz w:val="20"/>
          <w:szCs w:val="20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0</w:t>
      </w:r>
      <w:r>
        <w:rPr>
          <w:color w:val="000000"/>
          <w:sz w:val="20"/>
          <w:szCs w:val="20"/>
        </w:rPr>
        <w:t>5</w:t>
      </w:r>
      <w:r w:rsidRPr="00EB7C13">
        <w:rPr>
          <w:color w:val="000000"/>
          <w:sz w:val="20"/>
          <w:szCs w:val="20"/>
        </w:rPr>
        <w:t>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Cavenge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7719BD">
        <w:rPr>
          <w:color w:val="000000"/>
          <w:sz w:val="20"/>
          <w:szCs w:val="20"/>
        </w:rPr>
        <w:t>prorrogação do prazo por 12 (doze) meses</w:t>
      </w:r>
      <w:r w:rsidRPr="00A247D2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R$ 1.740.021,41 (um milhão, setecentos e quarenta mil, vinte um reais e quarenta e um centavos)</w:t>
      </w:r>
      <w:r w:rsidRPr="007719BD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596FD8" w:rsidRDefault="00EB7C13" w:rsidP="00EB7C13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</w:t>
      </w:r>
      <w:r>
        <w:rPr>
          <w:color w:val="000000"/>
          <w:sz w:val="20"/>
          <w:szCs w:val="20"/>
          <w:u w:val="single"/>
        </w:rPr>
        <w:t>DE CANCELAMENTO DE NÚMERO</w:t>
      </w:r>
      <w:r w:rsidRPr="00F800E2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89</w:t>
      </w:r>
      <w:r w:rsidRPr="00F800E2">
        <w:rPr>
          <w:color w:val="000000"/>
          <w:sz w:val="20"/>
          <w:szCs w:val="20"/>
          <w:u w:val="single"/>
        </w:rPr>
        <w:t>/</w:t>
      </w:r>
      <w:proofErr w:type="gramStart"/>
      <w:r w:rsidRPr="00F800E2">
        <w:rPr>
          <w:color w:val="000000"/>
          <w:sz w:val="20"/>
          <w:szCs w:val="20"/>
          <w:u w:val="single"/>
        </w:rPr>
        <w:t>15</w:t>
      </w:r>
      <w:r w:rsidRPr="00F80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>OBJETO:</w:t>
      </w:r>
      <w:r w:rsidRPr="00596FD8">
        <w:rPr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Extrato de termo de cancelamento de número de </w:t>
      </w:r>
      <w:r>
        <w:rPr>
          <w:color w:val="000000"/>
          <w:sz w:val="20"/>
          <w:szCs w:val="20"/>
        </w:rPr>
        <w:t>c</w:t>
      </w:r>
      <w:r w:rsidRPr="00C469AF">
        <w:rPr>
          <w:color w:val="000000"/>
          <w:sz w:val="20"/>
          <w:szCs w:val="20"/>
        </w:rPr>
        <w:t xml:space="preserve">ontrato </w:t>
      </w:r>
      <w:r>
        <w:rPr>
          <w:color w:val="000000"/>
          <w:sz w:val="20"/>
          <w:szCs w:val="20"/>
        </w:rPr>
        <w:t>pela não utilização</w:t>
      </w:r>
      <w:r w:rsidRPr="00596FD8">
        <w:rPr>
          <w:sz w:val="20"/>
          <w:szCs w:val="20"/>
        </w:rPr>
        <w:t>.</w:t>
      </w:r>
    </w:p>
    <w:p w:rsidR="00EB7C13" w:rsidRPr="00F800E2" w:rsidRDefault="00EB7C13" w:rsidP="00EB7C13">
      <w:pPr>
        <w:jc w:val="both"/>
        <w:rPr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90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Inexigibilidade nº 08/2012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EB7C13">
        <w:rPr>
          <w:color w:val="000000"/>
          <w:sz w:val="20"/>
          <w:szCs w:val="20"/>
        </w:rPr>
        <w:t xml:space="preserve">CÉLULA – GESTÃO DE DOCUMENTOS, ARQUIVOS E INFORMAÇÕES LTDA (CNPJ nº 06.168.232/0001-30)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a prorrogação do prazo por mais 12 (doze) </w:t>
      </w:r>
      <w:proofErr w:type="gramStart"/>
      <w:r w:rsidRPr="00EB7C13">
        <w:rPr>
          <w:color w:val="000000"/>
          <w:sz w:val="20"/>
          <w:szCs w:val="20"/>
        </w:rPr>
        <w:t xml:space="preserve">meses 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VALOR: </w:t>
      </w:r>
      <w:r w:rsidRPr="00EB7C13">
        <w:rPr>
          <w:color w:val="000000"/>
          <w:sz w:val="20"/>
          <w:szCs w:val="20"/>
        </w:rPr>
        <w:t xml:space="preserve">R$ 63.984,46 (sessenta e três mil, novecentos e oitenta e quatro reais e quarenta e seis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91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– Dispensa nº 027/15 – CONTRATANTES: Companhia de Saneamento Municipal - CESAMA e EMPAV – Empresa Municipal de Pavimentação e Urbanização (CNPJ nº 17.783.044/0002-19) – OBJETO: contratação de empresa pública municipal para a prestação de serviços de pavimentação asfáltica, com base no art. 24, VIII da lei nº 8.666/93 –VALOR: R$ 3.843.681,93 (três milhões, oitocentos e quarenta e três mil, seiscentos e oitenta e um reais e noventa e três centavos) – PRAZO: 12 (doze) meses.</w:t>
      </w: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92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03/</w:t>
      </w:r>
      <w:proofErr w:type="gramStart"/>
      <w:r w:rsidRPr="00EB7C13">
        <w:rPr>
          <w:color w:val="000000"/>
          <w:sz w:val="20"/>
          <w:szCs w:val="20"/>
        </w:rPr>
        <w:t xml:space="preserve">14 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Cavenge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é retificação do caput do termo aditivo nº 071/2015</w:t>
      </w:r>
      <w:r>
        <w:rPr>
          <w:color w:val="000000"/>
          <w:sz w:val="20"/>
          <w:szCs w:val="20"/>
        </w:rPr>
        <w:t xml:space="preserve"> – onde lê-se “terceiro termo aditivo”, considerar leia-se “primeiro termo aditivo” ao Contrato nº 89/2014.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93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EB7C13">
        <w:rPr>
          <w:color w:val="000000"/>
          <w:sz w:val="20"/>
          <w:szCs w:val="20"/>
        </w:rPr>
        <w:t>Concorrência n° 10/12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EB7C13">
        <w:rPr>
          <w:color w:val="000000"/>
          <w:sz w:val="20"/>
          <w:szCs w:val="20"/>
        </w:rPr>
        <w:t>Engedrain</w:t>
      </w:r>
      <w:proofErr w:type="spellEnd"/>
      <w:r w:rsidRPr="00EB7C13">
        <w:rPr>
          <w:color w:val="000000"/>
          <w:sz w:val="20"/>
          <w:szCs w:val="20"/>
        </w:rPr>
        <w:t xml:space="preserve"> Construções </w:t>
      </w:r>
      <w:proofErr w:type="spellStart"/>
      <w:r w:rsidRPr="00EB7C13">
        <w:rPr>
          <w:color w:val="000000"/>
          <w:sz w:val="20"/>
          <w:szCs w:val="20"/>
        </w:rPr>
        <w:t>Ltda</w:t>
      </w:r>
      <w:proofErr w:type="spellEnd"/>
      <w:r w:rsidRPr="00EB7C13">
        <w:rPr>
          <w:color w:val="000000"/>
          <w:sz w:val="20"/>
          <w:szCs w:val="20"/>
        </w:rPr>
        <w:t xml:space="preserve"> (CNPJ nº </w:t>
      </w:r>
      <w:r w:rsidRPr="00EB7C13">
        <w:rPr>
          <w:color w:val="000000"/>
          <w:sz w:val="20"/>
          <w:szCs w:val="20"/>
        </w:rPr>
        <w:lastRenderedPageBreak/>
        <w:t xml:space="preserve">05.193.435/0001-13)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>prorrogação por mais 12 (doze) meses do prazo contratual – VALOR</w:t>
      </w:r>
      <w:r w:rsidR="008A66D2" w:rsidRPr="008A66D2">
        <w:rPr>
          <w:color w:val="000000"/>
          <w:sz w:val="20"/>
          <w:szCs w:val="20"/>
        </w:rPr>
        <w:t xml:space="preserve"> R$ 2.832.672,00 (dois milhões, oitocentos e trinta e dois mil, seiscentos e setenta e dois reais)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94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8A66D2">
        <w:rPr>
          <w:color w:val="000000"/>
          <w:sz w:val="20"/>
          <w:szCs w:val="20"/>
        </w:rPr>
        <w:t>Pregão Presencial n° 01/15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="008A66D2" w:rsidRPr="008A66D2">
        <w:rPr>
          <w:color w:val="000000"/>
          <w:sz w:val="20"/>
          <w:szCs w:val="20"/>
        </w:rPr>
        <w:t>Sodexo</w:t>
      </w:r>
      <w:proofErr w:type="spellEnd"/>
      <w:r w:rsidR="008A66D2" w:rsidRPr="008A66D2">
        <w:rPr>
          <w:color w:val="000000"/>
          <w:sz w:val="20"/>
          <w:szCs w:val="20"/>
        </w:rPr>
        <w:t xml:space="preserve"> </w:t>
      </w:r>
      <w:proofErr w:type="spellStart"/>
      <w:r w:rsidR="008A66D2" w:rsidRPr="008A66D2">
        <w:rPr>
          <w:color w:val="000000"/>
          <w:sz w:val="20"/>
          <w:szCs w:val="20"/>
        </w:rPr>
        <w:t>Pass</w:t>
      </w:r>
      <w:proofErr w:type="spellEnd"/>
      <w:r w:rsidR="008A66D2" w:rsidRPr="008A66D2">
        <w:rPr>
          <w:color w:val="000000"/>
          <w:sz w:val="20"/>
          <w:szCs w:val="20"/>
        </w:rPr>
        <w:t xml:space="preserve"> </w:t>
      </w:r>
      <w:r w:rsidR="008A66D2">
        <w:rPr>
          <w:color w:val="000000"/>
          <w:sz w:val="20"/>
          <w:szCs w:val="20"/>
        </w:rPr>
        <w:t>d</w:t>
      </w:r>
      <w:r w:rsidR="008A66D2" w:rsidRPr="008A66D2">
        <w:rPr>
          <w:color w:val="000000"/>
          <w:sz w:val="20"/>
          <w:szCs w:val="20"/>
        </w:rPr>
        <w:t xml:space="preserve">o Brasil Serviços </w:t>
      </w:r>
      <w:r w:rsidR="008A66D2">
        <w:rPr>
          <w:color w:val="000000"/>
          <w:sz w:val="20"/>
          <w:szCs w:val="20"/>
        </w:rPr>
        <w:t>e</w:t>
      </w:r>
      <w:r w:rsidR="008A66D2" w:rsidRPr="008A66D2">
        <w:rPr>
          <w:color w:val="000000"/>
          <w:sz w:val="20"/>
          <w:szCs w:val="20"/>
        </w:rPr>
        <w:t xml:space="preserve"> Comércio S/A</w:t>
      </w:r>
      <w:r w:rsidR="008A66D2" w:rsidRPr="00EB7C13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(CNPJ nº </w:t>
      </w:r>
      <w:r w:rsidR="008A66D2" w:rsidRPr="008A66D2">
        <w:rPr>
          <w:color w:val="000000"/>
          <w:sz w:val="20"/>
          <w:szCs w:val="20"/>
        </w:rPr>
        <w:t>69.034.668/0001-56</w:t>
      </w:r>
      <w:r w:rsidRPr="00EB7C13">
        <w:rPr>
          <w:color w:val="000000"/>
          <w:sz w:val="20"/>
          <w:szCs w:val="20"/>
        </w:rPr>
        <w:t xml:space="preserve">)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prorrogação por mais 12 (doze) meses do prazo contratual – VALOR: </w:t>
      </w:r>
      <w:r w:rsidR="008A66D2" w:rsidRPr="008A66D2">
        <w:rPr>
          <w:color w:val="000000"/>
          <w:sz w:val="20"/>
          <w:szCs w:val="20"/>
        </w:rPr>
        <w:t>R$ 7.369.070,40 (sete milhões, trezentos e sessenta e nove mil, setenta reais e quarenta centavos)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8A66D2" w:rsidRDefault="008A66D2" w:rsidP="008A66D2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>
        <w:rPr>
          <w:color w:val="000000"/>
          <w:sz w:val="20"/>
          <w:szCs w:val="20"/>
          <w:u w:val="single"/>
        </w:rPr>
        <w:t>95</w:t>
      </w:r>
      <w:r w:rsidRPr="00A6504B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8A66D2">
        <w:rPr>
          <w:color w:val="000000"/>
          <w:sz w:val="20"/>
          <w:szCs w:val="20"/>
        </w:rPr>
        <w:t xml:space="preserve">Dispensa de Licitação  nº 025/2015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8A66D2">
        <w:rPr>
          <w:color w:val="000000"/>
          <w:sz w:val="20"/>
          <w:szCs w:val="20"/>
        </w:rPr>
        <w:t xml:space="preserve">Construtora </w:t>
      </w:r>
      <w:proofErr w:type="spellStart"/>
      <w:r w:rsidRPr="008A66D2">
        <w:rPr>
          <w:color w:val="000000"/>
          <w:sz w:val="20"/>
          <w:szCs w:val="20"/>
        </w:rPr>
        <w:t>Stephan</w:t>
      </w:r>
      <w:proofErr w:type="spellEnd"/>
      <w:r w:rsidRPr="008A66D2">
        <w:rPr>
          <w:color w:val="000000"/>
          <w:sz w:val="20"/>
          <w:szCs w:val="20"/>
        </w:rPr>
        <w:t xml:space="preserve"> </w:t>
      </w:r>
      <w:proofErr w:type="spellStart"/>
      <w:r w:rsidRPr="008A66D2">
        <w:rPr>
          <w:color w:val="000000"/>
          <w:sz w:val="20"/>
          <w:szCs w:val="20"/>
        </w:rPr>
        <w:t>Farhat</w:t>
      </w:r>
      <w:proofErr w:type="spellEnd"/>
      <w:r w:rsidRPr="008A66D2">
        <w:rPr>
          <w:color w:val="000000"/>
          <w:sz w:val="20"/>
          <w:szCs w:val="20"/>
        </w:rPr>
        <w:t xml:space="preserve"> </w:t>
      </w:r>
      <w:proofErr w:type="spellStart"/>
      <w:r w:rsidRPr="008A66D2">
        <w:rPr>
          <w:color w:val="000000"/>
          <w:sz w:val="20"/>
          <w:szCs w:val="20"/>
        </w:rPr>
        <w:t>Ltda</w:t>
      </w:r>
      <w:proofErr w:type="spellEnd"/>
      <w:r w:rsidRPr="008A66D2">
        <w:rPr>
          <w:color w:val="000000"/>
          <w:sz w:val="20"/>
          <w:szCs w:val="20"/>
        </w:rPr>
        <w:t xml:space="preserve"> (CNPJ nº 08.819.075/0001-00)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8A66D2">
        <w:rPr>
          <w:color w:val="000000"/>
          <w:sz w:val="20"/>
          <w:szCs w:val="20"/>
        </w:rPr>
        <w:t>contratação por dispensa de licitação de empresa de engenharia especializada em construção civil para conclusão da  obra do galpão industrial para funcionamento da Regional Leste  da CESAMA</w:t>
      </w:r>
      <w:r w:rsidRPr="00EB7C13">
        <w:rPr>
          <w:color w:val="000000"/>
          <w:sz w:val="20"/>
          <w:szCs w:val="20"/>
        </w:rPr>
        <w:t xml:space="preserve"> – VALOR: </w:t>
      </w:r>
      <w:r w:rsidRPr="008A66D2">
        <w:rPr>
          <w:color w:val="000000"/>
          <w:sz w:val="20"/>
          <w:szCs w:val="20"/>
        </w:rPr>
        <w:t>R$ 7.369.070,40 (sete milhões, trezentos e sessenta e nove mil, setenta reais e quarenta centavos)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sectPr w:rsidR="008A66D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AB" w:rsidRDefault="000C3BAB">
      <w:r>
        <w:separator/>
      </w:r>
    </w:p>
  </w:endnote>
  <w:endnote w:type="continuationSeparator" w:id="0">
    <w:p w:rsidR="000C3BAB" w:rsidRDefault="000C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AB" w:rsidRDefault="000C3BAB">
      <w:r>
        <w:separator/>
      </w:r>
    </w:p>
  </w:footnote>
  <w:footnote w:type="continuationSeparator" w:id="0">
    <w:p w:rsidR="000C3BAB" w:rsidRDefault="000C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3BA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4D2B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5F07-1DB3-4004-A3A6-DD0E3706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2019-05-09T01:24:00Z</dcterms:created>
  <dcterms:modified xsi:type="dcterms:W3CDTF">2019-05-09T01:24:00Z</dcterms:modified>
</cp:coreProperties>
</file>