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1332" w14:textId="6E099DBF" w:rsidR="005249FB" w:rsidRDefault="001200F3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TERMO ADITIVO DE CONTRATO N° 04</w:t>
      </w:r>
      <w:r w:rsidR="009B6B75">
        <w:rPr>
          <w:rFonts w:ascii="Calibri" w:eastAsia="Calibri" w:hAnsi="Calibri" w:cs="Calibri"/>
          <w:b/>
          <w:sz w:val="26"/>
        </w:rPr>
        <w:t>3</w:t>
      </w:r>
      <w:r>
        <w:rPr>
          <w:rFonts w:ascii="Calibri" w:eastAsia="Calibri" w:hAnsi="Calibri" w:cs="Calibri"/>
          <w:b/>
          <w:sz w:val="26"/>
        </w:rPr>
        <w:t>/2024</w:t>
      </w:r>
    </w:p>
    <w:p w14:paraId="10661D4A" w14:textId="77777777" w:rsidR="005249FB" w:rsidRDefault="005249FB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387E553C" w14:textId="2F1E90A4" w:rsidR="005249FB" w:rsidRDefault="009B6B75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Primeiro</w:t>
      </w:r>
      <w:r w:rsidR="001200F3">
        <w:rPr>
          <w:rFonts w:ascii="Arial" w:eastAsia="Arial" w:hAnsi="Arial" w:cs="Arial"/>
        </w:rPr>
        <w:t xml:space="preserve"> Termo Aditivo ao Contrato n° </w:t>
      </w:r>
      <w:r>
        <w:rPr>
          <w:rFonts w:ascii="Arial" w:eastAsia="Arial" w:hAnsi="Arial" w:cs="Arial"/>
        </w:rPr>
        <w:t>117</w:t>
      </w:r>
      <w:r w:rsidR="001200F3">
        <w:rPr>
          <w:rFonts w:ascii="Arial" w:eastAsia="Arial" w:hAnsi="Arial" w:cs="Arial"/>
        </w:rPr>
        <w:t>/20</w:t>
      </w:r>
      <w:r>
        <w:rPr>
          <w:rFonts w:ascii="Arial" w:eastAsia="Arial" w:hAnsi="Arial" w:cs="Arial"/>
        </w:rPr>
        <w:t>23</w:t>
      </w:r>
      <w:r w:rsidR="001200F3">
        <w:rPr>
          <w:rFonts w:ascii="Arial" w:eastAsia="Arial" w:hAnsi="Arial" w:cs="Arial"/>
        </w:rPr>
        <w:t xml:space="preserve"> de prestação de serviços que entre si fazem a </w:t>
      </w:r>
      <w:r w:rsidR="001200F3">
        <w:rPr>
          <w:rFonts w:ascii="Arial" w:eastAsia="Arial" w:hAnsi="Arial" w:cs="Arial"/>
          <w:b/>
        </w:rPr>
        <w:t>Companhia de Saneamento Municipal - CESAMA</w:t>
      </w:r>
      <w:r w:rsidR="001200F3">
        <w:rPr>
          <w:rFonts w:ascii="Arial" w:eastAsia="Arial" w:hAnsi="Arial" w:cs="Arial"/>
        </w:rPr>
        <w:t xml:space="preserve"> e a empresa </w:t>
      </w:r>
      <w:r w:rsidRPr="009B6B75">
        <w:rPr>
          <w:rFonts w:ascii="Arial" w:eastAsia="Arial" w:hAnsi="Arial" w:cs="Arial"/>
          <w:b/>
        </w:rPr>
        <w:t xml:space="preserve">STA Alongamento </w:t>
      </w:r>
      <w:r>
        <w:rPr>
          <w:rFonts w:ascii="Arial" w:eastAsia="Arial" w:hAnsi="Arial" w:cs="Arial"/>
          <w:b/>
        </w:rPr>
        <w:t>C</w:t>
      </w:r>
      <w:r w:rsidRPr="009B6B75">
        <w:rPr>
          <w:rFonts w:ascii="Arial" w:eastAsia="Arial" w:hAnsi="Arial" w:cs="Arial"/>
          <w:b/>
        </w:rPr>
        <w:t xml:space="preserve">orporal e </w:t>
      </w:r>
      <w:r>
        <w:rPr>
          <w:rFonts w:ascii="Arial" w:eastAsia="Arial" w:hAnsi="Arial" w:cs="Arial"/>
          <w:b/>
        </w:rPr>
        <w:t>E</w:t>
      </w:r>
      <w:r w:rsidRPr="009B6B75">
        <w:rPr>
          <w:rFonts w:ascii="Arial" w:eastAsia="Arial" w:hAnsi="Arial" w:cs="Arial"/>
          <w:b/>
        </w:rPr>
        <w:t xml:space="preserve">ventos </w:t>
      </w:r>
      <w:r>
        <w:rPr>
          <w:rFonts w:ascii="Arial" w:eastAsia="Arial" w:hAnsi="Arial" w:cs="Arial"/>
          <w:b/>
        </w:rPr>
        <w:t>L</w:t>
      </w:r>
      <w:r w:rsidRPr="009B6B75">
        <w:rPr>
          <w:rFonts w:ascii="Arial" w:eastAsia="Arial" w:hAnsi="Arial" w:cs="Arial"/>
          <w:b/>
        </w:rPr>
        <w:t>tda</w:t>
      </w:r>
      <w:r w:rsidR="001200F3">
        <w:rPr>
          <w:rFonts w:ascii="Arial" w:eastAsia="Arial" w:hAnsi="Arial" w:cs="Arial"/>
          <w:b/>
        </w:rPr>
        <w:t>.</w:t>
      </w:r>
    </w:p>
    <w:p w14:paraId="377D8DE7" w14:textId="214DF515" w:rsidR="005249FB" w:rsidRDefault="001200F3" w:rsidP="009B6B75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CONTRATANTE,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CONTRATADA, empresa </w:t>
      </w:r>
      <w:r w:rsidR="009B6B75" w:rsidRPr="009B6B75">
        <w:rPr>
          <w:rFonts w:ascii="Arial" w:eastAsia="Arial" w:hAnsi="Arial" w:cs="Arial"/>
        </w:rPr>
        <w:t xml:space="preserve">STA Alongamento </w:t>
      </w:r>
      <w:r w:rsidR="00D116EB">
        <w:rPr>
          <w:rFonts w:ascii="Arial" w:eastAsia="Arial" w:hAnsi="Arial" w:cs="Arial"/>
        </w:rPr>
        <w:t>C</w:t>
      </w:r>
      <w:r w:rsidR="009B6B75" w:rsidRPr="009B6B75">
        <w:rPr>
          <w:rFonts w:ascii="Arial" w:eastAsia="Arial" w:hAnsi="Arial" w:cs="Arial"/>
        </w:rPr>
        <w:t xml:space="preserve">orporal e </w:t>
      </w:r>
      <w:r w:rsidR="00D116EB">
        <w:rPr>
          <w:rFonts w:ascii="Arial" w:eastAsia="Arial" w:hAnsi="Arial" w:cs="Arial"/>
        </w:rPr>
        <w:t>E</w:t>
      </w:r>
      <w:r w:rsidR="009B6B75" w:rsidRPr="009B6B75">
        <w:rPr>
          <w:rFonts w:ascii="Arial" w:eastAsia="Arial" w:hAnsi="Arial" w:cs="Arial"/>
        </w:rPr>
        <w:t xml:space="preserve">ventos </w:t>
      </w:r>
      <w:r w:rsidR="00D116EB">
        <w:rPr>
          <w:rFonts w:ascii="Arial" w:eastAsia="Arial" w:hAnsi="Arial" w:cs="Arial"/>
        </w:rPr>
        <w:t>L</w:t>
      </w:r>
      <w:r w:rsidR="009B6B75" w:rsidRPr="009B6B75">
        <w:rPr>
          <w:rFonts w:ascii="Arial" w:eastAsia="Arial" w:hAnsi="Arial" w:cs="Arial"/>
        </w:rPr>
        <w:t>tda</w:t>
      </w:r>
      <w:r w:rsidR="00D116EB">
        <w:rPr>
          <w:rFonts w:ascii="Arial" w:eastAsia="Arial" w:hAnsi="Arial" w:cs="Arial"/>
        </w:rPr>
        <w:t>.</w:t>
      </w:r>
      <w:r w:rsidR="009B6B75" w:rsidRPr="009B6B75">
        <w:rPr>
          <w:rFonts w:ascii="Arial" w:eastAsia="Arial" w:hAnsi="Arial" w:cs="Arial"/>
        </w:rPr>
        <w:t xml:space="preserve"> - CNPJ nº</w:t>
      </w:r>
      <w:r w:rsidR="009B6B75">
        <w:rPr>
          <w:rFonts w:ascii="Arial" w:eastAsia="Arial" w:hAnsi="Arial" w:cs="Arial"/>
        </w:rPr>
        <w:t xml:space="preserve"> </w:t>
      </w:r>
      <w:r w:rsidR="009B6B75" w:rsidRPr="009B6B75">
        <w:rPr>
          <w:rFonts w:ascii="Arial" w:eastAsia="Arial" w:hAnsi="Arial" w:cs="Arial"/>
        </w:rPr>
        <w:t xml:space="preserve">15.501.161/0001-36, Rua batista de oliveira 1035 bairro </w:t>
      </w:r>
      <w:proofErr w:type="spellStart"/>
      <w:r w:rsidR="009B6B75" w:rsidRPr="009B6B75">
        <w:rPr>
          <w:rFonts w:ascii="Arial" w:eastAsia="Arial" w:hAnsi="Arial" w:cs="Arial"/>
        </w:rPr>
        <w:t>Granbery</w:t>
      </w:r>
      <w:proofErr w:type="spellEnd"/>
      <w:r w:rsidR="009B6B75" w:rsidRPr="009B6B75">
        <w:rPr>
          <w:rFonts w:ascii="Arial" w:eastAsia="Arial" w:hAnsi="Arial" w:cs="Arial"/>
        </w:rPr>
        <w:t>, Juiz de Fora - MG,</w:t>
      </w:r>
      <w:r w:rsidR="009B6B75">
        <w:rPr>
          <w:rFonts w:ascii="Arial" w:eastAsia="Arial" w:hAnsi="Arial" w:cs="Arial"/>
        </w:rPr>
        <w:t xml:space="preserve"> </w:t>
      </w:r>
      <w:r w:rsidR="009B6B75" w:rsidRPr="009B6B75">
        <w:rPr>
          <w:rFonts w:ascii="Arial" w:eastAsia="Arial" w:hAnsi="Arial" w:cs="Arial"/>
        </w:rPr>
        <w:t>neste ato representada pelo Sr. André Jeferson de Abreu Lamas, portador da carteira</w:t>
      </w:r>
      <w:r w:rsidR="009B6B75">
        <w:rPr>
          <w:rFonts w:ascii="Arial" w:eastAsia="Arial" w:hAnsi="Arial" w:cs="Arial"/>
        </w:rPr>
        <w:t xml:space="preserve"> </w:t>
      </w:r>
      <w:r w:rsidR="009B6B75" w:rsidRPr="009B6B75">
        <w:rPr>
          <w:rFonts w:ascii="Arial" w:eastAsia="Arial" w:hAnsi="Arial" w:cs="Arial"/>
        </w:rPr>
        <w:t>de identidade nº 14601463, CPF nº 081.052.836-38</w:t>
      </w:r>
      <w:r w:rsidRPr="009B6B75">
        <w:rPr>
          <w:rFonts w:ascii="Arial" w:eastAsia="Arial" w:hAnsi="Arial" w:cs="Arial"/>
        </w:rPr>
        <w:t>, em conformidade com a Lei 13.303/2016</w:t>
      </w:r>
      <w:r>
        <w:rPr>
          <w:rFonts w:ascii="Arial" w:eastAsia="Arial" w:hAnsi="Arial" w:cs="Arial"/>
        </w:rPr>
        <w:t xml:space="preserve"> e com o Regulamento interno de Licitações, Contratos e Convênios da CESAMA, </w:t>
      </w:r>
      <w:r w:rsidR="00D116EB">
        <w:rPr>
          <w:rFonts w:ascii="Arial" w:eastAsia="Arial" w:hAnsi="Arial" w:cs="Arial"/>
        </w:rPr>
        <w:t>com fundamento na</w:t>
      </w:r>
      <w:r>
        <w:rPr>
          <w:rFonts w:ascii="Arial" w:eastAsia="Arial" w:hAnsi="Arial" w:cs="Arial"/>
        </w:rPr>
        <w:t xml:space="preserve"> justificativa </w:t>
      </w:r>
      <w:r w:rsidR="00D116EB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páginas </w:t>
      </w:r>
      <w:r w:rsidR="009B6B75">
        <w:rPr>
          <w:rFonts w:ascii="Arial" w:eastAsia="Arial" w:hAnsi="Arial" w:cs="Arial"/>
        </w:rPr>
        <w:t>239</w:t>
      </w:r>
      <w:r>
        <w:rPr>
          <w:rFonts w:ascii="Arial" w:eastAsia="Arial" w:hAnsi="Arial" w:cs="Arial"/>
        </w:rPr>
        <w:t>/</w:t>
      </w:r>
      <w:r w:rsidR="009B6B75">
        <w:rPr>
          <w:rFonts w:ascii="Arial" w:eastAsia="Arial" w:hAnsi="Arial" w:cs="Arial"/>
        </w:rPr>
        <w:t>240</w:t>
      </w:r>
      <w:r>
        <w:rPr>
          <w:rFonts w:ascii="Arial" w:eastAsia="Arial" w:hAnsi="Arial" w:cs="Arial"/>
        </w:rPr>
        <w:t xml:space="preserve"> e autorização d</w:t>
      </w:r>
      <w:r w:rsidR="009B6B75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Diretor </w:t>
      </w:r>
      <w:r w:rsidR="009B6B75">
        <w:rPr>
          <w:rFonts w:ascii="Arial" w:eastAsia="Arial" w:hAnsi="Arial" w:cs="Arial"/>
        </w:rPr>
        <w:t>Presidente</w:t>
      </w:r>
      <w:r>
        <w:rPr>
          <w:rFonts w:ascii="Arial" w:eastAsia="Arial" w:hAnsi="Arial" w:cs="Arial"/>
        </w:rPr>
        <w:t xml:space="preserve"> </w:t>
      </w:r>
      <w:r w:rsidR="009B6B75"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</w:rPr>
        <w:t xml:space="preserve">página </w:t>
      </w:r>
      <w:r w:rsidR="009B6B75">
        <w:rPr>
          <w:rFonts w:ascii="Arial" w:eastAsia="Arial" w:hAnsi="Arial" w:cs="Arial"/>
        </w:rPr>
        <w:t>270</w:t>
      </w:r>
      <w:r>
        <w:rPr>
          <w:rFonts w:ascii="Arial" w:eastAsia="Arial" w:hAnsi="Arial" w:cs="Arial"/>
        </w:rPr>
        <w:t>, constantes n</w:t>
      </w:r>
      <w:r w:rsidR="009B6B7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9B6B75">
        <w:rPr>
          <w:rFonts w:ascii="Arial" w:eastAsia="Arial" w:hAnsi="Arial" w:cs="Arial"/>
        </w:rPr>
        <w:t>Dispensa de Licitação</w:t>
      </w:r>
      <w:r>
        <w:rPr>
          <w:rFonts w:ascii="Arial" w:eastAsia="Arial" w:hAnsi="Arial" w:cs="Arial"/>
        </w:rPr>
        <w:t xml:space="preserve"> </w:t>
      </w:r>
      <w:r w:rsidR="009B6B75">
        <w:rPr>
          <w:rFonts w:ascii="Arial" w:eastAsia="Arial" w:hAnsi="Arial" w:cs="Arial"/>
        </w:rPr>
        <w:t xml:space="preserve">nº </w:t>
      </w:r>
      <w:r>
        <w:rPr>
          <w:rFonts w:ascii="Arial" w:eastAsia="Arial" w:hAnsi="Arial" w:cs="Arial"/>
        </w:rPr>
        <w:t xml:space="preserve"> 0</w:t>
      </w:r>
      <w:r w:rsidR="009B6B75">
        <w:rPr>
          <w:rFonts w:ascii="Arial" w:eastAsia="Arial" w:hAnsi="Arial" w:cs="Arial"/>
        </w:rPr>
        <w:t>62</w:t>
      </w:r>
      <w:r>
        <w:rPr>
          <w:rFonts w:ascii="Arial" w:eastAsia="Arial" w:hAnsi="Arial" w:cs="Arial"/>
        </w:rPr>
        <w:t>/</w:t>
      </w:r>
      <w:r w:rsidR="009B6B75">
        <w:rPr>
          <w:rFonts w:ascii="Arial" w:eastAsia="Arial" w:hAnsi="Arial" w:cs="Arial"/>
        </w:rPr>
        <w:t>2023</w:t>
      </w:r>
      <w:r>
        <w:rPr>
          <w:rFonts w:ascii="Arial" w:eastAsia="Arial" w:hAnsi="Arial" w:cs="Arial"/>
        </w:rPr>
        <w:t xml:space="preserve"> do Processo Eletrônico nº </w:t>
      </w:r>
      <w:r w:rsidR="009B6B75">
        <w:rPr>
          <w:rFonts w:ascii="Arial" w:eastAsia="Arial" w:hAnsi="Arial" w:cs="Arial"/>
        </w:rPr>
        <w:t>3665</w:t>
      </w:r>
      <w:r>
        <w:rPr>
          <w:rFonts w:ascii="Arial" w:eastAsia="Arial" w:hAnsi="Arial" w:cs="Arial"/>
        </w:rPr>
        <w:t>/202</w:t>
      </w:r>
      <w:r w:rsidR="009B6B75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firmam o presente aditivo conforme as cláusulas e condições a seguir:</w:t>
      </w:r>
    </w:p>
    <w:p w14:paraId="66B99748" w14:textId="77777777" w:rsidR="005249FB" w:rsidRDefault="005249FB">
      <w:pPr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</w:p>
    <w:p w14:paraId="78ED801E" w14:textId="77777777" w:rsidR="005249FB" w:rsidRDefault="001200F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CLÁUSULA PRIMEIRA:</w:t>
      </w:r>
    </w:p>
    <w:p w14:paraId="4A58EC5E" w14:textId="1215051E" w:rsidR="005249FB" w:rsidRDefault="001200F3" w:rsidP="001200F3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prazo contratual previsto na cláusula </w:t>
      </w:r>
      <w:r w:rsidR="009B6B75">
        <w:rPr>
          <w:rFonts w:ascii="Arial" w:eastAsia="Arial" w:hAnsi="Arial" w:cs="Arial"/>
        </w:rPr>
        <w:t>terceira</w:t>
      </w:r>
      <w:r>
        <w:rPr>
          <w:rFonts w:ascii="Arial" w:eastAsia="Arial" w:hAnsi="Arial" w:cs="Arial"/>
        </w:rPr>
        <w:t xml:space="preserve"> do </w:t>
      </w:r>
      <w:r w:rsidRPr="009B6B75">
        <w:rPr>
          <w:rFonts w:ascii="Arial" w:eastAsia="Arial" w:hAnsi="Arial" w:cs="Arial"/>
        </w:rPr>
        <w:t xml:space="preserve">Contrato nº </w:t>
      </w:r>
      <w:r w:rsidR="009B6B75" w:rsidRPr="009B6B75">
        <w:rPr>
          <w:rFonts w:ascii="Arial" w:eastAsia="Arial" w:hAnsi="Arial" w:cs="Arial"/>
        </w:rPr>
        <w:t>117</w:t>
      </w:r>
      <w:r w:rsidRPr="009B6B75">
        <w:rPr>
          <w:rFonts w:ascii="Arial" w:eastAsia="Arial" w:hAnsi="Arial" w:cs="Arial"/>
        </w:rPr>
        <w:t>/20</w:t>
      </w:r>
      <w:r w:rsidR="009B6B75" w:rsidRPr="009B6B75">
        <w:rPr>
          <w:rFonts w:ascii="Arial" w:eastAsia="Arial" w:hAnsi="Arial" w:cs="Arial"/>
        </w:rPr>
        <w:t>23</w:t>
      </w:r>
      <w:r w:rsidRPr="009B6B75">
        <w:rPr>
          <w:rFonts w:ascii="Arial" w:eastAsia="Arial" w:hAnsi="Arial" w:cs="Arial"/>
        </w:rPr>
        <w:t xml:space="preserve"> será aditado por mais </w:t>
      </w:r>
      <w:r>
        <w:rPr>
          <w:rFonts w:ascii="Arial" w:eastAsia="Arial" w:hAnsi="Arial" w:cs="Arial"/>
        </w:rPr>
        <w:t>06</w:t>
      </w:r>
      <w:r w:rsidRPr="009B6B75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seis</w:t>
      </w:r>
      <w:r w:rsidRPr="009B6B75">
        <w:rPr>
          <w:rFonts w:ascii="Arial" w:eastAsia="Arial" w:hAnsi="Arial" w:cs="Arial"/>
        </w:rPr>
        <w:t>) meses</w:t>
      </w:r>
      <w:r>
        <w:rPr>
          <w:rFonts w:ascii="Arial" w:eastAsia="Arial" w:hAnsi="Arial" w:cs="Arial"/>
        </w:rPr>
        <w:t xml:space="preserve">, ficando prorrogado de </w:t>
      </w:r>
      <w:r w:rsidRPr="001200F3">
        <w:rPr>
          <w:rFonts w:ascii="Arial" w:eastAsia="Arial" w:hAnsi="Arial" w:cs="Arial"/>
          <w:u w:val="single"/>
        </w:rPr>
        <w:t>1</w:t>
      </w:r>
      <w:r w:rsidR="009B6B75" w:rsidRPr="001200F3">
        <w:rPr>
          <w:rFonts w:ascii="Arial" w:eastAsia="Arial" w:hAnsi="Arial" w:cs="Arial"/>
          <w:u w:val="single"/>
        </w:rPr>
        <w:t>3</w:t>
      </w:r>
      <w:r w:rsidRPr="001200F3">
        <w:rPr>
          <w:rFonts w:ascii="Arial" w:eastAsia="Arial" w:hAnsi="Arial" w:cs="Arial"/>
          <w:u w:val="single"/>
        </w:rPr>
        <w:t xml:space="preserve"> de março de 2024 a </w:t>
      </w:r>
      <w:r w:rsidR="009B6B75" w:rsidRPr="001200F3">
        <w:rPr>
          <w:rFonts w:ascii="Arial" w:eastAsia="Arial" w:hAnsi="Arial" w:cs="Arial"/>
          <w:u w:val="single"/>
        </w:rPr>
        <w:t>13</w:t>
      </w:r>
      <w:r w:rsidRPr="001200F3">
        <w:rPr>
          <w:rFonts w:ascii="Arial" w:eastAsia="Arial" w:hAnsi="Arial" w:cs="Arial"/>
          <w:u w:val="single"/>
        </w:rPr>
        <w:t xml:space="preserve"> de </w:t>
      </w:r>
      <w:r w:rsidR="009B6B75" w:rsidRPr="001200F3">
        <w:rPr>
          <w:rFonts w:ascii="Arial" w:eastAsia="Arial" w:hAnsi="Arial" w:cs="Arial"/>
          <w:u w:val="single"/>
        </w:rPr>
        <w:t>setembro</w:t>
      </w:r>
      <w:r w:rsidRPr="001200F3">
        <w:rPr>
          <w:rFonts w:ascii="Arial" w:eastAsia="Arial" w:hAnsi="Arial" w:cs="Arial"/>
          <w:u w:val="single"/>
        </w:rPr>
        <w:t xml:space="preserve"> de 202</w:t>
      </w:r>
      <w:r w:rsidR="00D116EB">
        <w:rPr>
          <w:rFonts w:ascii="Arial" w:eastAsia="Arial" w:hAnsi="Arial" w:cs="Arial"/>
          <w:u w:val="single"/>
        </w:rPr>
        <w:t>4</w:t>
      </w:r>
      <w:r w:rsidR="009B6B75">
        <w:rPr>
          <w:rFonts w:ascii="Arial" w:eastAsia="Arial" w:hAnsi="Arial" w:cs="Arial"/>
        </w:rPr>
        <w:t>, para o adimplemento d</w:t>
      </w:r>
      <w:r w:rsidR="009B6B75" w:rsidRPr="009B6B75">
        <w:rPr>
          <w:rFonts w:ascii="Arial" w:eastAsia="Arial" w:hAnsi="Arial" w:cs="Arial"/>
        </w:rPr>
        <w:t xml:space="preserve">o acordo firmado, com a Sra. Daniela Silva Santos, </w:t>
      </w:r>
      <w:r w:rsidR="009B6B75">
        <w:rPr>
          <w:rFonts w:ascii="Arial" w:eastAsia="Arial" w:hAnsi="Arial" w:cs="Arial"/>
        </w:rPr>
        <w:t>onde</w:t>
      </w:r>
      <w:r w:rsidR="009B6B75" w:rsidRPr="009B6B75">
        <w:rPr>
          <w:rFonts w:ascii="Arial" w:eastAsia="Arial" w:hAnsi="Arial" w:cs="Arial"/>
        </w:rPr>
        <w:t xml:space="preserve"> </w:t>
      </w:r>
      <w:r w:rsidR="009B6B75">
        <w:rPr>
          <w:rFonts w:ascii="Arial" w:eastAsia="Arial" w:hAnsi="Arial" w:cs="Arial"/>
        </w:rPr>
        <w:t xml:space="preserve">a </w:t>
      </w:r>
      <w:r w:rsidR="009B6B75" w:rsidRPr="009B6B75">
        <w:rPr>
          <w:rFonts w:ascii="Arial" w:eastAsia="Arial" w:hAnsi="Arial" w:cs="Arial"/>
        </w:rPr>
        <w:t>Cesama se</w:t>
      </w:r>
      <w:r w:rsidR="009B6B75">
        <w:rPr>
          <w:rFonts w:ascii="Arial" w:eastAsia="Arial" w:hAnsi="Arial" w:cs="Arial"/>
        </w:rPr>
        <w:t xml:space="preserve"> </w:t>
      </w:r>
      <w:r w:rsidR="009B6B75" w:rsidRPr="009B6B75">
        <w:rPr>
          <w:rFonts w:ascii="Arial" w:eastAsia="Arial" w:hAnsi="Arial" w:cs="Arial"/>
        </w:rPr>
        <w:t xml:space="preserve">compromete a manter o tratamento de fisioterapia até </w:t>
      </w:r>
      <w:r w:rsidR="009B6B75" w:rsidRPr="00D116EB">
        <w:rPr>
          <w:rFonts w:ascii="Arial" w:eastAsia="Arial" w:hAnsi="Arial" w:cs="Arial"/>
          <w:u w:val="single"/>
        </w:rPr>
        <w:t>11/09/202</w:t>
      </w:r>
      <w:r w:rsidR="00D116EB" w:rsidRPr="00D116EB">
        <w:rPr>
          <w:rFonts w:ascii="Arial" w:eastAsia="Arial" w:hAnsi="Arial" w:cs="Arial"/>
          <w:u w:val="single"/>
        </w:rPr>
        <w:t>4</w:t>
      </w:r>
      <w:r w:rsidR="009B6B75">
        <w:rPr>
          <w:rFonts w:ascii="Arial" w:eastAsia="Arial" w:hAnsi="Arial" w:cs="Arial"/>
        </w:rPr>
        <w:t>.</w:t>
      </w:r>
    </w:p>
    <w:p w14:paraId="5070BA86" w14:textId="77777777" w:rsidR="005249FB" w:rsidRPr="009B6B75" w:rsidRDefault="005249FB" w:rsidP="009B6B75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01649E50" w14:textId="77777777" w:rsidR="005249FB" w:rsidRDefault="001200F3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CLÁUSULA SEGUNDA:</w:t>
      </w:r>
    </w:p>
    <w:p w14:paraId="0C1A06E2" w14:textId="625C3640" w:rsidR="005249FB" w:rsidRDefault="001200F3" w:rsidP="001200F3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instrumento acresce ao contrato original R$ </w:t>
      </w:r>
      <w:r w:rsidR="009B6B75">
        <w:rPr>
          <w:rFonts w:ascii="Arial" w:eastAsia="Arial" w:hAnsi="Arial" w:cs="Arial"/>
        </w:rPr>
        <w:t>20.400,00</w:t>
      </w:r>
      <w:r>
        <w:rPr>
          <w:rFonts w:ascii="Arial" w:eastAsia="Arial" w:hAnsi="Arial" w:cs="Arial"/>
        </w:rPr>
        <w:t xml:space="preserve"> (</w:t>
      </w:r>
      <w:r w:rsidR="009B6B75">
        <w:rPr>
          <w:rFonts w:ascii="Arial" w:eastAsia="Arial" w:hAnsi="Arial" w:cs="Arial"/>
        </w:rPr>
        <w:t>vinte mil e quatrocentos reais</w:t>
      </w:r>
      <w:r>
        <w:rPr>
          <w:rFonts w:ascii="Arial" w:eastAsia="Arial" w:hAnsi="Arial" w:cs="Arial"/>
        </w:rPr>
        <w:t>).</w:t>
      </w:r>
    </w:p>
    <w:p w14:paraId="539EAFD2" w14:textId="77777777" w:rsidR="001200F3" w:rsidRDefault="001200F3">
      <w:pPr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3CD97586" w14:textId="60C729E2" w:rsidR="005249FB" w:rsidRDefault="001200F3">
      <w:pPr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CLÁUSULA TERCEIRA:</w:t>
      </w:r>
    </w:p>
    <w:p w14:paraId="763B767A" w14:textId="77777777" w:rsidR="005249FB" w:rsidRDefault="001200F3" w:rsidP="001200F3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Ratificam-se as demais cláusulas do contrato original e dos demais termos aditivos que não foram alteradas por este instrumento.</w:t>
      </w:r>
    </w:p>
    <w:p w14:paraId="457E8AC1" w14:textId="00EB7957" w:rsidR="005249FB" w:rsidRDefault="001200F3" w:rsidP="001200F3">
      <w:pPr>
        <w:suppressAutoHyphens/>
        <w:spacing w:before="120" w:after="60" w:line="320" w:lineRule="auto"/>
        <w:ind w:left="-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Juiz de Fora, ............ de ............................. de 2024.</w:t>
      </w:r>
    </w:p>
    <w:p w14:paraId="229DDFA3" w14:textId="77777777" w:rsidR="005249FB" w:rsidRDefault="005249FB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1D993BAC" w14:textId="77777777" w:rsidR="005249FB" w:rsidRDefault="005249FB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3"/>
        <w:gridCol w:w="4913"/>
      </w:tblGrid>
      <w:tr w:rsidR="005249FB" w14:paraId="0E9BE166" w14:textId="77777777" w:rsidTr="001200F3">
        <w:trPr>
          <w:jc w:val="center"/>
        </w:trPr>
        <w:tc>
          <w:tcPr>
            <w:tcW w:w="4033" w:type="dxa"/>
            <w:shd w:val="clear" w:color="auto" w:fill="FFFFFF"/>
            <w:tcMar>
              <w:left w:w="70" w:type="dxa"/>
              <w:right w:w="70" w:type="dxa"/>
            </w:tcMar>
          </w:tcPr>
          <w:p w14:paraId="1A92E597" w14:textId="77777777" w:rsidR="005249FB" w:rsidRPr="001200F3" w:rsidRDefault="001200F3">
            <w:pPr>
              <w:suppressAutoHyphens/>
              <w:spacing w:after="0" w:line="240" w:lineRule="auto"/>
              <w:ind w:left="-284"/>
              <w:jc w:val="center"/>
              <w:rPr>
                <w:rFonts w:ascii="Calibri" w:eastAsia="Calibri" w:hAnsi="Calibri" w:cs="Calibri"/>
                <w:sz w:val="24"/>
              </w:rPr>
            </w:pPr>
            <w:r w:rsidRPr="001200F3">
              <w:rPr>
                <w:rFonts w:ascii="Calibri" w:eastAsia="Calibri" w:hAnsi="Calibri" w:cs="Calibri"/>
                <w:sz w:val="24"/>
              </w:rPr>
              <w:t xml:space="preserve">Júlio César Teixeira </w:t>
            </w:r>
          </w:p>
          <w:p w14:paraId="107E9CDD" w14:textId="77777777" w:rsidR="005249FB" w:rsidRDefault="001200F3">
            <w:pPr>
              <w:suppressAutoHyphens/>
              <w:spacing w:after="0" w:line="240" w:lineRule="auto"/>
              <w:ind w:left="-284"/>
              <w:jc w:val="center"/>
              <w:rPr>
                <w:rFonts w:ascii="Calibri" w:eastAsia="Calibri" w:hAnsi="Calibri" w:cs="Calibri"/>
              </w:rPr>
            </w:pPr>
            <w:r w:rsidRPr="001200F3">
              <w:rPr>
                <w:rFonts w:ascii="Calibri" w:eastAsia="Calibri" w:hAnsi="Calibri" w:cs="Calibri"/>
                <w:sz w:val="24"/>
              </w:rPr>
              <w:t>Diretor Presidente – CESAMA</w:t>
            </w:r>
          </w:p>
        </w:tc>
        <w:tc>
          <w:tcPr>
            <w:tcW w:w="4913" w:type="dxa"/>
            <w:shd w:val="clear" w:color="auto" w:fill="FFFFFF"/>
            <w:tcMar>
              <w:left w:w="70" w:type="dxa"/>
              <w:right w:w="70" w:type="dxa"/>
            </w:tcMar>
          </w:tcPr>
          <w:p w14:paraId="737652DA" w14:textId="77777777" w:rsidR="001200F3" w:rsidRPr="001200F3" w:rsidRDefault="001200F3" w:rsidP="001200F3">
            <w:pPr>
              <w:suppressAutoHyphens/>
              <w:spacing w:after="0" w:line="240" w:lineRule="auto"/>
              <w:ind w:left="-284"/>
              <w:jc w:val="center"/>
              <w:rPr>
                <w:rFonts w:ascii="Calibri" w:eastAsia="Calibri" w:hAnsi="Calibri" w:cs="Calibri"/>
                <w:sz w:val="24"/>
              </w:rPr>
            </w:pPr>
            <w:r w:rsidRPr="001200F3">
              <w:rPr>
                <w:rFonts w:ascii="Calibri" w:eastAsia="Calibri" w:hAnsi="Calibri" w:cs="Calibri"/>
                <w:sz w:val="24"/>
              </w:rPr>
              <w:t>André Jeferson de Abreu Lamas,</w:t>
            </w:r>
          </w:p>
          <w:p w14:paraId="1D55648B" w14:textId="5B093694" w:rsidR="001200F3" w:rsidRPr="001200F3" w:rsidRDefault="001200F3" w:rsidP="001200F3">
            <w:pPr>
              <w:suppressAutoHyphens/>
              <w:spacing w:after="0" w:line="240" w:lineRule="auto"/>
              <w:ind w:left="-284"/>
              <w:jc w:val="center"/>
              <w:rPr>
                <w:rFonts w:ascii="Calibri" w:eastAsia="Calibri" w:hAnsi="Calibri" w:cs="Calibri"/>
                <w:sz w:val="24"/>
              </w:rPr>
            </w:pPr>
            <w:r w:rsidRPr="001200F3">
              <w:rPr>
                <w:rFonts w:ascii="Calibri" w:eastAsia="Calibri" w:hAnsi="Calibri" w:cs="Calibri"/>
                <w:sz w:val="24"/>
              </w:rPr>
              <w:t xml:space="preserve">STA Alongamento </w:t>
            </w:r>
            <w:r>
              <w:rPr>
                <w:rFonts w:ascii="Calibri" w:eastAsia="Calibri" w:hAnsi="Calibri" w:cs="Calibri"/>
                <w:sz w:val="24"/>
              </w:rPr>
              <w:t>C</w:t>
            </w:r>
            <w:r w:rsidRPr="001200F3">
              <w:rPr>
                <w:rFonts w:ascii="Calibri" w:eastAsia="Calibri" w:hAnsi="Calibri" w:cs="Calibri"/>
                <w:sz w:val="24"/>
              </w:rPr>
              <w:t xml:space="preserve">orporal e </w:t>
            </w:r>
            <w:r>
              <w:rPr>
                <w:rFonts w:ascii="Calibri" w:eastAsia="Calibri" w:hAnsi="Calibri" w:cs="Calibri"/>
                <w:sz w:val="24"/>
              </w:rPr>
              <w:t>E</w:t>
            </w:r>
            <w:r w:rsidRPr="001200F3">
              <w:rPr>
                <w:rFonts w:ascii="Calibri" w:eastAsia="Calibri" w:hAnsi="Calibri" w:cs="Calibri"/>
                <w:sz w:val="24"/>
              </w:rPr>
              <w:t>ventos</w:t>
            </w:r>
          </w:p>
          <w:p w14:paraId="6DAC85F4" w14:textId="03290ED7" w:rsidR="005249FB" w:rsidRDefault="001200F3" w:rsidP="001200F3">
            <w:pPr>
              <w:suppressAutoHyphens/>
              <w:spacing w:after="0" w:line="240" w:lineRule="auto"/>
              <w:ind w:left="-284"/>
              <w:jc w:val="center"/>
            </w:pPr>
            <w:r>
              <w:rPr>
                <w:rFonts w:ascii="Calibri" w:eastAsia="Calibri" w:hAnsi="Calibri" w:cs="Calibri"/>
                <w:sz w:val="24"/>
              </w:rPr>
              <w:t>L</w:t>
            </w:r>
            <w:r w:rsidRPr="001200F3">
              <w:rPr>
                <w:rFonts w:ascii="Calibri" w:eastAsia="Calibri" w:hAnsi="Calibri" w:cs="Calibri"/>
                <w:sz w:val="24"/>
              </w:rPr>
              <w:t>tda.</w:t>
            </w:r>
          </w:p>
        </w:tc>
      </w:tr>
    </w:tbl>
    <w:p w14:paraId="0D22ADFF" w14:textId="77777777" w:rsidR="005249FB" w:rsidRDefault="005249FB">
      <w:pPr>
        <w:suppressAutoHyphens/>
        <w:spacing w:after="0" w:line="240" w:lineRule="auto"/>
        <w:ind w:left="-284"/>
        <w:jc w:val="center"/>
        <w:rPr>
          <w:rFonts w:ascii="Calibri" w:eastAsia="Calibri" w:hAnsi="Calibri" w:cs="Calibri"/>
          <w:sz w:val="24"/>
        </w:rPr>
      </w:pPr>
    </w:p>
    <w:p w14:paraId="099C5768" w14:textId="7F1CDEFD" w:rsidR="005249FB" w:rsidRDefault="001200F3" w:rsidP="001200F3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 xml:space="preserve"> Testemunhas: 1)                                                                      2)</w:t>
      </w:r>
    </w:p>
    <w:sectPr w:rsidR="005249F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9C61" w14:textId="77777777" w:rsidR="009B6B75" w:rsidRDefault="009B6B75" w:rsidP="009B6B75">
      <w:pPr>
        <w:spacing w:after="0" w:line="240" w:lineRule="auto"/>
      </w:pPr>
      <w:r>
        <w:separator/>
      </w:r>
    </w:p>
  </w:endnote>
  <w:endnote w:type="continuationSeparator" w:id="0">
    <w:p w14:paraId="005484EE" w14:textId="77777777" w:rsidR="009B6B75" w:rsidRDefault="009B6B75" w:rsidP="009B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B7D5" w14:textId="77777777" w:rsidR="001200F3" w:rsidRPr="004B34A1" w:rsidRDefault="001200F3" w:rsidP="001200F3">
    <w:pPr>
      <w:pStyle w:val="Rodap"/>
      <w:tabs>
        <w:tab w:val="clear" w:pos="8504"/>
        <w:tab w:val="right" w:pos="8505"/>
      </w:tabs>
      <w:ind w:right="-1"/>
      <w:rPr>
        <w:rFonts w:cs="Arial"/>
        <w:b/>
        <w:sz w:val="16"/>
        <w:szCs w:val="16"/>
      </w:rPr>
    </w:pPr>
    <w:r>
      <w:tab/>
    </w:r>
    <w:r w:rsidRPr="004B34A1">
      <w:rPr>
        <w:rFonts w:cs="Arial"/>
        <w:b/>
        <w:sz w:val="16"/>
        <w:szCs w:val="16"/>
      </w:rPr>
      <w:t>Companhia de Saneamento Municipal – Cesama</w:t>
    </w:r>
  </w:p>
  <w:p w14:paraId="1BC8D9A4" w14:textId="77777777" w:rsidR="001200F3" w:rsidRPr="00DC08CD" w:rsidRDefault="001200F3" w:rsidP="001200F3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035230AA" w14:textId="77777777" w:rsidR="001200F3" w:rsidRDefault="001200F3" w:rsidP="001200F3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0222E9C0" w14:textId="474EA013" w:rsidR="001200F3" w:rsidRDefault="001200F3" w:rsidP="001200F3">
    <w:pPr>
      <w:pStyle w:val="Rodap"/>
      <w:tabs>
        <w:tab w:val="clear" w:pos="8504"/>
        <w:tab w:val="right" w:pos="8505"/>
      </w:tabs>
      <w:ind w:right="-1"/>
      <w:jc w:val="center"/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83F1" w14:textId="77777777" w:rsidR="009B6B75" w:rsidRDefault="009B6B75" w:rsidP="009B6B75">
      <w:pPr>
        <w:spacing w:after="0" w:line="240" w:lineRule="auto"/>
      </w:pPr>
      <w:r>
        <w:separator/>
      </w:r>
    </w:p>
  </w:footnote>
  <w:footnote w:type="continuationSeparator" w:id="0">
    <w:p w14:paraId="0EC9FB0B" w14:textId="77777777" w:rsidR="009B6B75" w:rsidRDefault="009B6B75" w:rsidP="009B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14A0" w14:textId="0CAD2E9B" w:rsidR="001200F3" w:rsidRPr="001200F3" w:rsidRDefault="001200F3" w:rsidP="001200F3">
    <w:pPr>
      <w:pStyle w:val="Cabealho"/>
    </w:pPr>
    <w:r w:rsidRPr="00262B4E">
      <w:rPr>
        <w:noProof/>
        <w:sz w:val="16"/>
        <w:szCs w:val="16"/>
      </w:rPr>
      <w:drawing>
        <wp:inline distT="0" distB="0" distL="0" distR="0" wp14:anchorId="6AE197F2" wp14:editId="40DA0EAC">
          <wp:extent cx="5400040" cy="647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B"/>
    <w:rsid w:val="001200F3"/>
    <w:rsid w:val="005249FB"/>
    <w:rsid w:val="009B6B75"/>
    <w:rsid w:val="00AA4DBA"/>
    <w:rsid w:val="00D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F0AD"/>
  <w15:docId w15:val="{F3C8D1AF-418D-4040-8F26-AADBE0DE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B75"/>
  </w:style>
  <w:style w:type="paragraph" w:styleId="Rodap">
    <w:name w:val="footer"/>
    <w:basedOn w:val="Normal"/>
    <w:link w:val="RodapChar"/>
    <w:uiPriority w:val="99"/>
    <w:unhideWhenUsed/>
    <w:rsid w:val="009B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Mattos - DECL / CESAMA</dc:creator>
  <cp:lastModifiedBy>Fabiano Dos Santos Mattos</cp:lastModifiedBy>
  <cp:revision>4</cp:revision>
  <dcterms:created xsi:type="dcterms:W3CDTF">2024-03-12T14:10:00Z</dcterms:created>
  <dcterms:modified xsi:type="dcterms:W3CDTF">2024-03-12T14:30:00Z</dcterms:modified>
</cp:coreProperties>
</file>