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1B7CA4" w:rsidRDefault="006367FD" w:rsidP="006367F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B7CA4">
        <w:rPr>
          <w:rFonts w:ascii="Arial" w:hAnsi="Arial" w:cs="Arial"/>
          <w:b/>
          <w:sz w:val="20"/>
          <w:szCs w:val="20"/>
          <w:u w:val="single"/>
        </w:rPr>
        <w:t>PUBLICADOS NO DIÁRIO OFICIAL DO MUNICÍPIO EM</w:t>
      </w:r>
      <w:r w:rsidR="004E11D4" w:rsidRPr="001B7CA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2E8B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F47DFD">
        <w:rPr>
          <w:rFonts w:ascii="Arial" w:hAnsi="Arial" w:cs="Arial"/>
          <w:b/>
          <w:sz w:val="20"/>
          <w:szCs w:val="20"/>
          <w:u w:val="single"/>
        </w:rPr>
        <w:t>7</w:t>
      </w:r>
      <w:r w:rsidR="007A1250" w:rsidRPr="001B7CA4">
        <w:rPr>
          <w:rFonts w:ascii="Arial" w:hAnsi="Arial" w:cs="Arial"/>
          <w:b/>
          <w:sz w:val="20"/>
          <w:szCs w:val="20"/>
          <w:u w:val="single"/>
        </w:rPr>
        <w:t>/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0</w:t>
      </w:r>
      <w:r w:rsidR="009F7BFA" w:rsidRPr="001B7CA4">
        <w:rPr>
          <w:rFonts w:ascii="Arial" w:hAnsi="Arial" w:cs="Arial"/>
          <w:b/>
          <w:sz w:val="20"/>
          <w:szCs w:val="20"/>
          <w:u w:val="single"/>
        </w:rPr>
        <w:t>4</w:t>
      </w:r>
      <w:r w:rsidRPr="001B7CA4">
        <w:rPr>
          <w:rFonts w:ascii="Arial" w:hAnsi="Arial" w:cs="Arial"/>
          <w:b/>
          <w:sz w:val="20"/>
          <w:szCs w:val="20"/>
          <w:u w:val="single"/>
        </w:rPr>
        <w:t>/201</w:t>
      </w:r>
      <w:r w:rsidR="007719BD" w:rsidRPr="001B7CA4">
        <w:rPr>
          <w:rFonts w:ascii="Arial" w:hAnsi="Arial" w:cs="Arial"/>
          <w:b/>
          <w:sz w:val="20"/>
          <w:szCs w:val="20"/>
          <w:u w:val="single"/>
        </w:rPr>
        <w:t>6</w:t>
      </w:r>
    </w:p>
    <w:p w:rsidR="004C392A" w:rsidRPr="001B7CA4" w:rsidRDefault="004C392A" w:rsidP="006367FD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42B95" w:rsidRPr="00F47DFD" w:rsidRDefault="00C42B95" w:rsidP="00AC0F38">
      <w:pPr>
        <w:jc w:val="both"/>
        <w:rPr>
          <w:rFonts w:cs="Arial"/>
          <w:sz w:val="22"/>
          <w:szCs w:val="22"/>
          <w:lang w:eastAsia="pt-BR"/>
        </w:rPr>
      </w:pPr>
    </w:p>
    <w:p w:rsidR="009F7BFA" w:rsidRPr="00F47DFD" w:rsidRDefault="009F7BFA" w:rsidP="009F7BFA">
      <w:pPr>
        <w:jc w:val="both"/>
        <w:rPr>
          <w:rFonts w:cs="Arial"/>
          <w:sz w:val="22"/>
          <w:szCs w:val="22"/>
          <w:lang w:eastAsia="pt-BR"/>
        </w:rPr>
      </w:pPr>
      <w:r w:rsidRPr="00F47DFD">
        <w:rPr>
          <w:rFonts w:cs="Arial"/>
          <w:sz w:val="22"/>
          <w:szCs w:val="22"/>
          <w:lang w:eastAsia="pt-BR"/>
        </w:rPr>
        <w:t xml:space="preserve">CESAMA – EXTRATO DE </w:t>
      </w:r>
      <w:r w:rsidR="00C42B95" w:rsidRPr="00F47DFD">
        <w:rPr>
          <w:rFonts w:cs="Arial"/>
          <w:sz w:val="22"/>
          <w:szCs w:val="22"/>
          <w:lang w:eastAsia="pt-BR"/>
        </w:rPr>
        <w:t xml:space="preserve">CARTA </w:t>
      </w:r>
      <w:r w:rsidRPr="00F47DFD">
        <w:rPr>
          <w:rFonts w:cs="Arial"/>
          <w:sz w:val="22"/>
          <w:szCs w:val="22"/>
          <w:lang w:eastAsia="pt-BR"/>
        </w:rPr>
        <w:t xml:space="preserve">CONTRATO N.º </w:t>
      </w:r>
      <w:r w:rsidR="00C42B95" w:rsidRPr="00F47DFD">
        <w:rPr>
          <w:rFonts w:cs="Arial"/>
          <w:sz w:val="22"/>
          <w:szCs w:val="22"/>
          <w:lang w:eastAsia="pt-BR"/>
        </w:rPr>
        <w:t>0</w:t>
      </w:r>
      <w:r w:rsidR="00F47DFD" w:rsidRPr="00F47DFD">
        <w:rPr>
          <w:rFonts w:cs="Arial"/>
          <w:sz w:val="22"/>
          <w:szCs w:val="22"/>
          <w:lang w:eastAsia="pt-BR"/>
        </w:rPr>
        <w:t>1</w:t>
      </w:r>
      <w:r w:rsidRPr="00F47DFD">
        <w:rPr>
          <w:rFonts w:cs="Arial"/>
          <w:sz w:val="22"/>
          <w:szCs w:val="22"/>
          <w:lang w:eastAsia="pt-BR"/>
        </w:rPr>
        <w:t xml:space="preserve">/16 – </w:t>
      </w:r>
      <w:r w:rsidR="00F47DFD" w:rsidRPr="00FA0517">
        <w:rPr>
          <w:rFonts w:cs="Arial"/>
          <w:sz w:val="22"/>
          <w:szCs w:val="22"/>
          <w:lang w:eastAsia="pt-BR"/>
        </w:rPr>
        <w:t xml:space="preserve">Dispensa nº </w:t>
      </w:r>
      <w:r w:rsidR="00F47DFD">
        <w:rPr>
          <w:rFonts w:cs="Arial"/>
          <w:sz w:val="22"/>
          <w:szCs w:val="22"/>
          <w:lang w:eastAsia="pt-BR"/>
        </w:rPr>
        <w:t>03</w:t>
      </w:r>
      <w:r w:rsidR="00F47DFD" w:rsidRPr="00FA0517">
        <w:rPr>
          <w:rFonts w:cs="Arial"/>
          <w:sz w:val="22"/>
          <w:szCs w:val="22"/>
          <w:lang w:eastAsia="pt-BR"/>
        </w:rPr>
        <w:t>/201</w:t>
      </w:r>
      <w:r w:rsidR="00F47DFD">
        <w:rPr>
          <w:rFonts w:cs="Arial"/>
          <w:sz w:val="22"/>
          <w:szCs w:val="22"/>
          <w:lang w:eastAsia="pt-BR"/>
        </w:rPr>
        <w:t>6</w:t>
      </w:r>
      <w:r w:rsidRPr="00F47DFD">
        <w:rPr>
          <w:rFonts w:cs="Arial"/>
          <w:sz w:val="22"/>
          <w:szCs w:val="22"/>
          <w:lang w:eastAsia="pt-BR"/>
        </w:rPr>
        <w:t xml:space="preserve"> – CONTRATANTES: Companhia de Saneamento Municipal - CESAMA e </w:t>
      </w:r>
      <w:r w:rsidR="00F47DFD" w:rsidRPr="00FA0517">
        <w:rPr>
          <w:rFonts w:cs="Arial"/>
          <w:sz w:val="22"/>
          <w:szCs w:val="22"/>
          <w:lang w:eastAsia="pt-BR"/>
        </w:rPr>
        <w:t>MMS ALARMES LTDA (CNPJ 06.002.808/0001-94)</w:t>
      </w:r>
      <w:r w:rsidR="00C42B95" w:rsidRPr="00F47DFD">
        <w:rPr>
          <w:rFonts w:cs="Arial"/>
          <w:sz w:val="22"/>
          <w:szCs w:val="22"/>
          <w:lang w:eastAsia="pt-BR"/>
        </w:rPr>
        <w:t xml:space="preserve"> </w:t>
      </w:r>
      <w:r w:rsidRPr="00F47DFD">
        <w:rPr>
          <w:rFonts w:cs="Arial"/>
          <w:sz w:val="22"/>
          <w:szCs w:val="22"/>
          <w:lang w:eastAsia="pt-BR"/>
        </w:rPr>
        <w:t xml:space="preserve">– OBJETO: </w:t>
      </w:r>
      <w:r w:rsidR="00F47DFD" w:rsidRPr="00F47DFD">
        <w:rPr>
          <w:rFonts w:cs="Arial"/>
          <w:sz w:val="22"/>
          <w:szCs w:val="22"/>
          <w:lang w:eastAsia="pt-BR"/>
        </w:rPr>
        <w:t>serviços de monitoramento 24 (vinte quatro) horas das centrais de alarme da CESAMA</w:t>
      </w:r>
      <w:r w:rsidRPr="00F47DFD">
        <w:rPr>
          <w:rFonts w:cs="Arial"/>
          <w:sz w:val="22"/>
          <w:szCs w:val="22"/>
          <w:lang w:eastAsia="pt-BR"/>
        </w:rPr>
        <w:t xml:space="preserve"> – VALOR: </w:t>
      </w:r>
      <w:r w:rsidR="00F47DFD" w:rsidRPr="00F47DFD">
        <w:rPr>
          <w:rFonts w:cs="Arial"/>
          <w:sz w:val="22"/>
          <w:szCs w:val="22"/>
          <w:lang w:eastAsia="pt-BR"/>
        </w:rPr>
        <w:t>R$ 996,00 (novecentos e noventa e seis reais)</w:t>
      </w:r>
      <w:r w:rsidRPr="00F47DFD">
        <w:rPr>
          <w:rFonts w:cs="Arial"/>
          <w:sz w:val="22"/>
          <w:szCs w:val="22"/>
          <w:lang w:eastAsia="pt-BR"/>
        </w:rPr>
        <w:t xml:space="preserve"> – PRAZO: 12 (doze) meses.</w:t>
      </w:r>
    </w:p>
    <w:p w:rsidR="009F7BFA" w:rsidRPr="00F47DFD" w:rsidRDefault="009F7BFA" w:rsidP="009F7BFA">
      <w:pPr>
        <w:jc w:val="both"/>
        <w:rPr>
          <w:rFonts w:cs="Arial"/>
          <w:sz w:val="22"/>
          <w:szCs w:val="22"/>
          <w:lang w:eastAsia="pt-BR"/>
        </w:rPr>
      </w:pPr>
    </w:p>
    <w:p w:rsidR="009F7BFA" w:rsidRPr="00F47DFD" w:rsidRDefault="009F7BFA" w:rsidP="00AC0F38">
      <w:pPr>
        <w:jc w:val="both"/>
        <w:rPr>
          <w:rFonts w:cs="Arial"/>
          <w:sz w:val="22"/>
          <w:szCs w:val="22"/>
          <w:lang w:eastAsia="pt-BR"/>
        </w:rPr>
      </w:pPr>
    </w:p>
    <w:sectPr w:rsidR="009F7BFA" w:rsidRPr="00F47DFD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6E" w:rsidRDefault="0014726E">
      <w:r>
        <w:separator/>
      </w:r>
    </w:p>
  </w:endnote>
  <w:endnote w:type="continuationSeparator" w:id="0">
    <w:p w:rsidR="0014726E" w:rsidRDefault="0014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6E" w:rsidRDefault="0014726E">
      <w:r>
        <w:separator/>
      </w:r>
    </w:p>
  </w:footnote>
  <w:footnote w:type="continuationSeparator" w:id="0">
    <w:p w:rsidR="0014726E" w:rsidRDefault="0014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4726E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B7CA4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1603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262E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38F6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63ED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20F8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7BFA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CC0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2B95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47DFD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C273B6-5CA7-43D0-88C4-6563023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F6C7-A8DD-46D3-A4DC-B7D6FE7B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2019-05-09T01:06:00Z</dcterms:created>
  <dcterms:modified xsi:type="dcterms:W3CDTF">2019-05-09T01:06:00Z</dcterms:modified>
</cp:coreProperties>
</file>