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E56D" w14:textId="5E114AD9"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0638A">
        <w:rPr>
          <w:rFonts w:asciiTheme="minorHAnsi" w:hAnsiTheme="minorHAnsi" w:cs="Arial"/>
          <w:b/>
          <w:sz w:val="26"/>
          <w:szCs w:val="26"/>
        </w:rPr>
        <w:t>115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8E0A4C">
        <w:rPr>
          <w:rFonts w:asciiTheme="minorHAnsi" w:hAnsiTheme="minorHAnsi" w:cs="Arial"/>
          <w:b/>
          <w:sz w:val="26"/>
          <w:szCs w:val="26"/>
        </w:rPr>
        <w:t>2</w:t>
      </w:r>
      <w:r w:rsidR="00D0638A">
        <w:rPr>
          <w:rFonts w:asciiTheme="minorHAnsi" w:hAnsiTheme="minorHAnsi" w:cs="Arial"/>
          <w:b/>
          <w:sz w:val="26"/>
          <w:szCs w:val="26"/>
        </w:rPr>
        <w:t>2</w:t>
      </w:r>
    </w:p>
    <w:p w14:paraId="0E384B03" w14:textId="77777777"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20A25F59" w14:textId="292ADBAC" w:rsidR="00726E77" w:rsidRDefault="00D0638A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Sétimo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05FC1">
        <w:rPr>
          <w:rFonts w:asciiTheme="minorHAnsi" w:hAnsiTheme="minorHAnsi" w:cs="Arial"/>
        </w:rPr>
        <w:t>6</w:t>
      </w:r>
      <w:r w:rsidR="0053251C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A05FC1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A05FC1" w:rsidRPr="00A05FC1">
        <w:rPr>
          <w:rFonts w:asciiTheme="minorHAnsi" w:hAnsiTheme="minorHAnsi" w:cs="Arial"/>
          <w:b/>
          <w:bCs/>
        </w:rPr>
        <w:t>AIG SEGUROS BRASIL S.A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14:paraId="1030A816" w14:textId="77777777" w:rsidR="00DE6C38" w:rsidRDefault="00DE6C38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35AD03CC" w14:textId="345D5161" w:rsidR="00726E77" w:rsidRPr="006127B9" w:rsidRDefault="008E0A4C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>
        <w:rPr>
          <w:rFonts w:asciiTheme="minorHAnsi" w:hAnsiTheme="minorHAnsi" w:cstheme="minorHAnsi"/>
          <w:b/>
          <w:bCs/>
        </w:rPr>
        <w:t>,</w:t>
      </w:r>
      <w:r w:rsidRPr="00334946">
        <w:rPr>
          <w:rFonts w:asciiTheme="minorHAnsi" w:hAnsiTheme="minorHAnsi" w:cstheme="minorHAnsi"/>
        </w:rPr>
        <w:t xml:space="preserve"> </w:t>
      </w:r>
      <w:r w:rsidR="00A36A5D" w:rsidRPr="004D3BD5">
        <w:rPr>
          <w:rFonts w:asciiTheme="minorHAnsi" w:hAnsiTheme="minorHAnsi" w:cstheme="minorHAnsi"/>
        </w:rPr>
        <w:t xml:space="preserve">AIG SEGUROS BRASIL S.A, inscrita no CNPJ sob o nº 33.040.981/0001-50, situada na </w:t>
      </w:r>
      <w:hyperlink r:id="rId8" w:history="1">
        <w:r w:rsidR="00A36A5D" w:rsidRPr="00510885">
          <w:rPr>
            <w:rFonts w:asciiTheme="minorHAnsi" w:hAnsiTheme="minorHAnsi" w:cstheme="minorHAnsi"/>
          </w:rPr>
          <w:t xml:space="preserve">Av. Chucri Zaidan, 296, 17º e 18º andar – CEP 04583-110 </w:t>
        </w:r>
        <w:r w:rsidR="00A36A5D">
          <w:rPr>
            <w:rFonts w:asciiTheme="minorHAnsi" w:hAnsiTheme="minorHAnsi" w:cstheme="minorHAnsi"/>
          </w:rPr>
          <w:t xml:space="preserve">- </w:t>
        </w:r>
        <w:r w:rsidR="00A36A5D" w:rsidRPr="00510885">
          <w:rPr>
            <w:rFonts w:asciiTheme="minorHAnsi" w:hAnsiTheme="minorHAnsi" w:cstheme="minorHAnsi"/>
          </w:rPr>
          <w:t>Vila Cordeiro - São Paulo /SP</w:t>
        </w:r>
      </w:hyperlink>
      <w:r w:rsidR="00A36A5D" w:rsidRPr="004D3BD5">
        <w:rPr>
          <w:rFonts w:asciiTheme="minorHAnsi" w:hAnsiTheme="minorHAnsi" w:cstheme="minorHAnsi"/>
        </w:rPr>
        <w:t xml:space="preserve">, neste ato representada por </w:t>
      </w:r>
      <w:r w:rsidR="00A36A5D" w:rsidRPr="00510885">
        <w:rPr>
          <w:rFonts w:asciiTheme="minorHAnsi" w:hAnsiTheme="minorHAnsi" w:cstheme="minorHAnsi"/>
        </w:rPr>
        <w:t xml:space="preserve">Luis Ricardo Souza </w:t>
      </w:r>
      <w:r w:rsidR="00A36A5D">
        <w:rPr>
          <w:rFonts w:asciiTheme="minorHAnsi" w:hAnsiTheme="minorHAnsi" w:cstheme="minorHAnsi"/>
        </w:rPr>
        <w:t>d</w:t>
      </w:r>
      <w:r w:rsidR="00A36A5D" w:rsidRPr="00510885">
        <w:rPr>
          <w:rFonts w:asciiTheme="minorHAnsi" w:hAnsiTheme="minorHAnsi" w:cstheme="minorHAnsi"/>
        </w:rPr>
        <w:t>e Almeida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Diretor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RG n.º 38.891.699-0 SSP/SP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CPF n.º 816.268.787-49</w:t>
      </w:r>
      <w:r w:rsidR="00A36A5D" w:rsidRPr="004D3BD5">
        <w:rPr>
          <w:rFonts w:asciiTheme="minorHAnsi" w:hAnsiTheme="minorHAnsi" w:cstheme="minorHAnsi"/>
        </w:rPr>
        <w:t xml:space="preserve"> e/ou </w:t>
      </w:r>
      <w:r w:rsidR="00A36A5D" w:rsidRPr="00510885">
        <w:rPr>
          <w:rFonts w:asciiTheme="minorHAnsi" w:hAnsiTheme="minorHAnsi" w:cstheme="minorHAnsi"/>
        </w:rPr>
        <w:t xml:space="preserve">Edson Lima </w:t>
      </w:r>
      <w:r w:rsidR="00A36A5D">
        <w:rPr>
          <w:rFonts w:asciiTheme="minorHAnsi" w:hAnsiTheme="minorHAnsi" w:cstheme="minorHAnsi"/>
        </w:rPr>
        <w:t>d</w:t>
      </w:r>
      <w:r w:rsidR="00A36A5D" w:rsidRPr="00510885">
        <w:rPr>
          <w:rFonts w:asciiTheme="minorHAnsi" w:hAnsiTheme="minorHAnsi" w:cstheme="minorHAnsi"/>
        </w:rPr>
        <w:t>e Souza</w:t>
      </w:r>
      <w:r w:rsidR="00A36A5D">
        <w:rPr>
          <w:rFonts w:asciiTheme="minorHAnsi" w:hAnsiTheme="minorHAnsi" w:cstheme="minorHAnsi"/>
        </w:rPr>
        <w:t xml:space="preserve">, </w:t>
      </w:r>
      <w:r w:rsidR="00A36A5D" w:rsidRPr="00510885">
        <w:rPr>
          <w:rFonts w:asciiTheme="minorHAnsi" w:hAnsiTheme="minorHAnsi" w:cstheme="minorHAnsi"/>
        </w:rPr>
        <w:t>Diretor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RG n.º 08.088.330-9 SSP/RJ</w:t>
      </w:r>
      <w:r w:rsidR="00A36A5D">
        <w:rPr>
          <w:rFonts w:asciiTheme="minorHAnsi" w:hAnsiTheme="minorHAnsi" w:cstheme="minorHAnsi"/>
        </w:rPr>
        <w:t xml:space="preserve">, </w:t>
      </w:r>
      <w:r w:rsidR="00A36A5D" w:rsidRPr="00510885">
        <w:rPr>
          <w:rFonts w:asciiTheme="minorHAnsi" w:hAnsiTheme="minorHAnsi" w:cstheme="minorHAnsi"/>
        </w:rPr>
        <w:t>CPF 949.258.287-20</w:t>
      </w:r>
      <w:r w:rsidR="00A93C5B" w:rsidRPr="00A36A5D">
        <w:rPr>
          <w:rFonts w:asciiTheme="minorHAnsi" w:hAnsiTheme="minorHAnsi" w:cstheme="minorHAnsi"/>
        </w:rPr>
        <w:t xml:space="preserve">, </w:t>
      </w:r>
      <w:r w:rsidR="00FA0FCA">
        <w:rPr>
          <w:rFonts w:asciiTheme="minorHAnsi" w:hAnsiTheme="minorHAnsi" w:cstheme="minorHAnsi"/>
        </w:rPr>
        <w:t xml:space="preserve">firmam o presente termo aditivo </w:t>
      </w:r>
      <w:r w:rsidR="00A93C5B">
        <w:rPr>
          <w:rFonts w:asciiTheme="minorHAnsi" w:hAnsiTheme="minorHAnsi"/>
        </w:rPr>
        <w:t>que tem por</w:t>
      </w:r>
      <w:r w:rsidR="00726E77" w:rsidRPr="006127B9">
        <w:rPr>
          <w:rFonts w:asciiTheme="minorHAnsi" w:hAnsiTheme="minorHAnsi" w:cs="Arial"/>
        </w:rPr>
        <w:t xml:space="preserve"> objeto </w:t>
      </w:r>
      <w:r w:rsidR="00E915A4">
        <w:rPr>
          <w:rFonts w:ascii="Calibri" w:hAnsi="Calibri"/>
          <w:b/>
          <w:color w:val="000000"/>
        </w:rPr>
        <w:t xml:space="preserve">a </w:t>
      </w:r>
      <w:r w:rsidR="00A05FC1">
        <w:rPr>
          <w:rFonts w:ascii="Calibri" w:hAnsi="Calibri" w:cs="Arial"/>
          <w:b/>
        </w:rPr>
        <w:t xml:space="preserve">inclusão de </w:t>
      </w:r>
      <w:r w:rsidR="00D0638A">
        <w:rPr>
          <w:rFonts w:ascii="Calibri" w:hAnsi="Calibri" w:cs="Arial"/>
          <w:b/>
        </w:rPr>
        <w:t xml:space="preserve">um </w:t>
      </w:r>
      <w:r w:rsidR="00A05FC1">
        <w:rPr>
          <w:rFonts w:ascii="Calibri" w:hAnsi="Calibri" w:cs="Arial"/>
          <w:b/>
        </w:rPr>
        <w:t xml:space="preserve">segurado na apólice de </w:t>
      </w:r>
      <w:r w:rsidR="00A05FC1" w:rsidRPr="00A05FC1">
        <w:rPr>
          <w:rFonts w:ascii="Calibri" w:hAnsi="Calibri" w:cs="Arial"/>
          <w:b/>
        </w:rPr>
        <w:t>seguro de responsabilidade civil (</w:t>
      </w:r>
      <w:proofErr w:type="spellStart"/>
      <w:r w:rsidR="00A05FC1" w:rsidRPr="00A05FC1">
        <w:rPr>
          <w:rFonts w:ascii="Calibri" w:hAnsi="Calibri" w:cs="Arial"/>
          <w:b/>
        </w:rPr>
        <w:t>Directors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and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Officers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Liability</w:t>
      </w:r>
      <w:proofErr w:type="spellEnd"/>
      <w:r w:rsidR="00A05FC1" w:rsidRPr="00A05FC1">
        <w:rPr>
          <w:rFonts w:ascii="Calibri" w:hAnsi="Calibri" w:cs="Arial"/>
          <w:b/>
        </w:rPr>
        <w:t xml:space="preserve"> – D&amp;O)</w:t>
      </w:r>
      <w:r w:rsidR="00726E77" w:rsidRPr="006127B9">
        <w:rPr>
          <w:rFonts w:asciiTheme="minorHAnsi" w:hAnsiTheme="minorHAnsi" w:cs="Arial"/>
          <w:b/>
        </w:rPr>
        <w:t>,</w:t>
      </w:r>
      <w:r w:rsidR="00B36EF1" w:rsidRPr="00E01D57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F95F2E">
        <w:rPr>
          <w:rFonts w:asciiTheme="minorHAnsi" w:hAnsiTheme="minorHAnsi" w:cs="Arial"/>
        </w:rPr>
        <w:t>16/23</w:t>
      </w:r>
      <w:r w:rsidR="0053251C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F95F2E">
        <w:rPr>
          <w:rFonts w:asciiTheme="minorHAnsi" w:hAnsiTheme="minorHAnsi" w:cs="Arial"/>
        </w:rPr>
        <w:t>16</w:t>
      </w:r>
      <w:r w:rsidR="00D4250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A05FC1">
        <w:rPr>
          <w:rFonts w:asciiTheme="minorHAnsi" w:hAnsiTheme="minorHAnsi" w:cs="Arial"/>
        </w:rPr>
        <w:t>o</w:t>
      </w:r>
      <w:r w:rsidR="00D42508">
        <w:rPr>
          <w:rFonts w:asciiTheme="minorHAnsi" w:hAnsiTheme="minorHAnsi" w:cs="Arial"/>
        </w:rPr>
        <w:t xml:space="preserve"> </w:t>
      </w:r>
      <w:r w:rsidR="00A05FC1">
        <w:rPr>
          <w:rFonts w:asciiTheme="minorHAnsi" w:hAnsiTheme="minorHAnsi" w:cs="Arial"/>
          <w:b/>
        </w:rPr>
        <w:t>Pregão Eletrônico</w:t>
      </w:r>
      <w:r w:rsidR="008B3542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A05FC1">
        <w:rPr>
          <w:rFonts w:asciiTheme="minorHAnsi" w:hAnsiTheme="minorHAnsi" w:cs="Arial"/>
          <w:b/>
        </w:rPr>
        <w:t>92</w:t>
      </w:r>
      <w:r w:rsidR="00726E77" w:rsidRPr="006127B9">
        <w:rPr>
          <w:rFonts w:asciiTheme="minorHAnsi" w:hAnsiTheme="minorHAnsi" w:cs="Arial"/>
          <w:b/>
        </w:rPr>
        <w:t>/1</w:t>
      </w:r>
      <w:r w:rsidR="00A05FC1">
        <w:rPr>
          <w:rFonts w:asciiTheme="minorHAnsi" w:hAnsiTheme="minorHAnsi" w:cs="Arial"/>
          <w:b/>
        </w:rPr>
        <w:t>8</w:t>
      </w:r>
      <w:r w:rsidR="00F95F2E">
        <w:rPr>
          <w:rFonts w:asciiTheme="minorHAnsi" w:hAnsiTheme="minorHAnsi" w:cs="Arial"/>
          <w:b/>
        </w:rPr>
        <w:t xml:space="preserve"> - Processo Eletrônico nº 4409/2022</w:t>
      </w:r>
      <w:r w:rsidR="00726E77" w:rsidRPr="006127B9">
        <w:rPr>
          <w:rFonts w:asciiTheme="minorHAnsi" w:hAnsiTheme="minorHAnsi" w:cs="Arial"/>
        </w:rPr>
        <w:t xml:space="preserve"> </w:t>
      </w:r>
      <w:r w:rsidR="00FA0FCA">
        <w:rPr>
          <w:rFonts w:asciiTheme="minorHAnsi" w:hAnsiTheme="minorHAnsi" w:cs="Arial"/>
        </w:rPr>
        <w:t>e</w:t>
      </w:r>
      <w:r w:rsidR="00726E77" w:rsidRPr="006127B9">
        <w:rPr>
          <w:rFonts w:asciiTheme="minorHAnsi" w:hAnsiTheme="minorHAnsi" w:cs="Arial"/>
        </w:rPr>
        <w:t xml:space="preserve"> as cláusulas e condições a seguir:</w:t>
      </w:r>
    </w:p>
    <w:p w14:paraId="49777E9A" w14:textId="77777777"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14:paraId="0840BD74" w14:textId="77777777"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14:paraId="36B0C702" w14:textId="77777777" w:rsidR="00DE6C38" w:rsidRDefault="00DE6C38" w:rsidP="0053251C">
      <w:pPr>
        <w:jc w:val="both"/>
        <w:rPr>
          <w:rFonts w:asciiTheme="minorHAnsi" w:hAnsiTheme="minorHAnsi" w:cstheme="minorHAnsi"/>
        </w:rPr>
      </w:pPr>
    </w:p>
    <w:p w14:paraId="36CF7696" w14:textId="212439C4" w:rsidR="0053251C" w:rsidRDefault="00E915A4" w:rsidP="0053251C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="007A5A14">
        <w:rPr>
          <w:rFonts w:ascii="Calibri" w:hAnsi="Calibri" w:cs="Arial"/>
          <w:b/>
        </w:rPr>
        <w:t xml:space="preserve">inclusão de </w:t>
      </w:r>
      <w:r w:rsidR="00D0638A">
        <w:rPr>
          <w:rFonts w:ascii="Calibri" w:hAnsi="Calibri" w:cs="Arial"/>
          <w:b/>
        </w:rPr>
        <w:t>um</w:t>
      </w:r>
      <w:r w:rsidR="007A5A14">
        <w:rPr>
          <w:rFonts w:ascii="Calibri" w:hAnsi="Calibri" w:cs="Arial"/>
          <w:b/>
        </w:rPr>
        <w:t xml:space="preserve"> segurado </w:t>
      </w:r>
      <w:r w:rsidR="00FA0FCA">
        <w:rPr>
          <w:rFonts w:ascii="Calibri" w:hAnsi="Calibri" w:cs="Arial"/>
          <w:b/>
        </w:rPr>
        <w:t xml:space="preserve">lotado na Procuradoria Jurídica, </w:t>
      </w:r>
      <w:r w:rsidR="007A5A14">
        <w:rPr>
          <w:rFonts w:ascii="Calibri" w:hAnsi="Calibri" w:cs="Arial"/>
          <w:b/>
        </w:rPr>
        <w:t xml:space="preserve">na apólice de </w:t>
      </w:r>
      <w:r w:rsidR="007A5A14" w:rsidRPr="00A05FC1">
        <w:rPr>
          <w:rFonts w:ascii="Calibri" w:hAnsi="Calibri" w:cs="Arial"/>
          <w:b/>
        </w:rPr>
        <w:t>seguro de responsabilidade civil (</w:t>
      </w:r>
      <w:proofErr w:type="spellStart"/>
      <w:r w:rsidR="007A5A14" w:rsidRPr="00A05FC1">
        <w:rPr>
          <w:rFonts w:ascii="Calibri" w:hAnsi="Calibri" w:cs="Arial"/>
          <w:b/>
        </w:rPr>
        <w:t>Directors</w:t>
      </w:r>
      <w:proofErr w:type="spellEnd"/>
      <w:r w:rsidR="007A5A14" w:rsidRPr="00A05FC1">
        <w:rPr>
          <w:rFonts w:ascii="Calibri" w:hAnsi="Calibri" w:cs="Arial"/>
          <w:b/>
        </w:rPr>
        <w:t xml:space="preserve"> </w:t>
      </w:r>
      <w:proofErr w:type="spellStart"/>
      <w:r w:rsidR="007A5A14" w:rsidRPr="00A05FC1">
        <w:rPr>
          <w:rFonts w:ascii="Calibri" w:hAnsi="Calibri" w:cs="Arial"/>
          <w:b/>
        </w:rPr>
        <w:t>and</w:t>
      </w:r>
      <w:proofErr w:type="spellEnd"/>
      <w:r w:rsidR="007A5A14" w:rsidRPr="00A05FC1">
        <w:rPr>
          <w:rFonts w:ascii="Calibri" w:hAnsi="Calibri" w:cs="Arial"/>
          <w:b/>
        </w:rPr>
        <w:t xml:space="preserve"> </w:t>
      </w:r>
      <w:proofErr w:type="spellStart"/>
      <w:r w:rsidR="007A5A14" w:rsidRPr="00A05FC1">
        <w:rPr>
          <w:rFonts w:ascii="Calibri" w:hAnsi="Calibri" w:cs="Arial"/>
          <w:b/>
        </w:rPr>
        <w:t>Officers</w:t>
      </w:r>
      <w:proofErr w:type="spellEnd"/>
      <w:r w:rsidR="007A5A14" w:rsidRPr="00A05FC1">
        <w:rPr>
          <w:rFonts w:ascii="Calibri" w:hAnsi="Calibri" w:cs="Arial"/>
          <w:b/>
        </w:rPr>
        <w:t xml:space="preserve"> </w:t>
      </w:r>
      <w:proofErr w:type="spellStart"/>
      <w:r w:rsidR="007A5A14" w:rsidRPr="00A05FC1">
        <w:rPr>
          <w:rFonts w:ascii="Calibri" w:hAnsi="Calibri" w:cs="Arial"/>
          <w:b/>
        </w:rPr>
        <w:t>Liability</w:t>
      </w:r>
      <w:proofErr w:type="spellEnd"/>
      <w:r w:rsidR="007A5A14" w:rsidRPr="00A05FC1">
        <w:rPr>
          <w:rFonts w:ascii="Calibri" w:hAnsi="Calibri" w:cs="Arial"/>
          <w:b/>
        </w:rPr>
        <w:t xml:space="preserve"> – D&amp;O)</w:t>
      </w:r>
      <w:r w:rsidR="007A5A14" w:rsidRPr="006127B9">
        <w:rPr>
          <w:rFonts w:asciiTheme="minorHAnsi" w:hAnsiTheme="minorHAnsi" w:cs="Arial"/>
          <w:b/>
        </w:rPr>
        <w:t>,</w:t>
      </w:r>
      <w:r w:rsidR="007A5A14" w:rsidRPr="00E01D57">
        <w:rPr>
          <w:rFonts w:asciiTheme="minorHAnsi" w:hAnsiTheme="minorHAnsi" w:cs="Arial"/>
          <w:b/>
        </w:rPr>
        <w:t xml:space="preserve"> sem cobrança de prêmio adicional</w:t>
      </w:r>
      <w:r w:rsidR="00DE6C38" w:rsidRPr="00B31AE3">
        <w:rPr>
          <w:rFonts w:asciiTheme="minorHAnsi" w:hAnsiTheme="minorHAnsi" w:cstheme="minorHAnsi"/>
        </w:rPr>
        <w:t>.</w:t>
      </w:r>
    </w:p>
    <w:p w14:paraId="500530AF" w14:textId="77777777" w:rsidR="00BA1A29" w:rsidRDefault="00BA1A29" w:rsidP="00E915A4">
      <w:pPr>
        <w:jc w:val="both"/>
        <w:rPr>
          <w:rFonts w:asciiTheme="minorHAnsi" w:hAnsiTheme="minorHAnsi" w:cstheme="minorHAnsi"/>
        </w:rPr>
      </w:pPr>
    </w:p>
    <w:p w14:paraId="72297B65" w14:textId="77777777" w:rsidR="00DE6C38" w:rsidRDefault="00DE6C38" w:rsidP="00E915A4">
      <w:pPr>
        <w:jc w:val="both"/>
        <w:rPr>
          <w:rFonts w:ascii="Calibri" w:hAnsi="Calibri" w:cs="Arial"/>
          <w:b/>
        </w:rPr>
      </w:pPr>
    </w:p>
    <w:p w14:paraId="3C6FB905" w14:textId="77777777"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14:paraId="2519BAE0" w14:textId="77777777" w:rsidR="00DE6C38" w:rsidRDefault="00DE6C38" w:rsidP="00A05FC1">
      <w:pPr>
        <w:jc w:val="both"/>
        <w:rPr>
          <w:rFonts w:asciiTheme="minorHAnsi" w:hAnsiTheme="minorHAnsi"/>
          <w:color w:val="000000"/>
        </w:rPr>
      </w:pPr>
    </w:p>
    <w:p w14:paraId="6722F6D8" w14:textId="77777777" w:rsidR="00A05FC1" w:rsidRDefault="00DE6C38" w:rsidP="00A05FC1">
      <w:pPr>
        <w:jc w:val="both"/>
        <w:rPr>
          <w:rFonts w:ascii="Calibri" w:hAnsi="Calibri" w:cs="Arial"/>
        </w:rPr>
      </w:pPr>
      <w:r>
        <w:rPr>
          <w:rFonts w:asciiTheme="minorHAnsi" w:hAnsiTheme="minorHAnsi"/>
          <w:color w:val="000000"/>
        </w:rPr>
        <w:t>Por força da inclusão do segurado, f</w:t>
      </w:r>
      <w:r w:rsidR="00A05FC1">
        <w:rPr>
          <w:rFonts w:asciiTheme="minorHAnsi" w:hAnsiTheme="minorHAnsi"/>
          <w:color w:val="000000"/>
        </w:rPr>
        <w:t xml:space="preserve">ica alterada o caput e a cláusula </w:t>
      </w:r>
      <w:r>
        <w:rPr>
          <w:rFonts w:asciiTheme="minorHAnsi" w:hAnsiTheme="minorHAnsi"/>
          <w:color w:val="000000"/>
        </w:rPr>
        <w:t>segunda</w:t>
      </w:r>
      <w:r w:rsidR="00A05FC1">
        <w:rPr>
          <w:rFonts w:asciiTheme="minorHAnsi" w:hAnsiTheme="minorHAnsi"/>
          <w:color w:val="000000"/>
        </w:rPr>
        <w:t xml:space="preserve"> do contrato original, que, após a assinatura do presente termo, passa a vigorar com a seguinte redação: </w:t>
      </w:r>
    </w:p>
    <w:p w14:paraId="4364A3A5" w14:textId="77777777" w:rsidR="00A05FC1" w:rsidRDefault="00A05FC1" w:rsidP="008B3542">
      <w:pPr>
        <w:jc w:val="both"/>
        <w:rPr>
          <w:rFonts w:ascii="Calibri" w:hAnsi="Calibri" w:cs="Arial"/>
        </w:rPr>
      </w:pPr>
    </w:p>
    <w:p w14:paraId="06E6CF5B" w14:textId="0CCE71FE" w:rsidR="00A05FC1" w:rsidRPr="00DE6C38" w:rsidRDefault="00FA0FCA" w:rsidP="00DE6C38">
      <w:pPr>
        <w:ind w:left="709"/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2.1 Constitui objeto deste contrato a c</w:t>
      </w:r>
      <w:r w:rsidR="00A05FC1" w:rsidRPr="00DE6C38">
        <w:rPr>
          <w:rFonts w:asciiTheme="minorHAnsi" w:hAnsiTheme="minorHAnsi"/>
          <w:i/>
          <w:color w:val="000000"/>
        </w:rPr>
        <w:t>ontratação de Companhia Seguradora para emissão de apólice de seguro de responsabilidade civil (</w:t>
      </w:r>
      <w:proofErr w:type="spellStart"/>
      <w:r w:rsidR="00A05FC1" w:rsidRPr="00DE6C38">
        <w:rPr>
          <w:rFonts w:asciiTheme="minorHAnsi" w:hAnsiTheme="minorHAnsi"/>
          <w:i/>
          <w:color w:val="000000"/>
        </w:rPr>
        <w:t>Directors</w:t>
      </w:r>
      <w:proofErr w:type="spellEnd"/>
      <w:r w:rsidR="00A05FC1" w:rsidRPr="00DE6C38">
        <w:rPr>
          <w:rFonts w:asciiTheme="minorHAnsi" w:hAnsiTheme="minorHAnsi"/>
          <w:i/>
          <w:color w:val="000000"/>
        </w:rPr>
        <w:t xml:space="preserve"> </w:t>
      </w:r>
      <w:proofErr w:type="spellStart"/>
      <w:r w:rsidR="00A05FC1" w:rsidRPr="00DE6C38">
        <w:rPr>
          <w:rFonts w:asciiTheme="minorHAnsi" w:hAnsiTheme="minorHAnsi"/>
          <w:i/>
          <w:color w:val="000000"/>
        </w:rPr>
        <w:t>and</w:t>
      </w:r>
      <w:proofErr w:type="spellEnd"/>
      <w:r w:rsidR="00A05FC1" w:rsidRPr="00DE6C38">
        <w:rPr>
          <w:rFonts w:asciiTheme="minorHAnsi" w:hAnsiTheme="minorHAnsi"/>
          <w:i/>
          <w:color w:val="000000"/>
        </w:rPr>
        <w:t xml:space="preserve"> </w:t>
      </w:r>
      <w:proofErr w:type="spellStart"/>
      <w:r w:rsidR="00A05FC1" w:rsidRPr="00DE6C38">
        <w:rPr>
          <w:rFonts w:asciiTheme="minorHAnsi" w:hAnsiTheme="minorHAnsi"/>
          <w:i/>
          <w:color w:val="000000"/>
        </w:rPr>
        <w:t>Officers</w:t>
      </w:r>
      <w:proofErr w:type="spellEnd"/>
      <w:r w:rsidR="00A05FC1" w:rsidRPr="00DE6C38">
        <w:rPr>
          <w:rFonts w:asciiTheme="minorHAnsi" w:hAnsiTheme="minorHAnsi"/>
          <w:i/>
          <w:color w:val="000000"/>
        </w:rPr>
        <w:t xml:space="preserve"> </w:t>
      </w:r>
      <w:proofErr w:type="spellStart"/>
      <w:r w:rsidR="00A05FC1" w:rsidRPr="00DE6C38">
        <w:rPr>
          <w:rFonts w:asciiTheme="minorHAnsi" w:hAnsiTheme="minorHAnsi"/>
          <w:i/>
          <w:color w:val="000000"/>
        </w:rPr>
        <w:t>Liability</w:t>
      </w:r>
      <w:proofErr w:type="spellEnd"/>
      <w:r w:rsidR="00A05FC1" w:rsidRPr="00DE6C38">
        <w:rPr>
          <w:rFonts w:asciiTheme="minorHAnsi" w:hAnsiTheme="minorHAnsi"/>
          <w:i/>
          <w:color w:val="000000"/>
        </w:rPr>
        <w:t xml:space="preserve"> – D&amp;O) com abrangência nacional para os </w:t>
      </w:r>
      <w:r w:rsidR="00A05FC1" w:rsidRPr="00132B8D">
        <w:rPr>
          <w:rFonts w:asciiTheme="minorHAnsi" w:hAnsiTheme="minorHAnsi"/>
          <w:b/>
          <w:i/>
          <w:color w:val="000000"/>
        </w:rPr>
        <w:t>2</w:t>
      </w:r>
      <w:r w:rsidR="00D0638A">
        <w:rPr>
          <w:rFonts w:asciiTheme="minorHAnsi" w:hAnsiTheme="minorHAnsi"/>
          <w:b/>
          <w:i/>
          <w:color w:val="000000"/>
        </w:rPr>
        <w:t>7</w:t>
      </w:r>
      <w:r w:rsidR="00A05FC1" w:rsidRPr="00132B8D">
        <w:rPr>
          <w:rFonts w:asciiTheme="minorHAnsi" w:hAnsiTheme="minorHAnsi"/>
          <w:b/>
          <w:i/>
          <w:color w:val="000000"/>
        </w:rPr>
        <w:t xml:space="preserve"> (vinte e </w:t>
      </w:r>
      <w:r w:rsidR="00D0638A">
        <w:rPr>
          <w:rFonts w:asciiTheme="minorHAnsi" w:hAnsiTheme="minorHAnsi"/>
          <w:b/>
          <w:i/>
          <w:color w:val="000000"/>
        </w:rPr>
        <w:t>sete</w:t>
      </w:r>
      <w:r w:rsidR="00A05FC1" w:rsidRPr="00132B8D">
        <w:rPr>
          <w:rFonts w:asciiTheme="minorHAnsi" w:hAnsiTheme="minorHAnsi"/>
          <w:b/>
          <w:i/>
          <w:color w:val="000000"/>
        </w:rPr>
        <w:t>) cargos</w:t>
      </w:r>
      <w:r w:rsidR="00A05FC1" w:rsidRPr="00DE6C38">
        <w:rPr>
          <w:rFonts w:asciiTheme="minorHAnsi" w:hAnsiTheme="minorHAnsi"/>
          <w:i/>
          <w:color w:val="000000"/>
        </w:rPr>
        <w:t xml:space="preserve"> relacionados a seguir: 7 (sete) membros do Conselho de Administração, 3 (três) membros em exercício do Conselho Fiscal, </w:t>
      </w:r>
      <w:r w:rsidR="00A36A5D">
        <w:rPr>
          <w:rFonts w:asciiTheme="minorHAnsi" w:hAnsiTheme="minorHAnsi"/>
          <w:i/>
          <w:color w:val="000000"/>
        </w:rPr>
        <w:t>4</w:t>
      </w:r>
      <w:r w:rsidR="00A05FC1" w:rsidRPr="00DE6C38">
        <w:rPr>
          <w:rFonts w:asciiTheme="minorHAnsi" w:hAnsiTheme="minorHAnsi"/>
          <w:i/>
          <w:color w:val="000000"/>
        </w:rPr>
        <w:t xml:space="preserve"> (</w:t>
      </w:r>
      <w:r w:rsidR="00A36A5D">
        <w:rPr>
          <w:rFonts w:asciiTheme="minorHAnsi" w:hAnsiTheme="minorHAnsi"/>
          <w:i/>
          <w:color w:val="000000"/>
        </w:rPr>
        <w:t>quatro</w:t>
      </w:r>
      <w:r w:rsidR="00A05FC1" w:rsidRPr="00DE6C38">
        <w:rPr>
          <w:rFonts w:asciiTheme="minorHAnsi" w:hAnsiTheme="minorHAnsi"/>
          <w:i/>
          <w:color w:val="000000"/>
        </w:rPr>
        <w:t xml:space="preserve">) Diretores Executivos, </w:t>
      </w:r>
      <w:r w:rsidR="00D0638A">
        <w:rPr>
          <w:rFonts w:asciiTheme="minorHAnsi" w:hAnsiTheme="minorHAnsi"/>
          <w:i/>
          <w:color w:val="000000"/>
        </w:rPr>
        <w:t>2</w:t>
      </w:r>
      <w:r w:rsidR="00A05FC1" w:rsidRPr="00DE6C38">
        <w:rPr>
          <w:rFonts w:asciiTheme="minorHAnsi" w:hAnsiTheme="minorHAnsi"/>
          <w:i/>
          <w:color w:val="000000"/>
        </w:rPr>
        <w:t xml:space="preserve"> (</w:t>
      </w:r>
      <w:r w:rsidR="00D0638A">
        <w:rPr>
          <w:rFonts w:asciiTheme="minorHAnsi" w:hAnsiTheme="minorHAnsi"/>
          <w:i/>
          <w:color w:val="000000"/>
        </w:rPr>
        <w:t>dois</w:t>
      </w:r>
      <w:r w:rsidR="00A05FC1" w:rsidRPr="00DE6C38">
        <w:rPr>
          <w:rFonts w:asciiTheme="minorHAnsi" w:hAnsiTheme="minorHAnsi"/>
          <w:i/>
          <w:color w:val="000000"/>
        </w:rPr>
        <w:t>) Procurador</w:t>
      </w:r>
      <w:r w:rsidR="00D0638A">
        <w:rPr>
          <w:rFonts w:asciiTheme="minorHAnsi" w:hAnsiTheme="minorHAnsi"/>
          <w:i/>
          <w:color w:val="000000"/>
        </w:rPr>
        <w:t>es</w:t>
      </w:r>
      <w:r w:rsidR="00A05FC1" w:rsidRPr="00DE6C38">
        <w:rPr>
          <w:rFonts w:asciiTheme="minorHAnsi" w:hAnsiTheme="minorHAnsi"/>
          <w:i/>
          <w:color w:val="000000"/>
        </w:rPr>
        <w:t xml:space="preserve"> Jurídico</w:t>
      </w:r>
      <w:r w:rsidR="00D0638A">
        <w:rPr>
          <w:rFonts w:asciiTheme="minorHAnsi" w:hAnsiTheme="minorHAnsi"/>
          <w:i/>
          <w:color w:val="000000"/>
        </w:rPr>
        <w:t>s</w:t>
      </w:r>
      <w:r w:rsidR="00A05FC1" w:rsidRPr="00DE6C38">
        <w:rPr>
          <w:rFonts w:asciiTheme="minorHAnsi" w:hAnsiTheme="minorHAnsi"/>
          <w:i/>
          <w:color w:val="000000"/>
        </w:rPr>
        <w:t xml:space="preserve">, </w:t>
      </w:r>
      <w:r w:rsidR="00A36A5D">
        <w:rPr>
          <w:rFonts w:asciiTheme="minorHAnsi" w:hAnsiTheme="minorHAnsi"/>
          <w:i/>
          <w:color w:val="000000"/>
        </w:rPr>
        <w:t>2</w:t>
      </w:r>
      <w:r w:rsidR="00A05FC1" w:rsidRPr="00DE6C38">
        <w:rPr>
          <w:rFonts w:asciiTheme="minorHAnsi" w:hAnsiTheme="minorHAnsi"/>
          <w:i/>
          <w:color w:val="000000"/>
        </w:rPr>
        <w:t xml:space="preserve"> (</w:t>
      </w:r>
      <w:r w:rsidR="00A36A5D">
        <w:rPr>
          <w:rFonts w:asciiTheme="minorHAnsi" w:hAnsiTheme="minorHAnsi"/>
          <w:i/>
          <w:color w:val="000000"/>
        </w:rPr>
        <w:t>dois</w:t>
      </w:r>
      <w:r w:rsidR="00A05FC1" w:rsidRPr="00DE6C38">
        <w:rPr>
          <w:rFonts w:asciiTheme="minorHAnsi" w:hAnsiTheme="minorHAnsi"/>
          <w:i/>
          <w:color w:val="000000"/>
        </w:rPr>
        <w:t>) Assessor</w:t>
      </w:r>
      <w:r w:rsidR="00A36A5D">
        <w:rPr>
          <w:rFonts w:asciiTheme="minorHAnsi" w:hAnsiTheme="minorHAnsi"/>
          <w:i/>
          <w:color w:val="000000"/>
        </w:rPr>
        <w:t>es</w:t>
      </w:r>
      <w:r w:rsidR="00A05FC1" w:rsidRPr="00DE6C38">
        <w:rPr>
          <w:rFonts w:asciiTheme="minorHAnsi" w:hAnsiTheme="minorHAnsi"/>
          <w:i/>
          <w:color w:val="000000"/>
        </w:rPr>
        <w:t xml:space="preserve"> (Jurídico) do Diretor Presidente, </w:t>
      </w:r>
      <w:r w:rsidR="00A05FC1" w:rsidRPr="00132B8D">
        <w:rPr>
          <w:rFonts w:asciiTheme="minorHAnsi" w:hAnsiTheme="minorHAnsi"/>
          <w:b/>
          <w:i/>
          <w:color w:val="000000"/>
        </w:rPr>
        <w:t>8 (oito) Gerentes (GARH, GECO, GEFC, GETE, GATE, GEOP</w:t>
      </w:r>
      <w:r w:rsidR="00132B8D" w:rsidRPr="00132B8D">
        <w:rPr>
          <w:rFonts w:asciiTheme="minorHAnsi" w:hAnsiTheme="minorHAnsi"/>
          <w:b/>
          <w:i/>
          <w:color w:val="000000"/>
        </w:rPr>
        <w:t>,</w:t>
      </w:r>
      <w:r w:rsidR="00A05FC1" w:rsidRPr="00132B8D">
        <w:rPr>
          <w:rFonts w:asciiTheme="minorHAnsi" w:hAnsiTheme="minorHAnsi"/>
          <w:b/>
          <w:i/>
          <w:color w:val="000000"/>
        </w:rPr>
        <w:t xml:space="preserve"> GEMT</w:t>
      </w:r>
      <w:r w:rsidR="00132B8D" w:rsidRPr="00132B8D">
        <w:rPr>
          <w:rFonts w:asciiTheme="minorHAnsi" w:hAnsiTheme="minorHAnsi"/>
          <w:b/>
          <w:i/>
          <w:color w:val="000000"/>
        </w:rPr>
        <w:t xml:space="preserve"> e GEOB</w:t>
      </w:r>
      <w:r w:rsidR="00A05FC1" w:rsidRPr="00132B8D">
        <w:rPr>
          <w:rFonts w:asciiTheme="minorHAnsi" w:hAnsiTheme="minorHAnsi"/>
          <w:b/>
          <w:i/>
          <w:color w:val="000000"/>
        </w:rPr>
        <w:t xml:space="preserve">) </w:t>
      </w:r>
      <w:r w:rsidR="00A05FC1" w:rsidRPr="00DE6C38">
        <w:rPr>
          <w:rFonts w:asciiTheme="minorHAnsi" w:hAnsiTheme="minorHAnsi"/>
          <w:i/>
          <w:color w:val="000000"/>
        </w:rPr>
        <w:t>e 1 (um) chefe de Departamento (DELC – Departamento de Licitações e Assessoria de Contratos)</w:t>
      </w:r>
    </w:p>
    <w:p w14:paraId="5FAD8470" w14:textId="77777777" w:rsidR="00E915A4" w:rsidRDefault="00E915A4" w:rsidP="00E915A4">
      <w:pPr>
        <w:jc w:val="both"/>
        <w:rPr>
          <w:rFonts w:ascii="Calibri" w:hAnsi="Calibri" w:cs="Arial"/>
        </w:rPr>
      </w:pPr>
    </w:p>
    <w:p w14:paraId="2FA9A57D" w14:textId="77777777" w:rsidR="00DE6C38" w:rsidRDefault="00DE6C38" w:rsidP="00E915A4">
      <w:pPr>
        <w:jc w:val="both"/>
        <w:rPr>
          <w:rFonts w:ascii="Calibri" w:hAnsi="Calibri" w:cs="Arial"/>
          <w:b/>
        </w:rPr>
      </w:pPr>
    </w:p>
    <w:p w14:paraId="50FB06C6" w14:textId="077BF778" w:rsidR="00A36A5D" w:rsidRPr="00334946" w:rsidRDefault="00A36A5D" w:rsidP="00A36A5D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lastRenderedPageBreak/>
        <w:t xml:space="preserve">CLÁUSULA </w:t>
      </w:r>
      <w:r w:rsidR="00D0638A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493FBC3C" w14:textId="77777777" w:rsidR="00A36A5D" w:rsidRPr="00334946" w:rsidRDefault="00A36A5D" w:rsidP="00A36A5D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F3CDF4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p w14:paraId="7530B146" w14:textId="666680E6"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D0638A">
        <w:rPr>
          <w:rFonts w:asciiTheme="minorHAnsi" w:hAnsiTheme="minorHAnsi" w:cs="Arial"/>
        </w:rPr>
        <w:t>26</w:t>
      </w:r>
      <w:r w:rsidRPr="006127B9">
        <w:rPr>
          <w:rFonts w:asciiTheme="minorHAnsi" w:hAnsiTheme="minorHAnsi" w:cs="Arial"/>
        </w:rPr>
        <w:t xml:space="preserve"> de</w:t>
      </w:r>
      <w:r w:rsidR="00A36A5D">
        <w:rPr>
          <w:rFonts w:asciiTheme="minorHAnsi" w:hAnsiTheme="minorHAnsi" w:cs="Arial"/>
        </w:rPr>
        <w:t xml:space="preserve"> </w:t>
      </w:r>
      <w:r w:rsidR="00D0638A">
        <w:rPr>
          <w:rFonts w:asciiTheme="minorHAnsi" w:hAnsiTheme="minorHAnsi" w:cs="Arial"/>
        </w:rPr>
        <w:t>dezembro</w:t>
      </w:r>
      <w:r w:rsidRPr="006127B9">
        <w:rPr>
          <w:rFonts w:asciiTheme="minorHAnsi" w:hAnsiTheme="minorHAnsi" w:cs="Arial"/>
        </w:rPr>
        <w:t xml:space="preserve"> de 20</w:t>
      </w:r>
      <w:r w:rsidR="00A36A5D">
        <w:rPr>
          <w:rFonts w:asciiTheme="minorHAnsi" w:hAnsiTheme="minorHAnsi" w:cs="Arial"/>
        </w:rPr>
        <w:t>2</w:t>
      </w:r>
      <w:r w:rsidR="00D0638A">
        <w:rPr>
          <w:rFonts w:asciiTheme="minorHAnsi" w:hAnsiTheme="minorHAnsi" w:cs="Arial"/>
        </w:rPr>
        <w:t>2</w:t>
      </w:r>
      <w:r w:rsidRPr="006127B9">
        <w:rPr>
          <w:rFonts w:asciiTheme="minorHAnsi" w:hAnsiTheme="minorHAnsi" w:cs="Arial"/>
        </w:rPr>
        <w:t>.</w:t>
      </w:r>
    </w:p>
    <w:p w14:paraId="680DCE00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p w14:paraId="74A4D4B3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p w14:paraId="7280DD25" w14:textId="77777777" w:rsidR="00BD6F70" w:rsidRDefault="00BD6F70" w:rsidP="00270BEB">
      <w:pPr>
        <w:rPr>
          <w:rFonts w:asciiTheme="minorHAnsi" w:hAnsiTheme="minorHAnsi" w:cs="Arial"/>
        </w:rPr>
      </w:pPr>
    </w:p>
    <w:p w14:paraId="54B0DA0A" w14:textId="4B40B255" w:rsidR="00726E77" w:rsidRPr="00DE6C38" w:rsidRDefault="00B31AE3" w:rsidP="00B31AE3">
      <w:pPr>
        <w:ind w:right="-28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726E77" w:rsidRPr="006127B9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Júlio César Teixeira           </w:t>
      </w:r>
      <w:r w:rsidR="00726E77" w:rsidRPr="006127B9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   </w:t>
      </w:r>
      <w:r w:rsidR="00726E77" w:rsidRPr="006127B9">
        <w:rPr>
          <w:rFonts w:asciiTheme="minorHAnsi" w:hAnsiTheme="minorHAnsi" w:cs="Arial"/>
        </w:rPr>
        <w:t xml:space="preserve">    </w:t>
      </w:r>
      <w:r w:rsidRPr="00510885">
        <w:rPr>
          <w:rFonts w:asciiTheme="minorHAnsi" w:hAnsiTheme="minorHAnsi" w:cstheme="minorHAnsi"/>
        </w:rPr>
        <w:t xml:space="preserve">Luis Ricardo Souza </w:t>
      </w:r>
      <w:r>
        <w:rPr>
          <w:rFonts w:asciiTheme="minorHAnsi" w:hAnsiTheme="minorHAnsi" w:cstheme="minorHAnsi"/>
        </w:rPr>
        <w:t>d</w:t>
      </w:r>
      <w:r w:rsidRPr="00510885">
        <w:rPr>
          <w:rFonts w:asciiTheme="minorHAnsi" w:hAnsiTheme="minorHAnsi" w:cstheme="minorHAnsi"/>
        </w:rPr>
        <w:t>e Almeida</w:t>
      </w:r>
      <w:r>
        <w:rPr>
          <w:rFonts w:asciiTheme="minorHAnsi" w:hAnsiTheme="minorHAnsi" w:cstheme="minorHAnsi"/>
        </w:rPr>
        <w:t xml:space="preserve"> / </w:t>
      </w:r>
      <w:r w:rsidRPr="00B31AE3">
        <w:rPr>
          <w:rFonts w:asciiTheme="minorHAnsi" w:hAnsiTheme="minorHAnsi" w:cstheme="minorHAnsi"/>
        </w:rPr>
        <w:t xml:space="preserve"> </w:t>
      </w:r>
      <w:r w:rsidRPr="00510885">
        <w:rPr>
          <w:rFonts w:asciiTheme="minorHAnsi" w:hAnsiTheme="minorHAnsi" w:cstheme="minorHAnsi"/>
        </w:rPr>
        <w:t xml:space="preserve">Edson Lima </w:t>
      </w:r>
      <w:r>
        <w:rPr>
          <w:rFonts w:asciiTheme="minorHAnsi" w:hAnsiTheme="minorHAnsi" w:cstheme="minorHAnsi"/>
        </w:rPr>
        <w:t>d</w:t>
      </w:r>
      <w:r w:rsidRPr="00510885">
        <w:rPr>
          <w:rFonts w:asciiTheme="minorHAnsi" w:hAnsiTheme="minorHAnsi" w:cstheme="minorHAnsi"/>
        </w:rPr>
        <w:t>e Souza</w:t>
      </w:r>
    </w:p>
    <w:p w14:paraId="1FA98661" w14:textId="224A3DE4"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Diretor Presidente / CESAMA                       </w:t>
      </w:r>
      <w:r w:rsidR="00270BEB">
        <w:rPr>
          <w:rFonts w:asciiTheme="minorHAnsi" w:hAnsiTheme="minorHAnsi" w:cs="Arial"/>
        </w:rPr>
        <w:t xml:space="preserve">         </w:t>
      </w:r>
      <w:r w:rsidRPr="006127B9">
        <w:rPr>
          <w:rFonts w:asciiTheme="minorHAnsi" w:hAnsiTheme="minorHAnsi" w:cs="Arial"/>
        </w:rPr>
        <w:t xml:space="preserve">      </w:t>
      </w:r>
      <w:r w:rsidR="00270BEB">
        <w:rPr>
          <w:rFonts w:asciiTheme="minorHAnsi" w:hAnsiTheme="minorHAnsi" w:cs="Arial"/>
        </w:rPr>
        <w:t xml:space="preserve">  </w:t>
      </w:r>
      <w:r w:rsidRPr="006127B9">
        <w:rPr>
          <w:rFonts w:asciiTheme="minorHAnsi" w:hAnsiTheme="minorHAnsi" w:cs="Arial"/>
        </w:rPr>
        <w:t xml:space="preserve">  </w:t>
      </w:r>
      <w:r w:rsidR="00C370B3" w:rsidRPr="006127B9">
        <w:rPr>
          <w:rFonts w:asciiTheme="minorHAnsi" w:hAnsiTheme="minorHAnsi" w:cs="Arial"/>
        </w:rPr>
        <w:tab/>
      </w:r>
      <w:r w:rsidR="00DE6C38" w:rsidRPr="00DE6C38">
        <w:rPr>
          <w:rFonts w:asciiTheme="minorHAnsi" w:hAnsiTheme="minorHAnsi"/>
        </w:rPr>
        <w:t>AIG SEGUROS BRASIL S.A</w:t>
      </w:r>
    </w:p>
    <w:p w14:paraId="4594FB6C" w14:textId="77777777" w:rsidR="00270BEB" w:rsidRDefault="00270BEB" w:rsidP="00726E77">
      <w:pPr>
        <w:jc w:val="both"/>
        <w:rPr>
          <w:rFonts w:asciiTheme="minorHAnsi" w:hAnsiTheme="minorHAnsi" w:cs="Arial"/>
          <w:color w:val="000000"/>
        </w:rPr>
      </w:pPr>
    </w:p>
    <w:p w14:paraId="7F7E434F" w14:textId="77777777" w:rsidR="00DE6C38" w:rsidRDefault="00DE6C38" w:rsidP="00726E77">
      <w:pPr>
        <w:jc w:val="both"/>
        <w:rPr>
          <w:rFonts w:asciiTheme="minorHAnsi" w:hAnsiTheme="minorHAnsi" w:cs="Arial"/>
          <w:color w:val="000000"/>
        </w:rPr>
      </w:pPr>
    </w:p>
    <w:p w14:paraId="3A99A737" w14:textId="77777777" w:rsidR="00B31AE3" w:rsidRDefault="00B31AE3" w:rsidP="00726E77">
      <w:pPr>
        <w:jc w:val="both"/>
        <w:rPr>
          <w:rFonts w:asciiTheme="minorHAnsi" w:hAnsiTheme="minorHAnsi" w:cs="Arial"/>
          <w:color w:val="000000"/>
        </w:rPr>
      </w:pPr>
    </w:p>
    <w:p w14:paraId="1B604FCE" w14:textId="77777777" w:rsidR="00B31AE3" w:rsidRDefault="00B31AE3" w:rsidP="00726E77">
      <w:pPr>
        <w:jc w:val="both"/>
        <w:rPr>
          <w:rFonts w:asciiTheme="minorHAnsi" w:hAnsiTheme="minorHAnsi" w:cs="Arial"/>
          <w:color w:val="000000"/>
        </w:rPr>
      </w:pPr>
    </w:p>
    <w:p w14:paraId="29E92F2D" w14:textId="33B0A96B" w:rsidR="00DA3587" w:rsidRDefault="00726E77" w:rsidP="00726E77">
      <w:pPr>
        <w:jc w:val="both"/>
        <w:rPr>
          <w:rFonts w:asciiTheme="minorHAnsi" w:hAnsiTheme="minorHAnsi" w:cs="Arial"/>
          <w:color w:val="000000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p w14:paraId="71C3A663" w14:textId="287526FD" w:rsidR="00DE6C38" w:rsidRDefault="00DE6C38" w:rsidP="00726E77">
      <w:pPr>
        <w:jc w:val="both"/>
        <w:rPr>
          <w:rFonts w:asciiTheme="minorHAnsi" w:hAnsiTheme="minorHAnsi" w:cs="Arial"/>
          <w:color w:val="000000"/>
        </w:rPr>
      </w:pPr>
    </w:p>
    <w:p w14:paraId="31658A69" w14:textId="1F7BA81A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65ECABA2" w14:textId="43815CEA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54D64889" w14:textId="3BA98D35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729AF122" w14:textId="3D219F1C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4DE1D574" w14:textId="6BC6ACA3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3FD9DFD4" w14:textId="056BDC7D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15F65C9D" w14:textId="274BA52A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1C0C0398" w14:textId="13F28EB3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5B593082" w14:textId="07A6D002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25869BF8" w14:textId="381A3842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60ED1A89" w14:textId="031FDC74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78590A15" w14:textId="0AE4AD76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01DF4C95" w14:textId="6E8992E5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2ED53FD3" w14:textId="45FE49F5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476820B5" w14:textId="77777777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73E3BEC0" w14:textId="0319B2A1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0BE68D1A" w14:textId="26BFE448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2AA573B7" w14:textId="28550EB5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62220211" w14:textId="4DB6333C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61D859EA" w14:textId="43FE4D09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0DDE22BF" w14:textId="1DE7B003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5C582686" w14:textId="38B8259D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0B87D63A" w14:textId="75321402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1D367F9F" w14:textId="4ECACA02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54B480FF" w14:textId="2BC5A169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57CE0CC3" w14:textId="16CC89F5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3FD52BCF" w14:textId="6FFE79B1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108F5ECF" w14:textId="6734E711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73915608" w14:textId="299E6F76" w:rsidR="00D0638A" w:rsidRDefault="00D0638A" w:rsidP="00D0638A">
      <w:pPr>
        <w:jc w:val="center"/>
        <w:rPr>
          <w:rFonts w:asciiTheme="minorHAnsi" w:hAnsiTheme="minorHAnsi" w:cs="Arial"/>
          <w:color w:val="000000"/>
        </w:rPr>
      </w:pPr>
    </w:p>
    <w:p w14:paraId="1D2AB8B8" w14:textId="77777777" w:rsidR="00D0638A" w:rsidRPr="006127B9" w:rsidRDefault="00D0638A" w:rsidP="00D0638A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115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22</w:t>
      </w:r>
    </w:p>
    <w:p w14:paraId="3E26D3C4" w14:textId="7296CE22" w:rsidR="00D0638A" w:rsidRDefault="00D0638A" w:rsidP="00D0638A">
      <w:pPr>
        <w:jc w:val="center"/>
        <w:rPr>
          <w:rFonts w:asciiTheme="minorHAnsi" w:hAnsiTheme="minorHAnsi" w:cs="Arial"/>
          <w:color w:val="000000"/>
        </w:rPr>
      </w:pPr>
    </w:p>
    <w:p w14:paraId="4B6C6C6F" w14:textId="2FF95015" w:rsidR="00D0638A" w:rsidRPr="00D0638A" w:rsidRDefault="00D0638A" w:rsidP="00D0638A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D0638A">
        <w:rPr>
          <w:rFonts w:asciiTheme="minorHAnsi" w:hAnsiTheme="minorHAnsi" w:cs="Arial"/>
          <w:b/>
          <w:sz w:val="26"/>
          <w:szCs w:val="26"/>
        </w:rPr>
        <w:t>Anexo I</w:t>
      </w:r>
      <w:r>
        <w:rPr>
          <w:rFonts w:asciiTheme="minorHAnsi" w:hAnsiTheme="minorHAnsi" w:cs="Arial"/>
          <w:b/>
          <w:sz w:val="26"/>
          <w:szCs w:val="26"/>
        </w:rPr>
        <w:t xml:space="preserve"> - </w:t>
      </w:r>
      <w:r w:rsidRPr="00D0638A">
        <w:rPr>
          <w:rFonts w:asciiTheme="minorHAnsi" w:hAnsiTheme="minorHAnsi" w:cs="Arial"/>
          <w:b/>
          <w:sz w:val="26"/>
          <w:szCs w:val="26"/>
        </w:rPr>
        <w:t>Dados do cargo a ser segurado</w:t>
      </w:r>
    </w:p>
    <w:p w14:paraId="2BC643AD" w14:textId="701F0050" w:rsidR="00D0638A" w:rsidRPr="00D0638A" w:rsidRDefault="00D0638A" w:rsidP="00D0638A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p w14:paraId="4A94083F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CARGO: Analista de Saneamento Advogado I</w:t>
      </w:r>
      <w:r>
        <w:t xml:space="preserve"> </w:t>
      </w:r>
    </w:p>
    <w:p w14:paraId="2C0D2A09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OCUPANTE DO CARGO: Amanda Silveira Franco</w:t>
      </w:r>
    </w:p>
    <w:p w14:paraId="10126A3F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MATRÍCULA: 339.422</w:t>
      </w:r>
      <w:r>
        <w:t xml:space="preserve"> </w:t>
      </w:r>
    </w:p>
    <w:p w14:paraId="2D82B799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 xml:space="preserve">SITUAÇÃO: Ativo </w:t>
      </w:r>
    </w:p>
    <w:p w14:paraId="0ACA31B7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DATA DE NASCIMENTO: 29/01/1994</w:t>
      </w:r>
    </w:p>
    <w:p w14:paraId="09E1F7C0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ADMISSÃO: 20/06/2022</w:t>
      </w:r>
    </w:p>
    <w:p w14:paraId="3CEA320E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ESTADO CIVIL: Solteira</w:t>
      </w:r>
      <w:r>
        <w:t xml:space="preserve"> </w:t>
      </w:r>
    </w:p>
    <w:p w14:paraId="7F8F0A7D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ESCOLARIDADE: Pós- graduação</w:t>
      </w:r>
    </w:p>
    <w:p w14:paraId="2D926196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FUNÇÃO: Advogada</w:t>
      </w:r>
    </w:p>
    <w:p w14:paraId="63B67ADA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CARGO EFETIVO: Analista de Saneamento Advogado I</w:t>
      </w:r>
      <w:r>
        <w:t xml:space="preserve"> </w:t>
      </w:r>
    </w:p>
    <w:p w14:paraId="6A93E259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IDENTIDADE: MG 19.764.179</w:t>
      </w:r>
    </w:p>
    <w:p w14:paraId="465F526A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 CPF: 117.529.506-07</w:t>
      </w:r>
    </w:p>
    <w:p w14:paraId="51E97D6E" w14:textId="77777777" w:rsidR="00D0638A" w:rsidRDefault="00D0638A" w:rsidP="00D0638A">
      <w:pPr>
        <w:pStyle w:val="western"/>
        <w:spacing w:after="0" w:afterAutospacing="0"/>
      </w:pPr>
      <w:r>
        <w:rPr>
          <w:rFonts w:ascii="Calibri" w:hAnsi="Calibri" w:cs="Calibri"/>
          <w:color w:val="000000"/>
        </w:rPr>
        <w:t>ENDEREÇO: Rua Bernardo Mascarenhas, n° 972, casa 1, Bairro Mariano Procópio, CEP: 36.080-000</w:t>
      </w:r>
      <w:r>
        <w:t xml:space="preserve"> </w:t>
      </w:r>
    </w:p>
    <w:p w14:paraId="01354060" w14:textId="77777777" w:rsidR="00D0638A" w:rsidRDefault="00D0638A" w:rsidP="00726E77">
      <w:pPr>
        <w:jc w:val="both"/>
        <w:rPr>
          <w:rFonts w:asciiTheme="minorHAnsi" w:hAnsiTheme="minorHAnsi" w:cs="Arial"/>
          <w:color w:val="000000"/>
        </w:rPr>
      </w:pPr>
    </w:p>
    <w:p w14:paraId="79D32A62" w14:textId="77777777"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14:paraId="350DECB6" w14:textId="77777777"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14:paraId="723EC660" w14:textId="77777777"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sectPr w:rsidR="00E231C9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9E34" w14:textId="77777777" w:rsidR="00A93C5B" w:rsidRDefault="00A93C5B">
      <w:r>
        <w:separator/>
      </w:r>
    </w:p>
  </w:endnote>
  <w:endnote w:type="continuationSeparator" w:id="0">
    <w:p w14:paraId="413729E2" w14:textId="77777777" w:rsidR="00A93C5B" w:rsidRDefault="00A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B667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6728A2D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32BA474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6C50FA9D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9AB3844" w14:textId="77777777" w:rsidR="008E0A4C" w:rsidRPr="00DC08CD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9F8B" w14:textId="77777777" w:rsidR="00A93C5B" w:rsidRDefault="00A93C5B">
      <w:r>
        <w:separator/>
      </w:r>
    </w:p>
  </w:footnote>
  <w:footnote w:type="continuationSeparator" w:id="0">
    <w:p w14:paraId="1A0B2EB8" w14:textId="77777777" w:rsidR="00A93C5B" w:rsidRDefault="00A9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2412" w14:textId="0868D2AD" w:rsidR="00A93C5B" w:rsidRDefault="008E0A4C" w:rsidP="0076121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3866FF3B" wp14:editId="625A3FBE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6BD99" w14:textId="77777777" w:rsidR="00A93C5B" w:rsidRDefault="00A93C5B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6423535">
    <w:abstractNumId w:val="0"/>
  </w:num>
  <w:num w:numId="2" w16cid:durableId="378629967">
    <w:abstractNumId w:val="10"/>
  </w:num>
  <w:num w:numId="3" w16cid:durableId="1281689777">
    <w:abstractNumId w:val="11"/>
  </w:num>
  <w:num w:numId="4" w16cid:durableId="1986855773">
    <w:abstractNumId w:val="8"/>
  </w:num>
  <w:num w:numId="5" w16cid:durableId="843133544">
    <w:abstractNumId w:val="3"/>
  </w:num>
  <w:num w:numId="6" w16cid:durableId="1420178051">
    <w:abstractNumId w:val="7"/>
  </w:num>
  <w:num w:numId="7" w16cid:durableId="474179302">
    <w:abstractNumId w:val="6"/>
  </w:num>
  <w:num w:numId="8" w16cid:durableId="56246660">
    <w:abstractNumId w:val="5"/>
  </w:num>
  <w:num w:numId="9" w16cid:durableId="1057971105">
    <w:abstractNumId w:val="9"/>
  </w:num>
  <w:num w:numId="10" w16cid:durableId="291441741">
    <w:abstractNumId w:val="1"/>
  </w:num>
  <w:num w:numId="11" w16cid:durableId="14774080">
    <w:abstractNumId w:val="2"/>
  </w:num>
  <w:num w:numId="12" w16cid:durableId="1266233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2B8D"/>
    <w:rsid w:val="0013739B"/>
    <w:rsid w:val="00137BFA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1C47"/>
    <w:rsid w:val="0025414E"/>
    <w:rsid w:val="00256FC4"/>
    <w:rsid w:val="00267616"/>
    <w:rsid w:val="00270BEB"/>
    <w:rsid w:val="002717EC"/>
    <w:rsid w:val="002774F7"/>
    <w:rsid w:val="002A15D7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5BDE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4F50"/>
    <w:rsid w:val="007561DA"/>
    <w:rsid w:val="00761217"/>
    <w:rsid w:val="0076464A"/>
    <w:rsid w:val="00787D27"/>
    <w:rsid w:val="00793A47"/>
    <w:rsid w:val="007A0E20"/>
    <w:rsid w:val="007A278A"/>
    <w:rsid w:val="007A5A14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3542"/>
    <w:rsid w:val="008E0A4C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05FC1"/>
    <w:rsid w:val="00A12255"/>
    <w:rsid w:val="00A154AC"/>
    <w:rsid w:val="00A250EA"/>
    <w:rsid w:val="00A36A5D"/>
    <w:rsid w:val="00A46A37"/>
    <w:rsid w:val="00A470AF"/>
    <w:rsid w:val="00A4728D"/>
    <w:rsid w:val="00A61779"/>
    <w:rsid w:val="00A61FF7"/>
    <w:rsid w:val="00A720BE"/>
    <w:rsid w:val="00A93C5B"/>
    <w:rsid w:val="00AB6874"/>
    <w:rsid w:val="00AC6524"/>
    <w:rsid w:val="00B01015"/>
    <w:rsid w:val="00B31AE3"/>
    <w:rsid w:val="00B35316"/>
    <w:rsid w:val="00B36EF1"/>
    <w:rsid w:val="00B44BDD"/>
    <w:rsid w:val="00B541B2"/>
    <w:rsid w:val="00B831E0"/>
    <w:rsid w:val="00B8494F"/>
    <w:rsid w:val="00B90888"/>
    <w:rsid w:val="00B92631"/>
    <w:rsid w:val="00B933DF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1EB3"/>
    <w:rsid w:val="00D0638A"/>
    <w:rsid w:val="00D07276"/>
    <w:rsid w:val="00D42468"/>
    <w:rsid w:val="00D4250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E6C38"/>
    <w:rsid w:val="00DF092D"/>
    <w:rsid w:val="00DF74D9"/>
    <w:rsid w:val="00E01D57"/>
    <w:rsid w:val="00E036A5"/>
    <w:rsid w:val="00E17139"/>
    <w:rsid w:val="00E231C9"/>
    <w:rsid w:val="00E31A76"/>
    <w:rsid w:val="00E33E4B"/>
    <w:rsid w:val="00E44FE9"/>
    <w:rsid w:val="00E63F5E"/>
    <w:rsid w:val="00E70B1B"/>
    <w:rsid w:val="00E83E37"/>
    <w:rsid w:val="00E915A4"/>
    <w:rsid w:val="00E9708E"/>
    <w:rsid w:val="00E9754B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95F2E"/>
    <w:rsid w:val="00FA0FC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3228E4CA"/>
  <w15:docId w15:val="{E3180FCD-ACE1-490C-BA52-73C4F4A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61217"/>
    <w:rPr>
      <w:kern w:val="1"/>
      <w:sz w:val="24"/>
      <w:szCs w:val="24"/>
      <w:lang w:eastAsia="ar-SA"/>
    </w:rPr>
  </w:style>
  <w:style w:type="paragraph" w:customStyle="1" w:styleId="western">
    <w:name w:val="western"/>
    <w:basedOn w:val="Normal"/>
    <w:rsid w:val="00D0638A"/>
    <w:pPr>
      <w:suppressAutoHyphens w:val="0"/>
      <w:spacing w:before="100" w:beforeAutospacing="1" w:after="100" w:afterAutospacing="1"/>
    </w:pPr>
    <w:rPr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Av.+Chucri+Zaidan,+296,+17%C2%BA+e+18%C2%BA+andar+%E2%80%93+CEP+04583-110+Vila+Cordeiro+-+S%C3%A3o+Paulo+%2FSP?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B1EB-A09C-42C9-88A7-2F60993E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2015-06-15T17:48:00Z</cp:lastPrinted>
  <dcterms:created xsi:type="dcterms:W3CDTF">2022-12-26T18:39:00Z</dcterms:created>
  <dcterms:modified xsi:type="dcterms:W3CDTF">2022-12-26T18:51:00Z</dcterms:modified>
</cp:coreProperties>
</file>