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91F17" w14:textId="70CE5E4F" w:rsidR="00726E77" w:rsidRPr="006127B9" w:rsidRDefault="00726E77" w:rsidP="00726E77">
      <w:pPr>
        <w:spacing w:after="60" w:line="300" w:lineRule="exact"/>
        <w:jc w:val="both"/>
        <w:rPr>
          <w:rFonts w:asciiTheme="minorHAnsi" w:hAnsiTheme="minorHAnsi" w:cs="Arial"/>
          <w:b/>
          <w:sz w:val="26"/>
          <w:szCs w:val="26"/>
        </w:rPr>
      </w:pPr>
      <w:r w:rsidRPr="006127B9">
        <w:rPr>
          <w:rFonts w:asciiTheme="minorHAnsi" w:hAnsiTheme="minorHAnsi" w:cs="Arial"/>
          <w:b/>
          <w:sz w:val="26"/>
          <w:szCs w:val="26"/>
        </w:rPr>
        <w:t xml:space="preserve">TERMO ADITIVO DE CONTRATO N° </w:t>
      </w:r>
      <w:r w:rsidR="008E5E11">
        <w:rPr>
          <w:rFonts w:asciiTheme="minorHAnsi" w:hAnsiTheme="minorHAnsi" w:cs="Arial"/>
          <w:b/>
          <w:sz w:val="26"/>
          <w:szCs w:val="26"/>
        </w:rPr>
        <w:t>80</w:t>
      </w:r>
      <w:r w:rsidRPr="006127B9">
        <w:rPr>
          <w:rFonts w:asciiTheme="minorHAnsi" w:hAnsiTheme="minorHAnsi" w:cs="Arial"/>
          <w:b/>
          <w:sz w:val="26"/>
          <w:szCs w:val="26"/>
        </w:rPr>
        <w:t>/20</w:t>
      </w:r>
      <w:r w:rsidR="008E0A4C">
        <w:rPr>
          <w:rFonts w:asciiTheme="minorHAnsi" w:hAnsiTheme="minorHAnsi" w:cs="Arial"/>
          <w:b/>
          <w:sz w:val="26"/>
          <w:szCs w:val="26"/>
        </w:rPr>
        <w:t>2</w:t>
      </w:r>
      <w:r w:rsidR="008E5E11">
        <w:rPr>
          <w:rFonts w:asciiTheme="minorHAnsi" w:hAnsiTheme="minorHAnsi" w:cs="Arial"/>
          <w:b/>
          <w:sz w:val="26"/>
          <w:szCs w:val="26"/>
        </w:rPr>
        <w:t>2</w:t>
      </w:r>
    </w:p>
    <w:p w14:paraId="648A97CF" w14:textId="77777777" w:rsidR="00E83E37" w:rsidRPr="00953B53" w:rsidRDefault="00E83E37" w:rsidP="00726E77">
      <w:pPr>
        <w:tabs>
          <w:tab w:val="left" w:pos="2268"/>
        </w:tabs>
        <w:spacing w:before="60" w:after="60" w:line="320" w:lineRule="exact"/>
        <w:ind w:left="2268"/>
        <w:jc w:val="both"/>
        <w:rPr>
          <w:rFonts w:asciiTheme="minorHAnsi" w:hAnsiTheme="minorHAnsi" w:cs="Arial"/>
        </w:rPr>
      </w:pPr>
    </w:p>
    <w:p w14:paraId="33EED3F7" w14:textId="7EFD2524" w:rsidR="00726E77" w:rsidRDefault="008E5E11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</w:rPr>
        <w:t>Sexto</w:t>
      </w:r>
      <w:r w:rsidR="00726E77" w:rsidRPr="006127B9">
        <w:rPr>
          <w:rFonts w:asciiTheme="minorHAnsi" w:hAnsiTheme="minorHAnsi" w:cs="Arial"/>
        </w:rPr>
        <w:t xml:space="preserve"> Termo Aditivo ao Contrato n° </w:t>
      </w:r>
      <w:r w:rsidR="00A05FC1">
        <w:rPr>
          <w:rFonts w:asciiTheme="minorHAnsi" w:hAnsiTheme="minorHAnsi" w:cs="Arial"/>
        </w:rPr>
        <w:t>6</w:t>
      </w:r>
      <w:r w:rsidR="0053251C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>/</w:t>
      </w:r>
      <w:r w:rsidR="00A720BE" w:rsidRPr="006127B9">
        <w:rPr>
          <w:rFonts w:asciiTheme="minorHAnsi" w:hAnsiTheme="minorHAnsi" w:cs="Arial"/>
        </w:rPr>
        <w:t>201</w:t>
      </w:r>
      <w:r w:rsidR="00A05FC1">
        <w:rPr>
          <w:rFonts w:asciiTheme="minorHAnsi" w:hAnsiTheme="minorHAnsi" w:cs="Arial"/>
        </w:rPr>
        <w:t>8</w:t>
      </w:r>
      <w:r w:rsidR="00726E77" w:rsidRPr="006127B9">
        <w:rPr>
          <w:rFonts w:asciiTheme="minorHAnsi" w:hAnsiTheme="minorHAnsi" w:cs="Arial"/>
        </w:rPr>
        <w:t xml:space="preserve"> que entre si fazem a Companhia de Saneamento Municipal - </w:t>
      </w:r>
      <w:r w:rsidR="00726E77" w:rsidRPr="006127B9">
        <w:rPr>
          <w:rFonts w:asciiTheme="minorHAnsi" w:hAnsiTheme="minorHAnsi" w:cs="Arial"/>
          <w:b/>
          <w:bCs/>
        </w:rPr>
        <w:t xml:space="preserve">CESAMA </w:t>
      </w:r>
      <w:r w:rsidR="00726E77" w:rsidRPr="006127B9">
        <w:rPr>
          <w:rFonts w:asciiTheme="minorHAnsi" w:hAnsiTheme="minorHAnsi" w:cs="Arial"/>
        </w:rPr>
        <w:t xml:space="preserve">e a empresa </w:t>
      </w:r>
      <w:r w:rsidR="00A05FC1" w:rsidRPr="00A05FC1">
        <w:rPr>
          <w:rFonts w:asciiTheme="minorHAnsi" w:hAnsiTheme="minorHAnsi" w:cs="Arial"/>
          <w:b/>
          <w:bCs/>
        </w:rPr>
        <w:t>AIG SEGUROS BRASIL S.A</w:t>
      </w:r>
      <w:r w:rsidR="00726E77" w:rsidRPr="006127B9">
        <w:rPr>
          <w:rFonts w:asciiTheme="minorHAnsi" w:hAnsiTheme="minorHAnsi" w:cs="Arial"/>
          <w:b/>
          <w:bCs/>
        </w:rPr>
        <w:t>.</w:t>
      </w:r>
    </w:p>
    <w:p w14:paraId="6C46768E" w14:textId="77777777" w:rsidR="00DE6C38" w:rsidRDefault="00DE6C38" w:rsidP="006127B9">
      <w:pPr>
        <w:tabs>
          <w:tab w:val="left" w:pos="2268"/>
        </w:tabs>
        <w:spacing w:before="60" w:after="60" w:line="320" w:lineRule="exact"/>
        <w:ind w:left="2836"/>
        <w:jc w:val="both"/>
        <w:rPr>
          <w:rFonts w:asciiTheme="minorHAnsi" w:hAnsiTheme="minorHAnsi" w:cs="Arial"/>
          <w:b/>
          <w:bCs/>
        </w:rPr>
      </w:pPr>
    </w:p>
    <w:p w14:paraId="663F1EE5" w14:textId="66849481" w:rsidR="00726E77" w:rsidRPr="006127B9" w:rsidRDefault="008E0A4C" w:rsidP="00726E77">
      <w:pPr>
        <w:spacing w:before="120" w:after="60" w:line="320" w:lineRule="exact"/>
        <w:jc w:val="both"/>
        <w:rPr>
          <w:rFonts w:asciiTheme="minorHAnsi" w:hAnsiTheme="minorHAnsi" w:cs="Arial"/>
        </w:rPr>
      </w:pPr>
      <w:r w:rsidRPr="00334946">
        <w:rPr>
          <w:rFonts w:asciiTheme="minorHAnsi" w:hAnsiTheme="minorHAnsi" w:cstheme="minorHAnsi"/>
          <w:b/>
        </w:rPr>
        <w:t>CONTRATANTE</w:t>
      </w:r>
      <w:r w:rsidRPr="00334946">
        <w:rPr>
          <w:rFonts w:asciiTheme="minorHAnsi" w:hAnsiTheme="minorHAnsi" w:cstheme="minorHAnsi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 w:rsidRPr="00BE5D66">
        <w:rPr>
          <w:rFonts w:asciiTheme="minorHAnsi" w:hAnsiTheme="minorHAnsi" w:cstheme="minorHAnsi"/>
          <w:b/>
          <w:bCs/>
        </w:rPr>
        <w:t>CONTRATADA</w:t>
      </w:r>
      <w:r>
        <w:rPr>
          <w:rFonts w:asciiTheme="minorHAnsi" w:hAnsiTheme="minorHAnsi" w:cstheme="minorHAnsi"/>
          <w:b/>
          <w:bCs/>
        </w:rPr>
        <w:t>,</w:t>
      </w:r>
      <w:r w:rsidR="007D18BE">
        <w:rPr>
          <w:rFonts w:asciiTheme="minorHAnsi" w:hAnsiTheme="minorHAnsi" w:cstheme="minorHAnsi"/>
          <w:b/>
          <w:bCs/>
        </w:rPr>
        <w:t xml:space="preserve"> </w:t>
      </w:r>
      <w:r w:rsidR="00A36A5D" w:rsidRPr="004D3BD5">
        <w:rPr>
          <w:rFonts w:asciiTheme="minorHAnsi" w:hAnsiTheme="minorHAnsi" w:cstheme="minorHAnsi"/>
        </w:rPr>
        <w:t xml:space="preserve">AIG SEGUROS BRASIL S.A, inscrita no CNPJ sob o nº 33.040.981/0001-50, situada na </w:t>
      </w:r>
      <w:hyperlink r:id="rId8" w:history="1">
        <w:r w:rsidR="00A36A5D" w:rsidRPr="00510885">
          <w:rPr>
            <w:rFonts w:asciiTheme="minorHAnsi" w:hAnsiTheme="minorHAnsi" w:cstheme="minorHAnsi"/>
          </w:rPr>
          <w:t xml:space="preserve">Av. </w:t>
        </w:r>
        <w:proofErr w:type="spellStart"/>
        <w:r w:rsidR="00A36A5D" w:rsidRPr="00510885">
          <w:rPr>
            <w:rFonts w:asciiTheme="minorHAnsi" w:hAnsiTheme="minorHAnsi" w:cstheme="minorHAnsi"/>
          </w:rPr>
          <w:t>ChucriZaidan</w:t>
        </w:r>
        <w:proofErr w:type="spellEnd"/>
        <w:r w:rsidR="00A36A5D" w:rsidRPr="00510885">
          <w:rPr>
            <w:rFonts w:asciiTheme="minorHAnsi" w:hAnsiTheme="minorHAnsi" w:cstheme="minorHAnsi"/>
          </w:rPr>
          <w:t xml:space="preserve">, 296, 17º e 18º andar – CEP 04583-110 </w:t>
        </w:r>
        <w:r w:rsidR="00A36A5D">
          <w:rPr>
            <w:rFonts w:asciiTheme="minorHAnsi" w:hAnsiTheme="minorHAnsi" w:cstheme="minorHAnsi"/>
          </w:rPr>
          <w:t xml:space="preserve">- </w:t>
        </w:r>
        <w:r w:rsidR="00A36A5D" w:rsidRPr="00510885">
          <w:rPr>
            <w:rFonts w:asciiTheme="minorHAnsi" w:hAnsiTheme="minorHAnsi" w:cstheme="minorHAnsi"/>
          </w:rPr>
          <w:t>Vila Cordeiro - São Paulo /SP</w:t>
        </w:r>
      </w:hyperlink>
      <w:r w:rsidR="00A36A5D" w:rsidRPr="004D3BD5">
        <w:rPr>
          <w:rFonts w:asciiTheme="minorHAnsi" w:hAnsiTheme="minorHAnsi" w:cstheme="minorHAnsi"/>
        </w:rPr>
        <w:t xml:space="preserve">, neste ato representada por </w:t>
      </w:r>
      <w:r w:rsidR="00A36A5D" w:rsidRPr="00510885">
        <w:rPr>
          <w:rFonts w:asciiTheme="minorHAnsi" w:hAnsiTheme="minorHAnsi" w:cstheme="minorHAnsi"/>
        </w:rPr>
        <w:t xml:space="preserve">Luis Ricardo Souza </w:t>
      </w:r>
      <w:r w:rsidR="00A36A5D">
        <w:rPr>
          <w:rFonts w:asciiTheme="minorHAnsi" w:hAnsiTheme="minorHAnsi" w:cstheme="minorHAnsi"/>
        </w:rPr>
        <w:t>d</w:t>
      </w:r>
      <w:r w:rsidR="00A36A5D" w:rsidRPr="00510885">
        <w:rPr>
          <w:rFonts w:asciiTheme="minorHAnsi" w:hAnsiTheme="minorHAnsi" w:cstheme="minorHAnsi"/>
        </w:rPr>
        <w:t>e Almeida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Diretor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RG n.º 38.891.699-0 SSP/SP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CPF n.º 816.268.787-49</w:t>
      </w:r>
      <w:r w:rsidR="00A36A5D" w:rsidRPr="004D3BD5">
        <w:rPr>
          <w:rFonts w:asciiTheme="minorHAnsi" w:hAnsiTheme="minorHAnsi" w:cstheme="minorHAnsi"/>
        </w:rPr>
        <w:t xml:space="preserve"> e/ou </w:t>
      </w:r>
      <w:r w:rsidR="00A36A5D" w:rsidRPr="00510885">
        <w:rPr>
          <w:rFonts w:asciiTheme="minorHAnsi" w:hAnsiTheme="minorHAnsi" w:cstheme="minorHAnsi"/>
        </w:rPr>
        <w:t xml:space="preserve">Edson Lima </w:t>
      </w:r>
      <w:r w:rsidR="00A36A5D">
        <w:rPr>
          <w:rFonts w:asciiTheme="minorHAnsi" w:hAnsiTheme="minorHAnsi" w:cstheme="minorHAnsi"/>
        </w:rPr>
        <w:t>d</w:t>
      </w:r>
      <w:r w:rsidR="00A36A5D" w:rsidRPr="00510885">
        <w:rPr>
          <w:rFonts w:asciiTheme="minorHAnsi" w:hAnsiTheme="minorHAnsi" w:cstheme="minorHAnsi"/>
        </w:rPr>
        <w:t>e Souza</w:t>
      </w:r>
      <w:r w:rsidR="00A36A5D">
        <w:rPr>
          <w:rFonts w:asciiTheme="minorHAnsi" w:hAnsiTheme="minorHAnsi" w:cstheme="minorHAnsi"/>
        </w:rPr>
        <w:t xml:space="preserve">, </w:t>
      </w:r>
      <w:r w:rsidR="00A36A5D" w:rsidRPr="00510885">
        <w:rPr>
          <w:rFonts w:asciiTheme="minorHAnsi" w:hAnsiTheme="minorHAnsi" w:cstheme="minorHAnsi"/>
        </w:rPr>
        <w:t>Diretor</w:t>
      </w:r>
      <w:r w:rsidR="00A36A5D">
        <w:rPr>
          <w:rFonts w:asciiTheme="minorHAnsi" w:hAnsiTheme="minorHAnsi" w:cstheme="minorHAnsi"/>
        </w:rPr>
        <w:t>,</w:t>
      </w:r>
      <w:r w:rsidR="00A36A5D" w:rsidRPr="00510885">
        <w:rPr>
          <w:rFonts w:asciiTheme="minorHAnsi" w:hAnsiTheme="minorHAnsi" w:cstheme="minorHAnsi"/>
        </w:rPr>
        <w:t xml:space="preserve"> RG n.º 08.088.330-9 </w:t>
      </w:r>
      <w:r w:rsidR="007D18BE">
        <w:rPr>
          <w:rFonts w:asciiTheme="minorHAnsi" w:hAnsiTheme="minorHAnsi" w:cstheme="minorHAnsi"/>
        </w:rPr>
        <w:t>EMBU/SP</w:t>
      </w:r>
      <w:r w:rsidR="00A36A5D">
        <w:rPr>
          <w:rFonts w:asciiTheme="minorHAnsi" w:hAnsiTheme="minorHAnsi" w:cstheme="minorHAnsi"/>
        </w:rPr>
        <w:t xml:space="preserve">, </w:t>
      </w:r>
      <w:r w:rsidR="00A36A5D" w:rsidRPr="00510885">
        <w:rPr>
          <w:rFonts w:asciiTheme="minorHAnsi" w:hAnsiTheme="minorHAnsi" w:cstheme="minorHAnsi"/>
        </w:rPr>
        <w:t>CPF 949.258.287-20</w:t>
      </w:r>
      <w:r w:rsidR="00A93C5B" w:rsidRPr="00A36A5D">
        <w:rPr>
          <w:rFonts w:asciiTheme="minorHAnsi" w:hAnsiTheme="minorHAnsi" w:cstheme="minorHAnsi"/>
        </w:rPr>
        <w:t xml:space="preserve">, </w:t>
      </w:r>
      <w:r w:rsidR="00FA0FCA">
        <w:rPr>
          <w:rFonts w:asciiTheme="minorHAnsi" w:hAnsiTheme="minorHAnsi" w:cstheme="minorHAnsi"/>
        </w:rPr>
        <w:t>firmam o presente termo aditivo</w:t>
      </w:r>
      <w:r w:rsidR="00715669">
        <w:rPr>
          <w:rFonts w:asciiTheme="minorHAnsi" w:hAnsiTheme="minorHAnsi" w:cstheme="minorHAnsi"/>
        </w:rPr>
        <w:t>,</w:t>
      </w:r>
      <w:r w:rsidR="00715669" w:rsidRPr="004D3BD5">
        <w:rPr>
          <w:rFonts w:asciiTheme="minorHAnsi" w:eastAsia="Arial Unicode MS" w:hAnsiTheme="minorHAnsi" w:cstheme="minorHAnsi"/>
        </w:rPr>
        <w:t xml:space="preserve">em conformidade com a Lei 13.303/2016 e com o Regulamento interno de Licitações, Contratos e Convênios da CESAMA, de acordo com a  justificativa de fls. </w:t>
      </w:r>
      <w:r w:rsidR="008E5E11">
        <w:rPr>
          <w:rFonts w:asciiTheme="minorHAnsi" w:eastAsia="Arial Unicode MS" w:hAnsiTheme="minorHAnsi" w:cstheme="minorHAnsi"/>
        </w:rPr>
        <w:t>919</w:t>
      </w:r>
      <w:r w:rsidR="00715669" w:rsidRPr="004D3BD5">
        <w:rPr>
          <w:rFonts w:asciiTheme="minorHAnsi" w:eastAsia="Arial Unicode MS" w:hAnsiTheme="minorHAnsi" w:cstheme="minorHAnsi"/>
        </w:rPr>
        <w:t>/</w:t>
      </w:r>
      <w:r w:rsidR="008E5E11">
        <w:rPr>
          <w:rFonts w:asciiTheme="minorHAnsi" w:eastAsia="Arial Unicode MS" w:hAnsiTheme="minorHAnsi" w:cstheme="minorHAnsi"/>
        </w:rPr>
        <w:t>920</w:t>
      </w:r>
      <w:r w:rsidR="00715669" w:rsidRPr="004D3BD5">
        <w:rPr>
          <w:rFonts w:asciiTheme="minorHAnsi" w:eastAsia="Arial Unicode MS" w:hAnsiTheme="minorHAnsi" w:cstheme="minorHAnsi"/>
        </w:rPr>
        <w:t xml:space="preserve"> e autorização de </w:t>
      </w:r>
      <w:r w:rsidR="00715669" w:rsidRPr="004D3BD5">
        <w:rPr>
          <w:rFonts w:asciiTheme="minorHAnsi" w:hAnsiTheme="minorHAnsi" w:cstheme="minorHAnsi"/>
        </w:rPr>
        <w:t xml:space="preserve">fls. </w:t>
      </w:r>
      <w:r w:rsidR="008E5E11">
        <w:rPr>
          <w:rFonts w:asciiTheme="minorHAnsi" w:hAnsiTheme="minorHAnsi" w:cstheme="minorHAnsi"/>
        </w:rPr>
        <w:t>926</w:t>
      </w:r>
      <w:r w:rsidR="00715669" w:rsidRPr="004D3BD5">
        <w:rPr>
          <w:rFonts w:asciiTheme="minorHAnsi" w:hAnsiTheme="minorHAnsi" w:cstheme="minorHAnsi"/>
        </w:rPr>
        <w:t xml:space="preserve">  do Pregão Eletrônico nº 092/18, conforme as cláusulas e condições a seguir</w:t>
      </w:r>
      <w:r w:rsidR="00726E77" w:rsidRPr="006127B9">
        <w:rPr>
          <w:rFonts w:asciiTheme="minorHAnsi" w:hAnsiTheme="minorHAnsi" w:cs="Arial"/>
        </w:rPr>
        <w:t>:</w:t>
      </w:r>
    </w:p>
    <w:p w14:paraId="1E911408" w14:textId="77777777" w:rsidR="00E83E37" w:rsidRPr="006127B9" w:rsidRDefault="00E83E37" w:rsidP="00726E77">
      <w:pPr>
        <w:jc w:val="both"/>
        <w:rPr>
          <w:rFonts w:asciiTheme="minorHAnsi" w:hAnsiTheme="minorHAnsi" w:cs="Arial"/>
          <w:b/>
        </w:rPr>
      </w:pPr>
    </w:p>
    <w:p w14:paraId="3EBA2C68" w14:textId="77777777" w:rsidR="00E915A4" w:rsidRPr="0028038A" w:rsidRDefault="00E915A4" w:rsidP="00E915A4">
      <w:pPr>
        <w:jc w:val="both"/>
        <w:rPr>
          <w:rFonts w:asciiTheme="minorHAnsi" w:hAnsiTheme="minorHAnsi" w:cstheme="minorHAnsi"/>
          <w:b/>
        </w:rPr>
      </w:pPr>
      <w:r w:rsidRPr="0028038A">
        <w:rPr>
          <w:rFonts w:asciiTheme="minorHAnsi" w:hAnsiTheme="minorHAnsi" w:cstheme="minorHAnsi"/>
          <w:b/>
        </w:rPr>
        <w:t>CLÁUSULA PRIMEIRA:</w:t>
      </w:r>
    </w:p>
    <w:p w14:paraId="07465FC9" w14:textId="61E4AAC1" w:rsidR="0053251C" w:rsidRDefault="00715669" w:rsidP="0053251C">
      <w:pPr>
        <w:jc w:val="both"/>
        <w:rPr>
          <w:rFonts w:asciiTheme="minorHAnsi" w:hAnsiTheme="minorHAnsi" w:cstheme="minorHAnsi"/>
        </w:rPr>
      </w:pPr>
      <w:r w:rsidRPr="004D3BD5">
        <w:rPr>
          <w:rFonts w:asciiTheme="minorHAnsi" w:hAnsiTheme="minorHAnsi" w:cstheme="minorHAnsi"/>
        </w:rPr>
        <w:t xml:space="preserve">O prazo contratual previsto na cláusula 4.1 do Contrato nº 68/2018 será aditado em mais </w:t>
      </w:r>
      <w:r w:rsidRPr="004D3BD5">
        <w:rPr>
          <w:rFonts w:asciiTheme="minorHAnsi" w:hAnsiTheme="minorHAnsi" w:cstheme="minorHAnsi"/>
          <w:b/>
        </w:rPr>
        <w:t>12 (doze) meses o prazo contratual</w:t>
      </w:r>
      <w:r w:rsidRPr="004D3BD5">
        <w:rPr>
          <w:rFonts w:asciiTheme="minorHAnsi" w:hAnsiTheme="minorHAnsi" w:cstheme="minorHAnsi"/>
        </w:rPr>
        <w:t>, ficando prorrogado de 0</w:t>
      </w:r>
      <w:r w:rsidR="008E5E11">
        <w:rPr>
          <w:rFonts w:asciiTheme="minorHAnsi" w:hAnsiTheme="minorHAnsi" w:cstheme="minorHAnsi"/>
        </w:rPr>
        <w:t>6</w:t>
      </w:r>
      <w:r w:rsidRPr="004D3BD5">
        <w:rPr>
          <w:rFonts w:asciiTheme="minorHAnsi" w:hAnsiTheme="minorHAnsi" w:cstheme="minorHAnsi"/>
        </w:rPr>
        <w:t xml:space="preserve"> de outubro de 202</w:t>
      </w:r>
      <w:r w:rsidR="008E5E11">
        <w:rPr>
          <w:rFonts w:asciiTheme="minorHAnsi" w:hAnsiTheme="minorHAnsi" w:cstheme="minorHAnsi"/>
        </w:rPr>
        <w:t>2</w:t>
      </w:r>
      <w:r w:rsidRPr="004D3BD5">
        <w:rPr>
          <w:rFonts w:asciiTheme="minorHAnsi" w:hAnsiTheme="minorHAnsi" w:cstheme="minorHAnsi"/>
        </w:rPr>
        <w:t xml:space="preserve"> a 0</w:t>
      </w:r>
      <w:r w:rsidR="006A22F7">
        <w:rPr>
          <w:rFonts w:asciiTheme="minorHAnsi" w:hAnsiTheme="minorHAnsi" w:cstheme="minorHAnsi"/>
        </w:rPr>
        <w:t>5</w:t>
      </w:r>
      <w:r w:rsidRPr="004D3BD5">
        <w:rPr>
          <w:rFonts w:asciiTheme="minorHAnsi" w:hAnsiTheme="minorHAnsi" w:cstheme="minorHAnsi"/>
        </w:rPr>
        <w:t xml:space="preserve"> de outubro de 202</w:t>
      </w:r>
      <w:r w:rsidR="008E5E11">
        <w:rPr>
          <w:rFonts w:asciiTheme="minorHAnsi" w:hAnsiTheme="minorHAnsi" w:cstheme="minorHAnsi"/>
        </w:rPr>
        <w:t>3</w:t>
      </w:r>
      <w:r w:rsidR="00DE6C38" w:rsidRPr="00B31AE3">
        <w:rPr>
          <w:rFonts w:asciiTheme="minorHAnsi" w:hAnsiTheme="minorHAnsi" w:cstheme="minorHAnsi"/>
        </w:rPr>
        <w:t>.</w:t>
      </w:r>
    </w:p>
    <w:p w14:paraId="31D558DE" w14:textId="77777777" w:rsidR="00BA1A29" w:rsidRDefault="00BA1A29" w:rsidP="00E915A4">
      <w:pPr>
        <w:jc w:val="both"/>
        <w:rPr>
          <w:rFonts w:asciiTheme="minorHAnsi" w:hAnsiTheme="minorHAnsi" w:cstheme="minorHAnsi"/>
        </w:rPr>
      </w:pPr>
    </w:p>
    <w:p w14:paraId="60BF14FD" w14:textId="77777777" w:rsidR="00E915A4" w:rsidRDefault="00E915A4" w:rsidP="00E915A4">
      <w:pPr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CLÁUSULA SEGUNDA:</w:t>
      </w:r>
    </w:p>
    <w:p w14:paraId="1D950DAC" w14:textId="23EE8525" w:rsidR="00A36A5D" w:rsidRPr="00715669" w:rsidRDefault="00715669" w:rsidP="00715669">
      <w:pPr>
        <w:jc w:val="both"/>
        <w:rPr>
          <w:rFonts w:asciiTheme="minorHAnsi" w:hAnsiTheme="minorHAnsi" w:cstheme="minorHAnsi"/>
          <w:bCs/>
        </w:rPr>
      </w:pPr>
      <w:r w:rsidRPr="004D3BD5">
        <w:rPr>
          <w:rFonts w:asciiTheme="minorHAnsi" w:hAnsiTheme="minorHAnsi" w:cstheme="minorHAnsi"/>
          <w:bCs/>
        </w:rPr>
        <w:t>O valor total estimado para esta prorrogação é de</w:t>
      </w:r>
      <w:r w:rsidRPr="004D3BD5">
        <w:rPr>
          <w:rFonts w:asciiTheme="minorHAnsi" w:hAnsiTheme="minorHAnsi" w:cs="Arial"/>
          <w:b/>
        </w:rPr>
        <w:t xml:space="preserve"> R$ </w:t>
      </w:r>
      <w:r>
        <w:rPr>
          <w:rFonts w:asciiTheme="minorHAnsi" w:hAnsiTheme="minorHAnsi" w:cs="Arial"/>
          <w:b/>
        </w:rPr>
        <w:t>69</w:t>
      </w:r>
      <w:r w:rsidRPr="004D3BD5">
        <w:rPr>
          <w:rFonts w:asciiTheme="minorHAnsi" w:hAnsiTheme="minorHAnsi" w:cs="Arial"/>
          <w:b/>
        </w:rPr>
        <w:t>.</w:t>
      </w:r>
      <w:r>
        <w:rPr>
          <w:rFonts w:asciiTheme="minorHAnsi" w:hAnsiTheme="minorHAnsi" w:cs="Arial"/>
          <w:b/>
        </w:rPr>
        <w:t>394</w:t>
      </w:r>
      <w:r w:rsidRPr="004D3BD5">
        <w:rPr>
          <w:rFonts w:asciiTheme="minorHAnsi" w:hAnsiTheme="minorHAnsi" w:cs="Arial"/>
          <w:b/>
        </w:rPr>
        <w:t>,</w:t>
      </w:r>
      <w:r>
        <w:rPr>
          <w:rFonts w:asciiTheme="minorHAnsi" w:hAnsiTheme="minorHAnsi" w:cs="Arial"/>
          <w:b/>
        </w:rPr>
        <w:t>16</w:t>
      </w:r>
      <w:r w:rsidRPr="004D3BD5">
        <w:rPr>
          <w:rFonts w:asciiTheme="minorHAnsi" w:hAnsiTheme="minorHAnsi" w:cs="Arial"/>
          <w:b/>
        </w:rPr>
        <w:t xml:space="preserve"> (</w:t>
      </w:r>
      <w:r>
        <w:rPr>
          <w:rFonts w:asciiTheme="minorHAnsi" w:hAnsiTheme="minorHAnsi" w:cs="Arial"/>
          <w:b/>
        </w:rPr>
        <w:t>sessenta e nove mil, trezentos e noventa e quatro reais e dezesseis centavos</w:t>
      </w:r>
      <w:r w:rsidRPr="004D3BD5">
        <w:rPr>
          <w:rFonts w:asciiTheme="minorHAnsi" w:hAnsiTheme="minorHAnsi" w:cs="Arial"/>
          <w:b/>
        </w:rPr>
        <w:t>)</w:t>
      </w:r>
      <w:r>
        <w:rPr>
          <w:rFonts w:asciiTheme="minorHAnsi" w:hAnsiTheme="minorHAnsi" w:cs="Arial"/>
          <w:bCs/>
        </w:rPr>
        <w:t>.</w:t>
      </w:r>
    </w:p>
    <w:p w14:paraId="7A3A3834" w14:textId="579C1CE6" w:rsidR="00715669" w:rsidRDefault="00715669" w:rsidP="00715669">
      <w:pPr>
        <w:ind w:left="-284" w:firstLine="284"/>
        <w:jc w:val="both"/>
        <w:rPr>
          <w:rFonts w:asciiTheme="minorHAnsi" w:hAnsiTheme="minorHAnsi" w:cstheme="minorHAnsi"/>
          <w:b/>
        </w:rPr>
      </w:pPr>
    </w:p>
    <w:p w14:paraId="268B0FFD" w14:textId="77777777" w:rsidR="00A36A5D" w:rsidRPr="00334946" w:rsidRDefault="00A36A5D" w:rsidP="00715669">
      <w:pPr>
        <w:ind w:left="-284" w:firstLine="284"/>
        <w:jc w:val="both"/>
        <w:rPr>
          <w:rFonts w:asciiTheme="minorHAnsi" w:hAnsiTheme="minorHAnsi" w:cstheme="minorHAnsi"/>
          <w:b/>
        </w:rPr>
      </w:pPr>
      <w:r w:rsidRPr="00334946">
        <w:rPr>
          <w:rFonts w:asciiTheme="minorHAnsi" w:hAnsiTheme="minorHAnsi" w:cstheme="minorHAnsi"/>
          <w:b/>
        </w:rPr>
        <w:t xml:space="preserve">CLÁUSULA </w:t>
      </w:r>
      <w:r w:rsidR="007D18BE">
        <w:rPr>
          <w:rFonts w:asciiTheme="minorHAnsi" w:hAnsiTheme="minorHAnsi" w:cstheme="minorHAnsi"/>
          <w:b/>
        </w:rPr>
        <w:t>TERCEIRA</w:t>
      </w:r>
      <w:r w:rsidRPr="00334946">
        <w:rPr>
          <w:rFonts w:asciiTheme="minorHAnsi" w:hAnsiTheme="minorHAnsi" w:cstheme="minorHAnsi"/>
          <w:b/>
        </w:rPr>
        <w:t>:</w:t>
      </w:r>
    </w:p>
    <w:p w14:paraId="3FF1225E" w14:textId="77777777" w:rsidR="00A36A5D" w:rsidRPr="00334946" w:rsidRDefault="00A36A5D" w:rsidP="00715669">
      <w:pPr>
        <w:jc w:val="both"/>
        <w:rPr>
          <w:rFonts w:asciiTheme="minorHAnsi" w:hAnsiTheme="minorHAnsi" w:cstheme="minorHAnsi"/>
        </w:rPr>
      </w:pPr>
      <w:r w:rsidRPr="00334946">
        <w:rPr>
          <w:rFonts w:asciiTheme="minorHAnsi" w:hAnsiTheme="minorHAnsi" w:cstheme="minorHAnsi"/>
        </w:rPr>
        <w:t xml:space="preserve">Ratificam-se as demais cláusulas do contrato original que não foram alteradas por este instrumento.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C0589A" w14:textId="77777777" w:rsidR="00DE6C38" w:rsidRDefault="00DE6C38" w:rsidP="005F71DC">
      <w:pPr>
        <w:jc w:val="center"/>
        <w:rPr>
          <w:rFonts w:asciiTheme="minorHAnsi" w:hAnsiTheme="minorHAnsi" w:cs="Arial"/>
        </w:rPr>
      </w:pPr>
    </w:p>
    <w:p w14:paraId="0E13C75E" w14:textId="45C308AF" w:rsidR="00726E77" w:rsidRDefault="00726E77" w:rsidP="005F71DC">
      <w:pPr>
        <w:jc w:val="center"/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Juiz de Fora, </w:t>
      </w:r>
      <w:r w:rsidR="005017C3">
        <w:rPr>
          <w:rFonts w:asciiTheme="minorHAnsi" w:hAnsiTheme="minorHAnsi" w:cs="Arial"/>
        </w:rPr>
        <w:t>27</w:t>
      </w:r>
      <w:r w:rsidRPr="006127B9">
        <w:rPr>
          <w:rFonts w:asciiTheme="minorHAnsi" w:hAnsiTheme="minorHAnsi" w:cs="Arial"/>
        </w:rPr>
        <w:t xml:space="preserve"> de</w:t>
      </w:r>
      <w:r w:rsidR="00A36A5D">
        <w:rPr>
          <w:rFonts w:asciiTheme="minorHAnsi" w:hAnsiTheme="minorHAnsi" w:cs="Arial"/>
        </w:rPr>
        <w:t xml:space="preserve"> </w:t>
      </w:r>
      <w:r w:rsidR="007D18BE">
        <w:rPr>
          <w:rFonts w:asciiTheme="minorHAnsi" w:hAnsiTheme="minorHAnsi" w:cs="Arial"/>
        </w:rPr>
        <w:t>setembro</w:t>
      </w:r>
      <w:r w:rsidRPr="006127B9">
        <w:rPr>
          <w:rFonts w:asciiTheme="minorHAnsi" w:hAnsiTheme="minorHAnsi" w:cs="Arial"/>
        </w:rPr>
        <w:t xml:space="preserve"> de 20</w:t>
      </w:r>
      <w:r w:rsidR="00A36A5D">
        <w:rPr>
          <w:rFonts w:asciiTheme="minorHAnsi" w:hAnsiTheme="minorHAnsi" w:cs="Arial"/>
        </w:rPr>
        <w:t>2</w:t>
      </w:r>
      <w:r w:rsidR="005017C3">
        <w:rPr>
          <w:rFonts w:asciiTheme="minorHAnsi" w:hAnsiTheme="minorHAnsi" w:cs="Arial"/>
        </w:rPr>
        <w:t>2</w:t>
      </w:r>
      <w:r w:rsidRPr="006127B9">
        <w:rPr>
          <w:rFonts w:asciiTheme="minorHAnsi" w:hAnsiTheme="minorHAnsi" w:cs="Arial"/>
        </w:rPr>
        <w:t>.</w:t>
      </w:r>
    </w:p>
    <w:p w14:paraId="27D41633" w14:textId="77777777" w:rsidR="00DE6C38" w:rsidRDefault="00DE6C38" w:rsidP="005F71DC">
      <w:pPr>
        <w:jc w:val="center"/>
        <w:rPr>
          <w:rFonts w:asciiTheme="minorHAnsi" w:hAnsiTheme="minorHAnsi" w:cs="Arial"/>
        </w:rPr>
      </w:pPr>
    </w:p>
    <w:p w14:paraId="0E646D16" w14:textId="77777777" w:rsidR="00BD6F70" w:rsidRDefault="00BD6F70" w:rsidP="00270BEB">
      <w:pPr>
        <w:rPr>
          <w:rFonts w:asciiTheme="minorHAnsi" w:hAnsiTheme="minorHAnsi" w:cs="Arial"/>
        </w:rPr>
      </w:pPr>
    </w:p>
    <w:p w14:paraId="3DB98E34" w14:textId="77777777" w:rsidR="00726E77" w:rsidRPr="00DE6C38" w:rsidRDefault="00B31AE3" w:rsidP="007D18BE">
      <w:pPr>
        <w:ind w:right="-286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Júlio César Teixeira          </w:t>
      </w:r>
      <w:r w:rsidR="007D18BE">
        <w:rPr>
          <w:rFonts w:asciiTheme="minorHAnsi" w:hAnsiTheme="minorHAnsi" w:cs="Arial"/>
        </w:rPr>
        <w:tab/>
      </w:r>
      <w:r w:rsidR="007D18BE"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 xml:space="preserve"> </w:t>
      </w:r>
      <w:r w:rsidRPr="00510885">
        <w:rPr>
          <w:rFonts w:asciiTheme="minorHAnsi" w:hAnsiTheme="minorHAnsi" w:cstheme="minorHAnsi"/>
        </w:rPr>
        <w:t xml:space="preserve">Luis Ricardo Souza </w:t>
      </w:r>
      <w:r>
        <w:rPr>
          <w:rFonts w:asciiTheme="minorHAnsi" w:hAnsiTheme="minorHAnsi" w:cstheme="minorHAnsi"/>
        </w:rPr>
        <w:t>d</w:t>
      </w:r>
      <w:r w:rsidRPr="00510885">
        <w:rPr>
          <w:rFonts w:asciiTheme="minorHAnsi" w:hAnsiTheme="minorHAnsi" w:cstheme="minorHAnsi"/>
        </w:rPr>
        <w:t>e Almeida</w:t>
      </w:r>
      <w:r>
        <w:rPr>
          <w:rFonts w:asciiTheme="minorHAnsi" w:hAnsiTheme="minorHAnsi" w:cstheme="minorHAnsi"/>
        </w:rPr>
        <w:t xml:space="preserve">/ </w:t>
      </w:r>
      <w:r w:rsidRPr="00510885">
        <w:rPr>
          <w:rFonts w:asciiTheme="minorHAnsi" w:hAnsiTheme="minorHAnsi" w:cstheme="minorHAnsi"/>
        </w:rPr>
        <w:t xml:space="preserve">Edson Lima </w:t>
      </w:r>
      <w:r>
        <w:rPr>
          <w:rFonts w:asciiTheme="minorHAnsi" w:hAnsiTheme="minorHAnsi" w:cstheme="minorHAnsi"/>
        </w:rPr>
        <w:t>d</w:t>
      </w:r>
      <w:r w:rsidRPr="00510885">
        <w:rPr>
          <w:rFonts w:asciiTheme="minorHAnsi" w:hAnsiTheme="minorHAnsi" w:cstheme="minorHAnsi"/>
        </w:rPr>
        <w:t>e Souza</w:t>
      </w:r>
    </w:p>
    <w:p w14:paraId="129136FD" w14:textId="77777777" w:rsidR="00726E77" w:rsidRPr="006127B9" w:rsidRDefault="00726E77" w:rsidP="00270BEB">
      <w:pPr>
        <w:rPr>
          <w:rFonts w:asciiTheme="minorHAnsi" w:hAnsiTheme="minorHAnsi" w:cs="Arial"/>
        </w:rPr>
      </w:pPr>
      <w:r w:rsidRPr="006127B9">
        <w:rPr>
          <w:rFonts w:asciiTheme="minorHAnsi" w:hAnsiTheme="minorHAnsi" w:cs="Arial"/>
        </w:rPr>
        <w:t xml:space="preserve">Diretor Presidente / CESAMA                     </w:t>
      </w:r>
      <w:proofErr w:type="gramStart"/>
      <w:r w:rsidR="007D18BE">
        <w:rPr>
          <w:rFonts w:asciiTheme="minorHAnsi" w:hAnsiTheme="minorHAnsi" w:cs="Arial"/>
        </w:rPr>
        <w:tab/>
      </w:r>
      <w:r w:rsidRPr="006127B9">
        <w:rPr>
          <w:rFonts w:asciiTheme="minorHAnsi" w:hAnsiTheme="minorHAnsi" w:cs="Arial"/>
        </w:rPr>
        <w:t xml:space="preserve">  </w:t>
      </w:r>
      <w:r w:rsidR="00C370B3" w:rsidRPr="006127B9">
        <w:rPr>
          <w:rFonts w:asciiTheme="minorHAnsi" w:hAnsiTheme="minorHAnsi" w:cs="Arial"/>
        </w:rPr>
        <w:tab/>
      </w:r>
      <w:proofErr w:type="gramEnd"/>
      <w:r w:rsidR="00DE6C38" w:rsidRPr="00DE6C38">
        <w:rPr>
          <w:rFonts w:asciiTheme="minorHAnsi" w:hAnsiTheme="minorHAnsi"/>
        </w:rPr>
        <w:t>AIG SEGUROS BRASIL S.A</w:t>
      </w:r>
    </w:p>
    <w:p w14:paraId="67F73012" w14:textId="77777777" w:rsidR="00270BEB" w:rsidRDefault="00270BEB" w:rsidP="00726E77">
      <w:pPr>
        <w:jc w:val="both"/>
        <w:rPr>
          <w:rFonts w:asciiTheme="minorHAnsi" w:hAnsiTheme="minorHAnsi" w:cs="Arial"/>
          <w:color w:val="000000"/>
        </w:rPr>
      </w:pPr>
    </w:p>
    <w:p w14:paraId="10FC0A2B" w14:textId="77777777" w:rsidR="00E231C9" w:rsidRDefault="00726E77" w:rsidP="00726E77">
      <w:pPr>
        <w:jc w:val="both"/>
        <w:rPr>
          <w:rFonts w:asciiTheme="minorHAnsi" w:hAnsiTheme="minorHAnsi" w:cs="Arial"/>
          <w:color w:val="000000"/>
        </w:rPr>
      </w:pPr>
      <w:r w:rsidRPr="006127B9">
        <w:rPr>
          <w:rFonts w:asciiTheme="minorHAnsi" w:hAnsiTheme="minorHAnsi" w:cs="Arial"/>
          <w:color w:val="000000"/>
        </w:rPr>
        <w:t xml:space="preserve">Testemunhas </w:t>
      </w:r>
      <w:r w:rsidR="00B01015" w:rsidRPr="006127B9">
        <w:rPr>
          <w:rFonts w:asciiTheme="minorHAnsi" w:hAnsiTheme="minorHAnsi" w:cs="Arial"/>
          <w:color w:val="000000"/>
        </w:rPr>
        <w:t>1)                                                                      2)</w:t>
      </w:r>
    </w:p>
    <w:sectPr w:rsidR="00E231C9" w:rsidSect="00096CB3">
      <w:headerReference w:type="default" r:id="rId9"/>
      <w:footerReference w:type="default" r:id="rId10"/>
      <w:pgSz w:w="11905" w:h="16837"/>
      <w:pgMar w:top="1134" w:right="1134" w:bottom="765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9EDAA" w14:textId="77777777" w:rsidR="00A93C5B" w:rsidRDefault="00A93C5B">
      <w:r>
        <w:separator/>
      </w:r>
    </w:p>
  </w:endnote>
  <w:endnote w:type="continuationSeparator" w:id="0">
    <w:p w14:paraId="1C8B63FA" w14:textId="77777777" w:rsidR="00A93C5B" w:rsidRDefault="00A93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6BDBA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6CC968ED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5CB3C92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</w:t>
    </w:r>
    <w:r>
      <w:rPr>
        <w:rFonts w:ascii="Arial" w:hAnsi="Arial" w:cs="Arial"/>
        <w:color w:val="AEAAAA"/>
        <w:sz w:val="16"/>
        <w:szCs w:val="16"/>
      </w:rPr>
      <w:t>9147</w:t>
    </w:r>
  </w:p>
  <w:p w14:paraId="60DF52E0" w14:textId="77777777" w:rsidR="008E0A4C" w:rsidRPr="00262B4E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727B5129" w14:textId="77777777" w:rsidR="008E0A4C" w:rsidRPr="00DC08CD" w:rsidRDefault="008E0A4C" w:rsidP="008E0A4C">
    <w:pPr>
      <w:pStyle w:val="Rodap"/>
      <w:tabs>
        <w:tab w:val="right" w:pos="8505"/>
      </w:tabs>
      <w:ind w:right="-1"/>
      <w:jc w:val="center"/>
      <w:rPr>
        <w:rFonts w:ascii="Arial" w:hAnsi="Arial" w:cs="Arial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ECF1E" w14:textId="77777777" w:rsidR="00A93C5B" w:rsidRDefault="00A93C5B">
      <w:r>
        <w:separator/>
      </w:r>
    </w:p>
  </w:footnote>
  <w:footnote w:type="continuationSeparator" w:id="0">
    <w:p w14:paraId="771196CD" w14:textId="77777777" w:rsidR="00A93C5B" w:rsidRDefault="00A93C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B06D4" w14:textId="77777777" w:rsidR="00A93C5B" w:rsidRDefault="008E0A4C" w:rsidP="00761217">
    <w:pPr>
      <w:pStyle w:val="Cabealho"/>
      <w:jc w:val="center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12B0F941" wp14:editId="2A56F800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A1C8D0" w14:textId="77777777" w:rsidR="00A93C5B" w:rsidRDefault="00A93C5B" w:rsidP="00DA3587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E07FAF"/>
    <w:multiLevelType w:val="hybridMultilevel"/>
    <w:tmpl w:val="2E1C3258"/>
    <w:lvl w:ilvl="0" w:tplc="2D6837FC">
      <w:start w:val="1"/>
      <w:numFmt w:val="upp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454163A"/>
    <w:multiLevelType w:val="hybridMultilevel"/>
    <w:tmpl w:val="C548F7E2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5253572"/>
    <w:multiLevelType w:val="hybridMultilevel"/>
    <w:tmpl w:val="45843C2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B3955"/>
    <w:multiLevelType w:val="hybridMultilevel"/>
    <w:tmpl w:val="57606B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E1933"/>
    <w:multiLevelType w:val="hybridMultilevel"/>
    <w:tmpl w:val="FE407F4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C47CC5"/>
    <w:multiLevelType w:val="hybridMultilevel"/>
    <w:tmpl w:val="C880643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5D37E3"/>
    <w:multiLevelType w:val="hybridMultilevel"/>
    <w:tmpl w:val="89D4FE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8E5D4E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62C67E0"/>
    <w:multiLevelType w:val="multilevel"/>
    <w:tmpl w:val="0416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AF74617"/>
    <w:multiLevelType w:val="hybridMultilevel"/>
    <w:tmpl w:val="83141928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E950887"/>
    <w:multiLevelType w:val="hybridMultilevel"/>
    <w:tmpl w:val="D84EC834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809056934">
    <w:abstractNumId w:val="0"/>
  </w:num>
  <w:num w:numId="2" w16cid:durableId="549923234">
    <w:abstractNumId w:val="10"/>
  </w:num>
  <w:num w:numId="3" w16cid:durableId="1803965208">
    <w:abstractNumId w:val="11"/>
  </w:num>
  <w:num w:numId="4" w16cid:durableId="1893075954">
    <w:abstractNumId w:val="8"/>
  </w:num>
  <w:num w:numId="5" w16cid:durableId="340283901">
    <w:abstractNumId w:val="3"/>
  </w:num>
  <w:num w:numId="6" w16cid:durableId="1040789906">
    <w:abstractNumId w:val="7"/>
  </w:num>
  <w:num w:numId="7" w16cid:durableId="489370652">
    <w:abstractNumId w:val="6"/>
  </w:num>
  <w:num w:numId="8" w16cid:durableId="384909161">
    <w:abstractNumId w:val="5"/>
  </w:num>
  <w:num w:numId="9" w16cid:durableId="80757785">
    <w:abstractNumId w:val="9"/>
  </w:num>
  <w:num w:numId="10" w16cid:durableId="1412896757">
    <w:abstractNumId w:val="1"/>
  </w:num>
  <w:num w:numId="11" w16cid:durableId="1487087179">
    <w:abstractNumId w:val="2"/>
  </w:num>
  <w:num w:numId="12" w16cid:durableId="8565036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DE"/>
    <w:rsid w:val="000068E5"/>
    <w:rsid w:val="00080470"/>
    <w:rsid w:val="00082852"/>
    <w:rsid w:val="00087222"/>
    <w:rsid w:val="00096CB3"/>
    <w:rsid w:val="00096CCA"/>
    <w:rsid w:val="000A3842"/>
    <w:rsid w:val="000A6D4E"/>
    <w:rsid w:val="000B4E57"/>
    <w:rsid w:val="000D2BAB"/>
    <w:rsid w:val="000D32AB"/>
    <w:rsid w:val="000D63F4"/>
    <w:rsid w:val="000E7848"/>
    <w:rsid w:val="00103971"/>
    <w:rsid w:val="00106485"/>
    <w:rsid w:val="0011356B"/>
    <w:rsid w:val="0011384F"/>
    <w:rsid w:val="00115B1B"/>
    <w:rsid w:val="00132191"/>
    <w:rsid w:val="00132B8D"/>
    <w:rsid w:val="0013739B"/>
    <w:rsid w:val="00137BFA"/>
    <w:rsid w:val="001421EA"/>
    <w:rsid w:val="0015522F"/>
    <w:rsid w:val="00171F49"/>
    <w:rsid w:val="001755F8"/>
    <w:rsid w:val="00191941"/>
    <w:rsid w:val="0019714A"/>
    <w:rsid w:val="001A5D4D"/>
    <w:rsid w:val="001B11E1"/>
    <w:rsid w:val="001D01B3"/>
    <w:rsid w:val="001D7D50"/>
    <w:rsid w:val="001E15C6"/>
    <w:rsid w:val="001E1BC8"/>
    <w:rsid w:val="001E473D"/>
    <w:rsid w:val="002034BE"/>
    <w:rsid w:val="002071BF"/>
    <w:rsid w:val="00214A09"/>
    <w:rsid w:val="0021763F"/>
    <w:rsid w:val="002427C5"/>
    <w:rsid w:val="00243D4B"/>
    <w:rsid w:val="0025414E"/>
    <w:rsid w:val="00256FC4"/>
    <w:rsid w:val="00267616"/>
    <w:rsid w:val="00270BEB"/>
    <w:rsid w:val="002717EC"/>
    <w:rsid w:val="002774F7"/>
    <w:rsid w:val="002A15D7"/>
    <w:rsid w:val="002B4947"/>
    <w:rsid w:val="002E04FF"/>
    <w:rsid w:val="002F5655"/>
    <w:rsid w:val="00306371"/>
    <w:rsid w:val="00307D9F"/>
    <w:rsid w:val="003153AB"/>
    <w:rsid w:val="00322A37"/>
    <w:rsid w:val="00323465"/>
    <w:rsid w:val="00342D36"/>
    <w:rsid w:val="00347CDD"/>
    <w:rsid w:val="00354648"/>
    <w:rsid w:val="00374606"/>
    <w:rsid w:val="00385F8F"/>
    <w:rsid w:val="003974A8"/>
    <w:rsid w:val="003C7D21"/>
    <w:rsid w:val="003D29C2"/>
    <w:rsid w:val="003D5B10"/>
    <w:rsid w:val="003E62ED"/>
    <w:rsid w:val="003F3354"/>
    <w:rsid w:val="003F6BE3"/>
    <w:rsid w:val="00414189"/>
    <w:rsid w:val="00417F5D"/>
    <w:rsid w:val="00420AD7"/>
    <w:rsid w:val="00437C1B"/>
    <w:rsid w:val="00446F0A"/>
    <w:rsid w:val="00446F33"/>
    <w:rsid w:val="00462961"/>
    <w:rsid w:val="00464F4B"/>
    <w:rsid w:val="00465A5D"/>
    <w:rsid w:val="004744D6"/>
    <w:rsid w:val="0047488C"/>
    <w:rsid w:val="0048216E"/>
    <w:rsid w:val="00483DA8"/>
    <w:rsid w:val="00485D28"/>
    <w:rsid w:val="00486888"/>
    <w:rsid w:val="004A6099"/>
    <w:rsid w:val="004C7EDF"/>
    <w:rsid w:val="004E0FF3"/>
    <w:rsid w:val="004E5422"/>
    <w:rsid w:val="005017C3"/>
    <w:rsid w:val="005045D3"/>
    <w:rsid w:val="0051213C"/>
    <w:rsid w:val="0053251C"/>
    <w:rsid w:val="0053616C"/>
    <w:rsid w:val="00562952"/>
    <w:rsid w:val="00565BDE"/>
    <w:rsid w:val="00567F23"/>
    <w:rsid w:val="00571DA5"/>
    <w:rsid w:val="005927CF"/>
    <w:rsid w:val="00593302"/>
    <w:rsid w:val="005A4E46"/>
    <w:rsid w:val="005F71DC"/>
    <w:rsid w:val="006003D7"/>
    <w:rsid w:val="006127B9"/>
    <w:rsid w:val="00662902"/>
    <w:rsid w:val="00683713"/>
    <w:rsid w:val="00692569"/>
    <w:rsid w:val="006A22F7"/>
    <w:rsid w:val="006A36CC"/>
    <w:rsid w:val="006B07D2"/>
    <w:rsid w:val="006C63D8"/>
    <w:rsid w:val="00701923"/>
    <w:rsid w:val="0070362B"/>
    <w:rsid w:val="007115CF"/>
    <w:rsid w:val="00715669"/>
    <w:rsid w:val="00720D81"/>
    <w:rsid w:val="00726E77"/>
    <w:rsid w:val="00733410"/>
    <w:rsid w:val="0074773B"/>
    <w:rsid w:val="00747DC4"/>
    <w:rsid w:val="00754F50"/>
    <w:rsid w:val="007561DA"/>
    <w:rsid w:val="00761217"/>
    <w:rsid w:val="0076464A"/>
    <w:rsid w:val="00787D27"/>
    <w:rsid w:val="00793A47"/>
    <w:rsid w:val="007A0E20"/>
    <w:rsid w:val="007A278A"/>
    <w:rsid w:val="007A5A14"/>
    <w:rsid w:val="007B24D8"/>
    <w:rsid w:val="007D18BE"/>
    <w:rsid w:val="007D24BD"/>
    <w:rsid w:val="007D69D9"/>
    <w:rsid w:val="007D6BF8"/>
    <w:rsid w:val="007E4B05"/>
    <w:rsid w:val="00800B2F"/>
    <w:rsid w:val="00806D79"/>
    <w:rsid w:val="0082656C"/>
    <w:rsid w:val="008308B6"/>
    <w:rsid w:val="00842CA0"/>
    <w:rsid w:val="00843177"/>
    <w:rsid w:val="00845015"/>
    <w:rsid w:val="00860B14"/>
    <w:rsid w:val="00860B9F"/>
    <w:rsid w:val="00867A28"/>
    <w:rsid w:val="008804BD"/>
    <w:rsid w:val="00880D33"/>
    <w:rsid w:val="008944E8"/>
    <w:rsid w:val="00894AED"/>
    <w:rsid w:val="008B3542"/>
    <w:rsid w:val="008E0A4C"/>
    <w:rsid w:val="008E5E11"/>
    <w:rsid w:val="008F1E4C"/>
    <w:rsid w:val="008F6310"/>
    <w:rsid w:val="00900927"/>
    <w:rsid w:val="0093601F"/>
    <w:rsid w:val="00946807"/>
    <w:rsid w:val="00953B53"/>
    <w:rsid w:val="00957142"/>
    <w:rsid w:val="0098251A"/>
    <w:rsid w:val="009A0C5C"/>
    <w:rsid w:val="009A40F1"/>
    <w:rsid w:val="009A6EB7"/>
    <w:rsid w:val="009A716C"/>
    <w:rsid w:val="009D0D54"/>
    <w:rsid w:val="009E0F9C"/>
    <w:rsid w:val="00A00A5D"/>
    <w:rsid w:val="00A05FC1"/>
    <w:rsid w:val="00A12255"/>
    <w:rsid w:val="00A154AC"/>
    <w:rsid w:val="00A250EA"/>
    <w:rsid w:val="00A36A5D"/>
    <w:rsid w:val="00A46A37"/>
    <w:rsid w:val="00A470AF"/>
    <w:rsid w:val="00A4728D"/>
    <w:rsid w:val="00A61779"/>
    <w:rsid w:val="00A61FF7"/>
    <w:rsid w:val="00A720BE"/>
    <w:rsid w:val="00A93C5B"/>
    <w:rsid w:val="00AB6874"/>
    <w:rsid w:val="00AC6524"/>
    <w:rsid w:val="00AD14E7"/>
    <w:rsid w:val="00B01015"/>
    <w:rsid w:val="00B31AE3"/>
    <w:rsid w:val="00B35316"/>
    <w:rsid w:val="00B36EF1"/>
    <w:rsid w:val="00B44BDD"/>
    <w:rsid w:val="00B541B2"/>
    <w:rsid w:val="00B831E0"/>
    <w:rsid w:val="00B8494F"/>
    <w:rsid w:val="00B90888"/>
    <w:rsid w:val="00B92631"/>
    <w:rsid w:val="00B933DF"/>
    <w:rsid w:val="00BA1A29"/>
    <w:rsid w:val="00BA5250"/>
    <w:rsid w:val="00BB6ECF"/>
    <w:rsid w:val="00BC0239"/>
    <w:rsid w:val="00BC2DA1"/>
    <w:rsid w:val="00BC62EE"/>
    <w:rsid w:val="00BD6F70"/>
    <w:rsid w:val="00C008DE"/>
    <w:rsid w:val="00C12AC9"/>
    <w:rsid w:val="00C20E9E"/>
    <w:rsid w:val="00C370B3"/>
    <w:rsid w:val="00C43728"/>
    <w:rsid w:val="00C54957"/>
    <w:rsid w:val="00C604F3"/>
    <w:rsid w:val="00C65A30"/>
    <w:rsid w:val="00C759E2"/>
    <w:rsid w:val="00C77196"/>
    <w:rsid w:val="00C877FE"/>
    <w:rsid w:val="00CA0FAD"/>
    <w:rsid w:val="00CD32C2"/>
    <w:rsid w:val="00CD4BFB"/>
    <w:rsid w:val="00CE6FE8"/>
    <w:rsid w:val="00CF398F"/>
    <w:rsid w:val="00D01EB3"/>
    <w:rsid w:val="00D07276"/>
    <w:rsid w:val="00D42468"/>
    <w:rsid w:val="00D42508"/>
    <w:rsid w:val="00D50976"/>
    <w:rsid w:val="00D51AFD"/>
    <w:rsid w:val="00D610C5"/>
    <w:rsid w:val="00D741B1"/>
    <w:rsid w:val="00D80779"/>
    <w:rsid w:val="00D9016D"/>
    <w:rsid w:val="00D90859"/>
    <w:rsid w:val="00DA3587"/>
    <w:rsid w:val="00DB2A60"/>
    <w:rsid w:val="00DC3105"/>
    <w:rsid w:val="00DC5375"/>
    <w:rsid w:val="00DD7013"/>
    <w:rsid w:val="00DE6C38"/>
    <w:rsid w:val="00DF092D"/>
    <w:rsid w:val="00DF74D9"/>
    <w:rsid w:val="00E01D57"/>
    <w:rsid w:val="00E036A5"/>
    <w:rsid w:val="00E17139"/>
    <w:rsid w:val="00E231C9"/>
    <w:rsid w:val="00E31A76"/>
    <w:rsid w:val="00E33E4B"/>
    <w:rsid w:val="00E44FE9"/>
    <w:rsid w:val="00E63F5E"/>
    <w:rsid w:val="00E70B1B"/>
    <w:rsid w:val="00E83E37"/>
    <w:rsid w:val="00E915A4"/>
    <w:rsid w:val="00E9708E"/>
    <w:rsid w:val="00E9754B"/>
    <w:rsid w:val="00EC35CE"/>
    <w:rsid w:val="00EC5A10"/>
    <w:rsid w:val="00EC73D3"/>
    <w:rsid w:val="00ED005E"/>
    <w:rsid w:val="00ED362F"/>
    <w:rsid w:val="00EE3172"/>
    <w:rsid w:val="00EE57AD"/>
    <w:rsid w:val="00F320C9"/>
    <w:rsid w:val="00F538F9"/>
    <w:rsid w:val="00F55DD9"/>
    <w:rsid w:val="00F66D23"/>
    <w:rsid w:val="00F92B0A"/>
    <w:rsid w:val="00FA0FCA"/>
    <w:rsid w:val="00FD6C88"/>
    <w:rsid w:val="00FE2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4DD40BCD"/>
  <w15:docId w15:val="{DA7BE1CA-A1F2-440B-9E49-3F5FA75F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5D7"/>
    <w:pPr>
      <w:suppressAutoHyphens/>
    </w:pPr>
    <w:rPr>
      <w:kern w:val="1"/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2A15D7"/>
    <w:pPr>
      <w:keepNext/>
      <w:tabs>
        <w:tab w:val="num" w:pos="0"/>
      </w:tabs>
      <w:suppressAutoHyphens w:val="0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0D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A15D7"/>
  </w:style>
  <w:style w:type="character" w:customStyle="1" w:styleId="Absatz-Standardschriftart">
    <w:name w:val="Absatz-Standardschriftart"/>
    <w:rsid w:val="002A15D7"/>
  </w:style>
  <w:style w:type="character" w:customStyle="1" w:styleId="WW-Fontepargpadro">
    <w:name w:val="WW-Fonte parág. padrão"/>
    <w:rsid w:val="002A15D7"/>
  </w:style>
  <w:style w:type="character" w:customStyle="1" w:styleId="WW-Absatz-Standardschriftart">
    <w:name w:val="WW-Absatz-Standardschriftart"/>
    <w:rsid w:val="002A15D7"/>
  </w:style>
  <w:style w:type="character" w:customStyle="1" w:styleId="WW-Absatz-Standardschriftart1">
    <w:name w:val="WW-Absatz-Standardschriftart1"/>
    <w:rsid w:val="002A15D7"/>
  </w:style>
  <w:style w:type="character" w:customStyle="1" w:styleId="WW-Absatz-Standardschriftart11">
    <w:name w:val="WW-Absatz-Standardschriftart11"/>
    <w:rsid w:val="002A15D7"/>
  </w:style>
  <w:style w:type="character" w:customStyle="1" w:styleId="WW-Fontepargpadro1">
    <w:name w:val="WW-Fonte parág. padrão1"/>
    <w:rsid w:val="002A15D7"/>
  </w:style>
  <w:style w:type="paragraph" w:customStyle="1" w:styleId="Ttulo10">
    <w:name w:val="Título1"/>
    <w:basedOn w:val="Normal"/>
    <w:next w:val="Corpodetexto"/>
    <w:rsid w:val="002A15D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A15D7"/>
    <w:pPr>
      <w:spacing w:after="120"/>
    </w:pPr>
  </w:style>
  <w:style w:type="paragraph" w:styleId="Lista">
    <w:name w:val="List"/>
    <w:basedOn w:val="Corpodetexto"/>
    <w:rsid w:val="002A15D7"/>
  </w:style>
  <w:style w:type="paragraph" w:customStyle="1" w:styleId="Legenda1">
    <w:name w:val="Legenda1"/>
    <w:basedOn w:val="Normal"/>
    <w:rsid w:val="002A15D7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2A15D7"/>
    <w:pPr>
      <w:suppressLineNumbers/>
    </w:pPr>
  </w:style>
  <w:style w:type="paragraph" w:customStyle="1" w:styleId="Captulo">
    <w:name w:val="Capítulo"/>
    <w:basedOn w:val="Normal"/>
    <w:next w:val="Corpodetexto"/>
    <w:rsid w:val="002A15D7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abealho">
    <w:name w:val="header"/>
    <w:basedOn w:val="Normal"/>
    <w:link w:val="CabealhoChar"/>
    <w:uiPriority w:val="99"/>
    <w:rsid w:val="002A15D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2A15D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rsid w:val="002A15D7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2A15D7"/>
    <w:pPr>
      <w:suppressLineNumbers/>
    </w:pPr>
  </w:style>
  <w:style w:type="paragraph" w:customStyle="1" w:styleId="Ttulodatabela">
    <w:name w:val="Título da tabela"/>
    <w:basedOn w:val="Contedodatabela"/>
    <w:rsid w:val="002A15D7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D9016D"/>
    <w:pPr>
      <w:suppressAutoHyphens w:val="0"/>
      <w:spacing w:before="100" w:after="119" w:line="360" w:lineRule="auto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9016D"/>
    <w:pPr>
      <w:suppressAutoHyphens w:val="0"/>
      <w:spacing w:before="100" w:after="119" w:line="360" w:lineRule="auto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9016D"/>
    <w:rPr>
      <w:rFonts w:ascii="Calibri" w:eastAsia="Calibri" w:hAnsi="Calibri"/>
      <w:lang w:eastAsia="en-US"/>
    </w:rPr>
  </w:style>
  <w:style w:type="character" w:styleId="Refdenotadefim">
    <w:name w:val="endnote reference"/>
    <w:basedOn w:val="Fontepargpadro"/>
    <w:uiPriority w:val="99"/>
    <w:semiHidden/>
    <w:unhideWhenUsed/>
    <w:rsid w:val="00D9016D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D9016D"/>
    <w:pPr>
      <w:suppressAutoHyphens w:val="0"/>
      <w:spacing w:before="100" w:beforeAutospacing="1" w:after="100" w:afterAutospacing="1"/>
    </w:pPr>
    <w:rPr>
      <w:kern w:val="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C7D2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C7D21"/>
    <w:rPr>
      <w:kern w:val="1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semiHidden/>
    <w:unhideWhenUsed/>
    <w:rsid w:val="00747DC4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096CB3"/>
    <w:rPr>
      <w:kern w:val="1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0D33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761217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9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maps/search/Av.+Chucri+Zaidan,+296,+17%C2%BA+e+18%C2%BA+andar+%E2%80%93+CEP+04583-110+Vila+Cordeiro+-+S%C3%A3o+Paulo+%2FSP?entry=gmail&amp;source=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B1EB-A09C-42C9-88A7-2F60993E3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PUBLICIDADE</vt:lpstr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PUBLICIDADE</dc:title>
  <dc:creator>Administrador</dc:creator>
  <cp:lastModifiedBy>Fabiano Mattos - DECL / CESAMA</cp:lastModifiedBy>
  <cp:revision>4</cp:revision>
  <cp:lastPrinted>2021-09-28T13:29:00Z</cp:lastPrinted>
  <dcterms:created xsi:type="dcterms:W3CDTF">2022-09-27T16:16:00Z</dcterms:created>
  <dcterms:modified xsi:type="dcterms:W3CDTF">2022-09-27T16:25:00Z</dcterms:modified>
</cp:coreProperties>
</file>