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278D6D" w14:textId="77777777" w:rsidR="00EE130A" w:rsidRDefault="00EE130A" w:rsidP="00EE130A">
      <w:pPr>
        <w:rPr>
          <w:rFonts w:cs="Arial"/>
          <w:bCs/>
          <w:sz w:val="22"/>
          <w:szCs w:val="22"/>
        </w:rPr>
      </w:pPr>
    </w:p>
    <w:p w14:paraId="40695914" w14:textId="5FFBE692" w:rsidR="00581E97" w:rsidRPr="003F37E2" w:rsidRDefault="00581E97" w:rsidP="00581E97">
      <w:pPr>
        <w:spacing w:before="120" w:line="360" w:lineRule="auto"/>
        <w:rPr>
          <w:rFonts w:eastAsia="Arial Unicode MS" w:cs="Arial"/>
          <w:b/>
          <w:sz w:val="26"/>
          <w:szCs w:val="26"/>
        </w:rPr>
      </w:pPr>
      <w:r w:rsidRPr="003F37E2">
        <w:rPr>
          <w:rFonts w:eastAsia="Arial Unicode MS" w:cs="Arial"/>
          <w:b/>
          <w:sz w:val="26"/>
          <w:szCs w:val="26"/>
        </w:rPr>
        <w:t xml:space="preserve">CONTRATO Nº. </w:t>
      </w:r>
      <w:r w:rsidR="00DE5ECF">
        <w:rPr>
          <w:rFonts w:eastAsia="Arial Unicode MS" w:cs="Arial"/>
          <w:b/>
          <w:sz w:val="26"/>
          <w:szCs w:val="26"/>
        </w:rPr>
        <w:t>078</w:t>
      </w:r>
      <w:r w:rsidRPr="003F37E2">
        <w:rPr>
          <w:rFonts w:eastAsia="Arial Unicode MS" w:cs="Arial"/>
          <w:b/>
          <w:sz w:val="26"/>
          <w:szCs w:val="26"/>
        </w:rPr>
        <w:t>/</w:t>
      </w:r>
      <w:r w:rsidR="00DE5ECF">
        <w:rPr>
          <w:rFonts w:eastAsia="Arial Unicode MS" w:cs="Arial"/>
          <w:b/>
          <w:sz w:val="26"/>
          <w:szCs w:val="26"/>
        </w:rPr>
        <w:t>2022</w:t>
      </w:r>
    </w:p>
    <w:p w14:paraId="248B1CE0" w14:textId="02E7BC8F" w:rsidR="00EE130A" w:rsidRPr="00274B02" w:rsidRDefault="00EE130A" w:rsidP="00EE130A">
      <w:pPr>
        <w:spacing w:before="120" w:line="360" w:lineRule="auto"/>
        <w:ind w:left="2268"/>
        <w:rPr>
          <w:rFonts w:eastAsia="Arial Unicode MS" w:cs="Arial"/>
          <w:sz w:val="24"/>
          <w:szCs w:val="24"/>
        </w:rPr>
      </w:pPr>
      <w:r w:rsidRPr="00274B02">
        <w:rPr>
          <w:rFonts w:eastAsia="Arial Unicode MS" w:cs="Arial"/>
          <w:sz w:val="24"/>
          <w:szCs w:val="24"/>
        </w:rPr>
        <w:t xml:space="preserve">Contrato de </w:t>
      </w:r>
      <w:r>
        <w:rPr>
          <w:rFonts w:eastAsia="Arial Unicode MS" w:cs="Arial"/>
          <w:sz w:val="24"/>
          <w:szCs w:val="24"/>
        </w:rPr>
        <w:t>prestação de serviços</w:t>
      </w:r>
      <w:r w:rsidRPr="00274B02">
        <w:rPr>
          <w:rFonts w:eastAsia="Arial Unicode MS" w:cs="Arial"/>
          <w:sz w:val="24"/>
          <w:szCs w:val="24"/>
        </w:rPr>
        <w:t xml:space="preserve"> que entre si celebram a Companhia de Saneamento Municipal - </w:t>
      </w:r>
      <w:r w:rsidRPr="00274B02">
        <w:rPr>
          <w:rFonts w:eastAsia="Arial Unicode MS" w:cs="Arial"/>
          <w:b/>
          <w:bCs/>
          <w:sz w:val="24"/>
          <w:szCs w:val="24"/>
        </w:rPr>
        <w:t xml:space="preserve">CESAMA </w:t>
      </w:r>
      <w:r w:rsidRPr="00274B02">
        <w:rPr>
          <w:rFonts w:eastAsia="Arial Unicode MS" w:cs="Arial"/>
          <w:sz w:val="24"/>
          <w:szCs w:val="24"/>
        </w:rPr>
        <w:t xml:space="preserve">e a empresa </w:t>
      </w:r>
      <w:r w:rsidR="006C643A" w:rsidRPr="006C643A">
        <w:rPr>
          <w:rFonts w:eastAsia="Arial Unicode MS" w:cs="Arial"/>
          <w:b/>
          <w:bCs/>
          <w:sz w:val="24"/>
          <w:szCs w:val="24"/>
        </w:rPr>
        <w:t>CONSTRUTORA A&amp;M EIRELI - ME</w:t>
      </w:r>
      <w:r w:rsidR="002F0C4D" w:rsidRPr="00C03F71">
        <w:rPr>
          <w:rFonts w:eastAsia="Arial Unicode MS" w:cs="Arial"/>
          <w:sz w:val="24"/>
          <w:szCs w:val="24"/>
        </w:rPr>
        <w:t>.</w:t>
      </w:r>
    </w:p>
    <w:p w14:paraId="07DF713B" w14:textId="05F152E2" w:rsidR="00580B78" w:rsidRPr="00274B02" w:rsidRDefault="00EE130A" w:rsidP="00580B78">
      <w:pPr>
        <w:spacing w:before="360" w:line="360" w:lineRule="auto"/>
        <w:rPr>
          <w:rFonts w:eastAsia="Arial Unicode MS" w:cs="Arial"/>
          <w:sz w:val="24"/>
          <w:szCs w:val="24"/>
        </w:rPr>
      </w:pPr>
      <w:r w:rsidRPr="00274B02">
        <w:rPr>
          <w:rFonts w:eastAsia="Arial Unicode MS" w:cs="Arial"/>
          <w:sz w:val="24"/>
          <w:szCs w:val="24"/>
        </w:rPr>
        <w:t xml:space="preserve">A Companhia de Saneamento Municipal - CESAMA situada nesta cidade na Av. Rio Branco, 1843, 10º andar, </w:t>
      </w:r>
      <w:r w:rsidRPr="00C03F71">
        <w:rPr>
          <w:rFonts w:eastAsia="Arial Unicode MS" w:cs="Arial"/>
          <w:sz w:val="24"/>
          <w:szCs w:val="24"/>
        </w:rPr>
        <w:t xml:space="preserve">Centro, inscrita no CNPJ sob o nº 21.572.243/0001-74, neste ato representada pelo seu Diretor Presidente </w:t>
      </w:r>
      <w:r w:rsidR="0062324B" w:rsidRPr="00C03F71">
        <w:rPr>
          <w:rFonts w:eastAsia="Arial Unicode MS" w:cs="Arial"/>
          <w:sz w:val="24"/>
          <w:szCs w:val="24"/>
        </w:rPr>
        <w:t>Júlio César Teixeira</w:t>
      </w:r>
      <w:r w:rsidRPr="00C03F71">
        <w:rPr>
          <w:rFonts w:eastAsia="Arial Unicode MS" w:cs="Arial"/>
          <w:sz w:val="24"/>
          <w:szCs w:val="24"/>
        </w:rPr>
        <w:t xml:space="preserve">, brasileiro, </w:t>
      </w:r>
      <w:r w:rsidR="0062324B" w:rsidRPr="00C03F71">
        <w:rPr>
          <w:rFonts w:eastAsia="Arial Unicode MS" w:cs="Arial"/>
          <w:sz w:val="24"/>
          <w:szCs w:val="24"/>
        </w:rPr>
        <w:t>solteiro</w:t>
      </w:r>
      <w:r w:rsidRPr="00C03F71">
        <w:rPr>
          <w:rFonts w:eastAsia="Arial Unicode MS" w:cs="Arial"/>
          <w:sz w:val="24"/>
          <w:szCs w:val="24"/>
        </w:rPr>
        <w:t xml:space="preserve">, engenheiro, celebra este Contrato com </w:t>
      </w:r>
      <w:r w:rsidR="00580B78" w:rsidRPr="00C03F71">
        <w:rPr>
          <w:rFonts w:eastAsia="Arial Unicode MS" w:cs="Arial"/>
          <w:sz w:val="24"/>
          <w:szCs w:val="24"/>
        </w:rPr>
        <w:t xml:space="preserve">a empresa </w:t>
      </w:r>
      <w:r w:rsidR="006C643A" w:rsidRPr="005F1955">
        <w:rPr>
          <w:rFonts w:eastAsia="Arial Unicode MS" w:cs="Arial"/>
          <w:sz w:val="24"/>
          <w:szCs w:val="24"/>
        </w:rPr>
        <w:t>CONSTRUTORA A&amp;M EIRELI - ME</w:t>
      </w:r>
      <w:r w:rsidR="006C643A" w:rsidRPr="006C643A">
        <w:rPr>
          <w:rFonts w:eastAsia="Arial Unicode MS" w:cs="Arial"/>
          <w:sz w:val="24"/>
          <w:szCs w:val="24"/>
        </w:rPr>
        <w:t xml:space="preserve">, inscrita no CNPJ sob o nº 12.280.127/0001-90, situada na Rua Tomaz Gonzaga, 384 – Bairro Francisco Bernardino – Juiz de Fora/MG (CEP 36.081-690), neste ato representada </w:t>
      </w:r>
      <w:r w:rsidR="006C643A">
        <w:rPr>
          <w:rFonts w:eastAsia="Arial Unicode MS" w:cs="Arial"/>
          <w:sz w:val="24"/>
          <w:szCs w:val="24"/>
        </w:rPr>
        <w:t xml:space="preserve">por </w:t>
      </w:r>
      <w:r w:rsidR="006C643A" w:rsidRPr="006C643A">
        <w:rPr>
          <w:rFonts w:eastAsia="Arial Unicode MS" w:cs="Arial"/>
          <w:sz w:val="24"/>
          <w:szCs w:val="24"/>
        </w:rPr>
        <w:t xml:space="preserve">Monica Maria </w:t>
      </w:r>
      <w:proofErr w:type="spellStart"/>
      <w:r w:rsidR="006C643A" w:rsidRPr="006C643A">
        <w:rPr>
          <w:rFonts w:eastAsia="Arial Unicode MS" w:cs="Arial"/>
          <w:sz w:val="24"/>
          <w:szCs w:val="24"/>
        </w:rPr>
        <w:t>Manço</w:t>
      </w:r>
      <w:proofErr w:type="spellEnd"/>
      <w:r w:rsidR="006C643A" w:rsidRPr="006C643A">
        <w:rPr>
          <w:rFonts w:eastAsia="Arial Unicode MS" w:cs="Arial"/>
          <w:sz w:val="24"/>
          <w:szCs w:val="24"/>
        </w:rPr>
        <w:t>, brasileira, solteira, CPF 033.300.086.28</w:t>
      </w:r>
      <w:r w:rsidR="00580B78" w:rsidRPr="00C03F71">
        <w:rPr>
          <w:rFonts w:eastAsia="Arial Unicode MS" w:cs="Arial"/>
          <w:sz w:val="24"/>
          <w:szCs w:val="24"/>
        </w:rPr>
        <w:t xml:space="preserve">, cujo objeto é a </w:t>
      </w:r>
      <w:r w:rsidR="005F1955" w:rsidRPr="005F1955">
        <w:rPr>
          <w:b/>
          <w:bCs/>
          <w:i/>
          <w:sz w:val="24"/>
          <w:szCs w:val="24"/>
        </w:rPr>
        <w:t>c</w:t>
      </w:r>
      <w:r w:rsidR="00C03F71" w:rsidRPr="005F1955">
        <w:rPr>
          <w:b/>
          <w:bCs/>
          <w:i/>
          <w:sz w:val="24"/>
          <w:szCs w:val="24"/>
        </w:rPr>
        <w:t>ontratação de empresa especializada para prestação de serviços de nivelamento de tampões de água e esgoto e recomposição de passeios e muros com mão de obra qualificada para atendimento às necessidades da Gerência de Manutenção da CESAMA, dentro do município de Juiz de Fora – MG</w:t>
      </w:r>
      <w:r w:rsidR="00C03F71" w:rsidRPr="00C03F71">
        <w:rPr>
          <w:i/>
          <w:sz w:val="24"/>
          <w:szCs w:val="24"/>
        </w:rPr>
        <w:t xml:space="preserve">, </w:t>
      </w:r>
      <w:r w:rsidR="00580B78" w:rsidRPr="00C03F71">
        <w:rPr>
          <w:rFonts w:eastAsia="Arial Unicode MS" w:cs="Arial"/>
          <w:sz w:val="24"/>
          <w:szCs w:val="24"/>
        </w:rPr>
        <w:t>conforme homologação d</w:t>
      </w:r>
      <w:r w:rsidR="00456B1A" w:rsidRPr="00C03F71">
        <w:rPr>
          <w:rFonts w:eastAsia="Arial Unicode MS" w:cs="Arial"/>
          <w:sz w:val="24"/>
          <w:szCs w:val="24"/>
        </w:rPr>
        <w:t>a</w:t>
      </w:r>
      <w:r w:rsidR="00580B78" w:rsidRPr="00C03F71">
        <w:rPr>
          <w:rFonts w:eastAsia="Arial Unicode MS" w:cs="Arial"/>
          <w:sz w:val="24"/>
          <w:szCs w:val="24"/>
        </w:rPr>
        <w:t xml:space="preserve">  Diretoria Executiva</w:t>
      </w:r>
      <w:r w:rsidR="00456B1A" w:rsidRPr="00C03F71">
        <w:rPr>
          <w:rFonts w:eastAsia="Arial Unicode MS" w:cs="Arial"/>
          <w:sz w:val="24"/>
          <w:szCs w:val="24"/>
        </w:rPr>
        <w:t xml:space="preserve"> </w:t>
      </w:r>
      <w:r w:rsidR="00580B78" w:rsidRPr="00C03F71">
        <w:rPr>
          <w:rFonts w:eastAsia="Arial Unicode MS" w:cs="Arial"/>
          <w:sz w:val="24"/>
          <w:szCs w:val="24"/>
        </w:rPr>
        <w:t xml:space="preserve">registrada à fl. </w:t>
      </w:r>
      <w:r w:rsidR="005F1955">
        <w:rPr>
          <w:rFonts w:eastAsia="Arial Unicode MS" w:cs="Arial"/>
          <w:sz w:val="24"/>
          <w:szCs w:val="24"/>
        </w:rPr>
        <w:t>474</w:t>
      </w:r>
      <w:r w:rsidR="00580B78" w:rsidRPr="00C03F71">
        <w:rPr>
          <w:rFonts w:eastAsia="Arial Unicode MS" w:cs="Arial"/>
          <w:sz w:val="24"/>
          <w:szCs w:val="24"/>
        </w:rPr>
        <w:t xml:space="preserve"> do processo licitatório, e proposta vencedora do </w:t>
      </w:r>
      <w:r w:rsidR="00580B78" w:rsidRPr="00C03F71">
        <w:rPr>
          <w:rFonts w:eastAsia="Arial Unicode MS" w:cs="Arial"/>
          <w:b/>
          <w:sz w:val="24"/>
          <w:szCs w:val="24"/>
        </w:rPr>
        <w:t xml:space="preserve">PREGÃO ELETRÔNICO Nº </w:t>
      </w:r>
      <w:r w:rsidR="00456B1A" w:rsidRPr="00C03F71">
        <w:rPr>
          <w:rFonts w:eastAsia="Arial Unicode MS" w:cs="Arial"/>
          <w:b/>
          <w:sz w:val="24"/>
          <w:szCs w:val="24"/>
        </w:rPr>
        <w:t>02</w:t>
      </w:r>
      <w:r w:rsidR="00BC2F2E">
        <w:rPr>
          <w:rFonts w:eastAsia="Arial Unicode MS" w:cs="Arial"/>
          <w:b/>
          <w:sz w:val="24"/>
          <w:szCs w:val="24"/>
        </w:rPr>
        <w:t>5</w:t>
      </w:r>
      <w:r w:rsidR="00456B1A" w:rsidRPr="00C03F71">
        <w:rPr>
          <w:rFonts w:eastAsia="Arial Unicode MS" w:cs="Arial"/>
          <w:b/>
          <w:sz w:val="24"/>
          <w:szCs w:val="24"/>
        </w:rPr>
        <w:t>/2022</w:t>
      </w:r>
      <w:r w:rsidR="00580B78" w:rsidRPr="00C03F71">
        <w:rPr>
          <w:rFonts w:eastAsia="Arial Unicode MS" w:cs="Arial"/>
          <w:sz w:val="24"/>
          <w:szCs w:val="24"/>
        </w:rPr>
        <w:t>, mediante</w:t>
      </w:r>
      <w:r w:rsidR="00580B78" w:rsidRPr="00274B02">
        <w:rPr>
          <w:rFonts w:eastAsia="Arial Unicode MS" w:cs="Arial"/>
          <w:sz w:val="24"/>
          <w:szCs w:val="24"/>
        </w:rPr>
        <w:t xml:space="preserve"> as cláusulas e condições seguintes:</w:t>
      </w:r>
    </w:p>
    <w:p w14:paraId="22078C39" w14:textId="77777777" w:rsidR="00EE130A" w:rsidRPr="00274B02" w:rsidRDefault="00EE130A" w:rsidP="00EE130A">
      <w:pPr>
        <w:pStyle w:val="Ttulo2"/>
        <w:spacing w:before="480" w:line="360" w:lineRule="auto"/>
        <w:jc w:val="both"/>
        <w:rPr>
          <w:rFonts w:ascii="Arial" w:eastAsia="Arial Unicode MS" w:hAnsi="Arial" w:cs="Arial"/>
          <w:bCs w:val="0"/>
        </w:rPr>
      </w:pPr>
      <w:r w:rsidRPr="00274B02">
        <w:rPr>
          <w:rFonts w:ascii="Arial" w:eastAsia="Arial Unicode MS" w:hAnsi="Arial" w:cs="Arial"/>
        </w:rPr>
        <w:t>CLÁUSULA PRIMEIRA: PARTES</w:t>
      </w:r>
    </w:p>
    <w:p w14:paraId="169B2B7E" w14:textId="2A5592B2" w:rsidR="00907A64" w:rsidRPr="00C03F71" w:rsidRDefault="00907A64" w:rsidP="00907A64">
      <w:pPr>
        <w:numPr>
          <w:ilvl w:val="0"/>
          <w:numId w:val="1"/>
        </w:numPr>
        <w:spacing w:before="120" w:line="360" w:lineRule="auto"/>
        <w:rPr>
          <w:rFonts w:eastAsia="Arial Unicode MS" w:cs="Arial"/>
          <w:sz w:val="24"/>
          <w:szCs w:val="24"/>
        </w:rPr>
      </w:pPr>
      <w:r w:rsidRPr="00274B02">
        <w:rPr>
          <w:rFonts w:eastAsia="Arial Unicode MS" w:cs="Arial"/>
          <w:sz w:val="24"/>
          <w:szCs w:val="24"/>
        </w:rPr>
        <w:t xml:space="preserve">1.1. Para os efeitos das disposições contratuais, a Companhia de Saneamento </w:t>
      </w:r>
      <w:r w:rsidRPr="00C03F71">
        <w:rPr>
          <w:rFonts w:eastAsia="Arial Unicode MS" w:cs="Arial"/>
          <w:sz w:val="24"/>
          <w:szCs w:val="24"/>
        </w:rPr>
        <w:t xml:space="preserve">Municipal – </w:t>
      </w:r>
      <w:r w:rsidRPr="00C03F71">
        <w:rPr>
          <w:rFonts w:eastAsia="Arial Unicode MS" w:cs="Arial"/>
          <w:b/>
          <w:bCs/>
          <w:sz w:val="24"/>
          <w:szCs w:val="24"/>
        </w:rPr>
        <w:t>CESAMA</w:t>
      </w:r>
      <w:r w:rsidRPr="00C03F71">
        <w:rPr>
          <w:rFonts w:eastAsia="Arial Unicode MS" w:cs="Arial"/>
          <w:sz w:val="24"/>
          <w:szCs w:val="24"/>
        </w:rPr>
        <w:t xml:space="preserve"> será designada pela sigla </w:t>
      </w:r>
      <w:r w:rsidRPr="00C03F71">
        <w:rPr>
          <w:rFonts w:eastAsia="Arial Unicode MS" w:cs="Arial"/>
          <w:b/>
          <w:bCs/>
          <w:sz w:val="24"/>
          <w:szCs w:val="24"/>
        </w:rPr>
        <w:t>CESAMA</w:t>
      </w:r>
      <w:r w:rsidRPr="00C03F71">
        <w:rPr>
          <w:rFonts w:eastAsia="Arial Unicode MS" w:cs="Arial"/>
          <w:sz w:val="24"/>
          <w:szCs w:val="24"/>
        </w:rPr>
        <w:t xml:space="preserve"> e a empresa </w:t>
      </w:r>
      <w:r w:rsidR="006C643A" w:rsidRPr="006C643A">
        <w:rPr>
          <w:rFonts w:eastAsia="Arial Unicode MS" w:cs="Arial"/>
          <w:b/>
          <w:bCs/>
          <w:sz w:val="24"/>
          <w:szCs w:val="24"/>
        </w:rPr>
        <w:t>CONSTRUTORA A&amp;M EIRELI - ME</w:t>
      </w:r>
      <w:r w:rsidRPr="00C03F71">
        <w:rPr>
          <w:rFonts w:eastAsia="Arial Unicode MS" w:cs="Arial"/>
          <w:b/>
          <w:bCs/>
          <w:sz w:val="24"/>
          <w:szCs w:val="24"/>
        </w:rPr>
        <w:t xml:space="preserve"> </w:t>
      </w:r>
      <w:r w:rsidRPr="00C03F71">
        <w:rPr>
          <w:rFonts w:eastAsia="Arial Unicode MS" w:cs="Arial"/>
          <w:sz w:val="24"/>
          <w:szCs w:val="24"/>
        </w:rPr>
        <w:t xml:space="preserve">por </w:t>
      </w:r>
      <w:r w:rsidRPr="00C03F71">
        <w:rPr>
          <w:rFonts w:eastAsia="Arial Unicode MS" w:cs="Arial"/>
          <w:b/>
          <w:bCs/>
          <w:sz w:val="24"/>
          <w:szCs w:val="24"/>
        </w:rPr>
        <w:t>CONTRATADA</w:t>
      </w:r>
      <w:r w:rsidRPr="00C03F71">
        <w:rPr>
          <w:rFonts w:eastAsia="Arial Unicode MS" w:cs="Arial"/>
          <w:sz w:val="24"/>
          <w:szCs w:val="24"/>
        </w:rPr>
        <w:t>;</w:t>
      </w:r>
    </w:p>
    <w:p w14:paraId="59E050DF" w14:textId="77777777" w:rsidR="00EE130A" w:rsidRPr="00274B02" w:rsidRDefault="00EE130A" w:rsidP="00EE130A">
      <w:pPr>
        <w:spacing w:before="480" w:line="360" w:lineRule="auto"/>
        <w:rPr>
          <w:rFonts w:eastAsia="Arial Unicode MS" w:cs="Arial"/>
          <w:b/>
          <w:sz w:val="24"/>
          <w:szCs w:val="24"/>
        </w:rPr>
      </w:pPr>
      <w:r w:rsidRPr="00274B02">
        <w:rPr>
          <w:rFonts w:eastAsia="Arial Unicode MS" w:cs="Arial"/>
          <w:b/>
          <w:sz w:val="24"/>
          <w:szCs w:val="24"/>
        </w:rPr>
        <w:t>CLÁUSULA SEGUNDA: OBJETO</w:t>
      </w:r>
    </w:p>
    <w:p w14:paraId="0D8B5B86" w14:textId="0F020028" w:rsidR="00EE130A" w:rsidRPr="00C03F71" w:rsidRDefault="00EE130A" w:rsidP="00EE130A">
      <w:pPr>
        <w:spacing w:before="120" w:line="360" w:lineRule="auto"/>
        <w:rPr>
          <w:rFonts w:eastAsia="Arial Unicode MS" w:cs="Arial"/>
          <w:sz w:val="24"/>
          <w:szCs w:val="24"/>
        </w:rPr>
      </w:pPr>
      <w:r w:rsidRPr="00274B02">
        <w:rPr>
          <w:rFonts w:eastAsia="Arial Unicode MS" w:cs="Arial"/>
          <w:sz w:val="24"/>
          <w:szCs w:val="24"/>
        </w:rPr>
        <w:t xml:space="preserve">2.1. Constitui objeto deste </w:t>
      </w:r>
      <w:r w:rsidRPr="00C03F71">
        <w:rPr>
          <w:rFonts w:eastAsia="Arial Unicode MS" w:cs="Arial"/>
          <w:sz w:val="24"/>
          <w:szCs w:val="24"/>
        </w:rPr>
        <w:t xml:space="preserve">Contrato a </w:t>
      </w:r>
      <w:r w:rsidR="00B11204">
        <w:rPr>
          <w:rFonts w:eastAsia="Arial Unicode MS" w:cs="Arial"/>
          <w:b/>
          <w:sz w:val="24"/>
          <w:szCs w:val="24"/>
        </w:rPr>
        <w:t>c</w:t>
      </w:r>
      <w:r w:rsidR="0043236B" w:rsidRPr="00C03F71">
        <w:rPr>
          <w:rFonts w:eastAsia="Arial Unicode MS" w:cs="Arial"/>
          <w:b/>
          <w:sz w:val="24"/>
          <w:szCs w:val="24"/>
        </w:rPr>
        <w:t xml:space="preserve">ontratação de empresa especializada para prestação de serviços de nivelamento de tampões de água e esgoto e recomposição de passeios e muros com mão de obra qualificada para </w:t>
      </w:r>
      <w:r w:rsidR="0043236B" w:rsidRPr="00C03F71">
        <w:rPr>
          <w:rFonts w:eastAsia="Arial Unicode MS" w:cs="Arial"/>
          <w:b/>
          <w:sz w:val="24"/>
          <w:szCs w:val="24"/>
        </w:rPr>
        <w:lastRenderedPageBreak/>
        <w:t>atendimento às necessidades da Gerência de Manutenção da CESAMA, dentro do município de Juiz de Fora – MG.</w:t>
      </w:r>
      <w:r w:rsidR="00821F53" w:rsidRPr="00C03F71">
        <w:rPr>
          <w:rFonts w:eastAsia="Arial Unicode MS" w:cs="Arial"/>
          <w:b/>
          <w:sz w:val="24"/>
          <w:szCs w:val="24"/>
        </w:rPr>
        <w:t>;</w:t>
      </w:r>
    </w:p>
    <w:p w14:paraId="3642D55C" w14:textId="77777777" w:rsidR="00EE130A" w:rsidRPr="00274B02" w:rsidRDefault="00EE130A" w:rsidP="00EE130A">
      <w:pPr>
        <w:spacing w:before="120" w:line="360" w:lineRule="auto"/>
        <w:rPr>
          <w:rFonts w:eastAsia="Arial Unicode MS" w:cs="Arial"/>
          <w:sz w:val="24"/>
          <w:szCs w:val="24"/>
        </w:rPr>
      </w:pPr>
      <w:r w:rsidRPr="00274B02">
        <w:rPr>
          <w:rFonts w:eastAsia="Arial Unicode MS" w:cs="Arial"/>
          <w:sz w:val="24"/>
          <w:szCs w:val="24"/>
        </w:rPr>
        <w:t xml:space="preserve">2.2. </w:t>
      </w:r>
      <w:r>
        <w:rPr>
          <w:rFonts w:eastAsia="Arial Unicode MS" w:cs="Arial"/>
          <w:sz w:val="24"/>
          <w:szCs w:val="24"/>
        </w:rPr>
        <w:t>O</w:t>
      </w:r>
      <w:r w:rsidRPr="00274B02">
        <w:rPr>
          <w:rFonts w:eastAsia="Arial Unicode MS" w:cs="Arial"/>
          <w:sz w:val="24"/>
          <w:szCs w:val="24"/>
        </w:rPr>
        <w:t xml:space="preserve">s </w:t>
      </w:r>
      <w:r w:rsidRPr="00C03F71">
        <w:rPr>
          <w:rFonts w:eastAsia="Arial Unicode MS" w:cs="Arial"/>
          <w:sz w:val="24"/>
          <w:szCs w:val="24"/>
        </w:rPr>
        <w:t xml:space="preserve">serviços a serem executados são os descritos no Edital do PREGÃO ELETRÔNICO N° </w:t>
      </w:r>
      <w:r w:rsidR="0043236B" w:rsidRPr="00C03F71">
        <w:rPr>
          <w:rFonts w:eastAsia="Arial Unicode MS" w:cs="Arial"/>
          <w:sz w:val="24"/>
          <w:szCs w:val="24"/>
        </w:rPr>
        <w:t>025/2022</w:t>
      </w:r>
      <w:r w:rsidRPr="00C03F71">
        <w:rPr>
          <w:rFonts w:eastAsia="Arial Unicode MS" w:cs="Arial"/>
          <w:sz w:val="24"/>
          <w:szCs w:val="24"/>
        </w:rPr>
        <w:t>, bem como nas especificações que o compõe, além do Termo de Referência e demais</w:t>
      </w:r>
      <w:r w:rsidRPr="00274B02">
        <w:rPr>
          <w:rFonts w:eastAsia="Arial Unicode MS" w:cs="Arial"/>
          <w:sz w:val="24"/>
          <w:szCs w:val="24"/>
        </w:rPr>
        <w:t xml:space="preserve"> anexos em todos os seus termos e disposições. Inclui-se também como parte do Contrato a proposta da CONTRATADA, naquilo em que não conflitar com o Edital, sem prejuízo das demais cláusulas;</w:t>
      </w:r>
    </w:p>
    <w:p w14:paraId="3CFFEE4F" w14:textId="77777777" w:rsidR="00EE130A" w:rsidRDefault="00EE130A" w:rsidP="00EE130A">
      <w:pPr>
        <w:pStyle w:val="Recuodecorpodetexto2"/>
        <w:spacing w:after="0" w:line="360" w:lineRule="auto"/>
        <w:ind w:left="0" w:firstLine="0"/>
        <w:rPr>
          <w:szCs w:val="24"/>
          <w:lang/>
        </w:rPr>
      </w:pPr>
      <w:r w:rsidRPr="00274B02">
        <w:rPr>
          <w:szCs w:val="24"/>
          <w:lang/>
        </w:rPr>
        <w:t>2.3. São partes integrantes deste Contrato, independente de transcrição, o Aviso de Licitação, o Edital e todos os seus anexos e a proposta d</w:t>
      </w:r>
      <w:r w:rsidR="00BF0427">
        <w:rPr>
          <w:szCs w:val="24"/>
          <w:lang/>
        </w:rPr>
        <w:t>o</w:t>
      </w:r>
      <w:r w:rsidRPr="00274B02">
        <w:rPr>
          <w:szCs w:val="24"/>
          <w:lang/>
        </w:rPr>
        <w:t xml:space="preserve"> licitante vencedor e seus anexos.</w:t>
      </w:r>
    </w:p>
    <w:p w14:paraId="416615E8" w14:textId="77777777" w:rsidR="00EE130A" w:rsidRDefault="00EE130A" w:rsidP="00EE130A">
      <w:pPr>
        <w:pStyle w:val="Recuodecorpodetexto2"/>
        <w:spacing w:after="0" w:line="360" w:lineRule="auto"/>
        <w:ind w:left="0" w:firstLine="0"/>
        <w:rPr>
          <w:lang/>
        </w:rPr>
      </w:pPr>
      <w:r>
        <w:rPr>
          <w:szCs w:val="24"/>
          <w:lang/>
        </w:rPr>
        <w:t xml:space="preserve">2.4. </w:t>
      </w:r>
      <w:r w:rsidRPr="007279FF">
        <w:rPr>
          <w:lang/>
        </w:rPr>
        <w:t xml:space="preserve">Toda a documentação apresentada </w:t>
      </w:r>
      <w:r>
        <w:rPr>
          <w:lang/>
        </w:rPr>
        <w:t>no</w:t>
      </w:r>
      <w:r w:rsidRPr="007279FF">
        <w:rPr>
          <w:lang/>
        </w:rPr>
        <w:t xml:space="preserve"> Edital e seus anexos são complementares entre si, de modo que qualquer detalhe que se mencione em um documento e se omita em</w:t>
      </w:r>
      <w:r>
        <w:rPr>
          <w:lang/>
        </w:rPr>
        <w:t xml:space="preserve"> </w:t>
      </w:r>
      <w:r w:rsidRPr="007279FF">
        <w:rPr>
          <w:lang/>
        </w:rPr>
        <w:t>outro será considerado especificado e válido.</w:t>
      </w:r>
    </w:p>
    <w:p w14:paraId="04632A85" w14:textId="77777777" w:rsidR="005F09AB" w:rsidRDefault="005F09AB" w:rsidP="005F09AB">
      <w:pPr>
        <w:spacing w:before="480" w:line="360" w:lineRule="auto"/>
        <w:rPr>
          <w:rFonts w:eastAsia="Arial Unicode MS" w:cs="Arial"/>
          <w:b/>
          <w:sz w:val="24"/>
          <w:szCs w:val="24"/>
        </w:rPr>
      </w:pPr>
      <w:r w:rsidRPr="00274B02">
        <w:rPr>
          <w:rFonts w:eastAsia="Arial Unicode MS" w:cs="Arial"/>
          <w:b/>
          <w:sz w:val="24"/>
          <w:szCs w:val="24"/>
        </w:rPr>
        <w:t xml:space="preserve">CLÁUSULA TERCEIRA: </w:t>
      </w:r>
      <w:r>
        <w:rPr>
          <w:rFonts w:eastAsia="Arial Unicode MS" w:cs="Arial"/>
          <w:b/>
          <w:sz w:val="24"/>
          <w:szCs w:val="24"/>
        </w:rPr>
        <w:t>REGIME DE EXECUÇÃO</w:t>
      </w:r>
    </w:p>
    <w:p w14:paraId="6B62DD7F" w14:textId="77777777" w:rsidR="0043236B" w:rsidRDefault="005F09AB" w:rsidP="0043236B">
      <w:pPr>
        <w:spacing w:before="120" w:line="360" w:lineRule="auto"/>
        <w:rPr>
          <w:rFonts w:eastAsia="Arial Unicode MS" w:cs="Arial"/>
          <w:color w:val="FF0000"/>
          <w:sz w:val="24"/>
          <w:szCs w:val="24"/>
        </w:rPr>
      </w:pPr>
      <w:r>
        <w:rPr>
          <w:sz w:val="24"/>
          <w:szCs w:val="24"/>
          <w:lang/>
        </w:rPr>
        <w:t>3</w:t>
      </w:r>
      <w:r w:rsidRPr="009F7C0D">
        <w:rPr>
          <w:sz w:val="24"/>
          <w:szCs w:val="24"/>
          <w:lang/>
        </w:rPr>
        <w:t>.</w:t>
      </w:r>
      <w:r>
        <w:rPr>
          <w:sz w:val="24"/>
          <w:szCs w:val="24"/>
          <w:lang/>
        </w:rPr>
        <w:t>1</w:t>
      </w:r>
      <w:r w:rsidRPr="009F7C0D">
        <w:rPr>
          <w:sz w:val="24"/>
          <w:szCs w:val="24"/>
          <w:lang/>
        </w:rPr>
        <w:t xml:space="preserve">. </w:t>
      </w:r>
      <w:r>
        <w:rPr>
          <w:sz w:val="24"/>
          <w:szCs w:val="24"/>
          <w:lang/>
        </w:rPr>
        <w:t xml:space="preserve">Este contrato será executado sob o regime de </w:t>
      </w:r>
      <w:r w:rsidR="0043236B" w:rsidRPr="0043236B">
        <w:rPr>
          <w:rFonts w:eastAsia="Arial Unicode MS" w:cs="Arial"/>
          <w:color w:val="FF0000"/>
          <w:sz w:val="24"/>
          <w:szCs w:val="24"/>
        </w:rPr>
        <w:t xml:space="preserve">empreitada por preço </w:t>
      </w:r>
      <w:r w:rsidR="00104E1A">
        <w:rPr>
          <w:rFonts w:eastAsia="Arial Unicode MS" w:cs="Arial"/>
          <w:color w:val="FF0000"/>
          <w:sz w:val="24"/>
          <w:szCs w:val="24"/>
        </w:rPr>
        <w:t>unitário</w:t>
      </w:r>
      <w:r w:rsidR="0043236B">
        <w:rPr>
          <w:rFonts w:eastAsia="Arial Unicode MS" w:cs="Arial"/>
          <w:color w:val="FF0000"/>
          <w:sz w:val="24"/>
          <w:szCs w:val="24"/>
        </w:rPr>
        <w:t>.</w:t>
      </w:r>
    </w:p>
    <w:p w14:paraId="7B11FA2B" w14:textId="77777777" w:rsidR="00B11204" w:rsidRDefault="00B11204" w:rsidP="0043236B">
      <w:pPr>
        <w:spacing w:before="120" w:line="360" w:lineRule="auto"/>
        <w:rPr>
          <w:rFonts w:eastAsia="Arial Unicode MS" w:cs="Arial"/>
          <w:b/>
          <w:sz w:val="24"/>
          <w:szCs w:val="24"/>
        </w:rPr>
      </w:pPr>
    </w:p>
    <w:p w14:paraId="65008798" w14:textId="5ACCBA3F" w:rsidR="005C604C" w:rsidRPr="00274B02" w:rsidRDefault="005C604C" w:rsidP="0043236B">
      <w:pPr>
        <w:spacing w:before="120" w:line="360" w:lineRule="auto"/>
        <w:rPr>
          <w:rFonts w:eastAsia="Arial Unicode MS" w:cs="Arial"/>
          <w:b/>
          <w:sz w:val="24"/>
          <w:szCs w:val="24"/>
        </w:rPr>
      </w:pPr>
      <w:r w:rsidRPr="00274B02">
        <w:rPr>
          <w:rFonts w:eastAsia="Arial Unicode MS" w:cs="Arial"/>
          <w:b/>
          <w:sz w:val="24"/>
          <w:szCs w:val="24"/>
        </w:rPr>
        <w:t xml:space="preserve">CLÁUSULA </w:t>
      </w:r>
      <w:r>
        <w:rPr>
          <w:rFonts w:eastAsia="Arial Unicode MS" w:cs="Arial"/>
          <w:b/>
          <w:sz w:val="24"/>
          <w:szCs w:val="24"/>
        </w:rPr>
        <w:t>QUARTA</w:t>
      </w:r>
      <w:r w:rsidRPr="00274B02">
        <w:rPr>
          <w:rFonts w:eastAsia="Arial Unicode MS" w:cs="Arial"/>
          <w:b/>
          <w:sz w:val="24"/>
          <w:szCs w:val="24"/>
        </w:rPr>
        <w:t>: VALORES</w:t>
      </w:r>
    </w:p>
    <w:p w14:paraId="605EB546" w14:textId="1278E970" w:rsidR="005C604C" w:rsidRDefault="005C604C" w:rsidP="005C604C">
      <w:pPr>
        <w:spacing w:before="120" w:line="360" w:lineRule="auto"/>
        <w:rPr>
          <w:rFonts w:eastAsia="Arial Unicode MS" w:cs="Arial"/>
          <w:sz w:val="24"/>
          <w:szCs w:val="24"/>
        </w:rPr>
      </w:pPr>
      <w:r w:rsidRPr="00C03F71">
        <w:rPr>
          <w:rFonts w:eastAsia="Arial Unicode MS" w:cs="Arial"/>
          <w:sz w:val="24"/>
          <w:szCs w:val="24"/>
        </w:rPr>
        <w:t xml:space="preserve">4.1. Os serviços contratados têm o preço </w:t>
      </w:r>
      <w:r w:rsidR="00C03F71" w:rsidRPr="00C03F71">
        <w:rPr>
          <w:rFonts w:eastAsia="Arial Unicode MS" w:cs="Arial"/>
          <w:color w:val="FF0000"/>
          <w:sz w:val="24"/>
          <w:szCs w:val="24"/>
        </w:rPr>
        <w:t>total estimado</w:t>
      </w:r>
      <w:r w:rsidR="00C03F71" w:rsidRPr="00C03F71">
        <w:rPr>
          <w:rFonts w:eastAsia="Arial Unicode MS" w:cs="Arial"/>
          <w:sz w:val="24"/>
          <w:szCs w:val="24"/>
        </w:rPr>
        <w:t xml:space="preserve"> </w:t>
      </w:r>
      <w:r w:rsidRPr="00C03F71">
        <w:rPr>
          <w:rFonts w:eastAsia="Arial Unicode MS" w:cs="Arial"/>
          <w:sz w:val="24"/>
          <w:szCs w:val="24"/>
        </w:rPr>
        <w:t xml:space="preserve">de </w:t>
      </w:r>
      <w:r w:rsidRPr="00C03F71">
        <w:rPr>
          <w:rFonts w:eastAsia="Arial Unicode MS" w:cs="Arial"/>
          <w:b/>
          <w:sz w:val="24"/>
          <w:szCs w:val="24"/>
        </w:rPr>
        <w:t xml:space="preserve">R$ </w:t>
      </w:r>
      <w:r w:rsidR="005F1955">
        <w:rPr>
          <w:rFonts w:eastAsia="Arial Unicode MS" w:cs="Arial"/>
          <w:b/>
          <w:sz w:val="24"/>
          <w:szCs w:val="24"/>
        </w:rPr>
        <w:t>831.044,02</w:t>
      </w:r>
      <w:r w:rsidRPr="00C03F71">
        <w:rPr>
          <w:rFonts w:eastAsia="Arial Unicode MS" w:cs="Arial"/>
          <w:sz w:val="24"/>
          <w:szCs w:val="24"/>
        </w:rPr>
        <w:t xml:space="preserve"> </w:t>
      </w:r>
      <w:r w:rsidRPr="0046118B">
        <w:rPr>
          <w:rFonts w:eastAsia="Arial Unicode MS" w:cs="Arial"/>
          <w:b/>
          <w:bCs/>
          <w:sz w:val="24"/>
          <w:szCs w:val="24"/>
        </w:rPr>
        <w:t>(</w:t>
      </w:r>
      <w:r w:rsidR="005F1955" w:rsidRPr="0046118B">
        <w:rPr>
          <w:rFonts w:eastAsia="Arial Unicode MS" w:cs="Arial"/>
          <w:b/>
          <w:bCs/>
          <w:sz w:val="24"/>
          <w:szCs w:val="24"/>
        </w:rPr>
        <w:t>oitocentos e trinta e um mil quarenta e quatro reais e dois centavos)</w:t>
      </w:r>
      <w:r w:rsidRPr="00C03F71">
        <w:rPr>
          <w:rFonts w:eastAsia="Arial Unicode MS" w:cs="Arial"/>
          <w:sz w:val="24"/>
          <w:szCs w:val="24"/>
        </w:rPr>
        <w:t>, conforme planilha descritiva em anexo (ou abaixo),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C5D1D37" w14:textId="77777777" w:rsidR="00C03F71" w:rsidRPr="00C03F71" w:rsidRDefault="00C03F71" w:rsidP="00C03F71">
      <w:pPr>
        <w:pStyle w:val="Corpodetexto"/>
        <w:spacing w:before="120" w:line="360" w:lineRule="auto"/>
        <w:rPr>
          <w:color w:val="FF0000"/>
          <w:sz w:val="24"/>
          <w:szCs w:val="24"/>
        </w:rPr>
      </w:pPr>
      <w:r w:rsidRPr="00C03F71">
        <w:rPr>
          <w:color w:val="FF0000"/>
          <w:sz w:val="24"/>
          <w:szCs w:val="24"/>
        </w:rPr>
        <w:t>4.2 O pagamento será efetuado de acordo com o quantitativo efetivamente executado mensalmente, não restando para a CESAMA a obrigação de executar ou pagar pela quantidade estimada na planilha de referência da contratação.</w:t>
      </w:r>
    </w:p>
    <w:p w14:paraId="0B369835" w14:textId="77777777" w:rsidR="005C604C" w:rsidRPr="009E3AFB" w:rsidRDefault="005C604C" w:rsidP="005C604C">
      <w:pPr>
        <w:spacing w:before="480" w:line="360" w:lineRule="auto"/>
        <w:rPr>
          <w:rFonts w:eastAsia="Arial Unicode MS" w:cs="Arial"/>
          <w:b/>
          <w:sz w:val="24"/>
          <w:szCs w:val="24"/>
        </w:rPr>
      </w:pPr>
      <w:r w:rsidRPr="009E3AFB">
        <w:rPr>
          <w:rFonts w:eastAsia="Arial Unicode MS" w:cs="Arial"/>
          <w:b/>
          <w:sz w:val="24"/>
          <w:szCs w:val="24"/>
        </w:rPr>
        <w:lastRenderedPageBreak/>
        <w:t>CLÁUSULA QU</w:t>
      </w:r>
      <w:r>
        <w:rPr>
          <w:rFonts w:eastAsia="Arial Unicode MS" w:cs="Arial"/>
          <w:b/>
          <w:sz w:val="24"/>
          <w:szCs w:val="24"/>
        </w:rPr>
        <w:t>INT</w:t>
      </w:r>
      <w:r w:rsidRPr="009E3AFB">
        <w:rPr>
          <w:rFonts w:eastAsia="Arial Unicode MS" w:cs="Arial"/>
          <w:b/>
          <w:sz w:val="24"/>
          <w:szCs w:val="24"/>
        </w:rPr>
        <w:t>A: PRAZO DE VIGÊNCIA CONTRATUAL E DE EXECUÇÃO DO OBJETO</w:t>
      </w:r>
    </w:p>
    <w:p w14:paraId="4879D8D5" w14:textId="77777777" w:rsidR="005C604C" w:rsidRPr="00C03F71" w:rsidRDefault="005C604C" w:rsidP="005C604C">
      <w:pPr>
        <w:tabs>
          <w:tab w:val="left" w:pos="567"/>
        </w:tabs>
        <w:spacing w:before="120" w:line="360" w:lineRule="auto"/>
        <w:rPr>
          <w:rFonts w:eastAsia="Arial Unicode MS" w:cs="Arial"/>
          <w:bCs/>
          <w:color w:val="FF0000"/>
          <w:sz w:val="24"/>
          <w:szCs w:val="24"/>
        </w:rPr>
      </w:pPr>
      <w:r w:rsidRPr="00C03F71">
        <w:rPr>
          <w:rFonts w:eastAsia="Arial Unicode MS" w:cs="Arial"/>
          <w:bCs/>
          <w:color w:val="FF0000"/>
          <w:sz w:val="24"/>
          <w:szCs w:val="24"/>
        </w:rPr>
        <w:t xml:space="preserve">5.1. </w:t>
      </w:r>
      <w:r w:rsidR="00A23973" w:rsidRPr="00A23973">
        <w:rPr>
          <w:rFonts w:eastAsia="Arial Unicode MS" w:cs="Arial"/>
          <w:b/>
          <w:bCs/>
          <w:color w:val="FF0000"/>
          <w:sz w:val="24"/>
          <w:szCs w:val="24"/>
        </w:rPr>
        <w:t>O prazo de execução será de 12 (doze) meses contados a partir da emissão da ordem de Serviço pelo setor competente;</w:t>
      </w:r>
    </w:p>
    <w:p w14:paraId="05804A56" w14:textId="3230F124" w:rsidR="00A23973" w:rsidRPr="00A23973" w:rsidRDefault="005C604C" w:rsidP="00A23973">
      <w:pPr>
        <w:tabs>
          <w:tab w:val="left" w:pos="567"/>
        </w:tabs>
        <w:suppressAutoHyphens w:val="0"/>
        <w:spacing w:before="120" w:line="360" w:lineRule="auto"/>
        <w:rPr>
          <w:rFonts w:cs="Arial"/>
          <w:b/>
          <w:color w:val="FF0000"/>
          <w:sz w:val="24"/>
          <w:szCs w:val="24"/>
          <w:lang w:eastAsia="pt-BR"/>
        </w:rPr>
      </w:pPr>
      <w:r w:rsidRPr="00A23973">
        <w:rPr>
          <w:rFonts w:cs="Arial"/>
          <w:b/>
          <w:color w:val="FF0000"/>
          <w:sz w:val="24"/>
          <w:szCs w:val="24"/>
          <w:lang w:eastAsia="pt-BR"/>
        </w:rPr>
        <w:t xml:space="preserve">5.1.1. </w:t>
      </w:r>
      <w:r w:rsidR="00A23973" w:rsidRPr="00A23973">
        <w:rPr>
          <w:rFonts w:cs="Arial"/>
          <w:b/>
          <w:color w:val="FF0000"/>
          <w:sz w:val="24"/>
          <w:szCs w:val="24"/>
          <w:lang w:eastAsia="pt-BR"/>
        </w:rPr>
        <w:t>A vigência do presente Contrato será a partir de sua assinatura até o término do prazo de execução do objeto especificado n</w:t>
      </w:r>
      <w:r w:rsidR="005F1955">
        <w:rPr>
          <w:rFonts w:cs="Arial"/>
          <w:b/>
          <w:color w:val="FF0000"/>
          <w:sz w:val="24"/>
          <w:szCs w:val="24"/>
          <w:lang w:eastAsia="pt-BR"/>
        </w:rPr>
        <w:t>o</w:t>
      </w:r>
      <w:r w:rsidR="00A23973" w:rsidRPr="00A23973">
        <w:rPr>
          <w:rFonts w:cs="Arial"/>
          <w:b/>
          <w:color w:val="FF0000"/>
          <w:sz w:val="24"/>
          <w:szCs w:val="24"/>
          <w:lang w:eastAsia="pt-BR"/>
        </w:rPr>
        <w:t xml:space="preserve"> </w:t>
      </w:r>
      <w:r w:rsidR="005F1955">
        <w:rPr>
          <w:rFonts w:cs="Arial"/>
          <w:b/>
          <w:color w:val="FF0000"/>
          <w:sz w:val="24"/>
          <w:szCs w:val="24"/>
          <w:lang w:eastAsia="pt-BR"/>
        </w:rPr>
        <w:t>termo de referência</w:t>
      </w:r>
      <w:r w:rsidR="00A23973" w:rsidRPr="00A23973">
        <w:rPr>
          <w:rFonts w:cs="Arial"/>
          <w:b/>
          <w:color w:val="FF0000"/>
          <w:sz w:val="24"/>
          <w:szCs w:val="24"/>
          <w:lang w:eastAsia="pt-BR"/>
        </w:rPr>
        <w:t>;</w:t>
      </w:r>
    </w:p>
    <w:p w14:paraId="25B06863" w14:textId="77777777" w:rsidR="005C604C" w:rsidRPr="00C03F71" w:rsidRDefault="005C604C" w:rsidP="00A23973">
      <w:pPr>
        <w:tabs>
          <w:tab w:val="left" w:pos="567"/>
        </w:tabs>
        <w:suppressAutoHyphens w:val="0"/>
        <w:spacing w:before="120" w:line="360" w:lineRule="auto"/>
        <w:rPr>
          <w:bCs/>
          <w:sz w:val="24"/>
          <w:szCs w:val="24"/>
        </w:rPr>
      </w:pPr>
      <w:r w:rsidRPr="00C03F71">
        <w:rPr>
          <w:sz w:val="24"/>
          <w:szCs w:val="24"/>
        </w:rPr>
        <w:t>5.1.2.</w:t>
      </w:r>
      <w:r w:rsidRPr="00C03F71">
        <w:rPr>
          <w:sz w:val="24"/>
          <w:szCs w:val="24"/>
        </w:rPr>
        <w:tab/>
        <w:t>Por se tratar de serviço continuado, o</w:t>
      </w:r>
      <w:r w:rsidRPr="00C03F71">
        <w:rPr>
          <w:bCs/>
          <w:sz w:val="24"/>
          <w:szCs w:val="24"/>
        </w:rPr>
        <w:t xml:space="preserve"> prazo contratual poderá ser prorrogado, desde que observados o art. 147 do RILC e os seguintes requisitos:</w:t>
      </w:r>
    </w:p>
    <w:p w14:paraId="7BA158B5" w14:textId="77777777" w:rsidR="005C604C" w:rsidRPr="00C03F71" w:rsidRDefault="005C604C" w:rsidP="005C604C">
      <w:pPr>
        <w:numPr>
          <w:ilvl w:val="2"/>
          <w:numId w:val="21"/>
        </w:numPr>
        <w:spacing w:before="120" w:line="360" w:lineRule="auto"/>
        <w:ind w:left="709" w:hanging="141"/>
        <w:rPr>
          <w:bCs/>
          <w:sz w:val="24"/>
          <w:szCs w:val="24"/>
        </w:rPr>
      </w:pPr>
      <w:r w:rsidRPr="00C03F71">
        <w:rPr>
          <w:sz w:val="24"/>
          <w:szCs w:val="24"/>
        </w:rPr>
        <w:t xml:space="preserve">haja manifestação do interesse da CESAMA, tecnicamente motivado pelo gestor; </w:t>
      </w:r>
    </w:p>
    <w:p w14:paraId="77D5012D" w14:textId="77777777" w:rsidR="005C604C" w:rsidRPr="00C03F71" w:rsidRDefault="005C604C" w:rsidP="005C604C">
      <w:pPr>
        <w:numPr>
          <w:ilvl w:val="2"/>
          <w:numId w:val="21"/>
        </w:numPr>
        <w:spacing w:before="120" w:line="360" w:lineRule="auto"/>
        <w:ind w:left="709" w:hanging="141"/>
        <w:rPr>
          <w:bCs/>
          <w:sz w:val="24"/>
          <w:szCs w:val="24"/>
        </w:rPr>
      </w:pPr>
      <w:r w:rsidRPr="00C03F71">
        <w:rPr>
          <w:sz w:val="24"/>
          <w:szCs w:val="24"/>
        </w:rPr>
        <w:t>exista previsão no instrumento convocatório e no contrato;</w:t>
      </w:r>
    </w:p>
    <w:p w14:paraId="419B0B11" w14:textId="77777777" w:rsidR="005C604C" w:rsidRPr="00C03F71" w:rsidRDefault="005C604C" w:rsidP="005C604C">
      <w:pPr>
        <w:numPr>
          <w:ilvl w:val="2"/>
          <w:numId w:val="21"/>
        </w:numPr>
        <w:spacing w:before="120" w:line="360" w:lineRule="auto"/>
        <w:ind w:left="709" w:hanging="141"/>
        <w:rPr>
          <w:bCs/>
          <w:sz w:val="24"/>
          <w:szCs w:val="24"/>
        </w:rPr>
      </w:pPr>
      <w:r w:rsidRPr="00C03F71">
        <w:rPr>
          <w:sz w:val="24"/>
          <w:szCs w:val="24"/>
        </w:rPr>
        <w:t xml:space="preserve">seja demonstrada a vantajosidade na manutenção do ajuste; </w:t>
      </w:r>
    </w:p>
    <w:p w14:paraId="74045E6B" w14:textId="77777777" w:rsidR="005C604C" w:rsidRPr="00C03F71" w:rsidRDefault="005C604C" w:rsidP="005C604C">
      <w:pPr>
        <w:numPr>
          <w:ilvl w:val="2"/>
          <w:numId w:val="21"/>
        </w:numPr>
        <w:spacing w:before="120" w:line="360" w:lineRule="auto"/>
        <w:ind w:left="709" w:hanging="141"/>
        <w:rPr>
          <w:bCs/>
          <w:sz w:val="24"/>
          <w:szCs w:val="24"/>
        </w:rPr>
      </w:pPr>
      <w:r w:rsidRPr="00C03F71">
        <w:rPr>
          <w:sz w:val="24"/>
          <w:szCs w:val="24"/>
        </w:rPr>
        <w:t xml:space="preserve">exista recurso orçamentário para atender a prorrogação; </w:t>
      </w:r>
    </w:p>
    <w:p w14:paraId="66A72781" w14:textId="77777777" w:rsidR="005C604C" w:rsidRPr="00C03F71" w:rsidRDefault="005C604C" w:rsidP="005C604C">
      <w:pPr>
        <w:numPr>
          <w:ilvl w:val="2"/>
          <w:numId w:val="21"/>
        </w:numPr>
        <w:spacing w:before="120" w:line="360" w:lineRule="auto"/>
        <w:ind w:left="709" w:hanging="141"/>
        <w:rPr>
          <w:bCs/>
          <w:sz w:val="24"/>
          <w:szCs w:val="24"/>
        </w:rPr>
      </w:pPr>
      <w:r w:rsidRPr="00C03F71">
        <w:rPr>
          <w:sz w:val="24"/>
          <w:szCs w:val="24"/>
        </w:rPr>
        <w:t xml:space="preserve">as obrigações da contratada tenham sido regularmente cumpridas; </w:t>
      </w:r>
    </w:p>
    <w:p w14:paraId="35A36AC9" w14:textId="77777777" w:rsidR="005C604C" w:rsidRPr="00C03F71" w:rsidRDefault="005C604C" w:rsidP="005C604C">
      <w:pPr>
        <w:numPr>
          <w:ilvl w:val="2"/>
          <w:numId w:val="21"/>
        </w:numPr>
        <w:spacing w:before="120" w:line="360" w:lineRule="auto"/>
        <w:ind w:left="709" w:hanging="141"/>
        <w:rPr>
          <w:bCs/>
          <w:sz w:val="24"/>
          <w:szCs w:val="24"/>
        </w:rPr>
      </w:pPr>
      <w:r w:rsidRPr="00C03F71">
        <w:rPr>
          <w:sz w:val="24"/>
          <w:szCs w:val="24"/>
        </w:rPr>
        <w:t xml:space="preserve">a contratada manifeste expressamente a sua anuência na prorrogação; </w:t>
      </w:r>
    </w:p>
    <w:p w14:paraId="59448293" w14:textId="77777777" w:rsidR="005C604C" w:rsidRPr="00C03F71" w:rsidRDefault="005C604C" w:rsidP="005C604C">
      <w:pPr>
        <w:numPr>
          <w:ilvl w:val="2"/>
          <w:numId w:val="21"/>
        </w:numPr>
        <w:spacing w:before="120" w:line="360" w:lineRule="auto"/>
        <w:ind w:left="709" w:hanging="141"/>
        <w:rPr>
          <w:bCs/>
          <w:sz w:val="24"/>
          <w:szCs w:val="24"/>
        </w:rPr>
      </w:pPr>
      <w:r w:rsidRPr="00C03F71">
        <w:rPr>
          <w:sz w:val="24"/>
          <w:szCs w:val="24"/>
        </w:rPr>
        <w:t xml:space="preserve">a manutenção das condições de habilitação da contratada; </w:t>
      </w:r>
    </w:p>
    <w:p w14:paraId="34522E46" w14:textId="77777777" w:rsidR="005C604C" w:rsidRPr="00C03F71" w:rsidRDefault="005C604C" w:rsidP="005C604C">
      <w:pPr>
        <w:numPr>
          <w:ilvl w:val="2"/>
          <w:numId w:val="21"/>
        </w:numPr>
        <w:spacing w:before="120" w:line="360" w:lineRule="auto"/>
        <w:ind w:left="709" w:hanging="141"/>
        <w:rPr>
          <w:bCs/>
          <w:sz w:val="24"/>
          <w:szCs w:val="24"/>
        </w:rPr>
      </w:pPr>
      <w:r w:rsidRPr="00C03F71">
        <w:rPr>
          <w:sz w:val="24"/>
          <w:szCs w:val="24"/>
        </w:rPr>
        <w:t>a inexistência de sanções restritivas da atividade licitatória e contratual aplicadas pela Cesama em fase de cumprimento;</w:t>
      </w:r>
    </w:p>
    <w:p w14:paraId="4FC60A59" w14:textId="77777777" w:rsidR="005C604C" w:rsidRPr="00C03F71" w:rsidRDefault="005C604C" w:rsidP="005C604C">
      <w:pPr>
        <w:numPr>
          <w:ilvl w:val="2"/>
          <w:numId w:val="21"/>
        </w:numPr>
        <w:spacing w:before="120" w:line="360" w:lineRule="auto"/>
        <w:ind w:left="709" w:hanging="141"/>
        <w:rPr>
          <w:bCs/>
          <w:sz w:val="24"/>
          <w:szCs w:val="24"/>
        </w:rPr>
      </w:pPr>
      <w:r w:rsidRPr="00C03F71">
        <w:rPr>
          <w:sz w:val="24"/>
          <w:szCs w:val="24"/>
        </w:rPr>
        <w:t xml:space="preserve">seja promovida/requerida e formalizada por meio de termo aditivo na vigência do contrato; </w:t>
      </w:r>
    </w:p>
    <w:p w14:paraId="7B87C6C7" w14:textId="77777777" w:rsidR="005C604C" w:rsidRPr="00C03F71" w:rsidRDefault="005C604C" w:rsidP="005C604C">
      <w:pPr>
        <w:numPr>
          <w:ilvl w:val="2"/>
          <w:numId w:val="21"/>
        </w:numPr>
        <w:spacing w:before="120" w:line="360" w:lineRule="auto"/>
        <w:ind w:left="709" w:hanging="141"/>
        <w:rPr>
          <w:bCs/>
          <w:sz w:val="24"/>
          <w:szCs w:val="24"/>
        </w:rPr>
      </w:pPr>
      <w:r w:rsidRPr="00C03F71">
        <w:rPr>
          <w:sz w:val="24"/>
          <w:szCs w:val="24"/>
        </w:rPr>
        <w:t>haja autorização da autoridade competente.</w:t>
      </w:r>
    </w:p>
    <w:p w14:paraId="22E1C751" w14:textId="77777777" w:rsidR="005C604C" w:rsidRPr="00C03F71" w:rsidRDefault="005C604C" w:rsidP="005C604C">
      <w:pPr>
        <w:tabs>
          <w:tab w:val="left" w:pos="567"/>
        </w:tabs>
        <w:spacing w:before="120" w:line="360" w:lineRule="auto"/>
        <w:rPr>
          <w:rFonts w:eastAsia="Arial Unicode MS" w:cs="Arial"/>
          <w:bCs/>
          <w:sz w:val="24"/>
          <w:szCs w:val="24"/>
        </w:rPr>
      </w:pPr>
      <w:r w:rsidRPr="00C03F71">
        <w:rPr>
          <w:sz w:val="24"/>
          <w:szCs w:val="24"/>
        </w:rPr>
        <w:t>5.1.3.</w:t>
      </w:r>
      <w:r w:rsidRPr="00C03F71">
        <w:rPr>
          <w:sz w:val="24"/>
          <w:szCs w:val="24"/>
        </w:rPr>
        <w:tab/>
        <w:t>Prorrogado o Contrato, o preço do serviço contratado poderá ser reajustado na forma prevista nos artigos 159 a 161 do RILC.</w:t>
      </w:r>
    </w:p>
    <w:p w14:paraId="4AA82E30" w14:textId="77777777" w:rsidR="005C604C" w:rsidRPr="00C03F71" w:rsidRDefault="005C604C" w:rsidP="005C604C">
      <w:pPr>
        <w:tabs>
          <w:tab w:val="left" w:pos="567"/>
        </w:tabs>
        <w:spacing w:before="120" w:line="360" w:lineRule="auto"/>
        <w:rPr>
          <w:rFonts w:eastAsia="Arial Unicode MS" w:cs="Arial"/>
          <w:sz w:val="24"/>
          <w:szCs w:val="24"/>
        </w:rPr>
      </w:pPr>
      <w:r w:rsidRPr="00C03F71">
        <w:rPr>
          <w:rFonts w:eastAsia="Arial Unicode MS" w:cs="Arial"/>
          <w:sz w:val="24"/>
          <w:szCs w:val="24"/>
        </w:rPr>
        <w:t>5.2 Nas hipóteses previstas no art. 153 do RILC, este Contrato poderá ser alterado por acordo entre as partes e mediante prévia justificativa da autoridade competente, vedando-se alterações que resultem em violação ao dever de licitar.</w:t>
      </w:r>
    </w:p>
    <w:p w14:paraId="3100D762" w14:textId="77777777" w:rsidR="005C604C" w:rsidRPr="00C03F71" w:rsidRDefault="005C604C" w:rsidP="005C604C">
      <w:pPr>
        <w:tabs>
          <w:tab w:val="left" w:pos="567"/>
        </w:tabs>
        <w:spacing w:before="120" w:line="360" w:lineRule="auto"/>
        <w:rPr>
          <w:rFonts w:eastAsia="Arial Unicode MS" w:cs="Arial"/>
          <w:sz w:val="24"/>
          <w:szCs w:val="24"/>
        </w:rPr>
      </w:pPr>
      <w:r w:rsidRPr="00C03F71">
        <w:rPr>
          <w:rFonts w:eastAsia="Arial Unicode MS" w:cs="Arial"/>
          <w:sz w:val="24"/>
          <w:szCs w:val="24"/>
        </w:rPr>
        <w:lastRenderedPageBreak/>
        <w:t>5.2.1 A alteração quantitativa poderá ocorrer, nas mesmas condições contratuais, quando for necessário acréscimos ou supressões do objeto até o limite máximo de 25% (vinte e cinco por cento) do valor inicial atualizado do Contrato.</w:t>
      </w:r>
    </w:p>
    <w:p w14:paraId="08538C51" w14:textId="77777777" w:rsidR="005C604C" w:rsidRDefault="005C604C" w:rsidP="005C604C">
      <w:pPr>
        <w:tabs>
          <w:tab w:val="left" w:pos="567"/>
        </w:tabs>
        <w:spacing w:before="120" w:line="360" w:lineRule="auto"/>
        <w:rPr>
          <w:rFonts w:eastAsia="Arial Unicode MS" w:cs="Arial"/>
          <w:bCs/>
          <w:sz w:val="24"/>
          <w:szCs w:val="24"/>
        </w:rPr>
      </w:pPr>
      <w:r>
        <w:rPr>
          <w:rFonts w:eastAsia="Arial Unicode MS" w:cs="Arial"/>
          <w:bCs/>
          <w:sz w:val="24"/>
          <w:szCs w:val="24"/>
        </w:rPr>
        <w:t xml:space="preserve">5.2.2 </w:t>
      </w:r>
      <w:r w:rsidRPr="000F0483">
        <w:rPr>
          <w:rFonts w:eastAsia="Arial Unicode MS" w:cs="Arial"/>
          <w:bCs/>
          <w:sz w:val="24"/>
          <w:szCs w:val="24"/>
        </w:rPr>
        <w:t>Nenhum acréscimo ou supressão poderá exce</w:t>
      </w:r>
      <w:r>
        <w:rPr>
          <w:rFonts w:eastAsia="Arial Unicode MS" w:cs="Arial"/>
          <w:bCs/>
          <w:sz w:val="24"/>
          <w:szCs w:val="24"/>
        </w:rPr>
        <w:t xml:space="preserve">der os limites estabelecidos no </w:t>
      </w:r>
      <w:r w:rsidRPr="001C2B06">
        <w:rPr>
          <w:rFonts w:eastAsia="Arial Unicode MS" w:cs="Arial"/>
          <w:bCs/>
          <w:sz w:val="24"/>
          <w:szCs w:val="24"/>
          <w:highlight w:val="yellow"/>
        </w:rPr>
        <w:t xml:space="preserve">item 5.2.1, </w:t>
      </w:r>
      <w:r w:rsidRPr="003B13F0">
        <w:rPr>
          <w:rFonts w:eastAsia="Arial Unicode MS" w:cs="Arial"/>
          <w:bCs/>
          <w:sz w:val="24"/>
          <w:szCs w:val="24"/>
        </w:rPr>
        <w:t>salvo</w:t>
      </w:r>
      <w:r w:rsidRPr="000F0483">
        <w:rPr>
          <w:rFonts w:eastAsia="Arial Unicode MS" w:cs="Arial"/>
          <w:bCs/>
          <w:sz w:val="24"/>
          <w:szCs w:val="24"/>
        </w:rPr>
        <w:t xml:space="preserve"> as supressões resultantes de acordo celebrado entre </w:t>
      </w:r>
      <w:r>
        <w:rPr>
          <w:rFonts w:eastAsia="Arial Unicode MS" w:cs="Arial"/>
          <w:bCs/>
          <w:sz w:val="24"/>
          <w:szCs w:val="24"/>
        </w:rPr>
        <w:t>a CESAMA e a CONTRATADA.</w:t>
      </w:r>
    </w:p>
    <w:p w14:paraId="083ABE5F" w14:textId="77777777" w:rsidR="005C604C" w:rsidRDefault="005C604C" w:rsidP="005C604C">
      <w:pPr>
        <w:tabs>
          <w:tab w:val="left" w:pos="567"/>
        </w:tabs>
        <w:spacing w:before="120" w:line="360" w:lineRule="auto"/>
        <w:rPr>
          <w:rFonts w:eastAsia="Arial Unicode MS" w:cs="Arial"/>
          <w:bCs/>
          <w:sz w:val="24"/>
          <w:szCs w:val="24"/>
        </w:rPr>
      </w:pPr>
      <w:r>
        <w:rPr>
          <w:rFonts w:eastAsia="Arial Unicode MS" w:cs="Arial"/>
          <w:bCs/>
          <w:sz w:val="24"/>
          <w:szCs w:val="24"/>
        </w:rPr>
        <w:t xml:space="preserve">5.2.3 </w:t>
      </w:r>
      <w:r w:rsidRPr="003321C6">
        <w:rPr>
          <w:rFonts w:eastAsia="Arial Unicode MS" w:cs="Arial"/>
          <w:bCs/>
          <w:sz w:val="24"/>
          <w:szCs w:val="24"/>
        </w:rPr>
        <w:t>As alterações deverão ser formalizadas por meio de</w:t>
      </w:r>
      <w:r>
        <w:rPr>
          <w:rFonts w:eastAsia="Arial Unicode MS" w:cs="Arial"/>
          <w:bCs/>
          <w:sz w:val="24"/>
          <w:szCs w:val="24"/>
        </w:rPr>
        <w:t xml:space="preserve"> </w:t>
      </w:r>
      <w:r w:rsidRPr="003321C6">
        <w:rPr>
          <w:rFonts w:eastAsia="Arial Unicode MS" w:cs="Arial"/>
          <w:bCs/>
          <w:sz w:val="24"/>
          <w:szCs w:val="24"/>
        </w:rPr>
        <w:t>termos aditivos, exceto as que digam respeito à variação do valor contratual para fazer</w:t>
      </w:r>
      <w:r>
        <w:rPr>
          <w:rFonts w:eastAsia="Arial Unicode MS" w:cs="Arial"/>
          <w:bCs/>
          <w:sz w:val="24"/>
          <w:szCs w:val="24"/>
        </w:rPr>
        <w:t xml:space="preserve"> </w:t>
      </w:r>
      <w:r w:rsidRPr="003321C6">
        <w:rPr>
          <w:rFonts w:eastAsia="Arial Unicode MS" w:cs="Arial"/>
          <w:bCs/>
          <w:sz w:val="24"/>
          <w:szCs w:val="24"/>
        </w:rPr>
        <w:t>face ao reajuste de preços previsto no próprio contrato e às atualizações, compensações</w:t>
      </w:r>
      <w:r>
        <w:rPr>
          <w:rFonts w:eastAsia="Arial Unicode MS" w:cs="Arial"/>
          <w:bCs/>
          <w:sz w:val="24"/>
          <w:szCs w:val="24"/>
        </w:rPr>
        <w:t xml:space="preserve"> </w:t>
      </w:r>
      <w:r w:rsidRPr="003321C6">
        <w:rPr>
          <w:rFonts w:eastAsia="Arial Unicode MS" w:cs="Arial"/>
          <w:bCs/>
          <w:sz w:val="24"/>
          <w:szCs w:val="24"/>
        </w:rPr>
        <w:t>ou penalizações financeiras decorrentes das condições de pagamento nele previstas, não</w:t>
      </w:r>
      <w:r>
        <w:rPr>
          <w:rFonts w:eastAsia="Arial Unicode MS" w:cs="Arial"/>
          <w:bCs/>
          <w:sz w:val="24"/>
          <w:szCs w:val="24"/>
        </w:rPr>
        <w:t xml:space="preserve"> caracterizam alteração do C</w:t>
      </w:r>
      <w:r w:rsidRPr="003321C6">
        <w:rPr>
          <w:rFonts w:eastAsia="Arial Unicode MS" w:cs="Arial"/>
          <w:bCs/>
          <w:sz w:val="24"/>
          <w:szCs w:val="24"/>
        </w:rPr>
        <w:t>ontrato e poderão ser registradas por simples apostilamento</w:t>
      </w:r>
      <w:r>
        <w:rPr>
          <w:rFonts w:eastAsia="Arial Unicode MS" w:cs="Arial"/>
          <w:bCs/>
          <w:sz w:val="24"/>
          <w:szCs w:val="24"/>
        </w:rPr>
        <w:t>.</w:t>
      </w:r>
    </w:p>
    <w:p w14:paraId="50A5E5CD" w14:textId="77777777" w:rsidR="001009E3" w:rsidRPr="00324E10" w:rsidRDefault="001009E3" w:rsidP="001009E3">
      <w:pPr>
        <w:spacing w:before="480" w:line="360" w:lineRule="auto"/>
        <w:rPr>
          <w:rFonts w:cs="Arial"/>
          <w:b/>
          <w:sz w:val="24"/>
          <w:szCs w:val="24"/>
          <w:lang/>
        </w:rPr>
      </w:pPr>
      <w:r w:rsidRPr="00274B02">
        <w:rPr>
          <w:rFonts w:cs="Arial"/>
          <w:b/>
          <w:sz w:val="24"/>
          <w:szCs w:val="24"/>
          <w:lang/>
        </w:rPr>
        <w:t xml:space="preserve">CLÁUSULA </w:t>
      </w:r>
      <w:r>
        <w:rPr>
          <w:rFonts w:cs="Arial"/>
          <w:b/>
          <w:sz w:val="24"/>
          <w:szCs w:val="24"/>
          <w:lang/>
        </w:rPr>
        <w:t>SEXTA</w:t>
      </w:r>
      <w:r w:rsidRPr="00274B02">
        <w:rPr>
          <w:rFonts w:cs="Arial"/>
          <w:b/>
          <w:sz w:val="24"/>
          <w:szCs w:val="24"/>
          <w:lang/>
        </w:rPr>
        <w:t xml:space="preserve">: </w:t>
      </w:r>
      <w:r>
        <w:rPr>
          <w:rFonts w:cs="Arial"/>
          <w:b/>
          <w:sz w:val="24"/>
          <w:szCs w:val="24"/>
          <w:lang/>
        </w:rPr>
        <w:t xml:space="preserve">DAS OBRIGAÇÕES </w:t>
      </w:r>
    </w:p>
    <w:p w14:paraId="076DD885" w14:textId="77777777" w:rsidR="001009E3" w:rsidRDefault="001009E3" w:rsidP="001009E3">
      <w:pPr>
        <w:pStyle w:val="Ttulo2"/>
        <w:numPr>
          <w:ilvl w:val="0"/>
          <w:numId w:val="0"/>
        </w:numPr>
        <w:spacing w:before="120" w:line="360" w:lineRule="auto"/>
        <w:jc w:val="both"/>
        <w:rPr>
          <w:rFonts w:ascii="Arial" w:hAnsi="Arial" w:cs="Arial"/>
          <w:sz w:val="23"/>
          <w:szCs w:val="23"/>
        </w:rPr>
      </w:pPr>
      <w:r>
        <w:rPr>
          <w:rFonts w:ascii="Arial" w:hAnsi="Arial" w:cs="Arial"/>
          <w:sz w:val="23"/>
          <w:szCs w:val="23"/>
        </w:rPr>
        <w:t>6</w:t>
      </w:r>
      <w:r w:rsidRPr="001F32A3">
        <w:rPr>
          <w:rFonts w:ascii="Arial" w:hAnsi="Arial" w:cs="Arial"/>
          <w:sz w:val="23"/>
          <w:szCs w:val="23"/>
        </w:rPr>
        <w:t>.1. São obrigações da CONTRATADA:</w:t>
      </w:r>
    </w:p>
    <w:p w14:paraId="1C182123" w14:textId="77777777" w:rsidR="001009E3" w:rsidRPr="00274B02" w:rsidRDefault="001009E3" w:rsidP="001009E3">
      <w:pPr>
        <w:tabs>
          <w:tab w:val="left" w:pos="567"/>
        </w:tabs>
        <w:spacing w:before="120" w:line="360" w:lineRule="auto"/>
        <w:rPr>
          <w:rFonts w:eastAsia="Arial Unicode MS" w:cs="Arial"/>
          <w:sz w:val="24"/>
          <w:szCs w:val="24"/>
        </w:rPr>
      </w:pPr>
      <w:r>
        <w:rPr>
          <w:rFonts w:eastAsia="Arial Unicode MS" w:cs="Arial"/>
          <w:bCs/>
          <w:sz w:val="24"/>
          <w:szCs w:val="24"/>
        </w:rPr>
        <w:t>6.1.1</w:t>
      </w:r>
      <w:r w:rsidRPr="00274B02">
        <w:rPr>
          <w:rFonts w:eastAsia="Arial Unicode MS" w:cs="Arial"/>
          <w:sz w:val="24"/>
          <w:szCs w:val="24"/>
        </w:rPr>
        <w:t xml:space="preserve">. A </w:t>
      </w:r>
      <w:r w:rsidRPr="003B6459">
        <w:rPr>
          <w:rFonts w:eastAsia="Arial Unicode MS" w:cs="Arial"/>
          <w:bCs/>
          <w:sz w:val="24"/>
          <w:szCs w:val="24"/>
        </w:rPr>
        <w:t>CONTRATADA</w:t>
      </w:r>
      <w:r w:rsidRPr="00274B02">
        <w:rPr>
          <w:rFonts w:eastAsia="Arial Unicode MS" w:cs="Arial"/>
          <w:b/>
          <w:bCs/>
          <w:sz w:val="24"/>
          <w:szCs w:val="24"/>
        </w:rPr>
        <w:t xml:space="preserve"> </w:t>
      </w:r>
      <w:r w:rsidRPr="00274B02">
        <w:rPr>
          <w:rFonts w:eastAsia="Arial Unicode MS" w:cs="Arial"/>
          <w:sz w:val="24"/>
          <w:szCs w:val="24"/>
        </w:rPr>
        <w:t xml:space="preserve">se obriga a </w:t>
      </w:r>
      <w:r>
        <w:rPr>
          <w:rFonts w:eastAsia="Arial Unicode MS" w:cs="Arial"/>
          <w:sz w:val="24"/>
          <w:szCs w:val="24"/>
        </w:rPr>
        <w:t>executar os serviços</w:t>
      </w:r>
      <w:r w:rsidRPr="00274B02">
        <w:rPr>
          <w:rFonts w:eastAsia="Arial Unicode MS" w:cs="Arial"/>
          <w:sz w:val="24"/>
          <w:szCs w:val="24"/>
        </w:rPr>
        <w:t xml:space="preserve"> dentro dos padrões técnicos recomendáveis e das especificações fornecidas</w:t>
      </w:r>
      <w:r>
        <w:rPr>
          <w:rFonts w:eastAsia="Arial Unicode MS" w:cs="Arial"/>
          <w:sz w:val="24"/>
          <w:szCs w:val="24"/>
        </w:rPr>
        <w:t>. A CONTRATADA se compromete,</w:t>
      </w:r>
      <w:r w:rsidRPr="00274B02">
        <w:rPr>
          <w:rFonts w:eastAsia="Arial Unicode MS" w:cs="Arial"/>
          <w:sz w:val="24"/>
          <w:szCs w:val="24"/>
        </w:rPr>
        <w:t xml:space="preserve"> até a entrega e aceitação total dos </w:t>
      </w:r>
      <w:r>
        <w:rPr>
          <w:rFonts w:eastAsia="Arial Unicode MS" w:cs="Arial"/>
          <w:sz w:val="24"/>
          <w:szCs w:val="24"/>
        </w:rPr>
        <w:t>serviços,</w:t>
      </w:r>
      <w:r w:rsidRPr="00274B02">
        <w:rPr>
          <w:rFonts w:eastAsia="Arial Unicode MS" w:cs="Arial"/>
          <w:sz w:val="24"/>
          <w:szCs w:val="24"/>
        </w:rPr>
        <w:t xml:space="preserve"> a substituir gratuitamente e a efetuar quaisquer reparos necessários, por força de vício, defeito, erros, falhas e outras irregularidades provenientes de negligência, desídia, má fé ou imperfeição do </w:t>
      </w:r>
      <w:r>
        <w:rPr>
          <w:rFonts w:eastAsia="Arial Unicode MS" w:cs="Arial"/>
          <w:sz w:val="24"/>
          <w:szCs w:val="24"/>
        </w:rPr>
        <w:t>serviço</w:t>
      </w:r>
      <w:r w:rsidRPr="00274B02">
        <w:rPr>
          <w:rFonts w:eastAsia="Arial Unicode MS" w:cs="Arial"/>
          <w:sz w:val="24"/>
          <w:szCs w:val="24"/>
        </w:rPr>
        <w:t xml:space="preserve"> que </w:t>
      </w:r>
      <w:r>
        <w:rPr>
          <w:rFonts w:eastAsia="Arial Unicode MS" w:cs="Arial"/>
          <w:sz w:val="24"/>
          <w:szCs w:val="24"/>
        </w:rPr>
        <w:t xml:space="preserve">o </w:t>
      </w:r>
      <w:r w:rsidRPr="00274B02">
        <w:rPr>
          <w:rFonts w:eastAsia="Arial Unicode MS" w:cs="Arial"/>
          <w:sz w:val="24"/>
          <w:szCs w:val="24"/>
        </w:rPr>
        <w:t>torne imprópri</w:t>
      </w:r>
      <w:r>
        <w:rPr>
          <w:rFonts w:eastAsia="Arial Unicode MS" w:cs="Arial"/>
          <w:sz w:val="24"/>
          <w:szCs w:val="24"/>
        </w:rPr>
        <w:t xml:space="preserve">o </w:t>
      </w:r>
      <w:r w:rsidRPr="00274B02">
        <w:rPr>
          <w:rFonts w:eastAsia="Arial Unicode MS" w:cs="Arial"/>
          <w:sz w:val="24"/>
          <w:szCs w:val="24"/>
        </w:rPr>
        <w:t>ou imperfeit</w:t>
      </w:r>
      <w:r>
        <w:rPr>
          <w:rFonts w:eastAsia="Arial Unicode MS" w:cs="Arial"/>
          <w:sz w:val="24"/>
          <w:szCs w:val="24"/>
        </w:rPr>
        <w:t>o</w:t>
      </w:r>
      <w:r w:rsidRPr="00274B02">
        <w:rPr>
          <w:rFonts w:eastAsia="Arial Unicode MS" w:cs="Arial"/>
          <w:sz w:val="24"/>
          <w:szCs w:val="24"/>
        </w:rPr>
        <w:t xml:space="preserve"> para </w:t>
      </w:r>
      <w:r>
        <w:rPr>
          <w:rFonts w:eastAsia="Arial Unicode MS" w:cs="Arial"/>
          <w:sz w:val="24"/>
          <w:szCs w:val="24"/>
        </w:rPr>
        <w:t>as finalidades a que se destina.</w:t>
      </w:r>
    </w:p>
    <w:p w14:paraId="64BC05BE" w14:textId="77777777" w:rsidR="001009E3" w:rsidRDefault="001009E3" w:rsidP="001009E3">
      <w:pPr>
        <w:spacing w:before="120" w:line="360" w:lineRule="auto"/>
        <w:rPr>
          <w:rFonts w:eastAsia="Arial Unicode MS" w:cs="Arial"/>
          <w:sz w:val="24"/>
          <w:szCs w:val="24"/>
        </w:rPr>
      </w:pPr>
      <w:r>
        <w:rPr>
          <w:rFonts w:eastAsia="Arial Unicode MS" w:cs="Arial"/>
          <w:sz w:val="24"/>
          <w:szCs w:val="24"/>
        </w:rPr>
        <w:t>6.1.2</w:t>
      </w:r>
      <w:r w:rsidRPr="00274B02">
        <w:rPr>
          <w:rFonts w:eastAsia="Arial Unicode MS" w:cs="Arial"/>
          <w:sz w:val="24"/>
          <w:szCs w:val="24"/>
        </w:rPr>
        <w:t xml:space="preserve">. A </w:t>
      </w:r>
      <w:r w:rsidRPr="003B6459">
        <w:rPr>
          <w:rFonts w:eastAsia="Arial Unicode MS" w:cs="Arial"/>
          <w:sz w:val="24"/>
          <w:szCs w:val="24"/>
        </w:rPr>
        <w:t>CONTRATADA</w:t>
      </w:r>
      <w:r w:rsidRPr="00274B02">
        <w:rPr>
          <w:rFonts w:eastAsia="Arial Unicode MS" w:cs="Arial"/>
          <w:sz w:val="24"/>
          <w:szCs w:val="24"/>
        </w:rPr>
        <w:t xml:space="preserve"> se obriga, neste ato, a manter, durante toda a execução do </w:t>
      </w:r>
      <w:r>
        <w:rPr>
          <w:rFonts w:eastAsia="Arial Unicode MS" w:cs="Arial"/>
          <w:sz w:val="24"/>
          <w:szCs w:val="24"/>
        </w:rPr>
        <w:t>C</w:t>
      </w:r>
      <w:r w:rsidRPr="00274B02">
        <w:rPr>
          <w:rFonts w:eastAsia="Arial Unicode MS" w:cs="Arial"/>
          <w:sz w:val="24"/>
          <w:szCs w:val="24"/>
        </w:rPr>
        <w:t>ontrato, em compatibilidade com as obrigações por ela assumidas, todas as condições de habilitação e qua</w:t>
      </w:r>
      <w:r>
        <w:rPr>
          <w:rFonts w:eastAsia="Arial Unicode MS" w:cs="Arial"/>
          <w:sz w:val="24"/>
          <w:szCs w:val="24"/>
        </w:rPr>
        <w:t>lificação exigidas na licitação.</w:t>
      </w:r>
    </w:p>
    <w:p w14:paraId="1C35358C" w14:textId="77777777" w:rsidR="001009E3" w:rsidRPr="00C03F71" w:rsidRDefault="001009E3" w:rsidP="001009E3">
      <w:pPr>
        <w:spacing w:before="120" w:line="360" w:lineRule="auto"/>
        <w:rPr>
          <w:rFonts w:eastAsia="Arial Unicode MS" w:cs="Arial"/>
          <w:sz w:val="24"/>
          <w:szCs w:val="24"/>
        </w:rPr>
      </w:pPr>
      <w:r w:rsidRPr="00C03F71">
        <w:rPr>
          <w:rFonts w:eastAsia="Arial Unicode MS" w:cs="Arial"/>
          <w:sz w:val="24"/>
          <w:szCs w:val="24"/>
        </w:rPr>
        <w:t>6.1.3. A CONTRATADA se responsabiliza, integralmente e exclusivamente, pelas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p>
    <w:p w14:paraId="40540870" w14:textId="77777777" w:rsidR="001009E3" w:rsidRPr="00C03F71" w:rsidRDefault="001009E3" w:rsidP="001009E3">
      <w:pPr>
        <w:spacing w:before="120" w:line="360" w:lineRule="auto"/>
        <w:rPr>
          <w:rFonts w:eastAsia="Arial Unicode MS" w:cs="Arial"/>
          <w:sz w:val="24"/>
          <w:szCs w:val="24"/>
        </w:rPr>
      </w:pPr>
      <w:r w:rsidRPr="00C03F71">
        <w:rPr>
          <w:rFonts w:eastAsia="Arial Unicode MS" w:cs="Arial"/>
          <w:sz w:val="24"/>
          <w:szCs w:val="24"/>
        </w:rPr>
        <w:t xml:space="preserve">6.1.4. A CONTRATADA se obriga a fornecer, em qualquer época, os esclarecimentos e as informações técnicas sobre os serviços executados quando solicitados pela </w:t>
      </w:r>
      <w:r w:rsidRPr="00C03F71">
        <w:rPr>
          <w:rFonts w:eastAsia="Arial Unicode MS" w:cs="Arial"/>
          <w:sz w:val="24"/>
          <w:szCs w:val="24"/>
        </w:rPr>
        <w:lastRenderedPageBreak/>
        <w:t>CESAMA. A CONTRATADA assumirá inteira responsabilidade pela execução dos serviços e responderá por quaisquer danos causados às dependências e aos equipamentos da Companhia, quando evidenciada a culpa, por ação ou omissão de seus empregados ou prestadores de serviços, e ainda por deficiência ou negligência na execução das tarefas, bem como decorrentes da qualidade dos materiais empregados.</w:t>
      </w:r>
    </w:p>
    <w:p w14:paraId="72D47C96" w14:textId="77777777" w:rsidR="001009E3" w:rsidRPr="00274B02" w:rsidRDefault="001009E3" w:rsidP="001009E3">
      <w:pPr>
        <w:spacing w:before="120" w:line="360" w:lineRule="auto"/>
        <w:rPr>
          <w:rFonts w:eastAsia="Arial Unicode MS" w:cs="Arial"/>
          <w:sz w:val="24"/>
          <w:szCs w:val="24"/>
        </w:rPr>
      </w:pPr>
      <w:r>
        <w:rPr>
          <w:rFonts w:eastAsia="Arial Unicode MS" w:cs="Arial"/>
          <w:sz w:val="24"/>
          <w:szCs w:val="24"/>
        </w:rPr>
        <w:t>6.1.5</w:t>
      </w:r>
      <w:r w:rsidRPr="00274B02">
        <w:rPr>
          <w:rFonts w:eastAsia="Arial Unicode MS" w:cs="Arial"/>
          <w:sz w:val="24"/>
          <w:szCs w:val="24"/>
        </w:rPr>
        <w:t xml:space="preserve">. </w:t>
      </w:r>
      <w:r>
        <w:rPr>
          <w:rFonts w:eastAsia="Arial Unicode MS" w:cs="Arial"/>
          <w:sz w:val="24"/>
          <w:szCs w:val="24"/>
        </w:rPr>
        <w:t>A</w:t>
      </w:r>
      <w:r w:rsidRPr="00274B02">
        <w:rPr>
          <w:rFonts w:eastAsia="Arial Unicode MS" w:cs="Arial"/>
          <w:sz w:val="24"/>
          <w:szCs w:val="24"/>
        </w:rPr>
        <w:t>s atividades modificadoras do meio ambiente deverão apresentar comprovação de sua regularidade ambiental de forma compatível com essas atividades.</w:t>
      </w:r>
    </w:p>
    <w:p w14:paraId="5CBC86C5" w14:textId="77777777" w:rsidR="001009E3" w:rsidRDefault="001009E3" w:rsidP="001009E3">
      <w:pPr>
        <w:spacing w:before="120" w:line="360" w:lineRule="auto"/>
        <w:rPr>
          <w:rFonts w:cs="Arial"/>
          <w:sz w:val="24"/>
          <w:szCs w:val="24"/>
          <w:lang/>
        </w:rPr>
      </w:pPr>
      <w:r>
        <w:rPr>
          <w:rFonts w:cs="Arial"/>
          <w:sz w:val="24"/>
          <w:szCs w:val="24"/>
        </w:rPr>
        <w:t>6.1.6</w:t>
      </w:r>
      <w:r w:rsidRPr="00274B02">
        <w:rPr>
          <w:rFonts w:cs="Arial"/>
          <w:sz w:val="24"/>
          <w:szCs w:val="24"/>
        </w:rPr>
        <w:t xml:space="preserve">. Para a efetiva contratação, o </w:t>
      </w:r>
      <w:r>
        <w:rPr>
          <w:rFonts w:cs="Arial"/>
          <w:sz w:val="24"/>
          <w:szCs w:val="24"/>
        </w:rPr>
        <w:t>adjudicatário</w:t>
      </w:r>
      <w:r w:rsidRPr="00274B02">
        <w:rPr>
          <w:rFonts w:cs="Arial"/>
          <w:sz w:val="24"/>
          <w:szCs w:val="24"/>
        </w:rPr>
        <w:t xml:space="preserve"> deverá estar quite com a CESAMA, quando sediado ou domiciliado no município de Juiz de Fora/MG. Caso tenha algum débito, o mesmo deverá ser quitado para que o contrato possa ser assinado</w:t>
      </w:r>
      <w:r w:rsidRPr="00274B02">
        <w:rPr>
          <w:rFonts w:cs="Arial"/>
          <w:sz w:val="24"/>
          <w:szCs w:val="24"/>
          <w:lang/>
        </w:rPr>
        <w:t>.</w:t>
      </w:r>
    </w:p>
    <w:p w14:paraId="478B0C35" w14:textId="77777777" w:rsidR="001009E3" w:rsidRDefault="001009E3" w:rsidP="001009E3">
      <w:pPr>
        <w:spacing w:before="120" w:line="360" w:lineRule="auto"/>
        <w:rPr>
          <w:rFonts w:cs="Arial"/>
          <w:sz w:val="24"/>
          <w:szCs w:val="24"/>
          <w:lang/>
        </w:rPr>
      </w:pPr>
      <w:r>
        <w:rPr>
          <w:rFonts w:cs="Arial"/>
          <w:sz w:val="24"/>
          <w:szCs w:val="24"/>
          <w:lang/>
        </w:rPr>
        <w:t>6.1.7. A CONTRATADA não poderá ceder ou dar em garantia, em qualquer hipótese, no todo ou em parte, os créditos de qualquer natureza, decorrentes ou oriundos deste Contrato.</w:t>
      </w:r>
    </w:p>
    <w:p w14:paraId="3C602286" w14:textId="77777777" w:rsidR="001009E3" w:rsidRPr="007F5E51" w:rsidRDefault="001009E3" w:rsidP="001009E3">
      <w:pPr>
        <w:tabs>
          <w:tab w:val="left" w:pos="567"/>
        </w:tabs>
        <w:spacing w:before="120" w:line="360" w:lineRule="auto"/>
        <w:rPr>
          <w:sz w:val="24"/>
          <w:szCs w:val="24"/>
          <w:lang/>
        </w:rPr>
      </w:pPr>
      <w:r w:rsidRPr="007F5E51">
        <w:rPr>
          <w:sz w:val="24"/>
          <w:szCs w:val="24"/>
          <w:lang/>
        </w:rPr>
        <w:t xml:space="preserve">6.1.8. A </w:t>
      </w:r>
      <w:r w:rsidRPr="007F5E51">
        <w:rPr>
          <w:b/>
          <w:bCs/>
          <w:sz w:val="24"/>
          <w:szCs w:val="24"/>
          <w:lang/>
        </w:rPr>
        <w:t>CONTRATADA</w:t>
      </w:r>
      <w:r w:rsidRPr="007F5E51">
        <w:rPr>
          <w:sz w:val="24"/>
          <w:szCs w:val="24"/>
          <w:lang/>
        </w:rPr>
        <w:t xml:space="preserve"> deverá cumprir o disposto da Portaria nº 3.214 e seus anexos, do Ministério do Trabalho e da Previdência, no tocante às exigências da Segurança e Medicina do Trabalho. </w:t>
      </w:r>
    </w:p>
    <w:p w14:paraId="4F193D47" w14:textId="77777777" w:rsidR="00E66E14" w:rsidRPr="007F5E51" w:rsidRDefault="00E66E14" w:rsidP="00E66E14">
      <w:pPr>
        <w:spacing w:before="120" w:line="360" w:lineRule="auto"/>
        <w:rPr>
          <w:rFonts w:eastAsia="Arial Unicode MS" w:cs="Arial"/>
          <w:sz w:val="24"/>
          <w:szCs w:val="24"/>
        </w:rPr>
      </w:pPr>
      <w:r w:rsidRPr="007F5E51">
        <w:rPr>
          <w:rFonts w:eastAsia="Arial Unicode MS" w:cs="Arial"/>
          <w:sz w:val="24"/>
          <w:szCs w:val="24"/>
        </w:rPr>
        <w:t xml:space="preserve">6.1.8.1. A </w:t>
      </w:r>
      <w:r w:rsidRPr="007F5E51">
        <w:rPr>
          <w:rFonts w:eastAsia="Arial Unicode MS" w:cs="Arial"/>
          <w:b/>
          <w:sz w:val="24"/>
          <w:szCs w:val="24"/>
        </w:rPr>
        <w:t>CONTRATADA</w:t>
      </w:r>
      <w:r w:rsidRPr="007F5E51">
        <w:rPr>
          <w:rFonts w:eastAsia="Arial Unicode MS" w:cs="Arial"/>
          <w:sz w:val="24"/>
          <w:szCs w:val="24"/>
        </w:rPr>
        <w:t xml:space="preserve"> assume as seguintes obrigações: </w:t>
      </w:r>
    </w:p>
    <w:p w14:paraId="1650BB64" w14:textId="77777777" w:rsidR="00E66E14" w:rsidRPr="007F5E51" w:rsidRDefault="00E66E14" w:rsidP="00E66E14">
      <w:pPr>
        <w:spacing w:before="120" w:line="360" w:lineRule="auto"/>
        <w:rPr>
          <w:rFonts w:eastAsia="Arial Unicode MS" w:cs="Arial"/>
          <w:sz w:val="24"/>
          <w:szCs w:val="24"/>
        </w:rPr>
      </w:pPr>
      <w:r w:rsidRPr="007F5E51">
        <w:rPr>
          <w:rFonts w:eastAsia="Arial Unicode MS" w:cs="Arial"/>
          <w:sz w:val="24"/>
          <w:szCs w:val="24"/>
        </w:rPr>
        <w:t xml:space="preserve">a) Garantir, nos postos de trabalho, suprimento de água potável, filtrada, fresca, fornecida em recipientes portáteis hermeticamente fechados, confeccionados em material apropriado, na impossibilidade de instalar bebedouro dentro dos </w:t>
      </w:r>
      <w:proofErr w:type="gramStart"/>
      <w:r w:rsidRPr="007F5E51">
        <w:rPr>
          <w:rFonts w:eastAsia="Arial Unicode MS" w:cs="Arial"/>
          <w:sz w:val="24"/>
          <w:szCs w:val="24"/>
        </w:rPr>
        <w:t>limites  referidos</w:t>
      </w:r>
      <w:proofErr w:type="gramEnd"/>
      <w:r w:rsidRPr="007F5E51">
        <w:rPr>
          <w:rFonts w:eastAsia="Arial Unicode MS" w:cs="Arial"/>
          <w:sz w:val="24"/>
          <w:szCs w:val="24"/>
        </w:rPr>
        <w:t xml:space="preserve"> no  subitem 18.37.2.1 da NR-18, sendo proibido o uso de copos coletivos no fornecimento de água potável (subitem 18.37.2.2 da NR-18);</w:t>
      </w:r>
    </w:p>
    <w:p w14:paraId="3231A2B4" w14:textId="77777777" w:rsidR="00E66E14" w:rsidRPr="007F5E51" w:rsidRDefault="00E66E14" w:rsidP="00E66E14">
      <w:pPr>
        <w:spacing w:before="120" w:line="360" w:lineRule="auto"/>
        <w:rPr>
          <w:rFonts w:eastAsia="Arial Unicode MS" w:cs="Arial"/>
          <w:sz w:val="24"/>
          <w:szCs w:val="24"/>
        </w:rPr>
      </w:pPr>
      <w:r w:rsidRPr="007F5E51">
        <w:rPr>
          <w:rFonts w:eastAsia="Arial Unicode MS" w:cs="Arial"/>
          <w:sz w:val="24"/>
          <w:szCs w:val="24"/>
        </w:rPr>
        <w:t xml:space="preserve">b) Dotar canteiro de obras de local exclusivo para o aquecimento de refeições, com equipamento adequado e seguro para o aquecimento (subitem 18.4.2.11.3 da NR-18); </w:t>
      </w:r>
    </w:p>
    <w:p w14:paraId="353B8FC9" w14:textId="77777777" w:rsidR="00E66E14" w:rsidRPr="007F5E51" w:rsidRDefault="00E66E14" w:rsidP="00E66E14">
      <w:pPr>
        <w:spacing w:before="120" w:line="360" w:lineRule="auto"/>
        <w:rPr>
          <w:rFonts w:eastAsia="Arial Unicode MS" w:cs="Arial"/>
          <w:sz w:val="24"/>
          <w:szCs w:val="24"/>
        </w:rPr>
      </w:pPr>
      <w:r w:rsidRPr="007F5E51">
        <w:rPr>
          <w:rFonts w:eastAsia="Arial Unicode MS" w:cs="Arial"/>
          <w:sz w:val="24"/>
          <w:szCs w:val="24"/>
        </w:rPr>
        <w:t xml:space="preserve">c) Fornecer aos empregados, gratuitamente, equipamento de proteção individual (EPI) em perfeito estado de conservação e funcionamento, devendo ser adquiridos somente </w:t>
      </w:r>
      <w:r w:rsidRPr="007F5E51">
        <w:rPr>
          <w:rFonts w:eastAsia="Arial Unicode MS" w:cs="Arial"/>
          <w:sz w:val="24"/>
          <w:szCs w:val="24"/>
        </w:rPr>
        <w:lastRenderedPageBreak/>
        <w:t xml:space="preserve">equipamentos com certificado de aprovação (C.A.) e adequados aos riscos de cada atividade (conforme PPRA). </w:t>
      </w:r>
    </w:p>
    <w:p w14:paraId="4907D4EE" w14:textId="77777777" w:rsidR="00E66E14" w:rsidRDefault="00E66E14" w:rsidP="00E66E14">
      <w:pPr>
        <w:spacing w:before="120" w:line="360" w:lineRule="auto"/>
        <w:rPr>
          <w:rFonts w:eastAsia="Arial Unicode MS" w:cs="Arial"/>
          <w:sz w:val="24"/>
          <w:szCs w:val="24"/>
        </w:rPr>
      </w:pPr>
      <w:r w:rsidRPr="007F5E51">
        <w:rPr>
          <w:rFonts w:eastAsia="Arial Unicode MS" w:cs="Arial"/>
          <w:sz w:val="24"/>
          <w:szCs w:val="24"/>
        </w:rPr>
        <w:t xml:space="preserve">c1) A </w:t>
      </w:r>
      <w:r w:rsidRPr="007F5E51">
        <w:rPr>
          <w:rFonts w:eastAsia="Arial Unicode MS" w:cs="Arial"/>
          <w:b/>
          <w:sz w:val="24"/>
          <w:szCs w:val="24"/>
        </w:rPr>
        <w:t>CONTRATADA</w:t>
      </w:r>
      <w:r w:rsidRPr="007F5E51">
        <w:rPr>
          <w:rFonts w:eastAsia="Arial Unicode MS" w:cs="Arial"/>
          <w:sz w:val="24"/>
          <w:szCs w:val="24"/>
        </w:rPr>
        <w:t xml:space="preserve"> deve exigir o uso do EPI, orientando e treinando o empregado sobre o uso adequado, guarda e conservação, substituindo-o imediatamente, quando danificado ou extraviado, responsabilizando-se pela higienização e manutenção periódica, obedecendo às determinações da NR-6. </w:t>
      </w:r>
    </w:p>
    <w:p w14:paraId="4C80902B" w14:textId="77777777" w:rsidR="00DE4BEE" w:rsidRPr="00DE4BEE" w:rsidRDefault="00DE4BEE" w:rsidP="00DE4BEE">
      <w:pPr>
        <w:spacing w:before="120" w:line="360" w:lineRule="auto"/>
        <w:rPr>
          <w:rFonts w:eastAsia="Arial Unicode MS" w:cs="Arial"/>
          <w:color w:val="FF0000"/>
          <w:sz w:val="24"/>
          <w:szCs w:val="24"/>
        </w:rPr>
      </w:pPr>
      <w:r w:rsidRPr="00DE4BEE">
        <w:rPr>
          <w:rFonts w:eastAsia="Arial Unicode MS" w:cs="Arial"/>
          <w:color w:val="FF0000"/>
          <w:sz w:val="24"/>
          <w:szCs w:val="24"/>
        </w:rPr>
        <w:t>6.1.9.</w:t>
      </w:r>
      <w:r w:rsidRPr="00DE4BEE">
        <w:rPr>
          <w:rFonts w:eastAsia="Arial Unicode MS" w:cs="Arial"/>
          <w:color w:val="FF0000"/>
          <w:sz w:val="24"/>
          <w:szCs w:val="24"/>
        </w:rPr>
        <w:tab/>
        <w:t>A CONTRATADA deverá executar os serviços descritos em planilha conforme detalhados na especificação dentro das normas técnicas da ABNT;</w:t>
      </w:r>
    </w:p>
    <w:p w14:paraId="7B279610" w14:textId="77777777" w:rsidR="00DE4BEE" w:rsidRPr="00DE4BEE" w:rsidRDefault="00DE4BEE" w:rsidP="00DE4BEE">
      <w:pPr>
        <w:spacing w:before="120" w:line="360" w:lineRule="auto"/>
        <w:rPr>
          <w:rFonts w:eastAsia="Arial Unicode MS" w:cs="Arial"/>
          <w:color w:val="FF0000"/>
          <w:sz w:val="24"/>
          <w:szCs w:val="24"/>
        </w:rPr>
      </w:pPr>
      <w:r>
        <w:rPr>
          <w:rFonts w:eastAsia="Arial Unicode MS" w:cs="Arial"/>
          <w:color w:val="FF0000"/>
          <w:sz w:val="24"/>
          <w:szCs w:val="24"/>
        </w:rPr>
        <w:t>6.1.10.</w:t>
      </w:r>
      <w:r w:rsidRPr="00DE4BEE">
        <w:rPr>
          <w:rFonts w:eastAsia="Arial Unicode MS" w:cs="Arial"/>
          <w:color w:val="FF0000"/>
          <w:sz w:val="24"/>
          <w:szCs w:val="24"/>
        </w:rPr>
        <w:t xml:space="preserve"> A CONTRATADA deverá fornecer aos funcionários, uniforme com identificação da Empresa e com os dizeres: A SERVIÇO DA CESAMA, bem como todos os EPI's necessários à execução dos serviços.</w:t>
      </w:r>
    </w:p>
    <w:p w14:paraId="38B4D8DA" w14:textId="77777777" w:rsidR="00C11BD9" w:rsidRPr="007F5E51" w:rsidRDefault="001009E3" w:rsidP="00C11BD9">
      <w:pPr>
        <w:spacing w:before="120" w:line="360" w:lineRule="auto"/>
        <w:rPr>
          <w:rFonts w:eastAsia="Arial Unicode MS" w:cs="Arial"/>
          <w:sz w:val="24"/>
          <w:szCs w:val="24"/>
        </w:rPr>
      </w:pPr>
      <w:r w:rsidRPr="007F5E51">
        <w:rPr>
          <w:rFonts w:eastAsia="Arial Unicode MS" w:cs="Arial"/>
          <w:sz w:val="24"/>
          <w:szCs w:val="24"/>
        </w:rPr>
        <w:t>6.1.</w:t>
      </w:r>
      <w:r w:rsidR="00DE4BEE">
        <w:rPr>
          <w:rFonts w:eastAsia="Arial Unicode MS" w:cs="Arial"/>
          <w:sz w:val="24"/>
          <w:szCs w:val="24"/>
        </w:rPr>
        <w:t>11</w:t>
      </w:r>
      <w:r w:rsidRPr="007F5E51">
        <w:rPr>
          <w:rFonts w:eastAsia="Arial Unicode MS" w:cs="Arial"/>
          <w:sz w:val="24"/>
          <w:szCs w:val="24"/>
        </w:rPr>
        <w:t xml:space="preserve">. A </w:t>
      </w:r>
      <w:r w:rsidRPr="007F5E51">
        <w:rPr>
          <w:rFonts w:eastAsia="Arial Unicode MS" w:cs="Arial"/>
          <w:b/>
          <w:sz w:val="24"/>
          <w:szCs w:val="24"/>
        </w:rPr>
        <w:t>CONTRATADA</w:t>
      </w:r>
      <w:r w:rsidRPr="007F5E51">
        <w:rPr>
          <w:rFonts w:eastAsia="Arial Unicode MS" w:cs="Arial"/>
          <w:sz w:val="24"/>
          <w:szCs w:val="24"/>
        </w:rPr>
        <w:t xml:space="preserve"> </w:t>
      </w:r>
      <w:r w:rsidR="00C11BD9" w:rsidRPr="007F5E51">
        <w:rPr>
          <w:rFonts w:eastAsia="Arial Unicode MS" w:cs="Arial"/>
          <w:sz w:val="24"/>
          <w:szCs w:val="24"/>
        </w:rPr>
        <w:t>deverá encaminhar, no prazo máximo de 15 (quinze) dias após a assinatura do contrato, antes do início dos serviços, ao DEST - Departamento de Saúde e Segurança no Trabalho da CESAMA, através de e-mail (</w:t>
      </w:r>
      <w:hyperlink r:id="rId8" w:history="1">
        <w:r w:rsidR="00C11BD9" w:rsidRPr="007F5E51">
          <w:rPr>
            <w:rStyle w:val="Hyperlink"/>
            <w:rFonts w:eastAsia="Arial Unicode MS" w:cs="Arial"/>
            <w:color w:val="auto"/>
            <w:sz w:val="24"/>
            <w:szCs w:val="24"/>
          </w:rPr>
          <w:t>smt@cesama.com.br</w:t>
        </w:r>
      </w:hyperlink>
      <w:r w:rsidR="00C11BD9" w:rsidRPr="007F5E51">
        <w:rPr>
          <w:rFonts w:eastAsia="Arial Unicode MS" w:cs="Arial"/>
          <w:sz w:val="24"/>
          <w:szCs w:val="24"/>
        </w:rPr>
        <w:t>), os documentos abaixo relacionados, sem os quais não será emitida a Ordem de Serviço:</w:t>
      </w:r>
    </w:p>
    <w:p w14:paraId="0CEFF28C" w14:textId="77777777" w:rsidR="0062324B" w:rsidRPr="007F5E51" w:rsidRDefault="0062324B" w:rsidP="0062324B">
      <w:pPr>
        <w:numPr>
          <w:ilvl w:val="0"/>
          <w:numId w:val="38"/>
        </w:numPr>
        <w:spacing w:before="120" w:line="360" w:lineRule="auto"/>
        <w:rPr>
          <w:rFonts w:eastAsia="Arial Unicode MS" w:cs="Arial"/>
          <w:sz w:val="24"/>
          <w:szCs w:val="24"/>
        </w:rPr>
      </w:pPr>
      <w:r w:rsidRPr="007F5E51">
        <w:rPr>
          <w:rFonts w:eastAsia="Arial Unicode MS" w:cs="Arial"/>
          <w:sz w:val="24"/>
          <w:szCs w:val="24"/>
        </w:rPr>
        <w:t>PGR – Programa de Gerenciamento de Riscos;</w:t>
      </w:r>
    </w:p>
    <w:p w14:paraId="6C38A60B" w14:textId="77777777" w:rsidR="001009E3" w:rsidRPr="007F5E51" w:rsidRDefault="001009E3" w:rsidP="0062324B">
      <w:pPr>
        <w:numPr>
          <w:ilvl w:val="0"/>
          <w:numId w:val="38"/>
        </w:numPr>
        <w:spacing w:before="120" w:line="360" w:lineRule="auto"/>
        <w:rPr>
          <w:rFonts w:eastAsia="Arial Unicode MS" w:cs="Arial"/>
          <w:sz w:val="24"/>
          <w:szCs w:val="24"/>
        </w:rPr>
      </w:pPr>
      <w:r w:rsidRPr="007F5E51">
        <w:rPr>
          <w:rFonts w:eastAsia="Arial Unicode MS" w:cs="Arial"/>
          <w:sz w:val="24"/>
          <w:szCs w:val="24"/>
        </w:rPr>
        <w:t>PCMSO – Programa de Controle Médico de Saúde Ocupacional;</w:t>
      </w:r>
    </w:p>
    <w:p w14:paraId="5446F53F" w14:textId="77777777" w:rsidR="001009E3" w:rsidRPr="007F5E51" w:rsidRDefault="001009E3" w:rsidP="0062324B">
      <w:pPr>
        <w:widowControl w:val="0"/>
        <w:numPr>
          <w:ilvl w:val="0"/>
          <w:numId w:val="38"/>
        </w:numPr>
        <w:spacing w:before="120" w:line="360" w:lineRule="auto"/>
        <w:rPr>
          <w:rFonts w:eastAsia="Arial Unicode MS" w:cs="Arial"/>
          <w:sz w:val="24"/>
          <w:szCs w:val="24"/>
        </w:rPr>
      </w:pPr>
      <w:r w:rsidRPr="007F5E51">
        <w:rPr>
          <w:rFonts w:eastAsia="Arial Unicode MS" w:cs="Arial"/>
          <w:sz w:val="24"/>
          <w:szCs w:val="24"/>
        </w:rPr>
        <w:t>Cópia de Fichas de EPI dos funcionários, devidamente assinadas;</w:t>
      </w:r>
    </w:p>
    <w:p w14:paraId="413B5877" w14:textId="77777777" w:rsidR="001009E3" w:rsidRPr="007F5E51" w:rsidRDefault="001009E3" w:rsidP="0062324B">
      <w:pPr>
        <w:widowControl w:val="0"/>
        <w:numPr>
          <w:ilvl w:val="0"/>
          <w:numId w:val="38"/>
        </w:numPr>
        <w:spacing w:before="120" w:line="360" w:lineRule="auto"/>
        <w:rPr>
          <w:rFonts w:eastAsia="Arial Unicode MS" w:cs="Arial"/>
          <w:sz w:val="24"/>
          <w:szCs w:val="24"/>
        </w:rPr>
      </w:pPr>
      <w:r w:rsidRPr="007F5E51">
        <w:rPr>
          <w:rFonts w:eastAsia="Arial Unicode MS" w:cs="Arial"/>
          <w:sz w:val="24"/>
          <w:szCs w:val="24"/>
        </w:rPr>
        <w:t xml:space="preserve"> ASO – Atestado de Saúde Ocupacional de todos os funcionários (admissional, periódico e demissional);</w:t>
      </w:r>
    </w:p>
    <w:p w14:paraId="1CBD9A42" w14:textId="77777777" w:rsidR="001009E3" w:rsidRPr="007F5E51" w:rsidRDefault="001009E3" w:rsidP="0062324B">
      <w:pPr>
        <w:widowControl w:val="0"/>
        <w:numPr>
          <w:ilvl w:val="0"/>
          <w:numId w:val="38"/>
        </w:numPr>
        <w:spacing w:before="120" w:line="360" w:lineRule="auto"/>
        <w:rPr>
          <w:rFonts w:eastAsia="Arial Unicode MS" w:cs="Arial"/>
          <w:sz w:val="24"/>
          <w:szCs w:val="24"/>
        </w:rPr>
      </w:pPr>
      <w:r w:rsidRPr="007F5E51">
        <w:rPr>
          <w:rFonts w:eastAsia="Arial Unicode MS" w:cs="Arial"/>
          <w:sz w:val="24"/>
          <w:szCs w:val="24"/>
        </w:rPr>
        <w:t xml:space="preserve"> Apresentar o nome e telefone para contato do responsável pela Segurança e Medicina do Trabalho da </w:t>
      </w:r>
      <w:r w:rsidRPr="007F5E51">
        <w:rPr>
          <w:rFonts w:eastAsia="Arial Unicode MS" w:cs="Arial"/>
          <w:b/>
          <w:sz w:val="24"/>
          <w:szCs w:val="24"/>
        </w:rPr>
        <w:t>CONTRATADA</w:t>
      </w:r>
      <w:r w:rsidRPr="007F5E51">
        <w:rPr>
          <w:rFonts w:eastAsia="Arial Unicode MS" w:cs="Arial"/>
          <w:sz w:val="24"/>
          <w:szCs w:val="24"/>
        </w:rPr>
        <w:t>, antes da emissão de Ordem de Serviço;</w:t>
      </w:r>
    </w:p>
    <w:p w14:paraId="30D3A554" w14:textId="77777777" w:rsidR="001009E3" w:rsidRPr="00DE4BEE" w:rsidRDefault="001009E3" w:rsidP="001009E3">
      <w:pPr>
        <w:spacing w:before="120" w:line="360" w:lineRule="auto"/>
        <w:rPr>
          <w:rFonts w:eastAsia="Arial Unicode MS" w:cs="Arial"/>
          <w:sz w:val="24"/>
          <w:szCs w:val="24"/>
        </w:rPr>
      </w:pPr>
      <w:r w:rsidRPr="00DE4BEE">
        <w:rPr>
          <w:rFonts w:eastAsia="Arial Unicode MS" w:cs="Arial"/>
          <w:sz w:val="24"/>
          <w:szCs w:val="24"/>
        </w:rPr>
        <w:t>6.1.</w:t>
      </w:r>
      <w:r w:rsidR="00DE4BEE">
        <w:rPr>
          <w:rFonts w:eastAsia="Arial Unicode MS" w:cs="Arial"/>
          <w:sz w:val="24"/>
          <w:szCs w:val="24"/>
        </w:rPr>
        <w:t>12</w:t>
      </w:r>
      <w:r w:rsidRPr="00DE4BEE">
        <w:rPr>
          <w:rFonts w:eastAsia="Arial Unicode MS" w:cs="Arial"/>
          <w:sz w:val="24"/>
          <w:szCs w:val="24"/>
        </w:rPr>
        <w:t xml:space="preserve">. A </w:t>
      </w:r>
      <w:r w:rsidRPr="00DE4BEE">
        <w:rPr>
          <w:rFonts w:eastAsia="Arial Unicode MS" w:cs="Arial"/>
          <w:b/>
          <w:sz w:val="24"/>
          <w:szCs w:val="24"/>
        </w:rPr>
        <w:t>CONTRATADA</w:t>
      </w:r>
      <w:r w:rsidRPr="00DE4BEE">
        <w:rPr>
          <w:rFonts w:eastAsia="Arial Unicode MS" w:cs="Arial"/>
          <w:sz w:val="24"/>
          <w:szCs w:val="24"/>
        </w:rPr>
        <w:t xml:space="preserve"> deverá responsabilizar-se por todos os ônus tributários, emolumentos, honorários ou despesas incidentais sobre o objeto contratado, bem como cumprir, rigorosamente todas as obrigações trabalhistas, previdenciárias e acidentárias relativas ao pessoal que empregar para a execução dos serviços, </w:t>
      </w:r>
      <w:r w:rsidRPr="00DE4BEE">
        <w:rPr>
          <w:rFonts w:eastAsia="Arial Unicode MS" w:cs="Arial"/>
          <w:sz w:val="24"/>
          <w:szCs w:val="24"/>
        </w:rPr>
        <w:lastRenderedPageBreak/>
        <w:t>inclusive as decorrentes de convenções, acordos ou dissídios coletivos e normas de segurança e higiene do trabalho, relativos ao objeto contratado.</w:t>
      </w:r>
    </w:p>
    <w:p w14:paraId="427A48B4" w14:textId="77777777" w:rsidR="001009E3" w:rsidRPr="00DE4BEE" w:rsidRDefault="001009E3" w:rsidP="001009E3">
      <w:pPr>
        <w:spacing w:before="120" w:line="360" w:lineRule="auto"/>
        <w:rPr>
          <w:rFonts w:eastAsia="Arial Unicode MS" w:cs="Arial"/>
          <w:sz w:val="24"/>
          <w:szCs w:val="24"/>
        </w:rPr>
      </w:pPr>
      <w:r w:rsidRPr="00DE4BEE">
        <w:rPr>
          <w:rFonts w:eastAsia="Arial Unicode MS" w:cs="Arial"/>
          <w:sz w:val="24"/>
          <w:szCs w:val="24"/>
        </w:rPr>
        <w:t>6.1.</w:t>
      </w:r>
      <w:r w:rsidR="00DE4BEE">
        <w:rPr>
          <w:rFonts w:eastAsia="Arial Unicode MS" w:cs="Arial"/>
          <w:sz w:val="24"/>
          <w:szCs w:val="24"/>
        </w:rPr>
        <w:t>13</w:t>
      </w:r>
      <w:r w:rsidRPr="00DE4BEE">
        <w:rPr>
          <w:rFonts w:eastAsia="Arial Unicode MS" w:cs="Arial"/>
          <w:sz w:val="24"/>
          <w:szCs w:val="24"/>
        </w:rPr>
        <w:t xml:space="preserve">. Fica a </w:t>
      </w:r>
      <w:r w:rsidRPr="00DE4BEE">
        <w:rPr>
          <w:rFonts w:eastAsia="Arial Unicode MS" w:cs="Arial"/>
          <w:b/>
          <w:sz w:val="24"/>
          <w:szCs w:val="24"/>
        </w:rPr>
        <w:t>CONTRATADA</w:t>
      </w:r>
      <w:r w:rsidRPr="00DE4BEE">
        <w:rPr>
          <w:rFonts w:eastAsia="Arial Unicode MS" w:cs="Arial"/>
          <w:sz w:val="24"/>
          <w:szCs w:val="24"/>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w:t>
      </w:r>
      <w:r w:rsidRPr="00DE4BEE">
        <w:rPr>
          <w:rFonts w:eastAsia="Arial Unicode MS" w:cs="Arial"/>
          <w:b/>
          <w:sz w:val="24"/>
          <w:szCs w:val="24"/>
        </w:rPr>
        <w:t>CONTRATADA</w:t>
      </w:r>
      <w:r w:rsidRPr="00DE4BEE">
        <w:rPr>
          <w:rFonts w:eastAsia="Arial Unicode MS" w:cs="Arial"/>
          <w:sz w:val="24"/>
          <w:szCs w:val="24"/>
        </w:rPr>
        <w:t xml:space="preserve">;      </w:t>
      </w:r>
    </w:p>
    <w:p w14:paraId="6843FC47" w14:textId="77777777" w:rsidR="008553AD" w:rsidRPr="00DE4BEE" w:rsidRDefault="008553AD" w:rsidP="008553AD">
      <w:pPr>
        <w:spacing w:before="120" w:line="360" w:lineRule="auto"/>
        <w:rPr>
          <w:rFonts w:eastAsia="Arial Unicode MS" w:cs="Arial"/>
          <w:sz w:val="24"/>
          <w:szCs w:val="24"/>
        </w:rPr>
      </w:pPr>
      <w:r w:rsidRPr="00DE4BEE">
        <w:rPr>
          <w:rFonts w:eastAsia="Arial Unicode MS" w:cs="Arial"/>
          <w:sz w:val="24"/>
          <w:szCs w:val="24"/>
        </w:rPr>
        <w:t>6.1.</w:t>
      </w:r>
      <w:r w:rsidR="00DE4BEE">
        <w:rPr>
          <w:rFonts w:eastAsia="Arial Unicode MS" w:cs="Arial"/>
          <w:sz w:val="24"/>
          <w:szCs w:val="24"/>
        </w:rPr>
        <w:t>14</w:t>
      </w:r>
      <w:r w:rsidRPr="00DE4BEE">
        <w:rPr>
          <w:rFonts w:eastAsia="Arial Unicode MS" w:cs="Arial"/>
          <w:sz w:val="24"/>
          <w:szCs w:val="24"/>
        </w:rPr>
        <w:t xml:space="preserve"> Havendo alteração na equipe de trabalho que atuará na execução do objeto do Contrato, a CONTRATADA fica obrigada a apresentar à CESAMA os documentos relacionados no item 6.1.</w:t>
      </w:r>
      <w:r w:rsidR="00DE4BEE">
        <w:rPr>
          <w:rFonts w:eastAsia="Arial Unicode MS" w:cs="Arial"/>
          <w:sz w:val="24"/>
          <w:szCs w:val="24"/>
        </w:rPr>
        <w:t>11</w:t>
      </w:r>
      <w:r w:rsidRPr="00DE4BEE">
        <w:rPr>
          <w:rFonts w:eastAsia="Arial Unicode MS" w:cs="Arial"/>
          <w:sz w:val="24"/>
          <w:szCs w:val="24"/>
        </w:rPr>
        <w:t>, referentes ao empregado admitido e que irá compor a equipe de trabalho.</w:t>
      </w:r>
      <w:r w:rsidRPr="00DE4BEE">
        <w:rPr>
          <w:rFonts w:eastAsia="Arial Unicode MS" w:cs="Arial"/>
          <w:sz w:val="24"/>
          <w:szCs w:val="24"/>
        </w:rPr>
        <w:cr/>
        <w:t>6.1.</w:t>
      </w:r>
      <w:r w:rsidR="00DE4BEE">
        <w:rPr>
          <w:rFonts w:eastAsia="Arial Unicode MS" w:cs="Arial"/>
          <w:sz w:val="24"/>
          <w:szCs w:val="24"/>
        </w:rPr>
        <w:t>15</w:t>
      </w:r>
      <w:r w:rsidRPr="00DE4BEE">
        <w:rPr>
          <w:rFonts w:eastAsia="Arial Unicode MS" w:cs="Arial"/>
          <w:sz w:val="24"/>
          <w:szCs w:val="24"/>
        </w:rPr>
        <w:t>. A cada renovação contratual, fica a CONTRATADA obrigada a reapresentar a documentação relacionada no item 6.1.</w:t>
      </w:r>
      <w:r w:rsidR="00DE4BEE">
        <w:rPr>
          <w:rFonts w:eastAsia="Arial Unicode MS" w:cs="Arial"/>
          <w:sz w:val="24"/>
          <w:szCs w:val="24"/>
        </w:rPr>
        <w:t>11</w:t>
      </w:r>
      <w:r w:rsidRPr="00DE4BEE">
        <w:rPr>
          <w:rFonts w:eastAsia="Arial Unicode MS" w:cs="Arial"/>
          <w:sz w:val="24"/>
          <w:szCs w:val="24"/>
        </w:rPr>
        <w:t>.</w:t>
      </w:r>
    </w:p>
    <w:p w14:paraId="1332164C" w14:textId="77777777" w:rsidR="001009E3" w:rsidRPr="001F32A3" w:rsidRDefault="008553AD" w:rsidP="008553AD">
      <w:pPr>
        <w:pStyle w:val="Ttulo2"/>
        <w:numPr>
          <w:ilvl w:val="0"/>
          <w:numId w:val="0"/>
        </w:numPr>
        <w:spacing w:before="120" w:line="360" w:lineRule="auto"/>
        <w:jc w:val="both"/>
        <w:rPr>
          <w:rFonts w:ascii="Arial" w:hAnsi="Arial" w:cs="Arial"/>
          <w:b w:val="0"/>
          <w:sz w:val="23"/>
          <w:szCs w:val="23"/>
        </w:rPr>
      </w:pPr>
      <w:r w:rsidRPr="008553AD">
        <w:rPr>
          <w:rFonts w:ascii="Arial" w:hAnsi="Arial" w:cs="Arial"/>
          <w:b w:val="0"/>
          <w:sz w:val="23"/>
          <w:szCs w:val="23"/>
        </w:rPr>
        <w:t>6.1.</w:t>
      </w:r>
      <w:r w:rsidR="00DE4BEE">
        <w:rPr>
          <w:rFonts w:ascii="Arial" w:hAnsi="Arial" w:cs="Arial"/>
          <w:b w:val="0"/>
          <w:sz w:val="23"/>
          <w:szCs w:val="23"/>
        </w:rPr>
        <w:t>16</w:t>
      </w:r>
      <w:r>
        <w:rPr>
          <w:rFonts w:ascii="Arial" w:hAnsi="Arial" w:cs="Arial"/>
          <w:b w:val="0"/>
          <w:sz w:val="23"/>
          <w:szCs w:val="23"/>
        </w:rPr>
        <w:t xml:space="preserve"> </w:t>
      </w:r>
      <w:r w:rsidR="001009E3" w:rsidRPr="001F32A3">
        <w:rPr>
          <w:rFonts w:ascii="Arial" w:hAnsi="Arial" w:cs="Arial"/>
          <w:b w:val="0"/>
          <w:sz w:val="23"/>
          <w:szCs w:val="23"/>
        </w:rPr>
        <w:t>Reparar, corrigir, remover, reconstruir ou substituir, às suas expensas, no todo ou em parte, o objeto do Contrato em que se verificarem vícios, defeitos ou incorreções resultantes da execução ou de materiais empregados;</w:t>
      </w:r>
    </w:p>
    <w:p w14:paraId="038E27AC" w14:textId="77777777" w:rsidR="001009E3" w:rsidRPr="008553AD" w:rsidRDefault="008553AD" w:rsidP="008553AD">
      <w:pPr>
        <w:tabs>
          <w:tab w:val="left" w:pos="851"/>
        </w:tabs>
        <w:spacing w:line="360" w:lineRule="auto"/>
        <w:rPr>
          <w:rFonts w:cs="Arial"/>
          <w:sz w:val="24"/>
          <w:szCs w:val="24"/>
        </w:rPr>
      </w:pPr>
      <w:r w:rsidRPr="008553AD">
        <w:rPr>
          <w:rFonts w:cs="Arial"/>
          <w:sz w:val="24"/>
          <w:szCs w:val="24"/>
        </w:rPr>
        <w:t>6.1.</w:t>
      </w:r>
      <w:r w:rsidR="00DE4BEE">
        <w:rPr>
          <w:rFonts w:cs="Arial"/>
          <w:sz w:val="24"/>
          <w:szCs w:val="24"/>
        </w:rPr>
        <w:t>17</w:t>
      </w:r>
      <w:r w:rsidRPr="008553AD">
        <w:rPr>
          <w:rFonts w:cs="Arial"/>
          <w:sz w:val="24"/>
          <w:szCs w:val="24"/>
        </w:rPr>
        <w:t xml:space="preserve"> </w:t>
      </w:r>
      <w:r w:rsidR="001009E3" w:rsidRPr="008553AD">
        <w:rPr>
          <w:rFonts w:cs="Arial"/>
          <w:sz w:val="24"/>
          <w:szCs w:val="24"/>
        </w:rPr>
        <w:t>Responder pelos danos causados diretamente à CESAMA ou a terceiros, independentemente de comprovação de sua culpa ou dolo na execução do Contrato;</w:t>
      </w:r>
    </w:p>
    <w:p w14:paraId="7F949E96" w14:textId="77777777" w:rsidR="001009E3" w:rsidRPr="008553AD" w:rsidRDefault="008553AD" w:rsidP="008553AD">
      <w:pPr>
        <w:tabs>
          <w:tab w:val="left" w:pos="851"/>
        </w:tabs>
        <w:spacing w:line="360" w:lineRule="auto"/>
        <w:rPr>
          <w:rFonts w:cs="Arial"/>
          <w:sz w:val="24"/>
          <w:szCs w:val="24"/>
        </w:rPr>
      </w:pPr>
      <w:r w:rsidRPr="008553AD">
        <w:rPr>
          <w:rFonts w:cs="Arial"/>
          <w:sz w:val="24"/>
          <w:szCs w:val="24"/>
        </w:rPr>
        <w:t>6.1.</w:t>
      </w:r>
      <w:r w:rsidR="00DE4BEE">
        <w:rPr>
          <w:rFonts w:cs="Arial"/>
          <w:sz w:val="24"/>
          <w:szCs w:val="24"/>
        </w:rPr>
        <w:t>18</w:t>
      </w:r>
      <w:r w:rsidR="001009E3" w:rsidRPr="008553AD">
        <w:rPr>
          <w:rFonts w:cs="Arial"/>
          <w:sz w:val="24"/>
          <w:szCs w:val="24"/>
        </w:rPr>
        <w:t xml:space="preserve"> Se responsabilizar pelos encargos trabalhistas, previdenciários, fiscais e comerciais resultantes da execução do Contrato;</w:t>
      </w:r>
    </w:p>
    <w:p w14:paraId="0394EE09" w14:textId="77777777" w:rsidR="001009E3" w:rsidRPr="001F32A3" w:rsidRDefault="008553AD" w:rsidP="008553AD">
      <w:pPr>
        <w:spacing w:before="120" w:line="360" w:lineRule="auto"/>
        <w:rPr>
          <w:rFonts w:cs="Arial"/>
          <w:sz w:val="23"/>
          <w:szCs w:val="23"/>
        </w:rPr>
      </w:pPr>
      <w:r>
        <w:rPr>
          <w:rFonts w:cs="Arial"/>
          <w:sz w:val="23"/>
          <w:szCs w:val="23"/>
        </w:rPr>
        <w:t>6.1.</w:t>
      </w:r>
      <w:r w:rsidR="00DE4BEE">
        <w:rPr>
          <w:rFonts w:cs="Arial"/>
          <w:sz w:val="23"/>
          <w:szCs w:val="23"/>
        </w:rPr>
        <w:t>19</w:t>
      </w:r>
      <w:r>
        <w:rPr>
          <w:rFonts w:cs="Arial"/>
          <w:sz w:val="23"/>
          <w:szCs w:val="23"/>
        </w:rPr>
        <w:t xml:space="preserve"> </w:t>
      </w:r>
      <w:r w:rsidR="001009E3" w:rsidRPr="001F32A3">
        <w:rPr>
          <w:rFonts w:cs="Arial"/>
          <w:sz w:val="23"/>
          <w:szCs w:val="23"/>
        </w:rPr>
        <w:t>Ressarcir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14:paraId="037C8765" w14:textId="77777777" w:rsidR="001009E3" w:rsidRPr="001F32A3" w:rsidRDefault="008553AD" w:rsidP="008553AD">
      <w:pPr>
        <w:spacing w:before="120" w:line="360" w:lineRule="auto"/>
        <w:rPr>
          <w:rFonts w:cs="Arial"/>
          <w:sz w:val="23"/>
          <w:szCs w:val="23"/>
        </w:rPr>
      </w:pPr>
      <w:r>
        <w:rPr>
          <w:rFonts w:cs="Arial"/>
          <w:sz w:val="23"/>
          <w:szCs w:val="23"/>
        </w:rPr>
        <w:t>6.1.</w:t>
      </w:r>
      <w:r w:rsidR="00DE4BEE">
        <w:rPr>
          <w:rFonts w:cs="Arial"/>
          <w:sz w:val="23"/>
          <w:szCs w:val="23"/>
        </w:rPr>
        <w:t>20</w:t>
      </w:r>
      <w:r>
        <w:rPr>
          <w:rFonts w:cs="Arial"/>
          <w:sz w:val="23"/>
          <w:szCs w:val="23"/>
        </w:rPr>
        <w:t xml:space="preserve"> </w:t>
      </w:r>
      <w:r w:rsidR="001009E3" w:rsidRPr="001F32A3">
        <w:rPr>
          <w:rFonts w:cs="Arial"/>
          <w:sz w:val="23"/>
          <w:szCs w:val="23"/>
        </w:rPr>
        <w:t>Atender prontamente quaisquer orientações e exigências do Fiscal e/ou Gestor do Contrato, inerentes à execução do objeto contratual;</w:t>
      </w:r>
    </w:p>
    <w:p w14:paraId="5B62E30A" w14:textId="77777777" w:rsidR="001009E3" w:rsidRPr="001F32A3" w:rsidRDefault="008553AD" w:rsidP="008553AD">
      <w:pPr>
        <w:spacing w:before="120" w:line="360" w:lineRule="auto"/>
        <w:rPr>
          <w:rFonts w:cs="Arial"/>
          <w:sz w:val="23"/>
          <w:szCs w:val="23"/>
        </w:rPr>
      </w:pPr>
      <w:r>
        <w:rPr>
          <w:rFonts w:cs="Arial"/>
          <w:sz w:val="23"/>
          <w:szCs w:val="23"/>
        </w:rPr>
        <w:t>6.1.</w:t>
      </w:r>
      <w:r w:rsidR="00DE4BEE">
        <w:rPr>
          <w:rFonts w:cs="Arial"/>
          <w:sz w:val="23"/>
          <w:szCs w:val="23"/>
        </w:rPr>
        <w:t>21</w:t>
      </w:r>
      <w:r>
        <w:rPr>
          <w:rFonts w:cs="Arial"/>
          <w:sz w:val="23"/>
          <w:szCs w:val="23"/>
        </w:rPr>
        <w:t xml:space="preserve"> </w:t>
      </w:r>
      <w:r w:rsidR="001009E3" w:rsidRPr="001F32A3">
        <w:rPr>
          <w:rFonts w:cs="Arial"/>
          <w:sz w:val="23"/>
          <w:szCs w:val="23"/>
        </w:rPr>
        <w:t>Atender os prazos estabelecidos neste Contrato e outros que venham a ser pactuados, para execução e realização dos serviços;</w:t>
      </w:r>
    </w:p>
    <w:p w14:paraId="7BACDD0E" w14:textId="77777777" w:rsidR="001009E3" w:rsidRPr="001F32A3" w:rsidRDefault="008553AD" w:rsidP="008553AD">
      <w:pPr>
        <w:spacing w:before="120" w:line="360" w:lineRule="auto"/>
        <w:rPr>
          <w:rFonts w:cs="Arial"/>
          <w:sz w:val="23"/>
          <w:szCs w:val="23"/>
        </w:rPr>
      </w:pPr>
      <w:r>
        <w:rPr>
          <w:rFonts w:cs="Arial"/>
          <w:sz w:val="23"/>
          <w:szCs w:val="23"/>
        </w:rPr>
        <w:lastRenderedPageBreak/>
        <w:t>6.1.</w:t>
      </w:r>
      <w:r w:rsidR="00DE4BEE">
        <w:rPr>
          <w:rFonts w:cs="Arial"/>
          <w:sz w:val="23"/>
          <w:szCs w:val="23"/>
        </w:rPr>
        <w:t>22</w:t>
      </w:r>
      <w:r>
        <w:rPr>
          <w:rFonts w:cs="Arial"/>
          <w:sz w:val="23"/>
          <w:szCs w:val="23"/>
        </w:rPr>
        <w:t xml:space="preserve"> </w:t>
      </w:r>
      <w:r w:rsidR="001009E3" w:rsidRPr="001F32A3">
        <w:rPr>
          <w:rFonts w:cs="Arial"/>
          <w:sz w:val="23"/>
          <w:szCs w:val="23"/>
        </w:rPr>
        <w:t>Responsabilizar-se pelos materiais, produtos, ferramentas, instrumentos e equipamentos disponibilizados para a execução dos serviços;</w:t>
      </w:r>
    </w:p>
    <w:p w14:paraId="31A96DE7" w14:textId="77777777" w:rsidR="001009E3" w:rsidRPr="001F32A3" w:rsidRDefault="008553AD" w:rsidP="008553AD">
      <w:pPr>
        <w:spacing w:before="120" w:line="360" w:lineRule="auto"/>
        <w:rPr>
          <w:rFonts w:cs="Arial"/>
          <w:sz w:val="23"/>
          <w:szCs w:val="23"/>
        </w:rPr>
      </w:pPr>
      <w:r>
        <w:rPr>
          <w:rFonts w:cs="Arial"/>
          <w:sz w:val="23"/>
          <w:szCs w:val="23"/>
        </w:rPr>
        <w:t>6.1.</w:t>
      </w:r>
      <w:r w:rsidR="00DE4BEE">
        <w:rPr>
          <w:rFonts w:cs="Arial"/>
          <w:sz w:val="23"/>
          <w:szCs w:val="23"/>
        </w:rPr>
        <w:t>23</w:t>
      </w:r>
      <w:r>
        <w:rPr>
          <w:rFonts w:cs="Arial"/>
          <w:sz w:val="23"/>
          <w:szCs w:val="23"/>
        </w:rPr>
        <w:t xml:space="preserve"> </w:t>
      </w:r>
      <w:r w:rsidR="001009E3" w:rsidRPr="001F32A3">
        <w:rPr>
          <w:rFonts w:cs="Arial"/>
          <w:sz w:val="23"/>
          <w:szCs w:val="23"/>
        </w:rPr>
        <w:t>Prestar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14:paraId="4BEA0EA9" w14:textId="77777777" w:rsidR="001009E3" w:rsidRDefault="008553AD" w:rsidP="008553AD">
      <w:pPr>
        <w:spacing w:before="120" w:line="360" w:lineRule="auto"/>
        <w:rPr>
          <w:rFonts w:cs="Arial"/>
          <w:sz w:val="23"/>
          <w:szCs w:val="23"/>
        </w:rPr>
      </w:pPr>
      <w:proofErr w:type="gramStart"/>
      <w:r>
        <w:rPr>
          <w:rFonts w:cs="Arial"/>
          <w:sz w:val="23"/>
          <w:szCs w:val="23"/>
        </w:rPr>
        <w:t>6.1.</w:t>
      </w:r>
      <w:r w:rsidR="00DE4BEE">
        <w:rPr>
          <w:rFonts w:cs="Arial"/>
          <w:sz w:val="23"/>
          <w:szCs w:val="23"/>
        </w:rPr>
        <w:t>24</w:t>
      </w:r>
      <w:r>
        <w:rPr>
          <w:rFonts w:cs="Arial"/>
          <w:sz w:val="23"/>
          <w:szCs w:val="23"/>
        </w:rPr>
        <w:t xml:space="preserve"> </w:t>
      </w:r>
      <w:r w:rsidR="001009E3">
        <w:rPr>
          <w:rFonts w:cs="Arial"/>
          <w:sz w:val="23"/>
          <w:szCs w:val="23"/>
        </w:rPr>
        <w:t xml:space="preserve"> </w:t>
      </w:r>
      <w:r w:rsidR="001009E3" w:rsidRPr="001F32A3">
        <w:rPr>
          <w:rFonts w:cs="Arial"/>
          <w:sz w:val="23"/>
          <w:szCs w:val="23"/>
        </w:rPr>
        <w:t>Manter</w:t>
      </w:r>
      <w:proofErr w:type="gramEnd"/>
      <w:r w:rsidR="001009E3" w:rsidRPr="001F32A3">
        <w:rPr>
          <w:rFonts w:cs="Arial"/>
          <w:sz w:val="23"/>
          <w:szCs w:val="23"/>
        </w:rPr>
        <w:t>, durante toda a execução do Contrato, em compatibilidade com as obrigações assumidas, as condições de habilitação e qualificação exigidas na licitação.</w:t>
      </w:r>
    </w:p>
    <w:p w14:paraId="6D4137C4" w14:textId="77777777" w:rsidR="006D3FF2" w:rsidRPr="007424E6" w:rsidRDefault="008553AD" w:rsidP="008553AD">
      <w:pPr>
        <w:tabs>
          <w:tab w:val="left" w:pos="851"/>
        </w:tabs>
        <w:spacing w:line="360" w:lineRule="auto"/>
        <w:rPr>
          <w:rFonts w:cs="Arial"/>
          <w:sz w:val="24"/>
          <w:szCs w:val="24"/>
        </w:rPr>
      </w:pPr>
      <w:r>
        <w:rPr>
          <w:rFonts w:cs="Arial"/>
          <w:sz w:val="24"/>
          <w:szCs w:val="24"/>
        </w:rPr>
        <w:t>6.1.</w:t>
      </w:r>
      <w:r w:rsidR="00DE4BEE">
        <w:rPr>
          <w:rFonts w:cs="Arial"/>
          <w:sz w:val="24"/>
          <w:szCs w:val="24"/>
        </w:rPr>
        <w:t>25</w:t>
      </w:r>
      <w:r>
        <w:rPr>
          <w:rFonts w:cs="Arial"/>
          <w:sz w:val="24"/>
          <w:szCs w:val="24"/>
        </w:rPr>
        <w:t xml:space="preserve"> </w:t>
      </w:r>
      <w:r w:rsidR="006D3FF2">
        <w:rPr>
          <w:rFonts w:cs="Arial"/>
          <w:sz w:val="24"/>
          <w:szCs w:val="24"/>
        </w:rPr>
        <w:t>Prestar informações à</w:t>
      </w:r>
      <w:r w:rsidR="006D3FF2" w:rsidRPr="007424E6">
        <w:rPr>
          <w:rFonts w:cs="Arial"/>
          <w:sz w:val="24"/>
          <w:szCs w:val="24"/>
        </w:rPr>
        <w:t xml:space="preserve"> Auditoria Int</w:t>
      </w:r>
      <w:r w:rsidR="006D3FF2">
        <w:rPr>
          <w:rFonts w:cs="Arial"/>
          <w:sz w:val="24"/>
          <w:szCs w:val="24"/>
        </w:rPr>
        <w:t>erna da Cesama quando solicitada</w:t>
      </w:r>
      <w:r w:rsidR="006D3FF2" w:rsidRPr="007424E6">
        <w:rPr>
          <w:rFonts w:cs="Arial"/>
          <w:sz w:val="24"/>
          <w:szCs w:val="24"/>
        </w:rPr>
        <w:t>, sob pena de aplicação das sanções estabelecidas no Regulamento Interno de Licitações, Contratos e Convênios da Cesama (RILC).</w:t>
      </w:r>
    </w:p>
    <w:p w14:paraId="7A055A41" w14:textId="77777777" w:rsidR="001009E3" w:rsidRPr="001F32A3" w:rsidRDefault="001009E3" w:rsidP="001009E3">
      <w:pPr>
        <w:pStyle w:val="Ttulo2"/>
        <w:numPr>
          <w:ilvl w:val="0"/>
          <w:numId w:val="0"/>
        </w:numPr>
        <w:spacing w:before="120" w:line="360" w:lineRule="auto"/>
        <w:jc w:val="both"/>
        <w:rPr>
          <w:rFonts w:ascii="Arial" w:hAnsi="Arial" w:cs="Arial"/>
          <w:sz w:val="23"/>
          <w:szCs w:val="23"/>
        </w:rPr>
      </w:pPr>
      <w:r>
        <w:rPr>
          <w:rFonts w:ascii="Arial" w:hAnsi="Arial" w:cs="Arial"/>
          <w:sz w:val="23"/>
          <w:szCs w:val="23"/>
        </w:rPr>
        <w:t>6</w:t>
      </w:r>
      <w:r w:rsidRPr="001F32A3">
        <w:rPr>
          <w:rFonts w:ascii="Arial" w:hAnsi="Arial" w:cs="Arial"/>
          <w:sz w:val="23"/>
          <w:szCs w:val="23"/>
        </w:rPr>
        <w:t>.2. São obrigações da CESAMA:</w:t>
      </w:r>
    </w:p>
    <w:p w14:paraId="3A6459CA" w14:textId="77777777" w:rsidR="001009E3" w:rsidRPr="001F32A3" w:rsidRDefault="001009E3" w:rsidP="001009E3">
      <w:pPr>
        <w:spacing w:before="120" w:line="360" w:lineRule="auto"/>
        <w:rPr>
          <w:rFonts w:eastAsia="Arial Unicode MS" w:cs="Arial"/>
          <w:bCs/>
          <w:sz w:val="23"/>
          <w:szCs w:val="23"/>
          <w:lang w:val="de-DE"/>
        </w:rPr>
      </w:pPr>
      <w:r>
        <w:rPr>
          <w:rFonts w:eastAsia="Arial Unicode MS" w:cs="Arial"/>
          <w:bCs/>
          <w:sz w:val="23"/>
          <w:szCs w:val="23"/>
          <w:lang w:val="de-DE"/>
        </w:rPr>
        <w:t>6</w:t>
      </w:r>
      <w:r w:rsidRPr="001F32A3">
        <w:rPr>
          <w:rFonts w:eastAsia="Arial Unicode MS" w:cs="Arial"/>
          <w:bCs/>
          <w:sz w:val="23"/>
          <w:szCs w:val="23"/>
          <w:lang w:val="de-DE"/>
        </w:rPr>
        <w:t>.2.1. Efetuar todos os pagamentos devidos à Contratada, nas condições estabelecidas.</w:t>
      </w:r>
    </w:p>
    <w:p w14:paraId="36D55CB2" w14:textId="77777777" w:rsidR="001009E3" w:rsidRPr="001F32A3" w:rsidRDefault="001009E3" w:rsidP="001009E3">
      <w:pPr>
        <w:spacing w:before="120" w:line="360" w:lineRule="auto"/>
        <w:rPr>
          <w:rFonts w:eastAsia="Arial Unicode MS" w:cs="Arial"/>
          <w:bCs/>
          <w:sz w:val="23"/>
          <w:szCs w:val="23"/>
          <w:lang w:val="de-DE"/>
        </w:rPr>
      </w:pPr>
      <w:r>
        <w:rPr>
          <w:rFonts w:eastAsia="Arial Unicode MS" w:cs="Arial"/>
          <w:bCs/>
          <w:sz w:val="23"/>
          <w:szCs w:val="23"/>
          <w:lang w:val="de-DE"/>
        </w:rPr>
        <w:t>6</w:t>
      </w:r>
      <w:r w:rsidRPr="001F32A3">
        <w:rPr>
          <w:rFonts w:eastAsia="Arial Unicode MS" w:cs="Arial"/>
          <w:bCs/>
          <w:sz w:val="23"/>
          <w:szCs w:val="23"/>
          <w:lang w:val="de-DE"/>
        </w:rPr>
        <w:t>.2.2. Fiscalizar a execução do Contrato, o que não fará cessar ou diminuir a responsabilidade da Contratada pelo perfeito cumprimento das obrigações estipuladas, nem por quaisquer danos, inclusive quanto a terceiros, ou por irregularidades constatadas;</w:t>
      </w:r>
    </w:p>
    <w:p w14:paraId="3251E8FD" w14:textId="77777777" w:rsidR="001009E3" w:rsidRPr="001F32A3" w:rsidRDefault="001009E3" w:rsidP="001009E3">
      <w:pPr>
        <w:spacing w:before="120" w:line="360" w:lineRule="auto"/>
        <w:rPr>
          <w:rFonts w:eastAsia="Arial Unicode MS" w:cs="Arial"/>
          <w:bCs/>
          <w:sz w:val="23"/>
          <w:szCs w:val="23"/>
          <w:lang w:val="de-DE"/>
        </w:rPr>
      </w:pPr>
      <w:r>
        <w:rPr>
          <w:rFonts w:eastAsia="Arial Unicode MS" w:cs="Arial"/>
          <w:bCs/>
          <w:sz w:val="23"/>
          <w:szCs w:val="23"/>
          <w:lang w:val="de-DE"/>
        </w:rPr>
        <w:t>6</w:t>
      </w:r>
      <w:r w:rsidRPr="001F32A3">
        <w:rPr>
          <w:rFonts w:eastAsia="Arial Unicode MS" w:cs="Arial"/>
          <w:bCs/>
          <w:sz w:val="23"/>
          <w:szCs w:val="23"/>
          <w:lang w:val="de-DE"/>
        </w:rPr>
        <w:t>.2.3. Rejeitar todo e qualquer serviço de má qualidade e em desconformidade com o Termo de Referência;</w:t>
      </w:r>
    </w:p>
    <w:p w14:paraId="0B6400F7" w14:textId="77777777" w:rsidR="00FB494C" w:rsidRPr="00EF24C8" w:rsidRDefault="00FB494C" w:rsidP="00FB494C">
      <w:pPr>
        <w:spacing w:before="480" w:line="360" w:lineRule="auto"/>
        <w:rPr>
          <w:color w:val="FF0000"/>
          <w:sz w:val="24"/>
          <w:szCs w:val="24"/>
          <w:lang/>
        </w:rPr>
      </w:pPr>
      <w:r>
        <w:rPr>
          <w:rFonts w:eastAsia="Arial Unicode MS" w:cs="Arial"/>
          <w:b/>
          <w:bCs/>
          <w:sz w:val="24"/>
          <w:szCs w:val="24"/>
        </w:rPr>
        <w:t xml:space="preserve">CLÁUSULA </w:t>
      </w:r>
      <w:r w:rsidR="001009E3">
        <w:rPr>
          <w:rFonts w:eastAsia="Arial Unicode MS" w:cs="Arial"/>
          <w:b/>
          <w:bCs/>
          <w:sz w:val="24"/>
          <w:szCs w:val="24"/>
        </w:rPr>
        <w:t>SÉTIMA</w:t>
      </w:r>
      <w:r>
        <w:rPr>
          <w:rFonts w:eastAsia="Arial Unicode MS" w:cs="Arial"/>
          <w:b/>
          <w:bCs/>
          <w:sz w:val="24"/>
          <w:szCs w:val="24"/>
        </w:rPr>
        <w:t xml:space="preserve">: GARANTIA </w:t>
      </w:r>
    </w:p>
    <w:p w14:paraId="1685A90C" w14:textId="524F86D2" w:rsidR="00FB494C" w:rsidRPr="00DE4BEE" w:rsidRDefault="001009E3" w:rsidP="00FB494C">
      <w:pPr>
        <w:spacing w:before="120" w:line="360" w:lineRule="auto"/>
        <w:rPr>
          <w:rFonts w:cs="Arial"/>
          <w:b/>
          <w:bCs/>
          <w:sz w:val="24"/>
          <w:szCs w:val="24"/>
          <w:lang/>
        </w:rPr>
      </w:pPr>
      <w:r w:rsidRPr="00DE4BEE">
        <w:rPr>
          <w:rFonts w:cs="Arial"/>
          <w:sz w:val="24"/>
          <w:szCs w:val="24"/>
          <w:lang/>
        </w:rPr>
        <w:t>7</w:t>
      </w:r>
      <w:r w:rsidR="00FB494C" w:rsidRPr="00DE4BEE">
        <w:rPr>
          <w:rFonts w:cs="Arial"/>
          <w:sz w:val="24"/>
          <w:szCs w:val="24"/>
          <w:lang/>
        </w:rPr>
        <w:t xml:space="preserve">.1. </w:t>
      </w:r>
      <w:r w:rsidR="00FB494C" w:rsidRPr="00DE4BEE">
        <w:rPr>
          <w:rFonts w:eastAsia="Arial Unicode MS" w:cs="Arial"/>
          <w:sz w:val="24"/>
          <w:szCs w:val="24"/>
        </w:rPr>
        <w:t xml:space="preserve">Para garantia do fiel cumprimento dos compromissos firmados no presente contrato, a </w:t>
      </w:r>
      <w:r w:rsidR="00FB494C" w:rsidRPr="00DE4BEE">
        <w:rPr>
          <w:rFonts w:eastAsia="Arial Unicode MS" w:cs="Arial"/>
          <w:b/>
          <w:bCs/>
          <w:sz w:val="24"/>
          <w:szCs w:val="24"/>
        </w:rPr>
        <w:t>CONTRATADA</w:t>
      </w:r>
      <w:r w:rsidR="00FB494C" w:rsidRPr="00DE4BEE">
        <w:rPr>
          <w:rFonts w:eastAsia="Arial Unicode MS" w:cs="Arial"/>
          <w:sz w:val="24"/>
          <w:szCs w:val="24"/>
        </w:rPr>
        <w:t xml:space="preserve"> deixa depositada na </w:t>
      </w:r>
      <w:r w:rsidR="00FB494C" w:rsidRPr="00DE4BEE">
        <w:rPr>
          <w:rFonts w:eastAsia="Arial Unicode MS" w:cs="Arial"/>
          <w:b/>
          <w:bCs/>
          <w:sz w:val="24"/>
          <w:szCs w:val="24"/>
        </w:rPr>
        <w:t xml:space="preserve">CESAMA </w:t>
      </w:r>
      <w:r w:rsidR="00FB494C" w:rsidRPr="00DE4BEE">
        <w:rPr>
          <w:rFonts w:eastAsia="Arial Unicode MS" w:cs="Arial"/>
          <w:bCs/>
          <w:sz w:val="24"/>
          <w:szCs w:val="24"/>
        </w:rPr>
        <w:t>a quantia de</w:t>
      </w:r>
      <w:r w:rsidR="00FB494C" w:rsidRPr="00DE4BEE">
        <w:rPr>
          <w:rFonts w:eastAsia="Arial Unicode MS" w:cs="Arial"/>
          <w:b/>
          <w:bCs/>
          <w:sz w:val="24"/>
          <w:szCs w:val="24"/>
        </w:rPr>
        <w:t xml:space="preserve"> R$ </w:t>
      </w:r>
      <w:r w:rsidR="0046118B" w:rsidRPr="0046118B">
        <w:rPr>
          <w:rFonts w:eastAsia="Arial Unicode MS" w:cs="Arial"/>
          <w:b/>
          <w:bCs/>
          <w:sz w:val="24"/>
          <w:szCs w:val="24"/>
        </w:rPr>
        <w:t>41.552,20</w:t>
      </w:r>
      <w:r w:rsidR="00FB494C" w:rsidRPr="00DE4BEE">
        <w:rPr>
          <w:rFonts w:eastAsia="Arial Unicode MS" w:cs="Arial"/>
          <w:b/>
          <w:bCs/>
          <w:sz w:val="24"/>
          <w:szCs w:val="24"/>
        </w:rPr>
        <w:t xml:space="preserve">, </w:t>
      </w:r>
      <w:r w:rsidR="00FB494C" w:rsidRPr="00DE4BEE">
        <w:rPr>
          <w:rFonts w:eastAsia="Arial Unicode MS" w:cs="Arial"/>
          <w:bCs/>
          <w:sz w:val="24"/>
          <w:szCs w:val="24"/>
        </w:rPr>
        <w:t>correspondente a</w:t>
      </w:r>
      <w:r w:rsidR="00FB494C" w:rsidRPr="00DE4BEE">
        <w:rPr>
          <w:rFonts w:eastAsia="Arial Unicode MS" w:cs="Arial"/>
          <w:sz w:val="24"/>
          <w:szCs w:val="24"/>
        </w:rPr>
        <w:t xml:space="preserve"> </w:t>
      </w:r>
      <w:r w:rsidR="00FB494C" w:rsidRPr="00DE4BEE">
        <w:rPr>
          <w:rFonts w:eastAsia="Arial Unicode MS" w:cs="Arial"/>
          <w:bCs/>
          <w:sz w:val="24"/>
          <w:szCs w:val="24"/>
        </w:rPr>
        <w:t>5% (cinco por cento)</w:t>
      </w:r>
      <w:r w:rsidR="00FB494C" w:rsidRPr="00DE4BEE">
        <w:rPr>
          <w:rFonts w:eastAsia="Arial Unicode MS" w:cs="Arial"/>
          <w:sz w:val="24"/>
          <w:szCs w:val="24"/>
        </w:rPr>
        <w:t xml:space="preserve"> do valor contratual, podendo optar pelas seguintes modalidades: </w:t>
      </w:r>
      <w:r w:rsidR="00FB494C" w:rsidRPr="00DE4BEE">
        <w:rPr>
          <w:rFonts w:cs="Arial"/>
          <w:sz w:val="24"/>
          <w:szCs w:val="24"/>
          <w:lang/>
        </w:rPr>
        <w:t>Caução em dinheiro, Seguro-Garantia ou Carta de fiança bancária</w:t>
      </w:r>
      <w:r w:rsidR="00FB494C" w:rsidRPr="00DE4BEE">
        <w:rPr>
          <w:rFonts w:eastAsia="Arial Unicode MS" w:cs="Arial"/>
          <w:sz w:val="24"/>
          <w:szCs w:val="24"/>
        </w:rPr>
        <w:t xml:space="preserve">, com </w:t>
      </w:r>
      <w:r w:rsidR="00FB494C" w:rsidRPr="00DE4BEE">
        <w:rPr>
          <w:rFonts w:eastAsia="Arial Unicode MS" w:cs="Arial"/>
          <w:b/>
          <w:bCs/>
          <w:sz w:val="24"/>
          <w:szCs w:val="24"/>
        </w:rPr>
        <w:t xml:space="preserve">prazo de validade não inferior a </w:t>
      </w:r>
      <w:r w:rsidR="0094122D" w:rsidRPr="00DE4BEE">
        <w:rPr>
          <w:rFonts w:eastAsia="Arial Unicode MS" w:cs="Arial"/>
          <w:b/>
          <w:bCs/>
          <w:sz w:val="24"/>
          <w:szCs w:val="24"/>
        </w:rPr>
        <w:t>16</w:t>
      </w:r>
      <w:r w:rsidR="00FB494C" w:rsidRPr="00DE4BEE">
        <w:rPr>
          <w:rFonts w:eastAsia="Arial Unicode MS" w:cs="Arial"/>
          <w:b/>
          <w:bCs/>
          <w:sz w:val="24"/>
          <w:szCs w:val="24"/>
        </w:rPr>
        <w:t xml:space="preserve"> (</w:t>
      </w:r>
      <w:r w:rsidR="0094122D" w:rsidRPr="00DE4BEE">
        <w:rPr>
          <w:rFonts w:eastAsia="Arial Unicode MS" w:cs="Arial"/>
          <w:b/>
          <w:bCs/>
          <w:sz w:val="24"/>
          <w:szCs w:val="24"/>
        </w:rPr>
        <w:t>dezesseis</w:t>
      </w:r>
      <w:r w:rsidR="00FB494C" w:rsidRPr="00DE4BEE">
        <w:rPr>
          <w:rFonts w:eastAsia="Arial Unicode MS" w:cs="Arial"/>
          <w:b/>
          <w:bCs/>
          <w:sz w:val="24"/>
          <w:szCs w:val="24"/>
        </w:rPr>
        <w:t>) meses</w:t>
      </w:r>
      <w:r w:rsidR="0094122D" w:rsidRPr="00DE4BEE">
        <w:rPr>
          <w:rFonts w:eastAsia="Arial Unicode MS" w:cs="Arial"/>
          <w:sz w:val="24"/>
          <w:szCs w:val="24"/>
        </w:rPr>
        <w:t>;</w:t>
      </w:r>
    </w:p>
    <w:p w14:paraId="20B2F65F" w14:textId="77777777" w:rsidR="00FB494C" w:rsidRPr="00DE4BEE" w:rsidRDefault="001009E3" w:rsidP="00FB494C">
      <w:pPr>
        <w:pStyle w:val="Recuodecorpodetexto2"/>
        <w:spacing w:line="360" w:lineRule="auto"/>
        <w:ind w:left="0" w:firstLine="0"/>
        <w:rPr>
          <w:szCs w:val="24"/>
          <w:lang/>
        </w:rPr>
      </w:pPr>
      <w:r w:rsidRPr="00DE4BEE">
        <w:rPr>
          <w:szCs w:val="24"/>
          <w:lang/>
        </w:rPr>
        <w:t>7</w:t>
      </w:r>
      <w:r w:rsidR="00FB494C" w:rsidRPr="00DE4BEE">
        <w:rPr>
          <w:szCs w:val="24"/>
          <w:lang/>
        </w:rPr>
        <w:t>.1.</w:t>
      </w:r>
      <w:r w:rsidR="00383AC3" w:rsidRPr="00DE4BEE">
        <w:rPr>
          <w:szCs w:val="24"/>
          <w:lang/>
        </w:rPr>
        <w:t>1</w:t>
      </w:r>
      <w:r w:rsidR="00FB494C" w:rsidRPr="00DE4BEE">
        <w:rPr>
          <w:szCs w:val="24"/>
          <w:lang/>
        </w:rPr>
        <w:t xml:space="preserve">. A garantia prestada pelo contratado será liberada ou restituída, </w:t>
      </w:r>
      <w:r w:rsidR="00FB494C" w:rsidRPr="00DE4BEE">
        <w:rPr>
          <w:b/>
          <w:szCs w:val="24"/>
          <w:lang/>
        </w:rPr>
        <w:t>04 (quatro) meses</w:t>
      </w:r>
      <w:r w:rsidR="00FB494C" w:rsidRPr="00DE4BEE">
        <w:rPr>
          <w:szCs w:val="24"/>
          <w:lang/>
        </w:rPr>
        <w:t xml:space="preserve"> após a execução do contrato e comprovação de cumprimento de todas as obrigações assumidas, inclusive, fiscais, trabalhistas e previdenciárias, devendo ser atualizada monetariamente quando for caução em dinheiro. </w:t>
      </w:r>
    </w:p>
    <w:p w14:paraId="0CA25928" w14:textId="77777777" w:rsidR="00FB494C" w:rsidRPr="00DE4BEE" w:rsidRDefault="001009E3" w:rsidP="00FB494C">
      <w:pPr>
        <w:pStyle w:val="Recuodecorpodetexto2"/>
        <w:spacing w:line="360" w:lineRule="auto"/>
        <w:ind w:left="0" w:firstLine="0"/>
        <w:rPr>
          <w:szCs w:val="24"/>
          <w:lang/>
        </w:rPr>
      </w:pPr>
      <w:r w:rsidRPr="00DE4BEE">
        <w:rPr>
          <w:szCs w:val="24"/>
          <w:lang/>
        </w:rPr>
        <w:lastRenderedPageBreak/>
        <w:t>7</w:t>
      </w:r>
      <w:r w:rsidR="00FB494C" w:rsidRPr="00DE4BEE">
        <w:rPr>
          <w:szCs w:val="24"/>
          <w:lang/>
        </w:rPr>
        <w:t>.1.</w:t>
      </w:r>
      <w:r w:rsidR="00383AC3" w:rsidRPr="00DE4BEE">
        <w:rPr>
          <w:szCs w:val="24"/>
          <w:lang/>
        </w:rPr>
        <w:t>2</w:t>
      </w:r>
      <w:r w:rsidR="00FB494C" w:rsidRPr="00DE4BEE">
        <w:rPr>
          <w:szCs w:val="24"/>
          <w:lang/>
        </w:rPr>
        <w:t>. No caso de alteração do valor do contrato, ou prorrogação de sua vigência, a garantia deverá ser ajustada à nova situação ou renovada, no ato da assinatura do termo aditivo, seguindo os mesmos parâmetros utilizados quando da contratação.</w:t>
      </w:r>
    </w:p>
    <w:p w14:paraId="4B430150" w14:textId="77777777" w:rsidR="005C604C" w:rsidRPr="00FA3ADC" w:rsidRDefault="005C604C" w:rsidP="005C604C">
      <w:pPr>
        <w:spacing w:before="480" w:line="360" w:lineRule="auto"/>
        <w:rPr>
          <w:rFonts w:eastAsia="Arial Unicode MS" w:cs="Arial"/>
          <w:b/>
          <w:bCs/>
          <w:sz w:val="24"/>
          <w:szCs w:val="24"/>
        </w:rPr>
      </w:pPr>
      <w:r w:rsidRPr="00FA3ADC">
        <w:rPr>
          <w:rFonts w:eastAsia="Arial Unicode MS" w:cs="Arial"/>
          <w:b/>
          <w:bCs/>
          <w:sz w:val="24"/>
          <w:szCs w:val="24"/>
        </w:rPr>
        <w:t xml:space="preserve">CLÁUSULA </w:t>
      </w:r>
      <w:r w:rsidR="001009E3">
        <w:rPr>
          <w:rFonts w:eastAsia="Arial Unicode MS" w:cs="Arial"/>
          <w:b/>
          <w:bCs/>
          <w:sz w:val="24"/>
          <w:szCs w:val="24"/>
        </w:rPr>
        <w:t>OITAVA</w:t>
      </w:r>
      <w:r w:rsidRPr="00FA3ADC">
        <w:rPr>
          <w:rFonts w:eastAsia="Arial Unicode MS" w:cs="Arial"/>
          <w:b/>
          <w:bCs/>
          <w:sz w:val="24"/>
          <w:szCs w:val="24"/>
        </w:rPr>
        <w:t>: RECEBIMENTO DO OBJETO</w:t>
      </w:r>
    </w:p>
    <w:p w14:paraId="6496333A" w14:textId="77777777" w:rsidR="005C604C" w:rsidRPr="00DE4BEE" w:rsidRDefault="001009E3" w:rsidP="005C604C">
      <w:pPr>
        <w:spacing w:before="120" w:line="360" w:lineRule="auto"/>
        <w:rPr>
          <w:rFonts w:cs="Arial"/>
          <w:sz w:val="24"/>
          <w:szCs w:val="24"/>
        </w:rPr>
      </w:pPr>
      <w:r w:rsidRPr="00DE4BEE">
        <w:rPr>
          <w:rFonts w:eastAsia="Arial Unicode MS" w:cs="Arial"/>
          <w:bCs/>
          <w:sz w:val="24"/>
          <w:szCs w:val="24"/>
        </w:rPr>
        <w:t>8</w:t>
      </w:r>
      <w:r w:rsidR="005C604C" w:rsidRPr="00DE4BEE">
        <w:rPr>
          <w:rFonts w:eastAsia="Arial Unicode MS" w:cs="Arial"/>
          <w:bCs/>
          <w:sz w:val="24"/>
          <w:szCs w:val="24"/>
        </w:rPr>
        <w:t xml:space="preserve">.1 </w:t>
      </w:r>
      <w:r w:rsidR="005C604C" w:rsidRPr="00DE4BEE">
        <w:rPr>
          <w:rFonts w:cs="Arial"/>
          <w:sz w:val="24"/>
          <w:szCs w:val="24"/>
        </w:rPr>
        <w:t>Executado o Contrato ou as etapas do mesmo, o seu objeto deverá ser recebido:</w:t>
      </w:r>
    </w:p>
    <w:p w14:paraId="713817C0" w14:textId="77777777" w:rsidR="005C604C" w:rsidRDefault="005C604C" w:rsidP="005C604C">
      <w:pPr>
        <w:spacing w:before="120" w:line="360" w:lineRule="auto"/>
        <w:ind w:left="709" w:hanging="425"/>
        <w:rPr>
          <w:sz w:val="24"/>
          <w:szCs w:val="24"/>
        </w:rPr>
      </w:pPr>
      <w:r w:rsidRPr="00B7286A">
        <w:rPr>
          <w:sz w:val="24"/>
          <w:szCs w:val="24"/>
        </w:rPr>
        <w:t>a)</w:t>
      </w:r>
      <w:r>
        <w:rPr>
          <w:sz w:val="24"/>
          <w:szCs w:val="24"/>
        </w:rPr>
        <w:tab/>
      </w:r>
      <w:r w:rsidRPr="00B7286A">
        <w:rPr>
          <w:sz w:val="24"/>
          <w:szCs w:val="24"/>
        </w:rPr>
        <w:t>provisoriamente, pelo fiscal responsável por seu acompanhamento e fiscalização, mediante termo circunstanciado, assinado pelas partes em até 15 (quinze) dias da comunicação escrita d</w:t>
      </w:r>
      <w:r>
        <w:rPr>
          <w:sz w:val="24"/>
          <w:szCs w:val="24"/>
        </w:rPr>
        <w:t>a</w:t>
      </w:r>
      <w:r w:rsidRPr="00B7286A">
        <w:rPr>
          <w:sz w:val="24"/>
          <w:szCs w:val="24"/>
        </w:rPr>
        <w:t xml:space="preserve"> </w:t>
      </w:r>
      <w:r>
        <w:rPr>
          <w:sz w:val="24"/>
          <w:szCs w:val="24"/>
        </w:rPr>
        <w:t>CONTRATADA</w:t>
      </w:r>
      <w:r w:rsidRPr="00B7286A">
        <w:rPr>
          <w:sz w:val="24"/>
          <w:szCs w:val="24"/>
        </w:rPr>
        <w:t>; ou</w:t>
      </w:r>
    </w:p>
    <w:p w14:paraId="0FF41F3B" w14:textId="77777777" w:rsidR="005C604C" w:rsidRPr="00B7286A" w:rsidRDefault="005C604C" w:rsidP="005C604C">
      <w:pPr>
        <w:spacing w:before="120" w:line="360" w:lineRule="auto"/>
        <w:ind w:left="709" w:hanging="425"/>
        <w:rPr>
          <w:rFonts w:eastAsia="Arial Unicode MS" w:cs="Arial"/>
          <w:bCs/>
          <w:sz w:val="24"/>
          <w:szCs w:val="24"/>
        </w:rPr>
      </w:pPr>
      <w:r w:rsidRPr="00B7286A">
        <w:rPr>
          <w:sz w:val="24"/>
          <w:szCs w:val="24"/>
        </w:rPr>
        <w:t xml:space="preserve"> b)</w:t>
      </w:r>
      <w:r>
        <w:rPr>
          <w:sz w:val="24"/>
          <w:szCs w:val="24"/>
        </w:rPr>
        <w:tab/>
      </w:r>
      <w:r w:rsidRPr="00B7286A">
        <w:rPr>
          <w:sz w:val="24"/>
          <w:szCs w:val="24"/>
        </w:rPr>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14:paraId="235EE54A" w14:textId="77777777" w:rsidR="005C604C" w:rsidRDefault="001009E3" w:rsidP="005C604C">
      <w:pPr>
        <w:spacing w:before="120" w:line="360" w:lineRule="auto"/>
        <w:rPr>
          <w:sz w:val="24"/>
          <w:szCs w:val="24"/>
        </w:rPr>
      </w:pPr>
      <w:r>
        <w:rPr>
          <w:sz w:val="24"/>
          <w:szCs w:val="24"/>
        </w:rPr>
        <w:t>8</w:t>
      </w:r>
      <w:r w:rsidR="005C604C">
        <w:rPr>
          <w:sz w:val="24"/>
          <w:szCs w:val="24"/>
        </w:rPr>
        <w:t xml:space="preserve">.2 </w:t>
      </w:r>
      <w:r w:rsidR="005C604C" w:rsidRPr="00B7286A">
        <w:rPr>
          <w:sz w:val="24"/>
          <w:szCs w:val="24"/>
        </w:rPr>
        <w:t>O recebimento provisório ou definitivo não exclui a responsabilidade civil, principalmente quanto à solidez e segurança da obra ou do serviço, nem ético</w:t>
      </w:r>
      <w:r w:rsidR="005C604C">
        <w:rPr>
          <w:sz w:val="24"/>
          <w:szCs w:val="24"/>
        </w:rPr>
        <w:t xml:space="preserve"> </w:t>
      </w:r>
      <w:r w:rsidR="005C604C" w:rsidRPr="00B7286A">
        <w:rPr>
          <w:sz w:val="24"/>
          <w:szCs w:val="24"/>
        </w:rPr>
        <w:t xml:space="preserve">profissional pela perfeita execução nos limites estabelecidos pelo Código Civil Brasileiro e pelo </w:t>
      </w:r>
      <w:r w:rsidR="005C604C">
        <w:rPr>
          <w:sz w:val="24"/>
          <w:szCs w:val="24"/>
        </w:rPr>
        <w:t>C</w:t>
      </w:r>
      <w:r w:rsidR="005C604C" w:rsidRPr="00B7286A">
        <w:rPr>
          <w:sz w:val="24"/>
          <w:szCs w:val="24"/>
        </w:rPr>
        <w:t>ontrato</w:t>
      </w:r>
      <w:r w:rsidR="005C604C">
        <w:rPr>
          <w:sz w:val="24"/>
          <w:szCs w:val="24"/>
        </w:rPr>
        <w:t>.</w:t>
      </w:r>
    </w:p>
    <w:p w14:paraId="0A8F0CF8" w14:textId="77777777" w:rsidR="005C604C" w:rsidRPr="00274B02" w:rsidRDefault="005C604C" w:rsidP="005C604C">
      <w:pPr>
        <w:spacing w:before="480" w:line="360" w:lineRule="auto"/>
        <w:rPr>
          <w:rFonts w:eastAsia="Arial Unicode MS" w:cs="Arial"/>
          <w:b/>
          <w:bCs/>
          <w:sz w:val="24"/>
          <w:szCs w:val="24"/>
        </w:rPr>
      </w:pPr>
      <w:r w:rsidRPr="00274B02">
        <w:rPr>
          <w:rFonts w:eastAsia="Arial Unicode MS" w:cs="Arial"/>
          <w:b/>
          <w:bCs/>
          <w:sz w:val="24"/>
          <w:szCs w:val="24"/>
        </w:rPr>
        <w:t xml:space="preserve">CLÁUSULA </w:t>
      </w:r>
      <w:r w:rsidR="001009E3">
        <w:rPr>
          <w:rFonts w:eastAsia="Arial Unicode MS" w:cs="Arial"/>
          <w:b/>
          <w:bCs/>
          <w:sz w:val="24"/>
          <w:szCs w:val="24"/>
        </w:rPr>
        <w:t>NONA</w:t>
      </w:r>
      <w:r w:rsidRPr="00274B02">
        <w:rPr>
          <w:rFonts w:eastAsia="Arial Unicode MS" w:cs="Arial"/>
          <w:b/>
          <w:bCs/>
          <w:sz w:val="24"/>
          <w:szCs w:val="24"/>
        </w:rPr>
        <w:t>: MEDIÇÕES E PAGAMENTO</w:t>
      </w:r>
    </w:p>
    <w:p w14:paraId="2CF14BB4" w14:textId="77777777" w:rsidR="005C604C" w:rsidRPr="00BA4330" w:rsidRDefault="001009E3" w:rsidP="005C604C">
      <w:pPr>
        <w:spacing w:before="240" w:line="360" w:lineRule="auto"/>
        <w:rPr>
          <w:rFonts w:eastAsia="Arial Unicode MS" w:cs="Arial"/>
          <w:b/>
          <w:bCs/>
          <w:sz w:val="24"/>
          <w:szCs w:val="24"/>
        </w:rPr>
      </w:pPr>
      <w:r>
        <w:rPr>
          <w:rFonts w:eastAsia="Arial Unicode MS" w:cs="Arial"/>
          <w:b/>
          <w:iCs/>
          <w:sz w:val="24"/>
          <w:szCs w:val="24"/>
        </w:rPr>
        <w:t>9</w:t>
      </w:r>
      <w:r w:rsidR="005C604C" w:rsidRPr="00B7286A">
        <w:rPr>
          <w:rFonts w:eastAsia="Arial Unicode MS" w:cs="Arial"/>
          <w:b/>
          <w:iCs/>
          <w:sz w:val="24"/>
          <w:szCs w:val="24"/>
        </w:rPr>
        <w:t>.1.</w:t>
      </w:r>
      <w:r w:rsidR="005C604C" w:rsidRPr="00274B02">
        <w:rPr>
          <w:rFonts w:eastAsia="Arial Unicode MS" w:cs="Arial"/>
          <w:iCs/>
          <w:sz w:val="24"/>
          <w:szCs w:val="24"/>
        </w:rPr>
        <w:t xml:space="preserve"> </w:t>
      </w:r>
      <w:r w:rsidR="005C604C" w:rsidRPr="00BA4330">
        <w:rPr>
          <w:rFonts w:eastAsia="Arial Unicode MS" w:cs="Arial"/>
          <w:b/>
          <w:iCs/>
          <w:sz w:val="24"/>
          <w:szCs w:val="24"/>
          <w:u w:val="single"/>
        </w:rPr>
        <w:t>DAS MEDIÇÕES</w:t>
      </w:r>
    </w:p>
    <w:p w14:paraId="3FF2086A" w14:textId="77777777" w:rsidR="005C604C" w:rsidRDefault="001009E3" w:rsidP="005C604C">
      <w:pPr>
        <w:tabs>
          <w:tab w:val="left" w:pos="567"/>
        </w:tabs>
        <w:spacing w:before="120" w:line="360" w:lineRule="auto"/>
        <w:rPr>
          <w:rFonts w:eastAsia="Arial Unicode MS" w:cs="Arial"/>
          <w:iCs/>
          <w:sz w:val="24"/>
          <w:szCs w:val="24"/>
        </w:rPr>
      </w:pPr>
      <w:r>
        <w:rPr>
          <w:rFonts w:eastAsia="Arial Unicode MS" w:cs="Arial"/>
          <w:iCs/>
          <w:sz w:val="24"/>
          <w:szCs w:val="24"/>
        </w:rPr>
        <w:t>9</w:t>
      </w:r>
      <w:r w:rsidR="005C604C" w:rsidRPr="00274B02">
        <w:rPr>
          <w:rFonts w:eastAsia="Arial Unicode MS" w:cs="Arial"/>
          <w:iCs/>
          <w:sz w:val="24"/>
          <w:szCs w:val="24"/>
        </w:rPr>
        <w:t>.1.1</w:t>
      </w:r>
      <w:r w:rsidR="005C604C">
        <w:rPr>
          <w:rFonts w:eastAsia="Arial Unicode MS" w:cs="Arial"/>
          <w:iCs/>
          <w:sz w:val="24"/>
          <w:szCs w:val="24"/>
        </w:rPr>
        <w:t xml:space="preserve"> </w:t>
      </w:r>
      <w:r w:rsidR="005C604C" w:rsidRPr="00093967">
        <w:rPr>
          <w:rFonts w:eastAsia="Arial Unicode MS" w:cs="Arial"/>
          <w:iCs/>
          <w:sz w:val="24"/>
          <w:szCs w:val="24"/>
        </w:rPr>
        <w:t xml:space="preserve">As medições serão elaboradas </w:t>
      </w:r>
      <w:r w:rsidR="005C604C" w:rsidRPr="00DE4BEE">
        <w:rPr>
          <w:rFonts w:eastAsia="Arial Unicode MS" w:cs="Arial"/>
          <w:iCs/>
          <w:sz w:val="24"/>
          <w:szCs w:val="24"/>
        </w:rPr>
        <w:t>mensalmente</w:t>
      </w:r>
      <w:r w:rsidR="005C604C" w:rsidRPr="00093967">
        <w:rPr>
          <w:rFonts w:eastAsia="Arial Unicode MS" w:cs="Arial"/>
          <w:iCs/>
          <w:sz w:val="24"/>
          <w:szCs w:val="24"/>
        </w:rPr>
        <w:t xml:space="preserve"> pelo </w:t>
      </w:r>
      <w:r w:rsidR="005C604C">
        <w:rPr>
          <w:rFonts w:eastAsia="Arial Unicode MS" w:cs="Arial"/>
          <w:iCs/>
          <w:sz w:val="24"/>
          <w:szCs w:val="24"/>
        </w:rPr>
        <w:t>gestor</w:t>
      </w:r>
      <w:r w:rsidR="005C604C" w:rsidRPr="00093967">
        <w:rPr>
          <w:rFonts w:eastAsia="Arial Unicode MS" w:cs="Arial"/>
          <w:iCs/>
          <w:sz w:val="24"/>
          <w:szCs w:val="24"/>
        </w:rPr>
        <w:t xml:space="preserve"> do </w:t>
      </w:r>
      <w:r w:rsidR="005C604C">
        <w:rPr>
          <w:rFonts w:eastAsia="Arial Unicode MS" w:cs="Arial"/>
          <w:iCs/>
          <w:sz w:val="24"/>
          <w:szCs w:val="24"/>
        </w:rPr>
        <w:t>C</w:t>
      </w:r>
      <w:r w:rsidR="005C604C" w:rsidRPr="00093967">
        <w:rPr>
          <w:rFonts w:eastAsia="Arial Unicode MS" w:cs="Arial"/>
          <w:iCs/>
          <w:sz w:val="24"/>
          <w:szCs w:val="24"/>
        </w:rPr>
        <w:t>ontrato designado pela CESAMA</w:t>
      </w:r>
      <w:r w:rsidR="005C604C">
        <w:rPr>
          <w:rFonts w:eastAsia="Arial Unicode MS" w:cs="Arial"/>
          <w:iCs/>
          <w:sz w:val="24"/>
          <w:szCs w:val="24"/>
        </w:rPr>
        <w:t>,</w:t>
      </w:r>
      <w:r w:rsidR="005C604C" w:rsidRPr="00093967">
        <w:rPr>
          <w:rFonts w:eastAsia="Arial Unicode MS" w:cs="Arial"/>
          <w:iCs/>
          <w:sz w:val="24"/>
          <w:szCs w:val="24"/>
        </w:rPr>
        <w:t xml:space="preserve"> e deter-se-ão sobre os serviços </w:t>
      </w:r>
      <w:r w:rsidR="005C604C">
        <w:rPr>
          <w:rFonts w:eastAsia="Arial Unicode MS" w:cs="Arial"/>
          <w:iCs/>
          <w:sz w:val="24"/>
          <w:szCs w:val="24"/>
        </w:rPr>
        <w:t>entregues e aceitos</w:t>
      </w:r>
      <w:r w:rsidR="005C604C" w:rsidRPr="00093967">
        <w:rPr>
          <w:rFonts w:eastAsia="Arial Unicode MS" w:cs="Arial"/>
          <w:iCs/>
          <w:sz w:val="24"/>
          <w:szCs w:val="24"/>
        </w:rPr>
        <w:t xml:space="preserve"> no período correspondente ao dia 1º a 30 ou 31 de cada mês, para fins de registro contábil e pagamento, ou em outro período determinado pela fiscalização da CESAMA.</w:t>
      </w:r>
      <w:r w:rsidR="005C604C" w:rsidRPr="00274B02">
        <w:rPr>
          <w:rFonts w:eastAsia="Arial Unicode MS" w:cs="Arial"/>
          <w:iCs/>
          <w:sz w:val="24"/>
          <w:szCs w:val="24"/>
        </w:rPr>
        <w:t xml:space="preserve"> </w:t>
      </w:r>
    </w:p>
    <w:p w14:paraId="4339A40C" w14:textId="77777777" w:rsidR="005C604C" w:rsidRDefault="001009E3" w:rsidP="005C604C">
      <w:pPr>
        <w:tabs>
          <w:tab w:val="left" w:pos="567"/>
        </w:tabs>
        <w:spacing w:before="120" w:line="360" w:lineRule="auto"/>
        <w:rPr>
          <w:rFonts w:eastAsia="Arial Unicode MS" w:cs="Arial"/>
          <w:iCs/>
          <w:sz w:val="24"/>
          <w:szCs w:val="24"/>
        </w:rPr>
      </w:pPr>
      <w:r>
        <w:rPr>
          <w:rFonts w:eastAsia="Arial Unicode MS" w:cs="Arial"/>
          <w:iCs/>
          <w:sz w:val="24"/>
          <w:szCs w:val="24"/>
        </w:rPr>
        <w:t>9</w:t>
      </w:r>
      <w:r w:rsidR="005C604C">
        <w:rPr>
          <w:rFonts w:eastAsia="Arial Unicode MS" w:cs="Arial"/>
          <w:iCs/>
          <w:sz w:val="24"/>
          <w:szCs w:val="24"/>
        </w:rPr>
        <w:t>.1.2</w:t>
      </w:r>
      <w:r w:rsidR="005C604C" w:rsidRPr="00093967">
        <w:rPr>
          <w:rFonts w:eastAsia="Arial Unicode MS" w:cs="Arial"/>
          <w:iCs/>
          <w:sz w:val="24"/>
          <w:szCs w:val="24"/>
        </w:rPr>
        <w:t xml:space="preserve"> As medições somente serão efetuadas se ocorrerem serviços no período supramencionado</w:t>
      </w:r>
      <w:r w:rsidR="0094122D">
        <w:rPr>
          <w:rFonts w:eastAsia="Arial Unicode MS" w:cs="Arial"/>
          <w:iCs/>
          <w:sz w:val="24"/>
          <w:szCs w:val="24"/>
        </w:rPr>
        <w:t>.</w:t>
      </w:r>
    </w:p>
    <w:p w14:paraId="15573C86" w14:textId="77777777" w:rsidR="005C604C" w:rsidRPr="00093967" w:rsidRDefault="001009E3" w:rsidP="005C604C">
      <w:pPr>
        <w:tabs>
          <w:tab w:val="left" w:pos="567"/>
        </w:tabs>
        <w:spacing w:before="120" w:line="360" w:lineRule="auto"/>
        <w:rPr>
          <w:rFonts w:eastAsia="Arial Unicode MS" w:cs="Arial"/>
          <w:iCs/>
          <w:sz w:val="24"/>
          <w:szCs w:val="24"/>
        </w:rPr>
      </w:pPr>
      <w:r>
        <w:rPr>
          <w:rFonts w:eastAsia="Arial Unicode MS" w:cs="Arial"/>
          <w:iCs/>
          <w:sz w:val="24"/>
          <w:szCs w:val="24"/>
        </w:rPr>
        <w:lastRenderedPageBreak/>
        <w:t>9</w:t>
      </w:r>
      <w:r w:rsidR="005C604C">
        <w:rPr>
          <w:rFonts w:eastAsia="Arial Unicode MS" w:cs="Arial"/>
          <w:iCs/>
          <w:sz w:val="24"/>
          <w:szCs w:val="24"/>
        </w:rPr>
        <w:t>.1.3</w:t>
      </w:r>
      <w:r w:rsidR="005C604C" w:rsidRPr="00093967">
        <w:rPr>
          <w:rFonts w:eastAsia="Arial Unicode MS" w:cs="Arial"/>
          <w:iCs/>
          <w:sz w:val="24"/>
          <w:szCs w:val="24"/>
        </w:rPr>
        <w:t xml:space="preserve"> As medições poderão ser efetivadas até dez dias do mês subsequente ao período considerado no </w:t>
      </w:r>
      <w:r w:rsidR="005C604C" w:rsidRPr="001C2B06">
        <w:rPr>
          <w:rFonts w:eastAsia="Arial Unicode MS" w:cs="Arial"/>
          <w:iCs/>
          <w:sz w:val="24"/>
          <w:szCs w:val="24"/>
          <w:highlight w:val="yellow"/>
        </w:rPr>
        <w:t xml:space="preserve">item </w:t>
      </w:r>
      <w:r>
        <w:rPr>
          <w:rFonts w:eastAsia="Arial Unicode MS" w:cs="Arial"/>
          <w:iCs/>
          <w:sz w:val="24"/>
          <w:szCs w:val="24"/>
          <w:highlight w:val="yellow"/>
        </w:rPr>
        <w:t>9</w:t>
      </w:r>
      <w:r w:rsidR="005C604C" w:rsidRPr="001C2B06">
        <w:rPr>
          <w:rFonts w:eastAsia="Arial Unicode MS" w:cs="Arial"/>
          <w:iCs/>
          <w:sz w:val="24"/>
          <w:szCs w:val="24"/>
          <w:highlight w:val="yellow"/>
        </w:rPr>
        <w:t>.1.1</w:t>
      </w:r>
      <w:r w:rsidR="005C604C" w:rsidRPr="00093967">
        <w:rPr>
          <w:rFonts w:eastAsia="Arial Unicode MS" w:cs="Arial"/>
          <w:iCs/>
          <w:sz w:val="24"/>
          <w:szCs w:val="24"/>
        </w:rPr>
        <w:t>, data limite para emissão pela CESAMA da ordem de faturamento</w:t>
      </w:r>
      <w:r w:rsidR="005C604C">
        <w:rPr>
          <w:rFonts w:eastAsia="Arial Unicode MS" w:cs="Arial"/>
          <w:iCs/>
          <w:sz w:val="24"/>
          <w:szCs w:val="24"/>
        </w:rPr>
        <w:t>.</w:t>
      </w:r>
    </w:p>
    <w:p w14:paraId="4EB9A431" w14:textId="77777777" w:rsidR="005C604C" w:rsidRPr="00274B02" w:rsidRDefault="001009E3" w:rsidP="005C604C">
      <w:pPr>
        <w:spacing w:before="240" w:line="360" w:lineRule="auto"/>
        <w:rPr>
          <w:rFonts w:eastAsia="Arial Unicode MS" w:cs="Arial"/>
          <w:iCs/>
          <w:sz w:val="24"/>
          <w:szCs w:val="24"/>
        </w:rPr>
      </w:pPr>
      <w:r>
        <w:rPr>
          <w:rFonts w:eastAsia="Arial Unicode MS" w:cs="Arial"/>
          <w:b/>
          <w:iCs/>
          <w:sz w:val="24"/>
          <w:szCs w:val="24"/>
        </w:rPr>
        <w:t>9</w:t>
      </w:r>
      <w:r w:rsidR="005C604C" w:rsidRPr="00B7286A">
        <w:rPr>
          <w:rFonts w:eastAsia="Arial Unicode MS" w:cs="Arial"/>
          <w:b/>
          <w:iCs/>
          <w:sz w:val="24"/>
          <w:szCs w:val="24"/>
        </w:rPr>
        <w:t>.2.</w:t>
      </w:r>
      <w:r w:rsidR="005C604C" w:rsidRPr="00274B02">
        <w:rPr>
          <w:rFonts w:eastAsia="Arial Unicode MS" w:cs="Arial"/>
          <w:iCs/>
          <w:sz w:val="24"/>
          <w:szCs w:val="24"/>
        </w:rPr>
        <w:t xml:space="preserve"> </w:t>
      </w:r>
      <w:r w:rsidR="005C604C" w:rsidRPr="00BA4330">
        <w:rPr>
          <w:rFonts w:eastAsia="Arial Unicode MS" w:cs="Arial"/>
          <w:b/>
          <w:iCs/>
          <w:sz w:val="24"/>
          <w:szCs w:val="24"/>
          <w:u w:val="single"/>
        </w:rPr>
        <w:t>DO PAGAMENTO</w:t>
      </w:r>
    </w:p>
    <w:p w14:paraId="42DCB887" w14:textId="77777777" w:rsidR="005C604C" w:rsidRDefault="001009E3" w:rsidP="005C604C">
      <w:pPr>
        <w:tabs>
          <w:tab w:val="left" w:pos="0"/>
        </w:tabs>
        <w:spacing w:before="120" w:line="360" w:lineRule="auto"/>
        <w:rPr>
          <w:rFonts w:cs="Arial"/>
          <w:color w:val="000000"/>
          <w:sz w:val="24"/>
          <w:szCs w:val="24"/>
        </w:rPr>
      </w:pPr>
      <w:r>
        <w:rPr>
          <w:rFonts w:eastAsia="Arial Unicode MS" w:cs="Arial"/>
          <w:sz w:val="24"/>
          <w:szCs w:val="24"/>
        </w:rPr>
        <w:t>9</w:t>
      </w:r>
      <w:r w:rsidR="005C604C">
        <w:rPr>
          <w:rFonts w:eastAsia="Arial Unicode MS" w:cs="Arial"/>
          <w:sz w:val="24"/>
          <w:szCs w:val="24"/>
        </w:rPr>
        <w:t>.2.1</w:t>
      </w:r>
      <w:r w:rsidR="005C604C" w:rsidRPr="00274B02">
        <w:rPr>
          <w:rFonts w:eastAsia="Arial Unicode MS" w:cs="Arial"/>
          <w:sz w:val="24"/>
          <w:szCs w:val="24"/>
        </w:rPr>
        <w:t xml:space="preserve"> A CESAMA efetuará os pagamentos relativos aos compromissos assumidos, </w:t>
      </w:r>
      <w:r w:rsidR="005C604C" w:rsidRPr="00DE4BEE">
        <w:rPr>
          <w:rFonts w:eastAsia="Arial Unicode MS" w:cs="Arial"/>
          <w:sz w:val="24"/>
          <w:szCs w:val="24"/>
        </w:rPr>
        <w:t>através de medições mensais, 30 (trinta) dias após a execução dos serviços com a</w:t>
      </w:r>
      <w:r w:rsidR="005C604C" w:rsidRPr="00274B02">
        <w:rPr>
          <w:rFonts w:eastAsia="Arial Unicode MS" w:cs="Arial"/>
          <w:sz w:val="24"/>
          <w:szCs w:val="24"/>
        </w:rPr>
        <w:t xml:space="preserve"> apresentação e aceitação da Nota Fiscal</w:t>
      </w:r>
      <w:r w:rsidR="005C604C">
        <w:rPr>
          <w:rFonts w:eastAsia="Arial Unicode MS" w:cs="Arial"/>
          <w:sz w:val="24"/>
          <w:szCs w:val="24"/>
        </w:rPr>
        <w:t xml:space="preserve"> / Fatura</w:t>
      </w:r>
      <w:r w:rsidR="005C604C" w:rsidRPr="00274B02">
        <w:rPr>
          <w:rFonts w:eastAsia="Arial Unicode MS" w:cs="Arial"/>
          <w:sz w:val="24"/>
          <w:szCs w:val="24"/>
        </w:rPr>
        <w:t xml:space="preserve"> pelo departamento competente da CESAMA</w:t>
      </w:r>
      <w:r w:rsidR="005C604C" w:rsidRPr="00274B02">
        <w:rPr>
          <w:rFonts w:cs="Arial"/>
          <w:color w:val="000000"/>
          <w:sz w:val="24"/>
          <w:szCs w:val="24"/>
        </w:rPr>
        <w:t>.</w:t>
      </w:r>
    </w:p>
    <w:p w14:paraId="289FECE2" w14:textId="77777777" w:rsidR="00D03A42" w:rsidRDefault="001009E3" w:rsidP="005C604C">
      <w:pPr>
        <w:tabs>
          <w:tab w:val="left" w:pos="0"/>
        </w:tabs>
        <w:spacing w:before="120" w:line="360" w:lineRule="auto"/>
        <w:rPr>
          <w:rFonts w:cs="Arial"/>
          <w:color w:val="000000"/>
          <w:sz w:val="24"/>
          <w:szCs w:val="24"/>
        </w:rPr>
      </w:pPr>
      <w:r>
        <w:rPr>
          <w:rFonts w:cs="Arial"/>
          <w:color w:val="000000"/>
          <w:sz w:val="24"/>
          <w:szCs w:val="24"/>
        </w:rPr>
        <w:t>9</w:t>
      </w:r>
      <w:r w:rsidR="00D03A42">
        <w:rPr>
          <w:rFonts w:cs="Arial"/>
          <w:color w:val="000000"/>
          <w:sz w:val="24"/>
          <w:szCs w:val="24"/>
        </w:rPr>
        <w:t xml:space="preserve">.2.1.1 Caso o vencimento ocorra no sábado, domingo, feriado ou ponto facultativo para a Cesama, o pagamento será realizado no primeiro dia útil subseqüente. </w:t>
      </w:r>
    </w:p>
    <w:p w14:paraId="1A4F6BC7" w14:textId="77777777" w:rsidR="0094122D" w:rsidRDefault="001009E3" w:rsidP="005C604C">
      <w:pPr>
        <w:tabs>
          <w:tab w:val="left" w:pos="0"/>
        </w:tabs>
        <w:spacing w:before="120" w:line="360" w:lineRule="auto"/>
        <w:rPr>
          <w:sz w:val="24"/>
          <w:szCs w:val="24"/>
        </w:rPr>
      </w:pPr>
      <w:r>
        <w:rPr>
          <w:rFonts w:cs="Arial"/>
          <w:color w:val="000000"/>
          <w:sz w:val="24"/>
          <w:szCs w:val="24"/>
        </w:rPr>
        <w:t>9</w:t>
      </w:r>
      <w:r w:rsidR="005C604C">
        <w:rPr>
          <w:rFonts w:cs="Arial"/>
          <w:color w:val="000000"/>
          <w:sz w:val="24"/>
          <w:szCs w:val="24"/>
        </w:rPr>
        <w:t>.2.1.</w:t>
      </w:r>
      <w:r w:rsidR="00D03A42">
        <w:rPr>
          <w:rFonts w:cs="Arial"/>
          <w:color w:val="000000"/>
          <w:sz w:val="24"/>
          <w:szCs w:val="24"/>
        </w:rPr>
        <w:t>2</w:t>
      </w:r>
      <w:r w:rsidR="005C604C">
        <w:rPr>
          <w:rFonts w:cs="Arial"/>
          <w:color w:val="000000"/>
          <w:sz w:val="24"/>
          <w:szCs w:val="24"/>
        </w:rPr>
        <w:t xml:space="preserve"> A nota fiscal eletrônica deverá ser enviada para o e-mail </w:t>
      </w:r>
      <w:hyperlink r:id="rId9" w:history="1">
        <w:r w:rsidR="005C604C" w:rsidRPr="004F10E6">
          <w:rPr>
            <w:rStyle w:val="Hyperlink"/>
            <w:rFonts w:cs="Arial"/>
            <w:sz w:val="24"/>
            <w:szCs w:val="24"/>
          </w:rPr>
          <w:t>nfe@cesama.com.br</w:t>
        </w:r>
      </w:hyperlink>
      <w:r w:rsidR="0094122D">
        <w:rPr>
          <w:rFonts w:cs="Arial"/>
          <w:color w:val="000000"/>
          <w:sz w:val="24"/>
          <w:szCs w:val="24"/>
        </w:rPr>
        <w:t xml:space="preserve"> e </w:t>
      </w:r>
      <w:hyperlink r:id="rId10" w:history="1">
        <w:r w:rsidR="0094122D" w:rsidRPr="00713299">
          <w:rPr>
            <w:rStyle w:val="Hyperlink"/>
            <w:sz w:val="24"/>
            <w:szCs w:val="24"/>
          </w:rPr>
          <w:t>gemt@cesama.com.br</w:t>
        </w:r>
      </w:hyperlink>
      <w:r w:rsidR="0094122D">
        <w:rPr>
          <w:sz w:val="24"/>
          <w:szCs w:val="24"/>
        </w:rPr>
        <w:t xml:space="preserve">. </w:t>
      </w:r>
    </w:p>
    <w:p w14:paraId="73E66451" w14:textId="77777777" w:rsidR="005C604C" w:rsidRPr="00274B02" w:rsidRDefault="001009E3" w:rsidP="005C604C">
      <w:pPr>
        <w:tabs>
          <w:tab w:val="left" w:pos="0"/>
        </w:tabs>
        <w:spacing w:before="120" w:line="360" w:lineRule="auto"/>
        <w:rPr>
          <w:rFonts w:cs="Arial"/>
          <w:color w:val="000000"/>
          <w:sz w:val="24"/>
          <w:szCs w:val="24"/>
        </w:rPr>
      </w:pPr>
      <w:r>
        <w:rPr>
          <w:rFonts w:cs="Arial"/>
          <w:color w:val="000000"/>
          <w:sz w:val="24"/>
          <w:szCs w:val="24"/>
        </w:rPr>
        <w:t>9</w:t>
      </w:r>
      <w:r w:rsidR="005C604C">
        <w:rPr>
          <w:rFonts w:cs="Arial"/>
          <w:color w:val="000000"/>
          <w:sz w:val="24"/>
          <w:szCs w:val="24"/>
        </w:rPr>
        <w:t>.2.1.</w:t>
      </w:r>
      <w:r w:rsidR="00D03A42">
        <w:rPr>
          <w:rFonts w:cs="Arial"/>
          <w:color w:val="000000"/>
          <w:sz w:val="24"/>
          <w:szCs w:val="24"/>
        </w:rPr>
        <w:t>3</w:t>
      </w:r>
      <w:r w:rsidR="005C604C">
        <w:rPr>
          <w:rFonts w:cs="Arial"/>
          <w:color w:val="000000"/>
          <w:sz w:val="24"/>
          <w:szCs w:val="24"/>
        </w:rPr>
        <w:t xml:space="preserve"> Na </w:t>
      </w:r>
      <w:r w:rsidR="005C604C" w:rsidRPr="00274B02">
        <w:rPr>
          <w:rFonts w:eastAsia="Arial Unicode MS" w:cs="Arial"/>
          <w:sz w:val="24"/>
          <w:szCs w:val="24"/>
        </w:rPr>
        <w:t>Nota Fiscal</w:t>
      </w:r>
      <w:r w:rsidR="005C604C">
        <w:rPr>
          <w:rFonts w:eastAsia="Arial Unicode MS" w:cs="Arial"/>
          <w:sz w:val="24"/>
          <w:szCs w:val="24"/>
        </w:rPr>
        <w:t xml:space="preserve"> / Fatura deverão ser informados os números da licitação e do Contrato.</w:t>
      </w:r>
    </w:p>
    <w:p w14:paraId="68A36C03" w14:textId="77777777" w:rsidR="005C604C" w:rsidRDefault="001009E3" w:rsidP="005C604C">
      <w:pPr>
        <w:tabs>
          <w:tab w:val="left" w:pos="-142"/>
          <w:tab w:val="left" w:pos="567"/>
        </w:tabs>
        <w:spacing w:before="120" w:line="360" w:lineRule="auto"/>
        <w:rPr>
          <w:sz w:val="24"/>
          <w:szCs w:val="24"/>
        </w:rPr>
      </w:pPr>
      <w:r>
        <w:rPr>
          <w:rFonts w:eastAsia="Arial Unicode MS" w:cs="Arial"/>
          <w:sz w:val="24"/>
          <w:szCs w:val="24"/>
        </w:rPr>
        <w:t>9</w:t>
      </w:r>
      <w:r w:rsidR="005C604C">
        <w:rPr>
          <w:rFonts w:eastAsia="Arial Unicode MS" w:cs="Arial"/>
          <w:sz w:val="24"/>
          <w:szCs w:val="24"/>
        </w:rPr>
        <w:t>.2.2</w:t>
      </w:r>
      <w:r w:rsidR="005C604C" w:rsidRPr="000A19FC">
        <w:rPr>
          <w:rFonts w:eastAsia="Arial Unicode MS" w:cs="Arial"/>
          <w:sz w:val="24"/>
          <w:szCs w:val="24"/>
        </w:rPr>
        <w:t xml:space="preserve"> </w:t>
      </w:r>
      <w:r w:rsidR="005C604C" w:rsidRPr="000A19FC">
        <w:rPr>
          <w:rFonts w:cs="Arial"/>
          <w:sz w:val="24"/>
          <w:szCs w:val="24"/>
        </w:rPr>
        <w:t xml:space="preserve">O pagamento será efetuado através de depósito em conta bancária ou via </w:t>
      </w:r>
      <w:r w:rsidR="005C604C" w:rsidRPr="000A19FC">
        <w:rPr>
          <w:rFonts w:cs="Arial"/>
          <w:b/>
          <w:bCs/>
          <w:sz w:val="24"/>
          <w:szCs w:val="24"/>
        </w:rPr>
        <w:t>TED</w:t>
      </w:r>
      <w:r w:rsidR="005C604C" w:rsidRPr="000A19FC">
        <w:rPr>
          <w:rFonts w:cs="Arial"/>
          <w:sz w:val="24"/>
          <w:szCs w:val="24"/>
        </w:rPr>
        <w:t xml:space="preserve"> (transferência eletrônica disponível), cujas tarifas extras correrão por conta da </w:t>
      </w:r>
      <w:r w:rsidR="005C604C" w:rsidRPr="000A19FC">
        <w:rPr>
          <w:rFonts w:cs="Arial"/>
          <w:b/>
          <w:bCs/>
          <w:sz w:val="24"/>
          <w:szCs w:val="24"/>
        </w:rPr>
        <w:t>CONTRATADA</w:t>
      </w:r>
      <w:r w:rsidR="005C604C" w:rsidRPr="000A19FC">
        <w:rPr>
          <w:sz w:val="24"/>
          <w:szCs w:val="24"/>
        </w:rPr>
        <w:t>.</w:t>
      </w:r>
    </w:p>
    <w:p w14:paraId="6073A134" w14:textId="77777777" w:rsidR="00342219" w:rsidRDefault="001009E3" w:rsidP="00342219">
      <w:pPr>
        <w:tabs>
          <w:tab w:val="left" w:pos="-142"/>
          <w:tab w:val="left" w:pos="567"/>
        </w:tabs>
        <w:spacing w:before="120" w:line="360" w:lineRule="auto"/>
        <w:rPr>
          <w:sz w:val="24"/>
          <w:szCs w:val="24"/>
        </w:rPr>
      </w:pPr>
      <w:r>
        <w:rPr>
          <w:sz w:val="24"/>
          <w:szCs w:val="24"/>
        </w:rPr>
        <w:t>9</w:t>
      </w:r>
      <w:r w:rsidR="00342219">
        <w:rPr>
          <w:sz w:val="24"/>
          <w:szCs w:val="24"/>
        </w:rPr>
        <w:t xml:space="preserve">.2.2.1 O pagamento só poderá ser realizado em nome do fornecedor e os boletos não poderão, em hipótese nenhuma, ser pagos em nome de outro beneficiário. </w:t>
      </w:r>
    </w:p>
    <w:p w14:paraId="4EFC3A3B" w14:textId="77777777" w:rsidR="004307B7" w:rsidRPr="004307B7" w:rsidRDefault="004307B7" w:rsidP="004307B7">
      <w:pPr>
        <w:tabs>
          <w:tab w:val="left" w:pos="-142"/>
          <w:tab w:val="left" w:pos="567"/>
        </w:tabs>
        <w:spacing w:before="120" w:line="360" w:lineRule="auto"/>
        <w:rPr>
          <w:rFonts w:eastAsia="Arial Unicode MS" w:cs="Arial"/>
          <w:sz w:val="24"/>
          <w:szCs w:val="24"/>
        </w:rPr>
      </w:pPr>
      <w:r>
        <w:rPr>
          <w:rFonts w:eastAsia="Arial Unicode MS" w:cs="Arial"/>
          <w:sz w:val="24"/>
          <w:szCs w:val="24"/>
        </w:rPr>
        <w:t>9</w:t>
      </w:r>
      <w:r w:rsidRPr="004307B7">
        <w:rPr>
          <w:rFonts w:eastAsia="Arial Unicode MS" w:cs="Arial"/>
          <w:sz w:val="24"/>
          <w:szCs w:val="24"/>
        </w:rPr>
        <w:t>.2.3. Para efetivação do pagamento, a CONTRATADA deverá:</w:t>
      </w:r>
    </w:p>
    <w:p w14:paraId="3D52CA51" w14:textId="77777777" w:rsidR="004307B7" w:rsidRPr="004307B7" w:rsidRDefault="004307B7" w:rsidP="004307B7">
      <w:pPr>
        <w:tabs>
          <w:tab w:val="left" w:pos="-142"/>
          <w:tab w:val="left" w:pos="567"/>
        </w:tabs>
        <w:spacing w:before="120" w:line="360" w:lineRule="auto"/>
        <w:rPr>
          <w:rFonts w:eastAsia="Arial Unicode MS" w:cs="Arial"/>
          <w:sz w:val="24"/>
          <w:szCs w:val="24"/>
        </w:rPr>
      </w:pPr>
      <w:r w:rsidRPr="004307B7">
        <w:rPr>
          <w:rFonts w:eastAsia="Arial Unicode MS" w:cs="Arial"/>
          <w:sz w:val="24"/>
          <w:szCs w:val="24"/>
        </w:rPr>
        <w:t>a)</w:t>
      </w:r>
      <w:r w:rsidRPr="004307B7">
        <w:rPr>
          <w:rFonts w:eastAsia="Arial Unicode MS" w:cs="Arial"/>
          <w:sz w:val="24"/>
          <w:szCs w:val="24"/>
        </w:rPr>
        <w:tab/>
        <w:t xml:space="preserve">Elaborar Folha de Pagamento contendo nome do empregado, número da Carteira de Trabalho e Previdência Social – CTPS, data de admissão e salário pago relativo aos empregados designados para a prestação dos serviços; </w:t>
      </w:r>
    </w:p>
    <w:p w14:paraId="2C2859F2" w14:textId="77777777" w:rsidR="004307B7" w:rsidRPr="004307B7" w:rsidRDefault="004307B7" w:rsidP="004307B7">
      <w:pPr>
        <w:tabs>
          <w:tab w:val="left" w:pos="-142"/>
          <w:tab w:val="left" w:pos="567"/>
        </w:tabs>
        <w:spacing w:before="120" w:line="360" w:lineRule="auto"/>
        <w:rPr>
          <w:rFonts w:eastAsia="Arial Unicode MS" w:cs="Arial"/>
          <w:sz w:val="24"/>
          <w:szCs w:val="24"/>
        </w:rPr>
      </w:pPr>
      <w:r w:rsidRPr="004307B7">
        <w:rPr>
          <w:rFonts w:eastAsia="Arial Unicode MS" w:cs="Arial"/>
          <w:sz w:val="24"/>
          <w:szCs w:val="24"/>
        </w:rPr>
        <w:t>b)</w:t>
      </w:r>
      <w:r w:rsidRPr="004307B7">
        <w:rPr>
          <w:rFonts w:eastAsia="Arial Unicode MS" w:cs="Arial"/>
          <w:sz w:val="24"/>
          <w:szCs w:val="24"/>
        </w:rPr>
        <w:tab/>
        <w:t xml:space="preserve">Apresentar cópia do contra cheque e folha de ponto de cada empregado; </w:t>
      </w:r>
    </w:p>
    <w:p w14:paraId="230F6E8F" w14:textId="77777777" w:rsidR="004307B7" w:rsidRPr="004307B7" w:rsidRDefault="004307B7" w:rsidP="004307B7">
      <w:pPr>
        <w:tabs>
          <w:tab w:val="left" w:pos="-142"/>
          <w:tab w:val="left" w:pos="567"/>
        </w:tabs>
        <w:spacing w:before="120" w:line="360" w:lineRule="auto"/>
        <w:rPr>
          <w:rFonts w:eastAsia="Arial Unicode MS" w:cs="Arial"/>
          <w:sz w:val="24"/>
          <w:szCs w:val="24"/>
        </w:rPr>
      </w:pPr>
      <w:r w:rsidRPr="004307B7">
        <w:rPr>
          <w:rFonts w:eastAsia="Arial Unicode MS" w:cs="Arial"/>
          <w:sz w:val="24"/>
          <w:szCs w:val="24"/>
        </w:rPr>
        <w:t>b.1) Terá força de contra cheque o comprovante de depósito em conta bancária, aberta para esse fim em nome de cada empregado, com o consentimento deste, em estabelecimento de crédito próximo ao local de trabalho, conforme disposto no art. 464, parágrafo único, da Consolidação das Leis do Trabalho (CLT).</w:t>
      </w:r>
    </w:p>
    <w:p w14:paraId="22112F08" w14:textId="77777777" w:rsidR="004307B7" w:rsidRPr="004307B7" w:rsidRDefault="004307B7" w:rsidP="004307B7">
      <w:pPr>
        <w:tabs>
          <w:tab w:val="left" w:pos="-142"/>
          <w:tab w:val="left" w:pos="567"/>
        </w:tabs>
        <w:spacing w:before="120" w:line="360" w:lineRule="auto"/>
        <w:rPr>
          <w:rFonts w:eastAsia="Arial Unicode MS" w:cs="Arial"/>
          <w:sz w:val="24"/>
          <w:szCs w:val="24"/>
        </w:rPr>
      </w:pPr>
      <w:r w:rsidRPr="004307B7">
        <w:rPr>
          <w:rFonts w:eastAsia="Arial Unicode MS" w:cs="Arial"/>
          <w:sz w:val="24"/>
          <w:szCs w:val="24"/>
        </w:rPr>
        <w:lastRenderedPageBreak/>
        <w:t>c)</w:t>
      </w:r>
      <w:r w:rsidRPr="004307B7">
        <w:rPr>
          <w:rFonts w:eastAsia="Arial Unicode MS" w:cs="Arial"/>
          <w:sz w:val="24"/>
          <w:szCs w:val="24"/>
        </w:rPr>
        <w:tab/>
        <w:t xml:space="preserve">Apresentar junto com a Nota Fiscal / Fatura a RE (Relação de Empregados) constante no Arquivo SEFIP (Sistema Empresa de Recolhimento do FGTS e Informações à Previdência Social), para comprovar o recolhimento devido; </w:t>
      </w:r>
    </w:p>
    <w:p w14:paraId="0845F989" w14:textId="77777777" w:rsidR="004307B7" w:rsidRPr="004307B7" w:rsidRDefault="004307B7" w:rsidP="004307B7">
      <w:pPr>
        <w:tabs>
          <w:tab w:val="left" w:pos="-142"/>
          <w:tab w:val="left" w:pos="567"/>
        </w:tabs>
        <w:spacing w:before="120" w:line="360" w:lineRule="auto"/>
        <w:rPr>
          <w:rFonts w:eastAsia="Arial Unicode MS" w:cs="Arial"/>
          <w:sz w:val="24"/>
          <w:szCs w:val="24"/>
        </w:rPr>
      </w:pPr>
      <w:r w:rsidRPr="004307B7">
        <w:rPr>
          <w:rFonts w:eastAsia="Arial Unicode MS" w:cs="Arial"/>
          <w:sz w:val="24"/>
          <w:szCs w:val="24"/>
        </w:rPr>
        <w:t>d)</w:t>
      </w:r>
      <w:r w:rsidRPr="004307B7">
        <w:rPr>
          <w:rFonts w:eastAsia="Arial Unicode MS" w:cs="Arial"/>
          <w:sz w:val="24"/>
          <w:szCs w:val="24"/>
        </w:rPr>
        <w:tab/>
        <w:t>Anexar à Nota Fiscal / Fatura cópia da Guia de Recolhimento do FGTS e Informações à Previdência Social – (GFIP) e da Guia da Previdência Social – (GPS), relativas aos empregados designados para trabalhar no serviço, objeto desta licitação;</w:t>
      </w:r>
    </w:p>
    <w:p w14:paraId="7F82B603" w14:textId="77777777" w:rsidR="004307B7" w:rsidRPr="004307B7" w:rsidRDefault="004307B7" w:rsidP="004307B7">
      <w:pPr>
        <w:tabs>
          <w:tab w:val="left" w:pos="-142"/>
          <w:tab w:val="left" w:pos="567"/>
        </w:tabs>
        <w:spacing w:before="120" w:line="360" w:lineRule="auto"/>
        <w:rPr>
          <w:rFonts w:eastAsia="Arial Unicode MS" w:cs="Arial"/>
          <w:sz w:val="24"/>
          <w:szCs w:val="24"/>
        </w:rPr>
      </w:pPr>
      <w:r w:rsidRPr="004307B7">
        <w:rPr>
          <w:rFonts w:eastAsia="Arial Unicode MS" w:cs="Arial"/>
          <w:sz w:val="24"/>
          <w:szCs w:val="24"/>
        </w:rPr>
        <w:t xml:space="preserve"> e)</w:t>
      </w:r>
      <w:r w:rsidRPr="004307B7">
        <w:rPr>
          <w:rFonts w:eastAsia="Arial Unicode MS" w:cs="Arial"/>
          <w:sz w:val="24"/>
          <w:szCs w:val="24"/>
        </w:rPr>
        <w:tab/>
        <w:t xml:space="preserve">Anexar à Nota Fiscal / Fatura as certidões atualizadas de regularidade junto ao INSS, ao FGTS e a Justiça do Trabalho; </w:t>
      </w:r>
    </w:p>
    <w:p w14:paraId="548D8899" w14:textId="77777777" w:rsidR="004307B7" w:rsidRPr="004307B7" w:rsidRDefault="004307B7" w:rsidP="004307B7">
      <w:pPr>
        <w:tabs>
          <w:tab w:val="left" w:pos="-142"/>
          <w:tab w:val="left" w:pos="567"/>
        </w:tabs>
        <w:spacing w:before="120" w:line="360" w:lineRule="auto"/>
        <w:rPr>
          <w:rFonts w:eastAsia="Arial Unicode MS" w:cs="Arial"/>
          <w:sz w:val="24"/>
          <w:szCs w:val="24"/>
        </w:rPr>
      </w:pPr>
      <w:r>
        <w:rPr>
          <w:rFonts w:eastAsia="Arial Unicode MS" w:cs="Arial"/>
          <w:sz w:val="24"/>
          <w:szCs w:val="24"/>
        </w:rPr>
        <w:t>9</w:t>
      </w:r>
      <w:r w:rsidRPr="004307B7">
        <w:rPr>
          <w:rFonts w:eastAsia="Arial Unicode MS" w:cs="Arial"/>
          <w:sz w:val="24"/>
          <w:szCs w:val="24"/>
        </w:rPr>
        <w:t>.2.3.1. Todos os valores apresentados deverão estar de acordo com o salário mínimo da classe a que pertencer os empregados, sem o qual a CESAMA ficará inibida da quitação da Nota Fiscal / Fatura;</w:t>
      </w:r>
    </w:p>
    <w:p w14:paraId="54BE4AFE" w14:textId="77777777" w:rsidR="004307B7" w:rsidRPr="004307B7" w:rsidRDefault="004307B7" w:rsidP="004307B7">
      <w:pPr>
        <w:tabs>
          <w:tab w:val="left" w:pos="-142"/>
          <w:tab w:val="left" w:pos="567"/>
        </w:tabs>
        <w:spacing w:before="120" w:line="360" w:lineRule="auto"/>
        <w:rPr>
          <w:rFonts w:eastAsia="Arial Unicode MS" w:cs="Arial"/>
          <w:sz w:val="24"/>
          <w:szCs w:val="24"/>
        </w:rPr>
      </w:pPr>
      <w:r>
        <w:rPr>
          <w:rFonts w:eastAsia="Arial Unicode MS" w:cs="Arial"/>
          <w:sz w:val="24"/>
          <w:szCs w:val="24"/>
        </w:rPr>
        <w:t>9</w:t>
      </w:r>
      <w:r w:rsidRPr="004307B7">
        <w:rPr>
          <w:rFonts w:eastAsia="Arial Unicode MS" w:cs="Arial"/>
          <w:sz w:val="24"/>
          <w:szCs w:val="24"/>
        </w:rPr>
        <w:t xml:space="preserve">.2.3.2. O recolhimento do INSS e do FGTS referente aos serviços deverá ser feito de forma individualizada, por tomador, e esta condição deverá ser comprovada mensalmente, a cada emissão de Nota Fiscal; </w:t>
      </w:r>
    </w:p>
    <w:p w14:paraId="234FE451" w14:textId="77777777" w:rsidR="004307B7" w:rsidRPr="00857846" w:rsidRDefault="004307B7" w:rsidP="004307B7">
      <w:pPr>
        <w:tabs>
          <w:tab w:val="left" w:pos="-142"/>
          <w:tab w:val="left" w:pos="567"/>
        </w:tabs>
        <w:spacing w:before="120" w:line="360" w:lineRule="auto"/>
        <w:rPr>
          <w:rFonts w:eastAsia="Arial Unicode MS" w:cs="Arial"/>
          <w:sz w:val="24"/>
          <w:szCs w:val="24"/>
        </w:rPr>
      </w:pPr>
      <w:r>
        <w:rPr>
          <w:rFonts w:eastAsia="Arial Unicode MS" w:cs="Arial"/>
          <w:sz w:val="24"/>
          <w:szCs w:val="24"/>
        </w:rPr>
        <w:t>9</w:t>
      </w:r>
      <w:r w:rsidRPr="004307B7">
        <w:rPr>
          <w:rFonts w:eastAsia="Arial Unicode MS" w:cs="Arial"/>
          <w:sz w:val="24"/>
          <w:szCs w:val="24"/>
        </w:rPr>
        <w:t>.2.3.3 A proponente tem conhecimento dos termos do Decreto 8.542 de 09/05/2005, que regulamenta o reajuste de preços nos contratos da Administração Pública Municipal Direta e Indireta e cujas normas se incorporam ao Contrato, no que couber.</w:t>
      </w:r>
    </w:p>
    <w:p w14:paraId="4AF6BC6F" w14:textId="77777777" w:rsidR="005C604C" w:rsidRPr="00274B02" w:rsidRDefault="001009E3" w:rsidP="005C604C">
      <w:pPr>
        <w:tabs>
          <w:tab w:val="left" w:pos="567"/>
          <w:tab w:val="left" w:pos="1110"/>
        </w:tabs>
        <w:spacing w:before="120" w:line="360" w:lineRule="auto"/>
        <w:rPr>
          <w:rFonts w:eastAsia="Arial Unicode MS" w:cs="Arial"/>
          <w:sz w:val="24"/>
          <w:szCs w:val="24"/>
        </w:rPr>
      </w:pPr>
      <w:r>
        <w:rPr>
          <w:rFonts w:eastAsia="Arial Unicode MS" w:cs="Arial"/>
          <w:sz w:val="24"/>
          <w:szCs w:val="24"/>
        </w:rPr>
        <w:t>9</w:t>
      </w:r>
      <w:r w:rsidR="005C604C" w:rsidRPr="00274B02">
        <w:rPr>
          <w:rFonts w:eastAsia="Arial Unicode MS" w:cs="Arial"/>
          <w:sz w:val="24"/>
          <w:szCs w:val="24"/>
        </w:rPr>
        <w:t>.2.</w:t>
      </w:r>
      <w:r w:rsidR="004307B7">
        <w:rPr>
          <w:rFonts w:eastAsia="Arial Unicode MS" w:cs="Arial"/>
          <w:sz w:val="24"/>
          <w:szCs w:val="24"/>
        </w:rPr>
        <w:t>4</w:t>
      </w:r>
      <w:r w:rsidR="005C604C" w:rsidRPr="00274B02">
        <w:rPr>
          <w:rFonts w:eastAsia="Arial Unicode MS" w:cs="Arial"/>
          <w:sz w:val="24"/>
          <w:szCs w:val="24"/>
        </w:rPr>
        <w:t xml:space="preserve"> O pagamento </w:t>
      </w:r>
      <w:r w:rsidR="005C604C" w:rsidRPr="00274B02">
        <w:rPr>
          <w:rFonts w:eastAsia="Arial Unicode MS" w:cs="Arial"/>
          <w:b/>
          <w:bCs/>
          <w:sz w:val="24"/>
          <w:szCs w:val="24"/>
        </w:rPr>
        <w:t>SOMENTE</w:t>
      </w:r>
      <w:r w:rsidR="005C604C" w:rsidRPr="00274B02">
        <w:rPr>
          <w:rFonts w:eastAsia="Arial Unicode MS" w:cs="Arial"/>
          <w:sz w:val="24"/>
          <w:szCs w:val="24"/>
        </w:rPr>
        <w:t xml:space="preserve"> será efetuado:</w:t>
      </w:r>
    </w:p>
    <w:p w14:paraId="76A7D353" w14:textId="77777777" w:rsidR="005C604C" w:rsidRPr="00274B02" w:rsidRDefault="005C604C" w:rsidP="005C604C">
      <w:pPr>
        <w:spacing w:before="120" w:line="360" w:lineRule="auto"/>
        <w:ind w:left="567" w:hanging="284"/>
        <w:rPr>
          <w:rFonts w:eastAsia="Arial Unicode MS" w:cs="Arial"/>
          <w:sz w:val="24"/>
          <w:szCs w:val="24"/>
        </w:rPr>
      </w:pPr>
      <w:r w:rsidRPr="00274B02">
        <w:rPr>
          <w:rFonts w:eastAsia="Arial Unicode MS" w:cs="Arial"/>
          <w:sz w:val="24"/>
          <w:szCs w:val="24"/>
        </w:rPr>
        <w:t>a)</w:t>
      </w:r>
      <w:r w:rsidRPr="00274B02">
        <w:rPr>
          <w:rFonts w:eastAsia="Arial Unicode MS" w:cs="Arial"/>
          <w:sz w:val="24"/>
          <w:szCs w:val="24"/>
        </w:rPr>
        <w:tab/>
      </w:r>
      <w:r w:rsidRPr="00274B02">
        <w:rPr>
          <w:rFonts w:cs="Arial"/>
          <w:sz w:val="24"/>
          <w:szCs w:val="24"/>
        </w:rPr>
        <w:t xml:space="preserve">Após a </w:t>
      </w:r>
      <w:r w:rsidRPr="00274B02">
        <w:rPr>
          <w:rFonts w:cs="Arial"/>
          <w:bCs/>
          <w:sz w:val="24"/>
          <w:szCs w:val="24"/>
        </w:rPr>
        <w:t>aceitação</w:t>
      </w:r>
      <w:r w:rsidRPr="00274B02">
        <w:rPr>
          <w:rFonts w:cs="Arial"/>
          <w:sz w:val="24"/>
          <w:szCs w:val="24"/>
        </w:rPr>
        <w:t xml:space="preserve"> da </w:t>
      </w:r>
      <w:r w:rsidRPr="00274B02">
        <w:rPr>
          <w:rFonts w:eastAsia="Arial Unicode MS" w:cs="Arial"/>
          <w:sz w:val="24"/>
          <w:szCs w:val="24"/>
        </w:rPr>
        <w:t>Nota Fiscal</w:t>
      </w:r>
      <w:r>
        <w:rPr>
          <w:rFonts w:eastAsia="Arial Unicode MS" w:cs="Arial"/>
          <w:sz w:val="24"/>
          <w:szCs w:val="24"/>
        </w:rPr>
        <w:t xml:space="preserve"> / Fatura</w:t>
      </w:r>
      <w:r w:rsidRPr="00274B02">
        <w:rPr>
          <w:rFonts w:cs="Arial"/>
          <w:sz w:val="24"/>
          <w:szCs w:val="24"/>
        </w:rPr>
        <w:t>;</w:t>
      </w:r>
      <w:r w:rsidRPr="00274B02">
        <w:rPr>
          <w:rFonts w:eastAsia="Arial Unicode MS" w:cs="Arial"/>
          <w:sz w:val="24"/>
          <w:szCs w:val="24"/>
        </w:rPr>
        <w:t xml:space="preserve">   </w:t>
      </w:r>
    </w:p>
    <w:p w14:paraId="1F6311AA" w14:textId="77777777" w:rsidR="005C604C" w:rsidRPr="00274B02" w:rsidRDefault="005C604C" w:rsidP="005C604C">
      <w:pPr>
        <w:pStyle w:val="Recuodecorpodetexto2"/>
        <w:tabs>
          <w:tab w:val="left" w:pos="-3402"/>
        </w:tabs>
        <w:spacing w:after="0" w:line="360" w:lineRule="auto"/>
        <w:ind w:left="567" w:hanging="284"/>
        <w:rPr>
          <w:rFonts w:eastAsia="Arial Unicode MS"/>
          <w:szCs w:val="24"/>
        </w:rPr>
      </w:pPr>
      <w:r w:rsidRPr="00274B02">
        <w:rPr>
          <w:rFonts w:eastAsia="Arial Unicode MS"/>
          <w:szCs w:val="24"/>
        </w:rPr>
        <w:t>b)</w:t>
      </w:r>
      <w:r w:rsidRPr="00274B02">
        <w:rPr>
          <w:rFonts w:eastAsia="Arial Unicode MS"/>
          <w:szCs w:val="24"/>
        </w:rPr>
        <w:tab/>
        <w:t>Após o recolhimento pela adjudicatária de quaisquer multas que lhe tenham sido impostas em decorrência de inadimplemento contratual.</w:t>
      </w:r>
    </w:p>
    <w:p w14:paraId="36A959A3" w14:textId="77777777" w:rsidR="005C604C" w:rsidRPr="00274B02" w:rsidRDefault="001009E3" w:rsidP="005C604C">
      <w:pPr>
        <w:spacing w:before="120" w:line="360" w:lineRule="auto"/>
        <w:rPr>
          <w:rFonts w:eastAsia="Arial Unicode MS" w:cs="Arial"/>
          <w:iCs/>
          <w:sz w:val="24"/>
          <w:szCs w:val="24"/>
        </w:rPr>
      </w:pPr>
      <w:r>
        <w:rPr>
          <w:rFonts w:eastAsia="Arial Unicode MS" w:cs="Arial"/>
          <w:bCs/>
          <w:iCs/>
          <w:sz w:val="24"/>
          <w:szCs w:val="24"/>
        </w:rPr>
        <w:t>9</w:t>
      </w:r>
      <w:r w:rsidR="005C604C">
        <w:rPr>
          <w:rFonts w:eastAsia="Arial Unicode MS" w:cs="Arial"/>
          <w:bCs/>
          <w:iCs/>
          <w:sz w:val="24"/>
          <w:szCs w:val="24"/>
        </w:rPr>
        <w:t>.2.</w:t>
      </w:r>
      <w:r w:rsidR="004307B7">
        <w:rPr>
          <w:rFonts w:eastAsia="Arial Unicode MS" w:cs="Arial"/>
          <w:bCs/>
          <w:iCs/>
          <w:sz w:val="24"/>
          <w:szCs w:val="24"/>
        </w:rPr>
        <w:t>5</w:t>
      </w:r>
      <w:r w:rsidR="005C604C" w:rsidRPr="00274B02">
        <w:rPr>
          <w:rFonts w:eastAsia="Arial Unicode MS" w:cs="Arial"/>
          <w:bCs/>
          <w:iCs/>
          <w:sz w:val="24"/>
          <w:szCs w:val="24"/>
        </w:rPr>
        <w:t xml:space="preserve"> </w:t>
      </w:r>
      <w:r w:rsidR="005C604C">
        <w:rPr>
          <w:rFonts w:eastAsia="Arial Unicode MS" w:cs="Arial"/>
          <w:bCs/>
          <w:iCs/>
          <w:sz w:val="24"/>
          <w:szCs w:val="24"/>
        </w:rPr>
        <w:t>Deverão ser anexadas n</w:t>
      </w:r>
      <w:r w:rsidR="005C604C" w:rsidRPr="00274B02">
        <w:rPr>
          <w:rFonts w:eastAsia="Arial Unicode MS" w:cs="Arial"/>
          <w:iCs/>
          <w:sz w:val="24"/>
          <w:szCs w:val="24"/>
        </w:rPr>
        <w:t xml:space="preserve">a </w:t>
      </w:r>
      <w:r w:rsidR="005C604C" w:rsidRPr="00274B02">
        <w:rPr>
          <w:rFonts w:eastAsia="Arial Unicode MS" w:cs="Arial"/>
          <w:sz w:val="24"/>
          <w:szCs w:val="24"/>
        </w:rPr>
        <w:t>Nota Fiscal</w:t>
      </w:r>
      <w:r w:rsidR="005C604C">
        <w:rPr>
          <w:rFonts w:eastAsia="Arial Unicode MS" w:cs="Arial"/>
          <w:sz w:val="24"/>
          <w:szCs w:val="24"/>
        </w:rPr>
        <w:t xml:space="preserve"> / Fatura</w:t>
      </w:r>
      <w:r w:rsidR="005C604C" w:rsidRPr="00274B02">
        <w:rPr>
          <w:rFonts w:eastAsia="Arial Unicode MS" w:cs="Arial"/>
          <w:iCs/>
          <w:sz w:val="24"/>
          <w:szCs w:val="24"/>
        </w:rPr>
        <w:t xml:space="preserve"> (em duas vias) as certidões atualizadas de regularidade junto ao INSS, ao FGTS e a Justiça do Trabalho;</w:t>
      </w:r>
    </w:p>
    <w:p w14:paraId="19E08282" w14:textId="77777777" w:rsidR="005C604C" w:rsidRDefault="001009E3" w:rsidP="005C604C">
      <w:pPr>
        <w:tabs>
          <w:tab w:val="left" w:pos="567"/>
        </w:tabs>
        <w:spacing w:before="120" w:line="360" w:lineRule="auto"/>
        <w:rPr>
          <w:rFonts w:eastAsia="Arial Unicode MS" w:cs="Arial"/>
          <w:iCs/>
          <w:sz w:val="24"/>
          <w:szCs w:val="24"/>
        </w:rPr>
      </w:pPr>
      <w:r>
        <w:rPr>
          <w:rFonts w:eastAsia="Arial Unicode MS" w:cs="Arial"/>
          <w:iCs/>
          <w:sz w:val="24"/>
          <w:szCs w:val="24"/>
        </w:rPr>
        <w:t>9</w:t>
      </w:r>
      <w:r w:rsidR="005C604C">
        <w:rPr>
          <w:rFonts w:eastAsia="Arial Unicode MS" w:cs="Arial"/>
          <w:iCs/>
          <w:sz w:val="24"/>
          <w:szCs w:val="24"/>
        </w:rPr>
        <w:t>.2.</w:t>
      </w:r>
      <w:r w:rsidR="004307B7">
        <w:rPr>
          <w:rFonts w:eastAsia="Arial Unicode MS" w:cs="Arial"/>
          <w:iCs/>
          <w:sz w:val="24"/>
          <w:szCs w:val="24"/>
        </w:rPr>
        <w:t>6</w:t>
      </w:r>
      <w:r w:rsidR="005C604C">
        <w:rPr>
          <w:rFonts w:eastAsia="Arial Unicode MS" w:cs="Arial"/>
          <w:iCs/>
          <w:sz w:val="24"/>
          <w:szCs w:val="24"/>
        </w:rPr>
        <w:t xml:space="preserve"> </w:t>
      </w:r>
      <w:r w:rsidR="005C604C" w:rsidRPr="00B7286A">
        <w:rPr>
          <w:rFonts w:eastAsia="Arial Unicode MS" w:cs="Arial"/>
          <w:iCs/>
          <w:sz w:val="24"/>
          <w:szCs w:val="24"/>
        </w:rPr>
        <w:t>Os pagamentos a serem efetuados em favor da CONTRATADA, quando couber, estarão</w:t>
      </w:r>
      <w:r w:rsidR="005C604C">
        <w:rPr>
          <w:rFonts w:eastAsia="Arial Unicode MS" w:cs="Arial"/>
          <w:iCs/>
          <w:sz w:val="24"/>
          <w:szCs w:val="24"/>
        </w:rPr>
        <w:t xml:space="preserve"> </w:t>
      </w:r>
      <w:r w:rsidR="005C604C" w:rsidRPr="00B7286A">
        <w:rPr>
          <w:rFonts w:eastAsia="Arial Unicode MS" w:cs="Arial"/>
          <w:iCs/>
          <w:sz w:val="24"/>
          <w:szCs w:val="24"/>
        </w:rPr>
        <w:t>sujeitos à retenção, na fonte, dos tributos que incidirem sobre o objeto d</w:t>
      </w:r>
      <w:r w:rsidR="005C604C">
        <w:rPr>
          <w:rFonts w:eastAsia="Arial Unicode MS" w:cs="Arial"/>
          <w:iCs/>
          <w:sz w:val="24"/>
          <w:szCs w:val="24"/>
        </w:rPr>
        <w:t>este Contrato.</w:t>
      </w:r>
    </w:p>
    <w:p w14:paraId="54FB62DB" w14:textId="77777777" w:rsidR="005C604C" w:rsidRDefault="001009E3" w:rsidP="005C604C">
      <w:pPr>
        <w:tabs>
          <w:tab w:val="left" w:pos="567"/>
        </w:tabs>
        <w:spacing w:before="120" w:line="360" w:lineRule="auto"/>
        <w:rPr>
          <w:rFonts w:eastAsia="Arial Unicode MS" w:cs="Arial"/>
          <w:iCs/>
          <w:sz w:val="24"/>
          <w:szCs w:val="24"/>
        </w:rPr>
      </w:pPr>
      <w:r>
        <w:rPr>
          <w:rFonts w:eastAsia="Arial Unicode MS" w:cs="Arial"/>
          <w:iCs/>
          <w:sz w:val="24"/>
          <w:szCs w:val="24"/>
        </w:rPr>
        <w:t>9</w:t>
      </w:r>
      <w:r w:rsidR="005C604C" w:rsidRPr="00274B02">
        <w:rPr>
          <w:rFonts w:eastAsia="Arial Unicode MS" w:cs="Arial"/>
          <w:iCs/>
          <w:sz w:val="24"/>
          <w:szCs w:val="24"/>
        </w:rPr>
        <w:t>.2.</w:t>
      </w:r>
      <w:r w:rsidR="004307B7">
        <w:rPr>
          <w:rFonts w:eastAsia="Arial Unicode MS" w:cs="Arial"/>
          <w:iCs/>
          <w:sz w:val="24"/>
          <w:szCs w:val="24"/>
        </w:rPr>
        <w:t>7</w:t>
      </w:r>
      <w:r w:rsidR="005C604C" w:rsidRPr="00274B02">
        <w:rPr>
          <w:rFonts w:eastAsia="Arial Unicode MS" w:cs="Arial"/>
          <w:iCs/>
          <w:sz w:val="24"/>
          <w:szCs w:val="24"/>
        </w:rPr>
        <w:t xml:space="preserve"> Na hipótese de ocorrer atraso no pagamento da </w:t>
      </w:r>
      <w:r w:rsidR="005C604C" w:rsidRPr="00274B02">
        <w:rPr>
          <w:rFonts w:eastAsia="Arial Unicode MS" w:cs="Arial"/>
          <w:sz w:val="24"/>
          <w:szCs w:val="24"/>
        </w:rPr>
        <w:t>Nota Fiscal</w:t>
      </w:r>
      <w:r w:rsidR="005C604C">
        <w:rPr>
          <w:rFonts w:eastAsia="Arial Unicode MS" w:cs="Arial"/>
          <w:sz w:val="24"/>
          <w:szCs w:val="24"/>
        </w:rPr>
        <w:t xml:space="preserve"> / Fatura</w:t>
      </w:r>
      <w:r w:rsidR="005C604C" w:rsidRPr="00274B02">
        <w:rPr>
          <w:rFonts w:eastAsia="Arial Unicode MS" w:cs="Arial"/>
          <w:iCs/>
          <w:sz w:val="24"/>
          <w:szCs w:val="24"/>
        </w:rPr>
        <w:t xml:space="preserve"> por responsabilidade da CESAMA, esta se compromete a aplicar, conforme legislação em </w:t>
      </w:r>
      <w:r w:rsidR="005C604C" w:rsidRPr="00274B02">
        <w:rPr>
          <w:rFonts w:eastAsia="Arial Unicode MS" w:cs="Arial"/>
          <w:iCs/>
          <w:sz w:val="24"/>
          <w:szCs w:val="24"/>
        </w:rPr>
        <w:lastRenderedPageBreak/>
        <w:t xml:space="preserve">vigor, juros de mora sobre o valor devido </w:t>
      </w:r>
      <w:r w:rsidR="005C604C" w:rsidRPr="00274B02">
        <w:rPr>
          <w:rFonts w:eastAsia="Arial Unicode MS" w:cs="Arial"/>
          <w:i/>
          <w:iCs/>
          <w:sz w:val="24"/>
          <w:szCs w:val="24"/>
        </w:rPr>
        <w:t>“pro rata”</w:t>
      </w:r>
      <w:r w:rsidR="005C604C" w:rsidRPr="00274B02">
        <w:rPr>
          <w:rFonts w:eastAsia="Arial Unicode MS" w:cs="Arial"/>
          <w:iCs/>
          <w:sz w:val="24"/>
          <w:szCs w:val="24"/>
        </w:rPr>
        <w:t xml:space="preserve"> entre a data do vencimento e o efetivo pagamento.</w:t>
      </w:r>
    </w:p>
    <w:p w14:paraId="4B0C5D26" w14:textId="77777777" w:rsidR="00D03A42" w:rsidRDefault="001009E3" w:rsidP="005C604C">
      <w:pPr>
        <w:tabs>
          <w:tab w:val="left" w:pos="567"/>
        </w:tabs>
        <w:spacing w:before="120" w:line="360" w:lineRule="auto"/>
        <w:rPr>
          <w:rFonts w:eastAsia="Arial Unicode MS" w:cs="Arial"/>
          <w:iCs/>
          <w:sz w:val="24"/>
          <w:szCs w:val="24"/>
        </w:rPr>
      </w:pPr>
      <w:r>
        <w:rPr>
          <w:rFonts w:eastAsia="Arial Unicode MS" w:cs="Arial"/>
          <w:iCs/>
          <w:sz w:val="24"/>
          <w:szCs w:val="24"/>
        </w:rPr>
        <w:t>9</w:t>
      </w:r>
      <w:r w:rsidR="00D03A42">
        <w:rPr>
          <w:rFonts w:eastAsia="Arial Unicode MS" w:cs="Arial"/>
          <w:iCs/>
          <w:sz w:val="24"/>
          <w:szCs w:val="24"/>
        </w:rPr>
        <w:t>.2.</w:t>
      </w:r>
      <w:r w:rsidR="004307B7">
        <w:rPr>
          <w:rFonts w:eastAsia="Arial Unicode MS" w:cs="Arial"/>
          <w:iCs/>
          <w:sz w:val="24"/>
          <w:szCs w:val="24"/>
        </w:rPr>
        <w:t>8</w:t>
      </w:r>
      <w:r w:rsidR="00D03A42">
        <w:rPr>
          <w:rFonts w:eastAsia="Arial Unicode MS" w:cs="Arial"/>
          <w:iCs/>
          <w:sz w:val="24"/>
          <w:szCs w:val="24"/>
        </w:rPr>
        <w:t xml:space="preserve"> A antecipação do pagamento só poderá ocorrer caso o serviço tenha sido executado.</w:t>
      </w:r>
    </w:p>
    <w:p w14:paraId="345E62BB" w14:textId="77777777" w:rsidR="00D03A42" w:rsidRDefault="001009E3" w:rsidP="005C604C">
      <w:pPr>
        <w:tabs>
          <w:tab w:val="left" w:pos="567"/>
        </w:tabs>
        <w:spacing w:before="120" w:line="360" w:lineRule="auto"/>
        <w:rPr>
          <w:rFonts w:eastAsia="Arial Unicode MS" w:cs="Arial"/>
          <w:iCs/>
          <w:sz w:val="24"/>
          <w:szCs w:val="24"/>
        </w:rPr>
      </w:pPr>
      <w:r>
        <w:rPr>
          <w:rFonts w:eastAsia="Arial Unicode MS" w:cs="Arial"/>
          <w:iCs/>
          <w:sz w:val="24"/>
          <w:szCs w:val="24"/>
        </w:rPr>
        <w:t>9</w:t>
      </w:r>
      <w:r w:rsidR="00D03A42">
        <w:rPr>
          <w:rFonts w:eastAsia="Arial Unicode MS" w:cs="Arial"/>
          <w:iCs/>
          <w:sz w:val="24"/>
          <w:szCs w:val="24"/>
        </w:rPr>
        <w:t>.2.</w:t>
      </w:r>
      <w:r w:rsidR="004307B7">
        <w:rPr>
          <w:rFonts w:eastAsia="Arial Unicode MS" w:cs="Arial"/>
          <w:iCs/>
          <w:sz w:val="24"/>
          <w:szCs w:val="24"/>
        </w:rPr>
        <w:t>8</w:t>
      </w:r>
      <w:r w:rsidR="00D03A42">
        <w:rPr>
          <w:rFonts w:eastAsia="Arial Unicode MS" w:cs="Arial"/>
          <w:iCs/>
          <w:sz w:val="24"/>
          <w:szCs w:val="24"/>
        </w:rPr>
        <w:t>.1 A Cesama poderá realizar o pagamento antes do prazo definido no item anterior, através de solicitação expressa da Contratada, que será analisada pela Gerência Financeira e Contábil, de acordo com as condições financeiras da Cesama. Havendo antecipação do pagamento, o mesmo sofrerá um desconto financeiro, e o índice a ser utilizado será o Índice Nacional de Preços ao Consumidor – INPC acrescido de 1% (um por cento) “</w:t>
      </w:r>
      <w:r w:rsidR="00D03A42" w:rsidRPr="00D03A42">
        <w:rPr>
          <w:rFonts w:eastAsia="Arial Unicode MS" w:cs="Arial"/>
          <w:i/>
          <w:iCs/>
          <w:sz w:val="24"/>
          <w:szCs w:val="24"/>
        </w:rPr>
        <w:t>pro rata</w:t>
      </w:r>
      <w:r w:rsidR="00D03A42">
        <w:rPr>
          <w:rFonts w:eastAsia="Arial Unicode MS" w:cs="Arial"/>
          <w:iCs/>
          <w:sz w:val="24"/>
          <w:szCs w:val="24"/>
        </w:rPr>
        <w:t>”.</w:t>
      </w:r>
    </w:p>
    <w:p w14:paraId="23FE774D" w14:textId="77777777" w:rsidR="005C604C" w:rsidRPr="0005584B" w:rsidRDefault="005C604C" w:rsidP="005C604C">
      <w:pPr>
        <w:pStyle w:val="Ttulo2"/>
        <w:spacing w:before="480" w:line="360" w:lineRule="auto"/>
        <w:jc w:val="both"/>
        <w:rPr>
          <w:rFonts w:ascii="Arial" w:eastAsia="Arial Unicode MS" w:hAnsi="Arial" w:cs="Arial"/>
        </w:rPr>
      </w:pPr>
      <w:r w:rsidRPr="0005584B">
        <w:rPr>
          <w:rFonts w:ascii="Arial" w:eastAsia="Arial Unicode MS" w:hAnsi="Arial" w:cs="Arial"/>
        </w:rPr>
        <w:t xml:space="preserve">CLÁUSULA </w:t>
      </w:r>
      <w:r w:rsidR="001009E3">
        <w:rPr>
          <w:rFonts w:ascii="Arial" w:eastAsia="Arial Unicode MS" w:hAnsi="Arial" w:cs="Arial"/>
        </w:rPr>
        <w:t>DÉCIMA</w:t>
      </w:r>
      <w:r w:rsidRPr="0005584B">
        <w:rPr>
          <w:rFonts w:ascii="Arial" w:eastAsia="Arial Unicode MS" w:hAnsi="Arial" w:cs="Arial"/>
        </w:rPr>
        <w:t>: REVISÃO</w:t>
      </w:r>
      <w:r>
        <w:rPr>
          <w:rFonts w:ascii="Arial" w:eastAsia="Arial Unicode MS" w:hAnsi="Arial" w:cs="Arial"/>
        </w:rPr>
        <w:t xml:space="preserve"> </w:t>
      </w:r>
      <w:r w:rsidRPr="0005584B">
        <w:rPr>
          <w:rFonts w:ascii="Arial" w:eastAsia="Arial Unicode MS" w:hAnsi="Arial" w:cs="Arial"/>
        </w:rPr>
        <w:t>/</w:t>
      </w:r>
      <w:r>
        <w:rPr>
          <w:rFonts w:ascii="Arial" w:eastAsia="Arial Unicode MS" w:hAnsi="Arial" w:cs="Arial"/>
        </w:rPr>
        <w:t xml:space="preserve"> </w:t>
      </w:r>
      <w:r w:rsidRPr="0005584B">
        <w:rPr>
          <w:rFonts w:ascii="Arial" w:eastAsia="Arial Unicode MS" w:hAnsi="Arial" w:cs="Arial"/>
        </w:rPr>
        <w:t>REAJUSTE</w:t>
      </w:r>
      <w:r>
        <w:rPr>
          <w:rFonts w:ascii="Arial" w:eastAsia="Arial Unicode MS" w:hAnsi="Arial" w:cs="Arial"/>
        </w:rPr>
        <w:t xml:space="preserve"> </w:t>
      </w:r>
    </w:p>
    <w:p w14:paraId="743396DE" w14:textId="77777777" w:rsidR="005C604C" w:rsidRDefault="001009E3" w:rsidP="005C604C">
      <w:pPr>
        <w:tabs>
          <w:tab w:val="left" w:pos="567"/>
        </w:tabs>
        <w:spacing w:before="120" w:line="360" w:lineRule="auto"/>
        <w:rPr>
          <w:rFonts w:eastAsia="Arial Unicode MS" w:cs="Arial"/>
          <w:b/>
          <w:sz w:val="24"/>
          <w:szCs w:val="24"/>
        </w:rPr>
      </w:pPr>
      <w:r>
        <w:rPr>
          <w:rFonts w:eastAsia="Arial Unicode MS" w:cs="Arial"/>
          <w:b/>
          <w:sz w:val="24"/>
          <w:szCs w:val="24"/>
        </w:rPr>
        <w:t>10</w:t>
      </w:r>
      <w:r w:rsidR="005C604C" w:rsidRPr="002A2C21">
        <w:rPr>
          <w:rFonts w:eastAsia="Arial Unicode MS" w:cs="Arial"/>
          <w:b/>
          <w:sz w:val="24"/>
          <w:szCs w:val="24"/>
        </w:rPr>
        <w:t>.1. Revisão</w:t>
      </w:r>
    </w:p>
    <w:p w14:paraId="7A2FB0F1" w14:textId="77777777" w:rsidR="005C604C" w:rsidRDefault="001009E3" w:rsidP="005C604C">
      <w:pPr>
        <w:tabs>
          <w:tab w:val="left" w:pos="567"/>
        </w:tabs>
        <w:spacing w:before="120" w:line="360" w:lineRule="auto"/>
        <w:rPr>
          <w:rFonts w:eastAsia="Arial Unicode MS" w:cs="Arial"/>
          <w:sz w:val="24"/>
          <w:szCs w:val="24"/>
        </w:rPr>
      </w:pPr>
      <w:r>
        <w:rPr>
          <w:rFonts w:eastAsia="Arial Unicode MS" w:cs="Arial"/>
          <w:sz w:val="24"/>
          <w:szCs w:val="24"/>
        </w:rPr>
        <w:t>10</w:t>
      </w:r>
      <w:r w:rsidR="005C604C">
        <w:rPr>
          <w:rFonts w:eastAsia="Arial Unicode MS" w:cs="Arial"/>
          <w:sz w:val="24"/>
          <w:szCs w:val="24"/>
        </w:rPr>
        <w:t>.1.1. A revisão contratual (</w:t>
      </w:r>
      <w:r w:rsidR="005C604C" w:rsidRPr="002A2C21">
        <w:rPr>
          <w:rFonts w:eastAsia="Arial Unicode MS" w:cs="Arial"/>
          <w:sz w:val="24"/>
          <w:szCs w:val="24"/>
        </w:rPr>
        <w:t>reequilíbrio econômico-financeiro</w:t>
      </w:r>
      <w:r w:rsidR="005C604C">
        <w:rPr>
          <w:rFonts w:eastAsia="Arial Unicode MS" w:cs="Arial"/>
          <w:sz w:val="24"/>
          <w:szCs w:val="24"/>
        </w:rPr>
        <w:t>) tem</w:t>
      </w:r>
      <w:r w:rsidR="005C604C" w:rsidRPr="002A2C21">
        <w:rPr>
          <w:rFonts w:eastAsia="Arial Unicode MS" w:cs="Arial"/>
          <w:sz w:val="24"/>
          <w:szCs w:val="24"/>
        </w:rPr>
        <w:t xml:space="preserve"> lugar quando a interferência causadora do desequilíbrio econômico-financeiro,</w:t>
      </w:r>
      <w:r w:rsidR="005C604C">
        <w:rPr>
          <w:rFonts w:eastAsia="Arial Unicode MS" w:cs="Arial"/>
          <w:sz w:val="24"/>
          <w:szCs w:val="24"/>
        </w:rPr>
        <w:t xml:space="preserve"> </w:t>
      </w:r>
      <w:r w:rsidR="005C604C" w:rsidRPr="002A2C21">
        <w:rPr>
          <w:rFonts w:eastAsia="Arial Unicode MS" w:cs="Arial"/>
          <w:sz w:val="24"/>
          <w:szCs w:val="24"/>
        </w:rPr>
        <w:t>consistir em um fato imprevisível ou previsível de consequências incalculáveis, anormal e</w:t>
      </w:r>
      <w:r w:rsidR="005C604C">
        <w:rPr>
          <w:rFonts w:eastAsia="Arial Unicode MS" w:cs="Arial"/>
          <w:sz w:val="24"/>
          <w:szCs w:val="24"/>
        </w:rPr>
        <w:t xml:space="preserve"> </w:t>
      </w:r>
      <w:r w:rsidR="005C604C" w:rsidRPr="002A2C21">
        <w:rPr>
          <w:rFonts w:eastAsia="Arial Unicode MS" w:cs="Arial"/>
          <w:sz w:val="24"/>
          <w:szCs w:val="24"/>
        </w:rPr>
        <w:t>extraordinário</w:t>
      </w:r>
      <w:r w:rsidR="005C604C">
        <w:rPr>
          <w:rFonts w:eastAsia="Arial Unicode MS" w:cs="Arial"/>
          <w:sz w:val="24"/>
          <w:szCs w:val="24"/>
        </w:rPr>
        <w:t>.</w:t>
      </w:r>
    </w:p>
    <w:p w14:paraId="12A3F5C7" w14:textId="77777777" w:rsidR="005C604C" w:rsidRDefault="001009E3" w:rsidP="005C604C">
      <w:pPr>
        <w:tabs>
          <w:tab w:val="left" w:pos="567"/>
        </w:tabs>
        <w:spacing w:before="120" w:line="360" w:lineRule="auto"/>
        <w:rPr>
          <w:rFonts w:eastAsia="Arial Unicode MS" w:cs="Arial"/>
          <w:sz w:val="24"/>
          <w:szCs w:val="24"/>
        </w:rPr>
      </w:pPr>
      <w:r>
        <w:rPr>
          <w:rFonts w:eastAsia="Arial Unicode MS" w:cs="Arial"/>
          <w:sz w:val="24"/>
          <w:szCs w:val="24"/>
        </w:rPr>
        <w:t>10</w:t>
      </w:r>
      <w:r w:rsidR="005C604C">
        <w:rPr>
          <w:rFonts w:eastAsia="Arial Unicode MS" w:cs="Arial"/>
          <w:sz w:val="24"/>
          <w:szCs w:val="24"/>
        </w:rPr>
        <w:t xml:space="preserve">.1.2. </w:t>
      </w:r>
      <w:r w:rsidR="005C604C" w:rsidRPr="002A2C21">
        <w:rPr>
          <w:rFonts w:eastAsia="Arial Unicode MS" w:cs="Arial"/>
          <w:sz w:val="24"/>
          <w:szCs w:val="24"/>
        </w:rPr>
        <w:t>O reequilíbrio econômico-financeiro pode ser concedido a qualquer</w:t>
      </w:r>
      <w:r w:rsidR="005C604C">
        <w:rPr>
          <w:rFonts w:eastAsia="Arial Unicode MS" w:cs="Arial"/>
          <w:sz w:val="24"/>
          <w:szCs w:val="24"/>
        </w:rPr>
        <w:t xml:space="preserve"> </w:t>
      </w:r>
      <w:r w:rsidR="005C604C" w:rsidRPr="002A2C21">
        <w:rPr>
          <w:rFonts w:eastAsia="Arial Unicode MS" w:cs="Arial"/>
          <w:sz w:val="24"/>
          <w:szCs w:val="24"/>
        </w:rPr>
        <w:t>tempo, independentemente de previsão contratual, desde que verificados os seguintes</w:t>
      </w:r>
      <w:r w:rsidR="005C604C">
        <w:rPr>
          <w:rFonts w:eastAsia="Arial Unicode MS" w:cs="Arial"/>
          <w:sz w:val="24"/>
          <w:szCs w:val="24"/>
        </w:rPr>
        <w:t xml:space="preserve"> </w:t>
      </w:r>
      <w:r w:rsidR="005C604C" w:rsidRPr="002A2C21">
        <w:rPr>
          <w:rFonts w:eastAsia="Arial Unicode MS" w:cs="Arial"/>
          <w:sz w:val="24"/>
          <w:szCs w:val="24"/>
        </w:rPr>
        <w:t>requisitos:</w:t>
      </w:r>
    </w:p>
    <w:p w14:paraId="3718A03F"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o evento seja futuro e incerto;</w:t>
      </w:r>
    </w:p>
    <w:p w14:paraId="46C85944"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o evento ocorra após a apresentação da proposta;</w:t>
      </w:r>
    </w:p>
    <w:p w14:paraId="0F157161"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o evento não ocorra por culpa da CONTRATADA;</w:t>
      </w:r>
    </w:p>
    <w:p w14:paraId="44AB4A63"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a possibilidade da revisão contratual seja aventada pela CONTRATADA ou pela</w:t>
      </w:r>
      <w:r>
        <w:rPr>
          <w:rFonts w:eastAsia="Arial Unicode MS" w:cs="Arial"/>
          <w:sz w:val="24"/>
          <w:szCs w:val="24"/>
        </w:rPr>
        <w:t xml:space="preserve"> CESAMA</w:t>
      </w:r>
      <w:r w:rsidRPr="002A2C21">
        <w:rPr>
          <w:rFonts w:eastAsia="Arial Unicode MS" w:cs="Arial"/>
          <w:sz w:val="24"/>
          <w:szCs w:val="24"/>
        </w:rPr>
        <w:t>;</w:t>
      </w:r>
    </w:p>
    <w:p w14:paraId="7A51A1FC"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a modificação seja substancial nas condições contratadas, de forma que</w:t>
      </w:r>
      <w:r>
        <w:rPr>
          <w:rFonts w:eastAsia="Arial Unicode MS" w:cs="Arial"/>
          <w:sz w:val="24"/>
          <w:szCs w:val="24"/>
        </w:rPr>
        <w:t xml:space="preserve"> </w:t>
      </w:r>
      <w:r w:rsidRPr="002A2C21">
        <w:rPr>
          <w:rFonts w:eastAsia="Arial Unicode MS" w:cs="Arial"/>
          <w:sz w:val="24"/>
          <w:szCs w:val="24"/>
        </w:rPr>
        <w:t>seja caracterizada alteração desproporcional entre os encargos da</w:t>
      </w:r>
      <w:r>
        <w:rPr>
          <w:rFonts w:eastAsia="Arial Unicode MS" w:cs="Arial"/>
          <w:sz w:val="24"/>
          <w:szCs w:val="24"/>
        </w:rPr>
        <w:t xml:space="preserve"> </w:t>
      </w:r>
      <w:r w:rsidRPr="002A2C21">
        <w:rPr>
          <w:rFonts w:eastAsia="Arial Unicode MS" w:cs="Arial"/>
          <w:sz w:val="24"/>
          <w:szCs w:val="24"/>
        </w:rPr>
        <w:t>CONTRATADA</w:t>
      </w:r>
      <w:r>
        <w:rPr>
          <w:rFonts w:eastAsia="Arial Unicode MS" w:cs="Arial"/>
          <w:sz w:val="24"/>
          <w:szCs w:val="24"/>
        </w:rPr>
        <w:t xml:space="preserve"> e a retribuição da CESAMA</w:t>
      </w:r>
      <w:r w:rsidRPr="002A2C21">
        <w:rPr>
          <w:rFonts w:eastAsia="Arial Unicode MS" w:cs="Arial"/>
          <w:sz w:val="24"/>
          <w:szCs w:val="24"/>
        </w:rPr>
        <w:t>;</w:t>
      </w:r>
    </w:p>
    <w:p w14:paraId="28C04193"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lastRenderedPageBreak/>
        <w:t>haja nexo causal entre a alteração dos custos com o evento ocorrido e a</w:t>
      </w:r>
      <w:r>
        <w:rPr>
          <w:rFonts w:eastAsia="Arial Unicode MS" w:cs="Arial"/>
          <w:sz w:val="24"/>
          <w:szCs w:val="24"/>
        </w:rPr>
        <w:t xml:space="preserve"> </w:t>
      </w:r>
      <w:r w:rsidRPr="002A2C21">
        <w:rPr>
          <w:rFonts w:eastAsia="Arial Unicode MS" w:cs="Arial"/>
          <w:sz w:val="24"/>
          <w:szCs w:val="24"/>
        </w:rPr>
        <w:t>necessidade de recomposição da remuneração correspondente em função</w:t>
      </w:r>
      <w:r>
        <w:rPr>
          <w:rFonts w:eastAsia="Arial Unicode MS" w:cs="Arial"/>
          <w:sz w:val="24"/>
          <w:szCs w:val="24"/>
        </w:rPr>
        <w:t xml:space="preserve"> </w:t>
      </w:r>
      <w:r w:rsidRPr="002A2C21">
        <w:rPr>
          <w:rFonts w:eastAsia="Arial Unicode MS" w:cs="Arial"/>
          <w:sz w:val="24"/>
          <w:szCs w:val="24"/>
        </w:rPr>
        <w:t>da majoração ou minoração dos encargos da CONTRATADA;</w:t>
      </w:r>
    </w:p>
    <w:p w14:paraId="72A07625" w14:textId="77777777" w:rsidR="005C604C"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seja demonstrado nos autos a quebra de equilíbrio econômico-financeiro do</w:t>
      </w:r>
      <w:r>
        <w:rPr>
          <w:rFonts w:eastAsia="Arial Unicode MS" w:cs="Arial"/>
          <w:sz w:val="24"/>
          <w:szCs w:val="24"/>
        </w:rPr>
        <w:t xml:space="preserve"> C</w:t>
      </w:r>
      <w:r w:rsidRPr="002A2C21">
        <w:rPr>
          <w:rFonts w:eastAsia="Arial Unicode MS" w:cs="Arial"/>
          <w:sz w:val="24"/>
          <w:szCs w:val="24"/>
        </w:rPr>
        <w:t>ontrato, por meio de apresentação de planilha de custos e documentação</w:t>
      </w:r>
      <w:r>
        <w:rPr>
          <w:rFonts w:eastAsia="Arial Unicode MS" w:cs="Arial"/>
          <w:sz w:val="24"/>
          <w:szCs w:val="24"/>
        </w:rPr>
        <w:t xml:space="preserve"> </w:t>
      </w:r>
      <w:r w:rsidRPr="002A2C21">
        <w:rPr>
          <w:rFonts w:eastAsia="Arial Unicode MS" w:cs="Arial"/>
          <w:sz w:val="24"/>
          <w:szCs w:val="24"/>
        </w:rPr>
        <w:t xml:space="preserve">comprobatória correlata que demonstre que a contratação </w:t>
      </w:r>
      <w:proofErr w:type="gramStart"/>
      <w:r w:rsidRPr="002A2C21">
        <w:rPr>
          <w:rFonts w:eastAsia="Arial Unicode MS" w:cs="Arial"/>
          <w:sz w:val="24"/>
          <w:szCs w:val="24"/>
        </w:rPr>
        <w:t>tornou-se</w:t>
      </w:r>
      <w:proofErr w:type="gramEnd"/>
      <w:r w:rsidRPr="002A2C21">
        <w:rPr>
          <w:rFonts w:eastAsia="Arial Unicode MS" w:cs="Arial"/>
          <w:sz w:val="24"/>
          <w:szCs w:val="24"/>
        </w:rPr>
        <w:t xml:space="preserve"> inviável</w:t>
      </w:r>
      <w:r>
        <w:rPr>
          <w:rFonts w:eastAsia="Arial Unicode MS" w:cs="Arial"/>
          <w:sz w:val="24"/>
          <w:szCs w:val="24"/>
        </w:rPr>
        <w:t xml:space="preserve"> </w:t>
      </w:r>
      <w:r w:rsidRPr="002A2C21">
        <w:rPr>
          <w:rFonts w:eastAsia="Arial Unicode MS" w:cs="Arial"/>
          <w:sz w:val="24"/>
          <w:szCs w:val="24"/>
        </w:rPr>
        <w:t>nas con</w:t>
      </w:r>
      <w:r>
        <w:rPr>
          <w:rFonts w:eastAsia="Arial Unicode MS" w:cs="Arial"/>
          <w:sz w:val="24"/>
          <w:szCs w:val="24"/>
        </w:rPr>
        <w:t xml:space="preserve">dições inicialmente pactuadas. </w:t>
      </w:r>
    </w:p>
    <w:p w14:paraId="10E1702A" w14:textId="77777777" w:rsidR="00422E91" w:rsidRPr="00422E91" w:rsidRDefault="001009E3" w:rsidP="00422E91">
      <w:pPr>
        <w:spacing w:before="120" w:line="360" w:lineRule="auto"/>
        <w:rPr>
          <w:rFonts w:eastAsia="Arial Unicode MS" w:cs="Arial"/>
          <w:color w:val="000000"/>
          <w:sz w:val="24"/>
          <w:szCs w:val="24"/>
        </w:rPr>
      </w:pPr>
      <w:r>
        <w:rPr>
          <w:rFonts w:eastAsia="Arial Unicode MS" w:cs="Arial"/>
          <w:color w:val="000000"/>
          <w:sz w:val="24"/>
          <w:szCs w:val="24"/>
        </w:rPr>
        <w:t>10</w:t>
      </w:r>
      <w:r w:rsidR="00422E91" w:rsidRPr="00422E91">
        <w:rPr>
          <w:rFonts w:eastAsia="Arial Unicode MS" w:cs="Arial"/>
          <w:color w:val="000000"/>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3398C583" w14:textId="77777777" w:rsidR="00422E91" w:rsidRPr="00422E91" w:rsidRDefault="001009E3" w:rsidP="00422E91">
      <w:pPr>
        <w:spacing w:before="120" w:line="360" w:lineRule="auto"/>
        <w:rPr>
          <w:rFonts w:eastAsia="Arial Unicode MS" w:cs="Arial"/>
          <w:color w:val="000000"/>
          <w:sz w:val="24"/>
          <w:szCs w:val="24"/>
        </w:rPr>
      </w:pPr>
      <w:r>
        <w:rPr>
          <w:rFonts w:eastAsia="Arial Unicode MS" w:cs="Arial"/>
          <w:color w:val="000000"/>
          <w:sz w:val="24"/>
          <w:szCs w:val="24"/>
        </w:rPr>
        <w:t>10</w:t>
      </w:r>
      <w:r w:rsidR="00422E91" w:rsidRPr="00422E91">
        <w:rPr>
          <w:rFonts w:eastAsia="Arial Unicode MS" w:cs="Arial"/>
          <w:color w:val="000000"/>
          <w:sz w:val="24"/>
          <w:szCs w:val="24"/>
        </w:rPr>
        <w:t xml:space="preserve">.1.4.  A repactuação do contrato deverá ser pleiteada pela contratada até 60 (sessenta) dias antes do encerramento do prazo de vigência, sob pena de ocorrer preclusão do exercício do direito. </w:t>
      </w:r>
    </w:p>
    <w:p w14:paraId="06DE0CA8" w14:textId="77777777" w:rsidR="00422E91" w:rsidRPr="00422E91" w:rsidRDefault="001009E3" w:rsidP="00422E91">
      <w:pPr>
        <w:spacing w:before="120" w:line="360" w:lineRule="auto"/>
        <w:rPr>
          <w:rFonts w:eastAsia="Arial Unicode MS" w:cs="Arial"/>
          <w:color w:val="000000"/>
          <w:sz w:val="24"/>
          <w:szCs w:val="24"/>
        </w:rPr>
      </w:pPr>
      <w:r>
        <w:rPr>
          <w:rFonts w:eastAsia="Arial Unicode MS" w:cs="Arial"/>
          <w:color w:val="000000"/>
          <w:sz w:val="24"/>
          <w:szCs w:val="24"/>
        </w:rPr>
        <w:t>10</w:t>
      </w:r>
      <w:r w:rsidR="00422E91" w:rsidRPr="00422E91">
        <w:rPr>
          <w:rFonts w:eastAsia="Arial Unicode MS" w:cs="Arial"/>
          <w:color w:val="000000"/>
          <w:sz w:val="24"/>
          <w:szCs w:val="24"/>
        </w:rPr>
        <w:t xml:space="preserve">.1.5.  É vedada a inclusão, por ocasião da repactuação do contrato, de benefícios não previstos na proposta inicial, exceto quando se tornarem obrigatórios por força de instrumento legal. </w:t>
      </w:r>
    </w:p>
    <w:p w14:paraId="0F984940" w14:textId="77777777" w:rsidR="00422E91" w:rsidRPr="00422E91" w:rsidRDefault="001009E3" w:rsidP="00422E91">
      <w:pPr>
        <w:spacing w:before="120" w:line="360" w:lineRule="auto"/>
        <w:rPr>
          <w:rFonts w:eastAsia="Arial Unicode MS" w:cs="Arial"/>
          <w:color w:val="000000"/>
          <w:sz w:val="24"/>
          <w:szCs w:val="24"/>
        </w:rPr>
      </w:pPr>
      <w:r>
        <w:rPr>
          <w:rFonts w:eastAsia="Arial Unicode MS" w:cs="Arial"/>
          <w:color w:val="000000"/>
          <w:sz w:val="24"/>
          <w:szCs w:val="24"/>
        </w:rPr>
        <w:t>10</w:t>
      </w:r>
      <w:r w:rsidR="00422E91" w:rsidRPr="00422E91">
        <w:rPr>
          <w:rFonts w:eastAsia="Arial Unicode MS" w:cs="Arial"/>
          <w:color w:val="000000"/>
          <w:sz w:val="24"/>
          <w:szCs w:val="24"/>
        </w:rPr>
        <w:t xml:space="preserve">.1.6.  Quando da solicitação da repactuação do contrato, esta somente será concedida mediante negociação entre as partes, considerando-se: </w:t>
      </w:r>
    </w:p>
    <w:p w14:paraId="603EC2E9"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a. os preços praticados no mercado e ou em outros contratos da Administração; </w:t>
      </w:r>
    </w:p>
    <w:p w14:paraId="62C85A5B"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b. as particularidades do contrato em vigência; </w:t>
      </w:r>
    </w:p>
    <w:p w14:paraId="3B3F3C9C"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c. o novo acordo ou convenção coletiva das categorias profissionais; </w:t>
      </w:r>
    </w:p>
    <w:p w14:paraId="04050790"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d. a nova planilha com a variação dos custos apresentada; </w:t>
      </w:r>
    </w:p>
    <w:p w14:paraId="4FFFDF73"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e. indicadores setoriais, tabelas de fabricantes, valores oficiais de referência, tarifas públicas ou outros equivalentes; e </w:t>
      </w:r>
    </w:p>
    <w:p w14:paraId="262C2B33"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f. a disponibilidade orçamentária da Cesama. </w:t>
      </w:r>
    </w:p>
    <w:p w14:paraId="07821700" w14:textId="77777777" w:rsidR="00422E91" w:rsidRPr="00422E91" w:rsidRDefault="001009E3" w:rsidP="00422E91">
      <w:pPr>
        <w:spacing w:before="120" w:line="360" w:lineRule="auto"/>
        <w:rPr>
          <w:rFonts w:eastAsia="Arial Unicode MS" w:cs="Arial"/>
          <w:color w:val="000000"/>
          <w:sz w:val="24"/>
          <w:szCs w:val="24"/>
        </w:rPr>
      </w:pPr>
      <w:r>
        <w:rPr>
          <w:rFonts w:eastAsia="Arial Unicode MS" w:cs="Arial"/>
          <w:color w:val="000000"/>
          <w:sz w:val="24"/>
          <w:szCs w:val="24"/>
        </w:rPr>
        <w:lastRenderedPageBreak/>
        <w:t>10</w:t>
      </w:r>
      <w:r w:rsidR="00422E91" w:rsidRPr="00422E91">
        <w:rPr>
          <w:rFonts w:eastAsia="Arial Unicode MS" w:cs="Arial"/>
          <w:color w:val="000000"/>
          <w:sz w:val="24"/>
          <w:szCs w:val="24"/>
        </w:rPr>
        <w:t xml:space="preserve">.1.7.  A decisão sobre o pedido de repactuação do contrato deve ser feita no prazo máximo de 30 (trinta) dias, contados a partir da solicitação e da entrega dos comprovantes de variação dos custos. </w:t>
      </w:r>
    </w:p>
    <w:p w14:paraId="24B91BD1" w14:textId="77777777" w:rsidR="00422E91" w:rsidRPr="00422E91" w:rsidRDefault="001009E3" w:rsidP="00422E91">
      <w:pPr>
        <w:spacing w:before="120" w:line="360" w:lineRule="auto"/>
        <w:rPr>
          <w:rFonts w:eastAsia="Arial Unicode MS" w:cs="Arial"/>
          <w:color w:val="000000"/>
          <w:sz w:val="24"/>
          <w:szCs w:val="24"/>
        </w:rPr>
      </w:pPr>
      <w:r>
        <w:rPr>
          <w:rFonts w:eastAsia="Arial Unicode MS" w:cs="Arial"/>
          <w:color w:val="000000"/>
          <w:sz w:val="24"/>
          <w:szCs w:val="24"/>
        </w:rPr>
        <w:t>10</w:t>
      </w:r>
      <w:r w:rsidR="00422E91" w:rsidRPr="00422E91">
        <w:rPr>
          <w:rFonts w:eastAsia="Arial Unicode MS" w:cs="Arial"/>
          <w:color w:val="000000"/>
          <w:sz w:val="24"/>
          <w:szCs w:val="24"/>
        </w:rPr>
        <w:t xml:space="preserve">.1.8.  O prazo referido no item anterior ficará suspenso enquanto a contratada não cumprir os atos ou apresentar a documentação solicitada pela Cesama para a comprovação da variação dos custos. </w:t>
      </w:r>
    </w:p>
    <w:p w14:paraId="6C6CD8F8" w14:textId="77777777" w:rsidR="00422E91" w:rsidRPr="00422E91" w:rsidRDefault="001009E3" w:rsidP="00422E91">
      <w:pPr>
        <w:spacing w:before="120" w:line="360" w:lineRule="auto"/>
        <w:rPr>
          <w:rFonts w:eastAsia="Arial Unicode MS" w:cs="Arial"/>
          <w:color w:val="000000"/>
          <w:sz w:val="24"/>
          <w:szCs w:val="24"/>
        </w:rPr>
      </w:pPr>
      <w:r>
        <w:rPr>
          <w:rFonts w:eastAsia="Arial Unicode MS" w:cs="Arial"/>
          <w:color w:val="000000"/>
          <w:sz w:val="24"/>
          <w:szCs w:val="24"/>
        </w:rPr>
        <w:t>10</w:t>
      </w:r>
      <w:r w:rsidR="00422E91" w:rsidRPr="00422E91">
        <w:rPr>
          <w:rFonts w:eastAsia="Arial Unicode MS" w:cs="Arial"/>
          <w:color w:val="000000"/>
          <w:sz w:val="24"/>
          <w:szCs w:val="24"/>
        </w:rPr>
        <w:t xml:space="preserve">.1.9. A Cesama poderá realizar diligências para conferir a variação de custos alegada pela contratada. </w:t>
      </w:r>
    </w:p>
    <w:p w14:paraId="26CC9D34" w14:textId="77777777" w:rsidR="00422E91" w:rsidRPr="00422E91" w:rsidRDefault="001009E3" w:rsidP="00422E91">
      <w:pPr>
        <w:spacing w:before="120" w:line="360" w:lineRule="auto"/>
        <w:rPr>
          <w:rFonts w:eastAsia="Arial Unicode MS" w:cs="Arial"/>
          <w:color w:val="000000"/>
          <w:sz w:val="24"/>
          <w:szCs w:val="24"/>
        </w:rPr>
      </w:pPr>
      <w:r>
        <w:rPr>
          <w:rFonts w:eastAsia="Arial Unicode MS" w:cs="Arial"/>
          <w:color w:val="000000"/>
          <w:sz w:val="24"/>
          <w:szCs w:val="24"/>
        </w:rPr>
        <w:t>10</w:t>
      </w:r>
      <w:r w:rsidR="00422E91" w:rsidRPr="00422E91">
        <w:rPr>
          <w:rFonts w:eastAsia="Arial Unicode MS" w:cs="Arial"/>
          <w:color w:val="000000"/>
          <w:sz w:val="24"/>
          <w:szCs w:val="24"/>
        </w:rPr>
        <w:t xml:space="preserve">.1.10. Os novos valores contratuais decorrentes das repactuações terão suas vigências iniciadas observando-se o seguinte: </w:t>
      </w:r>
    </w:p>
    <w:p w14:paraId="12B79827"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a. a partir da assinatura da apostila ou termo aditivo; </w:t>
      </w:r>
    </w:p>
    <w:p w14:paraId="2854D5DA"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b. em data futura, desde que acordada entre as partes, sem prejuízo da contagem de periodicidade para concessão das repactuações futuras; ou </w:t>
      </w:r>
    </w:p>
    <w:p w14:paraId="599CE330"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14:paraId="72C47DDA" w14:textId="77777777" w:rsidR="00422E91" w:rsidRPr="00422E91" w:rsidRDefault="001009E3" w:rsidP="00422E91">
      <w:pPr>
        <w:spacing w:before="120" w:line="360" w:lineRule="auto"/>
        <w:rPr>
          <w:rFonts w:eastAsia="Arial Unicode MS" w:cs="Arial"/>
          <w:color w:val="000000"/>
          <w:sz w:val="24"/>
          <w:szCs w:val="24"/>
        </w:rPr>
      </w:pPr>
      <w:r>
        <w:rPr>
          <w:rFonts w:eastAsia="Arial Unicode MS" w:cs="Arial"/>
          <w:color w:val="000000"/>
          <w:sz w:val="24"/>
          <w:szCs w:val="24"/>
        </w:rPr>
        <w:t>10</w:t>
      </w:r>
      <w:r w:rsidR="00422E91" w:rsidRPr="00422E91">
        <w:rPr>
          <w:rFonts w:eastAsia="Arial Unicode MS" w:cs="Arial"/>
          <w:color w:val="000000"/>
          <w:sz w:val="24"/>
          <w:szCs w:val="24"/>
        </w:rPr>
        <w:t xml:space="preserve">.1.11.  No caso previsto na alínea “c”, o pagamento retroativo deverá ser concedido exclusivamente para os itens que motivaram a retroatividade, e apenas em relação à diferença porventura existente. </w:t>
      </w:r>
    </w:p>
    <w:p w14:paraId="771D1718" w14:textId="77777777" w:rsidR="00422E91" w:rsidRPr="00422E91" w:rsidRDefault="001009E3" w:rsidP="00422E91">
      <w:pPr>
        <w:spacing w:before="120" w:line="360" w:lineRule="auto"/>
        <w:rPr>
          <w:rFonts w:eastAsia="Arial Unicode MS" w:cs="Arial"/>
          <w:color w:val="000000"/>
          <w:sz w:val="24"/>
          <w:szCs w:val="24"/>
        </w:rPr>
      </w:pPr>
      <w:r>
        <w:rPr>
          <w:rFonts w:eastAsia="Arial Unicode MS" w:cs="Arial"/>
          <w:color w:val="000000"/>
          <w:sz w:val="24"/>
          <w:szCs w:val="24"/>
        </w:rPr>
        <w:t>10</w:t>
      </w:r>
      <w:r w:rsidR="00422E91" w:rsidRPr="00422E91">
        <w:rPr>
          <w:rFonts w:eastAsia="Arial Unicode MS" w:cs="Arial"/>
          <w:color w:val="000000"/>
          <w:sz w:val="24"/>
          <w:szCs w:val="24"/>
        </w:rPr>
        <w:t>.1.12.  A Cesama deverá assegurar-se de que os preços contratados são compatíveis com aqueles praticados no mercado, de forma a garantir a continuidade da contratação mais vantajosa.</w:t>
      </w:r>
    </w:p>
    <w:p w14:paraId="320BDA26" w14:textId="77777777" w:rsidR="005C604C" w:rsidRDefault="001009E3" w:rsidP="005C604C">
      <w:pPr>
        <w:tabs>
          <w:tab w:val="left" w:pos="567"/>
        </w:tabs>
        <w:spacing w:before="120" w:line="360" w:lineRule="auto"/>
        <w:rPr>
          <w:rFonts w:eastAsia="Arial Unicode MS" w:cs="Arial"/>
          <w:b/>
          <w:sz w:val="24"/>
          <w:szCs w:val="24"/>
        </w:rPr>
      </w:pPr>
      <w:r>
        <w:rPr>
          <w:rFonts w:eastAsia="Arial Unicode MS" w:cs="Arial"/>
          <w:b/>
          <w:sz w:val="24"/>
          <w:szCs w:val="24"/>
        </w:rPr>
        <w:t>10</w:t>
      </w:r>
      <w:r w:rsidR="005C604C" w:rsidRPr="002A2C21">
        <w:rPr>
          <w:rFonts w:eastAsia="Arial Unicode MS" w:cs="Arial"/>
          <w:b/>
          <w:sz w:val="24"/>
          <w:szCs w:val="24"/>
        </w:rPr>
        <w:t>.</w:t>
      </w:r>
      <w:r w:rsidR="005C604C">
        <w:rPr>
          <w:rFonts w:eastAsia="Arial Unicode MS" w:cs="Arial"/>
          <w:b/>
          <w:sz w:val="24"/>
          <w:szCs w:val="24"/>
        </w:rPr>
        <w:t>2</w:t>
      </w:r>
      <w:r w:rsidR="005C604C" w:rsidRPr="002A2C21">
        <w:rPr>
          <w:rFonts w:eastAsia="Arial Unicode MS" w:cs="Arial"/>
          <w:b/>
          <w:sz w:val="24"/>
          <w:szCs w:val="24"/>
        </w:rPr>
        <w:t>. Re</w:t>
      </w:r>
      <w:r w:rsidR="005C604C">
        <w:rPr>
          <w:rFonts w:eastAsia="Arial Unicode MS" w:cs="Arial"/>
          <w:b/>
          <w:sz w:val="24"/>
          <w:szCs w:val="24"/>
        </w:rPr>
        <w:t>ajuste</w:t>
      </w:r>
    </w:p>
    <w:p w14:paraId="0BBCA2F9" w14:textId="77777777" w:rsidR="005C604C" w:rsidRPr="00DE4BEE" w:rsidRDefault="001009E3" w:rsidP="005C604C">
      <w:pPr>
        <w:spacing w:before="120" w:line="360" w:lineRule="auto"/>
        <w:rPr>
          <w:rFonts w:eastAsia="Arial Unicode MS" w:cs="Arial"/>
          <w:sz w:val="24"/>
          <w:szCs w:val="24"/>
        </w:rPr>
      </w:pPr>
      <w:r w:rsidRPr="00DE4BEE">
        <w:rPr>
          <w:rFonts w:eastAsia="Arial Unicode MS" w:cs="Arial"/>
          <w:sz w:val="24"/>
          <w:szCs w:val="24"/>
        </w:rPr>
        <w:t>10</w:t>
      </w:r>
      <w:r w:rsidR="005C604C" w:rsidRPr="00DE4BEE">
        <w:rPr>
          <w:rFonts w:eastAsia="Arial Unicode MS" w:cs="Arial"/>
          <w:sz w:val="24"/>
          <w:szCs w:val="24"/>
        </w:rPr>
        <w:t>.2.1. Aplica-se o disposto no Decreto Municipal nº 8.542/2005, que regulamenta o reajuste de preços nos contratos da Administração Pública Municipal direta e indireta e dá outras providências.</w:t>
      </w:r>
    </w:p>
    <w:p w14:paraId="5EC4E2A7" w14:textId="77777777" w:rsidR="005C604C" w:rsidRDefault="001009E3" w:rsidP="005C604C">
      <w:pPr>
        <w:spacing w:before="120" w:line="360" w:lineRule="auto"/>
        <w:rPr>
          <w:rFonts w:eastAsia="Arial Unicode MS" w:cs="Arial"/>
          <w:sz w:val="24"/>
          <w:szCs w:val="24"/>
        </w:rPr>
      </w:pPr>
      <w:r>
        <w:rPr>
          <w:rFonts w:eastAsia="Arial Unicode MS" w:cs="Arial"/>
          <w:sz w:val="24"/>
          <w:szCs w:val="24"/>
        </w:rPr>
        <w:lastRenderedPageBreak/>
        <w:t>10</w:t>
      </w:r>
      <w:r w:rsidR="005C604C">
        <w:rPr>
          <w:rFonts w:eastAsia="Arial Unicode MS" w:cs="Arial"/>
          <w:sz w:val="24"/>
          <w:szCs w:val="24"/>
        </w:rPr>
        <w:t xml:space="preserve">.2.2. </w:t>
      </w:r>
      <w:r w:rsidR="005C604C" w:rsidRPr="008650B3">
        <w:rPr>
          <w:rFonts w:eastAsia="Arial Unicode MS" w:cs="Arial"/>
          <w:sz w:val="24"/>
          <w:szCs w:val="24"/>
        </w:rPr>
        <w:t>O reajustamento dos preços contratuais deverá retratar a</w:t>
      </w:r>
      <w:r w:rsidR="005C604C">
        <w:rPr>
          <w:rFonts w:eastAsia="Arial Unicode MS" w:cs="Arial"/>
          <w:sz w:val="24"/>
          <w:szCs w:val="24"/>
        </w:rPr>
        <w:t xml:space="preserve"> </w:t>
      </w:r>
      <w:r w:rsidR="005C604C" w:rsidRPr="008650B3">
        <w:rPr>
          <w:rFonts w:eastAsia="Arial Unicode MS" w:cs="Arial"/>
          <w:sz w:val="24"/>
          <w:szCs w:val="24"/>
        </w:rPr>
        <w:t>variação efetiva dos insumos, da mão de obra ou dos custos de produção, podendo a</w:t>
      </w:r>
      <w:r w:rsidR="005C604C">
        <w:rPr>
          <w:rFonts w:eastAsia="Arial Unicode MS" w:cs="Arial"/>
          <w:sz w:val="24"/>
          <w:szCs w:val="24"/>
        </w:rPr>
        <w:t xml:space="preserve"> </w:t>
      </w:r>
      <w:r w:rsidR="005C604C" w:rsidRPr="008650B3">
        <w:rPr>
          <w:rFonts w:eastAsia="Arial Unicode MS" w:cs="Arial"/>
          <w:sz w:val="24"/>
          <w:szCs w:val="24"/>
        </w:rPr>
        <w:t>CESAMA, conforme o caso, adotar índices gerais ou específicos, fórmulas paramétricas,</w:t>
      </w:r>
      <w:r w:rsidR="005C604C">
        <w:rPr>
          <w:rFonts w:eastAsia="Arial Unicode MS" w:cs="Arial"/>
          <w:sz w:val="24"/>
          <w:szCs w:val="24"/>
        </w:rPr>
        <w:t xml:space="preserve"> </w:t>
      </w:r>
      <w:r w:rsidR="005C604C" w:rsidRPr="008650B3">
        <w:rPr>
          <w:rFonts w:eastAsia="Arial Unicode MS" w:cs="Arial"/>
          <w:sz w:val="24"/>
          <w:szCs w:val="24"/>
        </w:rPr>
        <w:t>bem como acordos, dissídios ou convenções coletivas de trabalho</w:t>
      </w:r>
      <w:r w:rsidR="005C604C">
        <w:rPr>
          <w:rFonts w:eastAsia="Arial Unicode MS" w:cs="Arial"/>
          <w:sz w:val="24"/>
          <w:szCs w:val="24"/>
        </w:rPr>
        <w:t>.</w:t>
      </w:r>
    </w:p>
    <w:p w14:paraId="42380359" w14:textId="77777777" w:rsidR="005C604C" w:rsidRDefault="001009E3" w:rsidP="005C604C">
      <w:pPr>
        <w:spacing w:before="120" w:line="360" w:lineRule="auto"/>
        <w:rPr>
          <w:rFonts w:eastAsia="Arial Unicode MS" w:cs="Arial"/>
          <w:sz w:val="24"/>
          <w:szCs w:val="24"/>
        </w:rPr>
      </w:pPr>
      <w:r>
        <w:rPr>
          <w:rFonts w:eastAsia="Arial Unicode MS" w:cs="Arial"/>
          <w:sz w:val="24"/>
          <w:szCs w:val="24"/>
        </w:rPr>
        <w:t>10</w:t>
      </w:r>
      <w:r w:rsidR="005C604C">
        <w:rPr>
          <w:rFonts w:eastAsia="Arial Unicode MS" w:cs="Arial"/>
          <w:sz w:val="24"/>
          <w:szCs w:val="24"/>
        </w:rPr>
        <w:t xml:space="preserve">.2.3. </w:t>
      </w:r>
      <w:r w:rsidR="005C604C" w:rsidRPr="008650B3">
        <w:rPr>
          <w:rFonts w:eastAsia="Arial Unicode MS" w:cs="Arial"/>
          <w:sz w:val="24"/>
          <w:szCs w:val="24"/>
        </w:rPr>
        <w:t xml:space="preserve">O reajuste de preços previsto </w:t>
      </w:r>
      <w:r w:rsidR="005C604C">
        <w:rPr>
          <w:rFonts w:eastAsia="Arial Unicode MS" w:cs="Arial"/>
          <w:sz w:val="24"/>
          <w:szCs w:val="24"/>
        </w:rPr>
        <w:t>neste Contrato</w:t>
      </w:r>
      <w:r w:rsidR="005C604C" w:rsidRPr="008650B3">
        <w:rPr>
          <w:rFonts w:eastAsia="Arial Unicode MS" w:cs="Arial"/>
          <w:sz w:val="24"/>
          <w:szCs w:val="24"/>
        </w:rPr>
        <w:t xml:space="preserve"> para fazer face à elevação dos custos</w:t>
      </w:r>
      <w:r w:rsidR="005C604C">
        <w:rPr>
          <w:rFonts w:eastAsia="Arial Unicode MS" w:cs="Arial"/>
          <w:sz w:val="24"/>
          <w:szCs w:val="24"/>
        </w:rPr>
        <w:t xml:space="preserve"> </w:t>
      </w:r>
      <w:r w:rsidR="005C604C" w:rsidRPr="008650B3">
        <w:rPr>
          <w:rFonts w:eastAsia="Arial Unicode MS" w:cs="Arial"/>
          <w:sz w:val="24"/>
          <w:szCs w:val="24"/>
        </w:rPr>
        <w:t>da contratação, respeitada a anualidade, e que vier a ocorrer durante a vigência do</w:t>
      </w:r>
      <w:r w:rsidR="005C604C">
        <w:rPr>
          <w:rFonts w:eastAsia="Arial Unicode MS" w:cs="Arial"/>
          <w:sz w:val="24"/>
          <w:szCs w:val="24"/>
        </w:rPr>
        <w:t xml:space="preserve"> C</w:t>
      </w:r>
      <w:r w:rsidR="005C604C" w:rsidRPr="008650B3">
        <w:rPr>
          <w:rFonts w:eastAsia="Arial Unicode MS" w:cs="Arial"/>
          <w:sz w:val="24"/>
          <w:szCs w:val="24"/>
        </w:rPr>
        <w:t>ontrato, deverá ser solicitado pel</w:t>
      </w:r>
      <w:r w:rsidR="005C604C">
        <w:rPr>
          <w:rFonts w:eastAsia="Arial Unicode MS" w:cs="Arial"/>
          <w:sz w:val="24"/>
          <w:szCs w:val="24"/>
        </w:rPr>
        <w:t>a</w:t>
      </w:r>
      <w:r w:rsidR="005C604C" w:rsidRPr="008650B3">
        <w:rPr>
          <w:rFonts w:eastAsia="Arial Unicode MS" w:cs="Arial"/>
          <w:sz w:val="24"/>
          <w:szCs w:val="24"/>
        </w:rPr>
        <w:t xml:space="preserve"> CONTRATAD</w:t>
      </w:r>
      <w:r w:rsidR="005C604C">
        <w:rPr>
          <w:rFonts w:eastAsia="Arial Unicode MS" w:cs="Arial"/>
          <w:sz w:val="24"/>
          <w:szCs w:val="24"/>
        </w:rPr>
        <w:t>A.</w:t>
      </w:r>
    </w:p>
    <w:p w14:paraId="79E54FA2" w14:textId="77777777" w:rsidR="005C604C" w:rsidRPr="00DE4BEE" w:rsidRDefault="001009E3" w:rsidP="005C604C">
      <w:pPr>
        <w:spacing w:before="120" w:line="360" w:lineRule="auto"/>
        <w:rPr>
          <w:rFonts w:eastAsia="Arial Unicode MS" w:cs="Arial"/>
          <w:b/>
          <w:sz w:val="24"/>
          <w:szCs w:val="24"/>
        </w:rPr>
      </w:pPr>
      <w:r w:rsidRPr="00DE4BEE">
        <w:rPr>
          <w:rFonts w:eastAsia="Arial Unicode MS" w:cs="Arial"/>
          <w:b/>
          <w:sz w:val="24"/>
          <w:szCs w:val="24"/>
        </w:rPr>
        <w:t>10</w:t>
      </w:r>
      <w:r w:rsidR="005C604C" w:rsidRPr="00DE4BEE">
        <w:rPr>
          <w:rFonts w:eastAsia="Arial Unicode MS" w:cs="Arial"/>
          <w:b/>
          <w:sz w:val="24"/>
          <w:szCs w:val="24"/>
        </w:rPr>
        <w:t>.2.4. O marco inicial para a concessão do reajustamento de preços é a data limite da apresentação da proposta.</w:t>
      </w:r>
    </w:p>
    <w:p w14:paraId="6D2D060A" w14:textId="77777777" w:rsidR="005C604C" w:rsidRPr="0005584B" w:rsidRDefault="005C604C" w:rsidP="005C604C">
      <w:pPr>
        <w:pStyle w:val="Recuodecorpodetexto"/>
        <w:spacing w:before="480" w:line="360" w:lineRule="auto"/>
        <w:ind w:firstLine="0"/>
        <w:rPr>
          <w:rFonts w:ascii="Arial" w:eastAsia="Arial Unicode MS" w:hAnsi="Arial" w:cs="Arial"/>
          <w:b/>
          <w:bCs/>
          <w:sz w:val="24"/>
          <w:szCs w:val="24"/>
        </w:rPr>
      </w:pPr>
      <w:r w:rsidRPr="0005584B">
        <w:rPr>
          <w:rFonts w:ascii="Arial" w:eastAsia="Arial Unicode MS" w:hAnsi="Arial" w:cs="Arial"/>
          <w:b/>
          <w:bCs/>
          <w:sz w:val="24"/>
          <w:szCs w:val="24"/>
        </w:rPr>
        <w:t>CLÁUSULA</w:t>
      </w:r>
      <w:r>
        <w:rPr>
          <w:rFonts w:ascii="Arial" w:eastAsia="Arial Unicode MS" w:hAnsi="Arial" w:cs="Arial"/>
          <w:b/>
          <w:bCs/>
          <w:sz w:val="24"/>
          <w:szCs w:val="24"/>
        </w:rPr>
        <w:t xml:space="preserve"> </w:t>
      </w:r>
      <w:r w:rsidR="00545174">
        <w:rPr>
          <w:rFonts w:ascii="Arial" w:eastAsia="Arial Unicode MS" w:hAnsi="Arial" w:cs="Arial"/>
          <w:b/>
          <w:bCs/>
          <w:sz w:val="24"/>
          <w:szCs w:val="24"/>
        </w:rPr>
        <w:t>DÉCIMA</w:t>
      </w:r>
      <w:r w:rsidR="001009E3">
        <w:rPr>
          <w:rFonts w:ascii="Arial" w:eastAsia="Arial Unicode MS" w:hAnsi="Arial" w:cs="Arial"/>
          <w:b/>
          <w:bCs/>
          <w:sz w:val="24"/>
          <w:szCs w:val="24"/>
        </w:rPr>
        <w:t xml:space="preserve"> PRIMEIRA</w:t>
      </w:r>
      <w:r w:rsidRPr="0005584B">
        <w:rPr>
          <w:rFonts w:ascii="Arial" w:eastAsia="Arial Unicode MS" w:hAnsi="Arial" w:cs="Arial"/>
          <w:b/>
          <w:bCs/>
          <w:sz w:val="24"/>
          <w:szCs w:val="24"/>
        </w:rPr>
        <w:t>:  PENALIDADES</w:t>
      </w:r>
    </w:p>
    <w:p w14:paraId="734DA823" w14:textId="77777777" w:rsidR="00422E91" w:rsidRPr="00DE4BEE" w:rsidRDefault="001009E3" w:rsidP="00422E91">
      <w:pPr>
        <w:spacing w:before="120" w:line="360" w:lineRule="auto"/>
        <w:rPr>
          <w:rFonts w:eastAsia="Arial Unicode MS" w:cs="Arial"/>
          <w:bCs/>
          <w:sz w:val="24"/>
          <w:szCs w:val="24"/>
          <w:lang w:val="de-DE"/>
        </w:rPr>
      </w:pPr>
      <w:r w:rsidRPr="00DE4BEE">
        <w:rPr>
          <w:rFonts w:eastAsia="Arial Unicode MS" w:cs="Arial"/>
          <w:bCs/>
          <w:sz w:val="24"/>
          <w:szCs w:val="24"/>
          <w:lang w:val="de-DE"/>
        </w:rPr>
        <w:t>11</w:t>
      </w:r>
      <w:r w:rsidR="00422E91" w:rsidRPr="00DE4BEE">
        <w:rPr>
          <w:rFonts w:eastAsia="Arial Unicode MS" w:cs="Arial"/>
          <w:bCs/>
          <w:sz w:val="24"/>
          <w:szCs w:val="24"/>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14:paraId="05384652" w14:textId="77777777" w:rsidR="005C604C" w:rsidRPr="0005584B" w:rsidRDefault="001009E3" w:rsidP="005C604C">
      <w:pPr>
        <w:spacing w:before="120" w:line="360" w:lineRule="auto"/>
        <w:rPr>
          <w:rFonts w:eastAsia="Arial Unicode MS" w:cs="Arial"/>
          <w:sz w:val="24"/>
          <w:szCs w:val="24"/>
        </w:rPr>
      </w:pPr>
      <w:r>
        <w:rPr>
          <w:rFonts w:eastAsia="Arial Unicode MS" w:cs="Arial"/>
          <w:bCs/>
          <w:sz w:val="24"/>
          <w:szCs w:val="24"/>
          <w:lang w:val="de-DE"/>
        </w:rPr>
        <w:t>11</w:t>
      </w:r>
      <w:r w:rsidR="005C604C" w:rsidRPr="0005584B">
        <w:rPr>
          <w:rFonts w:eastAsia="Arial Unicode MS" w:cs="Arial"/>
          <w:bCs/>
          <w:sz w:val="24"/>
          <w:szCs w:val="24"/>
        </w:rPr>
        <w:t>.</w:t>
      </w:r>
      <w:r w:rsidR="00C216D2">
        <w:rPr>
          <w:rFonts w:eastAsia="Arial Unicode MS" w:cs="Arial"/>
          <w:bCs/>
          <w:sz w:val="24"/>
          <w:szCs w:val="24"/>
        </w:rPr>
        <w:t>2</w:t>
      </w:r>
      <w:r w:rsidR="005C604C" w:rsidRPr="0005584B">
        <w:rPr>
          <w:rFonts w:eastAsia="Arial Unicode MS" w:cs="Arial"/>
          <w:bCs/>
          <w:sz w:val="24"/>
          <w:szCs w:val="24"/>
        </w:rPr>
        <w:t xml:space="preserve">. </w:t>
      </w:r>
      <w:r w:rsidR="005C604C" w:rsidRPr="0005584B">
        <w:rPr>
          <w:rFonts w:eastAsia="Arial Unicode MS" w:cs="Arial"/>
          <w:sz w:val="24"/>
          <w:szCs w:val="24"/>
        </w:rPr>
        <w:t xml:space="preserve">O atraso injustificado </w:t>
      </w:r>
      <w:r w:rsidR="005C604C">
        <w:rPr>
          <w:rFonts w:eastAsia="Arial Unicode MS" w:cs="Arial"/>
          <w:sz w:val="24"/>
          <w:szCs w:val="24"/>
        </w:rPr>
        <w:t>na execução dos serviços</w:t>
      </w:r>
      <w:r w:rsidR="005C604C" w:rsidRPr="0005584B">
        <w:rPr>
          <w:rFonts w:eastAsia="Arial Unicode MS" w:cs="Arial"/>
          <w:sz w:val="24"/>
          <w:szCs w:val="24"/>
        </w:rPr>
        <w:t xml:space="preserve"> sujeita a </w:t>
      </w:r>
      <w:r w:rsidR="005C604C" w:rsidRPr="00A13736">
        <w:rPr>
          <w:rFonts w:eastAsia="Arial Unicode MS" w:cs="Arial"/>
          <w:sz w:val="24"/>
          <w:szCs w:val="24"/>
        </w:rPr>
        <w:t>CONTRATADA</w:t>
      </w:r>
      <w:r w:rsidR="005C604C" w:rsidRPr="0005584B">
        <w:rPr>
          <w:rFonts w:eastAsia="Arial Unicode MS" w:cs="Arial"/>
          <w:sz w:val="24"/>
          <w:szCs w:val="24"/>
        </w:rPr>
        <w:t xml:space="preserve"> ao pagamento de </w:t>
      </w:r>
      <w:r w:rsidR="005C604C">
        <w:rPr>
          <w:rFonts w:eastAsia="Arial Unicode MS" w:cs="Arial"/>
          <w:sz w:val="24"/>
          <w:szCs w:val="24"/>
        </w:rPr>
        <w:t>m</w:t>
      </w:r>
      <w:r w:rsidR="005C604C" w:rsidRPr="0005584B">
        <w:rPr>
          <w:rFonts w:eastAsia="Arial Unicode MS" w:cs="Arial"/>
          <w:sz w:val="24"/>
          <w:szCs w:val="24"/>
        </w:rPr>
        <w:t>ulta de mora de</w:t>
      </w:r>
      <w:r w:rsidR="005C604C">
        <w:rPr>
          <w:rFonts w:eastAsia="Arial Unicode MS" w:cs="Arial"/>
          <w:sz w:val="24"/>
          <w:szCs w:val="24"/>
        </w:rPr>
        <w:t xml:space="preserve"> até</w:t>
      </w:r>
      <w:r w:rsidR="005C604C" w:rsidRPr="0005584B">
        <w:rPr>
          <w:rFonts w:eastAsia="Arial Unicode MS" w:cs="Arial"/>
          <w:sz w:val="24"/>
          <w:szCs w:val="24"/>
        </w:rPr>
        <w:t xml:space="preserve"> 0,05% (zero vírgula zero cinco por cento) para cada dia de atraso sobre o valor global do </w:t>
      </w:r>
      <w:r w:rsidR="005C604C">
        <w:rPr>
          <w:rFonts w:eastAsia="Arial Unicode MS" w:cs="Arial"/>
          <w:sz w:val="24"/>
          <w:szCs w:val="24"/>
        </w:rPr>
        <w:t>C</w:t>
      </w:r>
      <w:r w:rsidR="005C604C" w:rsidRPr="0005584B">
        <w:rPr>
          <w:rFonts w:eastAsia="Arial Unicode MS" w:cs="Arial"/>
          <w:sz w:val="24"/>
          <w:szCs w:val="24"/>
        </w:rPr>
        <w:t>ontrato, observado o prazo máximo de 05 (cinco) dias</w:t>
      </w:r>
      <w:r w:rsidR="005C604C">
        <w:rPr>
          <w:rFonts w:eastAsia="Arial Unicode MS" w:cs="Arial"/>
          <w:sz w:val="24"/>
          <w:szCs w:val="24"/>
        </w:rPr>
        <w:t>.</w:t>
      </w:r>
    </w:p>
    <w:p w14:paraId="5AEE7827" w14:textId="77777777" w:rsidR="005C604C" w:rsidRDefault="001009E3" w:rsidP="005C604C">
      <w:pPr>
        <w:spacing w:before="120" w:line="360" w:lineRule="auto"/>
        <w:rPr>
          <w:rFonts w:eastAsia="Arial Unicode MS" w:cs="Arial"/>
          <w:sz w:val="24"/>
          <w:szCs w:val="24"/>
        </w:rPr>
      </w:pPr>
      <w:r>
        <w:rPr>
          <w:rFonts w:eastAsia="Arial Unicode MS" w:cs="Arial"/>
          <w:bCs/>
          <w:sz w:val="24"/>
          <w:szCs w:val="24"/>
        </w:rPr>
        <w:t>11</w:t>
      </w:r>
      <w:r w:rsidR="005C604C" w:rsidRPr="0005584B">
        <w:rPr>
          <w:rFonts w:eastAsia="Arial Unicode MS" w:cs="Arial"/>
          <w:bCs/>
          <w:sz w:val="24"/>
          <w:szCs w:val="24"/>
        </w:rPr>
        <w:t>.</w:t>
      </w:r>
      <w:r w:rsidR="00C216D2">
        <w:rPr>
          <w:rFonts w:eastAsia="Arial Unicode MS" w:cs="Arial"/>
          <w:bCs/>
          <w:sz w:val="24"/>
          <w:szCs w:val="24"/>
        </w:rPr>
        <w:t>2</w:t>
      </w:r>
      <w:r w:rsidR="005C604C">
        <w:rPr>
          <w:rFonts w:eastAsia="Arial Unicode MS" w:cs="Arial"/>
          <w:bCs/>
          <w:sz w:val="24"/>
          <w:szCs w:val="24"/>
        </w:rPr>
        <w:t>.1</w:t>
      </w:r>
      <w:r w:rsidR="005C604C" w:rsidRPr="0005584B">
        <w:rPr>
          <w:rFonts w:eastAsia="Arial Unicode MS" w:cs="Arial"/>
          <w:bCs/>
          <w:sz w:val="24"/>
          <w:szCs w:val="24"/>
        </w:rPr>
        <w:t xml:space="preserve">. </w:t>
      </w:r>
      <w:r w:rsidR="005C604C" w:rsidRPr="00920022">
        <w:rPr>
          <w:rFonts w:eastAsia="Arial Unicode MS" w:cs="Arial"/>
          <w:sz w:val="24"/>
          <w:szCs w:val="24"/>
        </w:rPr>
        <w:t xml:space="preserve">A multa a que alude </w:t>
      </w:r>
      <w:r w:rsidR="005C604C">
        <w:rPr>
          <w:rFonts w:eastAsia="Arial Unicode MS" w:cs="Arial"/>
          <w:sz w:val="24"/>
          <w:szCs w:val="24"/>
        </w:rPr>
        <w:t xml:space="preserve">o item </w:t>
      </w:r>
      <w:r>
        <w:rPr>
          <w:rFonts w:eastAsia="Arial Unicode MS" w:cs="Arial"/>
          <w:sz w:val="24"/>
          <w:szCs w:val="24"/>
          <w:highlight w:val="yellow"/>
        </w:rPr>
        <w:t>11</w:t>
      </w:r>
      <w:r w:rsidR="005C604C" w:rsidRPr="001C2B06">
        <w:rPr>
          <w:rFonts w:eastAsia="Arial Unicode MS" w:cs="Arial"/>
          <w:sz w:val="24"/>
          <w:szCs w:val="24"/>
          <w:highlight w:val="yellow"/>
        </w:rPr>
        <w:t>.</w:t>
      </w:r>
      <w:r w:rsidR="00C216D2" w:rsidRPr="001C2B06">
        <w:rPr>
          <w:rFonts w:eastAsia="Arial Unicode MS" w:cs="Arial"/>
          <w:sz w:val="24"/>
          <w:szCs w:val="24"/>
          <w:highlight w:val="yellow"/>
        </w:rPr>
        <w:t>2</w:t>
      </w:r>
      <w:r w:rsidR="005C604C" w:rsidRPr="00920022">
        <w:rPr>
          <w:rFonts w:eastAsia="Arial Unicode MS" w:cs="Arial"/>
          <w:sz w:val="24"/>
          <w:szCs w:val="24"/>
        </w:rPr>
        <w:t xml:space="preserve"> não impede que a CESAMA rescinda o </w:t>
      </w:r>
      <w:r w:rsidR="005C604C">
        <w:rPr>
          <w:rFonts w:eastAsia="Arial Unicode MS" w:cs="Arial"/>
          <w:sz w:val="24"/>
          <w:szCs w:val="24"/>
        </w:rPr>
        <w:t>C</w:t>
      </w:r>
      <w:r w:rsidR="005C604C" w:rsidRPr="00920022">
        <w:rPr>
          <w:rFonts w:eastAsia="Arial Unicode MS" w:cs="Arial"/>
          <w:sz w:val="24"/>
          <w:szCs w:val="24"/>
        </w:rPr>
        <w:t>ontrato e</w:t>
      </w:r>
      <w:r w:rsidR="005C604C">
        <w:rPr>
          <w:rFonts w:eastAsia="Arial Unicode MS" w:cs="Arial"/>
          <w:sz w:val="24"/>
          <w:szCs w:val="24"/>
        </w:rPr>
        <w:t xml:space="preserve"> </w:t>
      </w:r>
      <w:r w:rsidR="005C604C" w:rsidRPr="00920022">
        <w:rPr>
          <w:rFonts w:eastAsia="Arial Unicode MS" w:cs="Arial"/>
          <w:sz w:val="24"/>
          <w:szCs w:val="24"/>
        </w:rPr>
        <w:t>aplique a</w:t>
      </w:r>
      <w:r w:rsidR="005C604C">
        <w:rPr>
          <w:rFonts w:eastAsia="Arial Unicode MS" w:cs="Arial"/>
          <w:sz w:val="24"/>
          <w:szCs w:val="24"/>
        </w:rPr>
        <w:t>s outras sanções previstas neste instrumento e em</w:t>
      </w:r>
      <w:r w:rsidR="005C604C" w:rsidRPr="00920022">
        <w:rPr>
          <w:rFonts w:eastAsia="Arial Unicode MS" w:cs="Arial"/>
          <w:sz w:val="24"/>
          <w:szCs w:val="24"/>
        </w:rPr>
        <w:t xml:space="preserve"> Lei</w:t>
      </w:r>
      <w:r w:rsidR="005C604C">
        <w:rPr>
          <w:rFonts w:eastAsia="Arial Unicode MS" w:cs="Arial"/>
          <w:sz w:val="24"/>
          <w:szCs w:val="24"/>
        </w:rPr>
        <w:t>.</w:t>
      </w:r>
    </w:p>
    <w:p w14:paraId="09844B22" w14:textId="77777777" w:rsidR="005C604C" w:rsidRDefault="001009E3" w:rsidP="005C604C">
      <w:pPr>
        <w:spacing w:before="120" w:line="360" w:lineRule="auto"/>
        <w:rPr>
          <w:rFonts w:eastAsia="Arial Unicode MS" w:cs="Arial"/>
          <w:bCs/>
          <w:sz w:val="24"/>
          <w:szCs w:val="24"/>
        </w:rPr>
      </w:pPr>
      <w:r>
        <w:rPr>
          <w:rFonts w:eastAsia="Arial Unicode MS" w:cs="Arial"/>
          <w:bCs/>
          <w:sz w:val="24"/>
          <w:szCs w:val="24"/>
        </w:rPr>
        <w:t>11</w:t>
      </w:r>
      <w:r w:rsidR="005C604C">
        <w:rPr>
          <w:rFonts w:eastAsia="Arial Unicode MS" w:cs="Arial"/>
          <w:bCs/>
          <w:sz w:val="24"/>
          <w:szCs w:val="24"/>
        </w:rPr>
        <w:t>.</w:t>
      </w:r>
      <w:r w:rsidR="00C216D2">
        <w:rPr>
          <w:rFonts w:eastAsia="Arial Unicode MS" w:cs="Arial"/>
          <w:bCs/>
          <w:sz w:val="24"/>
          <w:szCs w:val="24"/>
        </w:rPr>
        <w:t>2</w:t>
      </w:r>
      <w:r w:rsidR="005C604C">
        <w:rPr>
          <w:rFonts w:eastAsia="Arial Unicode MS" w:cs="Arial"/>
          <w:bCs/>
          <w:sz w:val="24"/>
          <w:szCs w:val="24"/>
        </w:rPr>
        <w:t xml:space="preserve">.2. </w:t>
      </w:r>
      <w:r w:rsidR="005C604C" w:rsidRPr="00920022">
        <w:rPr>
          <w:rFonts w:eastAsia="Arial Unicode MS" w:cs="Arial"/>
          <w:bCs/>
          <w:sz w:val="24"/>
          <w:szCs w:val="24"/>
        </w:rPr>
        <w:t>A multa, aplicada após regular processo administrativo, será descontada da garantia</w:t>
      </w:r>
      <w:r w:rsidR="005C604C">
        <w:rPr>
          <w:rFonts w:eastAsia="Arial Unicode MS" w:cs="Arial"/>
          <w:bCs/>
          <w:sz w:val="24"/>
          <w:szCs w:val="24"/>
        </w:rPr>
        <w:t xml:space="preserve"> </w:t>
      </w:r>
      <w:r w:rsidR="005C604C" w:rsidRPr="00920022">
        <w:rPr>
          <w:rFonts w:eastAsia="Arial Unicode MS" w:cs="Arial"/>
          <w:bCs/>
          <w:sz w:val="24"/>
          <w:szCs w:val="24"/>
        </w:rPr>
        <w:t>do respectivo contratado</w:t>
      </w:r>
      <w:r w:rsidR="005C604C">
        <w:rPr>
          <w:rFonts w:eastAsia="Arial Unicode MS" w:cs="Arial"/>
          <w:bCs/>
          <w:sz w:val="24"/>
          <w:szCs w:val="24"/>
        </w:rPr>
        <w:t>.</w:t>
      </w:r>
    </w:p>
    <w:p w14:paraId="33431E76" w14:textId="77777777" w:rsidR="005C604C" w:rsidRDefault="001009E3" w:rsidP="005C604C">
      <w:pPr>
        <w:spacing w:before="120" w:line="360" w:lineRule="auto"/>
        <w:rPr>
          <w:rFonts w:eastAsia="Arial Unicode MS" w:cs="Arial"/>
          <w:bCs/>
          <w:sz w:val="24"/>
          <w:szCs w:val="24"/>
        </w:rPr>
      </w:pPr>
      <w:r>
        <w:rPr>
          <w:rFonts w:eastAsia="Arial Unicode MS" w:cs="Arial"/>
          <w:bCs/>
          <w:sz w:val="24"/>
          <w:szCs w:val="24"/>
        </w:rPr>
        <w:t>11</w:t>
      </w:r>
      <w:r w:rsidR="005C604C">
        <w:rPr>
          <w:rFonts w:eastAsia="Arial Unicode MS" w:cs="Arial"/>
          <w:bCs/>
          <w:sz w:val="24"/>
          <w:szCs w:val="24"/>
        </w:rPr>
        <w:t>.</w:t>
      </w:r>
      <w:r w:rsidR="00C216D2">
        <w:rPr>
          <w:rFonts w:eastAsia="Arial Unicode MS" w:cs="Arial"/>
          <w:bCs/>
          <w:sz w:val="24"/>
          <w:szCs w:val="24"/>
        </w:rPr>
        <w:t>2</w:t>
      </w:r>
      <w:r w:rsidR="005C604C">
        <w:rPr>
          <w:rFonts w:eastAsia="Arial Unicode MS" w:cs="Arial"/>
          <w:bCs/>
          <w:sz w:val="24"/>
          <w:szCs w:val="24"/>
        </w:rPr>
        <w:t xml:space="preserve">.3. </w:t>
      </w:r>
      <w:r w:rsidR="005C604C" w:rsidRPr="00920022">
        <w:rPr>
          <w:rFonts w:eastAsia="Arial Unicode MS" w:cs="Arial"/>
          <w:bCs/>
          <w:sz w:val="24"/>
          <w:szCs w:val="24"/>
        </w:rPr>
        <w:t>Se a multa for de valor superior ao valor da garantia prestada, além da perda desta,</w:t>
      </w:r>
      <w:r w:rsidR="005C604C">
        <w:rPr>
          <w:rFonts w:eastAsia="Arial Unicode MS" w:cs="Arial"/>
          <w:bCs/>
          <w:sz w:val="24"/>
          <w:szCs w:val="24"/>
        </w:rPr>
        <w:t xml:space="preserve"> </w:t>
      </w:r>
      <w:r w:rsidR="005C604C" w:rsidRPr="00920022">
        <w:rPr>
          <w:rFonts w:eastAsia="Arial Unicode MS" w:cs="Arial"/>
          <w:bCs/>
          <w:sz w:val="24"/>
          <w:szCs w:val="24"/>
        </w:rPr>
        <w:t xml:space="preserve">responderá </w:t>
      </w:r>
      <w:r w:rsidR="005C604C">
        <w:rPr>
          <w:rFonts w:eastAsia="Arial Unicode MS" w:cs="Arial"/>
          <w:bCs/>
          <w:sz w:val="24"/>
          <w:szCs w:val="24"/>
        </w:rPr>
        <w:t>a</w:t>
      </w:r>
      <w:r w:rsidR="005C604C" w:rsidRPr="00920022">
        <w:rPr>
          <w:rFonts w:eastAsia="Arial Unicode MS" w:cs="Arial"/>
          <w:bCs/>
          <w:sz w:val="24"/>
          <w:szCs w:val="24"/>
        </w:rPr>
        <w:t xml:space="preserve"> CONTRATAD</w:t>
      </w:r>
      <w:r w:rsidR="005C604C">
        <w:rPr>
          <w:rFonts w:eastAsia="Arial Unicode MS" w:cs="Arial"/>
          <w:bCs/>
          <w:sz w:val="24"/>
          <w:szCs w:val="24"/>
        </w:rPr>
        <w:t>A</w:t>
      </w:r>
      <w:r w:rsidR="005C604C" w:rsidRPr="00920022">
        <w:rPr>
          <w:rFonts w:eastAsia="Arial Unicode MS" w:cs="Arial"/>
          <w:bCs/>
          <w:sz w:val="24"/>
          <w:szCs w:val="24"/>
        </w:rPr>
        <w:t xml:space="preserve"> pela sua diferença, a qual será descontada dos pagamentos</w:t>
      </w:r>
      <w:r w:rsidR="005C604C">
        <w:rPr>
          <w:rFonts w:eastAsia="Arial Unicode MS" w:cs="Arial"/>
          <w:bCs/>
          <w:sz w:val="24"/>
          <w:szCs w:val="24"/>
        </w:rPr>
        <w:t xml:space="preserve"> </w:t>
      </w:r>
      <w:r w:rsidR="005C604C" w:rsidRPr="00920022">
        <w:rPr>
          <w:rFonts w:eastAsia="Arial Unicode MS" w:cs="Arial"/>
          <w:bCs/>
          <w:sz w:val="24"/>
          <w:szCs w:val="24"/>
        </w:rPr>
        <w:t>eventualmente devidos pela CESAMA ou, ainda, quando for o caso, cobrada judicialmente.</w:t>
      </w:r>
    </w:p>
    <w:p w14:paraId="30F456CE" w14:textId="77777777" w:rsidR="00B66DB2" w:rsidRDefault="001009E3" w:rsidP="005C604C">
      <w:pPr>
        <w:spacing w:before="120" w:line="360" w:lineRule="auto"/>
        <w:rPr>
          <w:rFonts w:eastAsia="Arial Unicode MS" w:cs="Arial"/>
          <w:bCs/>
          <w:sz w:val="24"/>
          <w:szCs w:val="24"/>
        </w:rPr>
      </w:pPr>
      <w:r>
        <w:rPr>
          <w:rFonts w:eastAsia="Arial Unicode MS" w:cs="Arial"/>
          <w:bCs/>
          <w:sz w:val="24"/>
          <w:szCs w:val="24"/>
        </w:rPr>
        <w:t>11</w:t>
      </w:r>
      <w:r w:rsidR="00B66DB2">
        <w:rPr>
          <w:rFonts w:eastAsia="Arial Unicode MS" w:cs="Arial"/>
          <w:bCs/>
          <w:sz w:val="24"/>
          <w:szCs w:val="24"/>
        </w:rPr>
        <w:t xml:space="preserve">.2.4. A multa poderá ser descontada do pagamento devido à Contratada. </w:t>
      </w:r>
    </w:p>
    <w:p w14:paraId="28B2F0AF" w14:textId="77777777" w:rsidR="005C604C" w:rsidRDefault="001009E3" w:rsidP="005C604C">
      <w:pPr>
        <w:spacing w:before="120" w:line="360" w:lineRule="auto"/>
        <w:rPr>
          <w:rFonts w:eastAsia="Arial Unicode MS" w:cs="Arial"/>
          <w:bCs/>
          <w:sz w:val="24"/>
          <w:szCs w:val="24"/>
        </w:rPr>
      </w:pPr>
      <w:r>
        <w:rPr>
          <w:rFonts w:eastAsia="Arial Unicode MS" w:cs="Arial"/>
          <w:bCs/>
          <w:sz w:val="24"/>
          <w:szCs w:val="24"/>
        </w:rPr>
        <w:lastRenderedPageBreak/>
        <w:t>11</w:t>
      </w:r>
      <w:r w:rsidR="005C604C">
        <w:rPr>
          <w:rFonts w:eastAsia="Arial Unicode MS" w:cs="Arial"/>
          <w:bCs/>
          <w:sz w:val="24"/>
          <w:szCs w:val="24"/>
        </w:rPr>
        <w:t>.</w:t>
      </w:r>
      <w:r w:rsidR="00C216D2">
        <w:rPr>
          <w:rFonts w:eastAsia="Arial Unicode MS" w:cs="Arial"/>
          <w:bCs/>
          <w:sz w:val="24"/>
          <w:szCs w:val="24"/>
        </w:rPr>
        <w:t>3</w:t>
      </w:r>
      <w:r w:rsidR="005C604C">
        <w:rPr>
          <w:rFonts w:eastAsia="Arial Unicode MS" w:cs="Arial"/>
          <w:bCs/>
          <w:sz w:val="24"/>
          <w:szCs w:val="24"/>
        </w:rPr>
        <w:t xml:space="preserve">. </w:t>
      </w:r>
      <w:r w:rsidR="005C604C" w:rsidRPr="00920022">
        <w:rPr>
          <w:rFonts w:eastAsia="Arial Unicode MS" w:cs="Arial"/>
          <w:bCs/>
          <w:sz w:val="24"/>
          <w:szCs w:val="24"/>
        </w:rPr>
        <w:t>Pelo cometimento de quaisquer infrações prevista neste</w:t>
      </w:r>
      <w:r w:rsidR="005C604C">
        <w:rPr>
          <w:rFonts w:eastAsia="Arial Unicode MS" w:cs="Arial"/>
          <w:bCs/>
          <w:sz w:val="24"/>
          <w:szCs w:val="24"/>
        </w:rPr>
        <w:t xml:space="preserve"> Contrato e no</w:t>
      </w:r>
      <w:r w:rsidR="005C604C" w:rsidRPr="00920022">
        <w:rPr>
          <w:rFonts w:eastAsia="Arial Unicode MS" w:cs="Arial"/>
          <w:bCs/>
          <w:sz w:val="24"/>
          <w:szCs w:val="24"/>
        </w:rPr>
        <w:t xml:space="preserve"> RILC, garantida a prévia</w:t>
      </w:r>
      <w:r w:rsidR="005C604C">
        <w:rPr>
          <w:rFonts w:eastAsia="Arial Unicode MS" w:cs="Arial"/>
          <w:bCs/>
          <w:sz w:val="24"/>
          <w:szCs w:val="24"/>
        </w:rPr>
        <w:t xml:space="preserve"> </w:t>
      </w:r>
      <w:r w:rsidR="005C604C" w:rsidRPr="00920022">
        <w:rPr>
          <w:rFonts w:eastAsia="Arial Unicode MS" w:cs="Arial"/>
          <w:bCs/>
          <w:sz w:val="24"/>
          <w:szCs w:val="24"/>
        </w:rPr>
        <w:t>defesa, a CESAMA poderá aplicar as seguintes sanções</w:t>
      </w:r>
      <w:r w:rsidR="005C604C">
        <w:rPr>
          <w:rFonts w:eastAsia="Arial Unicode MS" w:cs="Arial"/>
          <w:bCs/>
          <w:sz w:val="24"/>
          <w:szCs w:val="24"/>
        </w:rPr>
        <w:t>:</w:t>
      </w:r>
    </w:p>
    <w:p w14:paraId="73C826DD" w14:textId="77777777" w:rsidR="005C604C" w:rsidRPr="00920022" w:rsidRDefault="005C604C" w:rsidP="005C604C">
      <w:pPr>
        <w:numPr>
          <w:ilvl w:val="0"/>
          <w:numId w:val="23"/>
        </w:numPr>
        <w:spacing w:before="120" w:line="360" w:lineRule="auto"/>
        <w:ind w:left="851" w:hanging="284"/>
        <w:rPr>
          <w:rFonts w:eastAsia="Arial Unicode MS" w:cs="Arial"/>
          <w:bCs/>
          <w:sz w:val="24"/>
          <w:szCs w:val="24"/>
        </w:rPr>
      </w:pPr>
      <w:r w:rsidRPr="00920022">
        <w:rPr>
          <w:rFonts w:eastAsia="Arial Unicode MS" w:cs="Arial"/>
          <w:bCs/>
          <w:sz w:val="24"/>
          <w:szCs w:val="24"/>
        </w:rPr>
        <w:t>advertência;</w:t>
      </w:r>
    </w:p>
    <w:p w14:paraId="6087DC73" w14:textId="77777777" w:rsidR="005C604C" w:rsidRPr="00920022" w:rsidRDefault="005C604C" w:rsidP="005C604C">
      <w:pPr>
        <w:numPr>
          <w:ilvl w:val="0"/>
          <w:numId w:val="23"/>
        </w:numPr>
        <w:spacing w:before="120" w:line="360" w:lineRule="auto"/>
        <w:ind w:left="851" w:hanging="284"/>
        <w:rPr>
          <w:rFonts w:eastAsia="Arial Unicode MS" w:cs="Arial"/>
          <w:bCs/>
          <w:sz w:val="24"/>
          <w:szCs w:val="24"/>
        </w:rPr>
      </w:pPr>
      <w:r w:rsidRPr="00920022">
        <w:rPr>
          <w:rFonts w:eastAsia="Arial Unicode MS" w:cs="Arial"/>
          <w:bCs/>
          <w:sz w:val="24"/>
          <w:szCs w:val="24"/>
        </w:rPr>
        <w:t xml:space="preserve">multa moratória, na forma prevista no </w:t>
      </w:r>
      <w:r>
        <w:rPr>
          <w:rFonts w:eastAsia="Arial Unicode MS" w:cs="Arial"/>
          <w:bCs/>
          <w:sz w:val="24"/>
          <w:szCs w:val="24"/>
        </w:rPr>
        <w:t xml:space="preserve">item </w:t>
      </w:r>
      <w:r w:rsidR="001009E3">
        <w:rPr>
          <w:rFonts w:eastAsia="Arial Unicode MS" w:cs="Arial"/>
          <w:bCs/>
          <w:sz w:val="24"/>
          <w:szCs w:val="24"/>
          <w:highlight w:val="yellow"/>
        </w:rPr>
        <w:t>11</w:t>
      </w:r>
      <w:r w:rsidRPr="001C2B06">
        <w:rPr>
          <w:rFonts w:eastAsia="Arial Unicode MS" w:cs="Arial"/>
          <w:bCs/>
          <w:sz w:val="24"/>
          <w:szCs w:val="24"/>
          <w:highlight w:val="yellow"/>
        </w:rPr>
        <w:t>.</w:t>
      </w:r>
      <w:r w:rsidR="00C216D2" w:rsidRPr="001C2B06">
        <w:rPr>
          <w:rFonts w:eastAsia="Arial Unicode MS" w:cs="Arial"/>
          <w:bCs/>
          <w:sz w:val="24"/>
          <w:szCs w:val="24"/>
          <w:highlight w:val="yellow"/>
        </w:rPr>
        <w:t>2</w:t>
      </w:r>
      <w:r>
        <w:rPr>
          <w:rFonts w:eastAsia="Arial Unicode MS" w:cs="Arial"/>
          <w:bCs/>
          <w:sz w:val="24"/>
          <w:szCs w:val="24"/>
        </w:rPr>
        <w:t xml:space="preserve"> deste Contrato</w:t>
      </w:r>
      <w:r w:rsidRPr="00920022">
        <w:rPr>
          <w:rFonts w:eastAsia="Arial Unicode MS" w:cs="Arial"/>
          <w:bCs/>
          <w:sz w:val="24"/>
          <w:szCs w:val="24"/>
        </w:rPr>
        <w:t>;</w:t>
      </w:r>
    </w:p>
    <w:p w14:paraId="572124D5" w14:textId="77777777" w:rsidR="005C604C" w:rsidRPr="00920022" w:rsidRDefault="005C604C" w:rsidP="005C604C">
      <w:pPr>
        <w:numPr>
          <w:ilvl w:val="0"/>
          <w:numId w:val="23"/>
        </w:numPr>
        <w:spacing w:before="120" w:line="360" w:lineRule="auto"/>
        <w:ind w:left="851" w:hanging="284"/>
        <w:rPr>
          <w:rFonts w:eastAsia="Arial Unicode MS" w:cs="Arial"/>
          <w:bCs/>
          <w:sz w:val="24"/>
          <w:szCs w:val="24"/>
        </w:rPr>
      </w:pPr>
      <w:r w:rsidRPr="00920022">
        <w:rPr>
          <w:rFonts w:eastAsia="Arial Unicode MS" w:cs="Arial"/>
          <w:bCs/>
          <w:sz w:val="24"/>
          <w:szCs w:val="24"/>
        </w:rPr>
        <w:t>multa compensatória</w:t>
      </w:r>
      <w:r>
        <w:rPr>
          <w:rFonts w:eastAsia="Arial Unicode MS" w:cs="Arial"/>
          <w:bCs/>
          <w:sz w:val="24"/>
          <w:szCs w:val="24"/>
        </w:rPr>
        <w:t xml:space="preserve"> de até 3% (três por cento) do valor do Contrato</w:t>
      </w:r>
      <w:r w:rsidRPr="00920022">
        <w:rPr>
          <w:rFonts w:eastAsia="Arial Unicode MS" w:cs="Arial"/>
          <w:bCs/>
          <w:sz w:val="24"/>
          <w:szCs w:val="24"/>
        </w:rPr>
        <w:t>;</w:t>
      </w:r>
    </w:p>
    <w:p w14:paraId="2D8EDF4A" w14:textId="77777777" w:rsidR="005C604C" w:rsidRPr="00F72BB8" w:rsidRDefault="005C604C" w:rsidP="005C604C">
      <w:pPr>
        <w:numPr>
          <w:ilvl w:val="0"/>
          <w:numId w:val="23"/>
        </w:numPr>
        <w:spacing w:before="120" w:line="360" w:lineRule="auto"/>
        <w:ind w:left="851" w:hanging="284"/>
        <w:rPr>
          <w:rFonts w:eastAsia="Arial Unicode MS" w:cs="Arial"/>
          <w:bCs/>
          <w:sz w:val="24"/>
          <w:szCs w:val="24"/>
        </w:rPr>
      </w:pPr>
      <w:r w:rsidRPr="00F72BB8">
        <w:rPr>
          <w:rFonts w:eastAsia="Arial Unicode MS" w:cs="Arial"/>
          <w:bCs/>
          <w:sz w:val="24"/>
          <w:szCs w:val="24"/>
        </w:rPr>
        <w:t>suspensão do direito de participar de licitação e impedimento de contratar com a</w:t>
      </w:r>
      <w:r>
        <w:rPr>
          <w:rFonts w:eastAsia="Arial Unicode MS" w:cs="Arial"/>
          <w:bCs/>
          <w:sz w:val="24"/>
          <w:szCs w:val="24"/>
        </w:rPr>
        <w:t xml:space="preserve"> </w:t>
      </w:r>
      <w:r w:rsidRPr="00F72BB8">
        <w:rPr>
          <w:rFonts w:eastAsia="Arial Unicode MS" w:cs="Arial"/>
          <w:bCs/>
          <w:sz w:val="24"/>
          <w:szCs w:val="24"/>
        </w:rPr>
        <w:t>CESAMA</w:t>
      </w:r>
      <w:r>
        <w:rPr>
          <w:rFonts w:eastAsia="Arial Unicode MS" w:cs="Arial"/>
          <w:bCs/>
          <w:sz w:val="24"/>
          <w:szCs w:val="24"/>
        </w:rPr>
        <w:t>, por até 02 (dois) anos.</w:t>
      </w:r>
    </w:p>
    <w:p w14:paraId="5D18E08A" w14:textId="77777777" w:rsidR="005C604C" w:rsidRDefault="001009E3" w:rsidP="005C604C">
      <w:pPr>
        <w:spacing w:before="120" w:line="360" w:lineRule="auto"/>
        <w:rPr>
          <w:rFonts w:eastAsia="Arial Unicode MS" w:cs="Arial"/>
          <w:bCs/>
          <w:sz w:val="24"/>
          <w:szCs w:val="24"/>
        </w:rPr>
      </w:pPr>
      <w:r>
        <w:rPr>
          <w:rFonts w:eastAsia="Arial Unicode MS" w:cs="Arial"/>
          <w:bCs/>
          <w:sz w:val="24"/>
          <w:szCs w:val="24"/>
        </w:rPr>
        <w:t>11</w:t>
      </w:r>
      <w:r w:rsidR="005C604C">
        <w:rPr>
          <w:rFonts w:eastAsia="Arial Unicode MS" w:cs="Arial"/>
          <w:bCs/>
          <w:sz w:val="24"/>
          <w:szCs w:val="24"/>
        </w:rPr>
        <w:t>.</w:t>
      </w:r>
      <w:r w:rsidR="00C216D2">
        <w:rPr>
          <w:rFonts w:eastAsia="Arial Unicode MS" w:cs="Arial"/>
          <w:bCs/>
          <w:sz w:val="24"/>
          <w:szCs w:val="24"/>
        </w:rPr>
        <w:t>3</w:t>
      </w:r>
      <w:r w:rsidR="005C604C">
        <w:rPr>
          <w:rFonts w:eastAsia="Arial Unicode MS" w:cs="Arial"/>
          <w:bCs/>
          <w:sz w:val="24"/>
          <w:szCs w:val="24"/>
        </w:rPr>
        <w:t xml:space="preserve">.1. </w:t>
      </w:r>
      <w:r w:rsidR="005C604C" w:rsidRPr="00F72BB8">
        <w:rPr>
          <w:rFonts w:eastAsia="Arial Unicode MS" w:cs="Arial"/>
          <w:bCs/>
          <w:sz w:val="24"/>
          <w:szCs w:val="24"/>
        </w:rPr>
        <w:t xml:space="preserve">As sanções previstas </w:t>
      </w:r>
      <w:r w:rsidR="005C604C">
        <w:rPr>
          <w:rFonts w:eastAsia="Arial Unicode MS" w:cs="Arial"/>
          <w:bCs/>
          <w:sz w:val="24"/>
          <w:szCs w:val="24"/>
        </w:rPr>
        <w:t xml:space="preserve">nas </w:t>
      </w:r>
      <w:r w:rsidR="005C604C" w:rsidRPr="007C6628">
        <w:rPr>
          <w:rFonts w:eastAsia="Arial Unicode MS" w:cs="Arial"/>
          <w:bCs/>
          <w:sz w:val="24"/>
          <w:szCs w:val="24"/>
          <w:highlight w:val="yellow"/>
        </w:rPr>
        <w:t>alíneas “a” e “c”</w:t>
      </w:r>
      <w:r w:rsidR="005C604C" w:rsidRPr="00F72BB8">
        <w:rPr>
          <w:rFonts w:eastAsia="Arial Unicode MS" w:cs="Arial"/>
          <w:bCs/>
          <w:sz w:val="24"/>
          <w:szCs w:val="24"/>
        </w:rPr>
        <w:t xml:space="preserve"> poderão ser aplicadas</w:t>
      </w:r>
      <w:r w:rsidR="005C604C">
        <w:rPr>
          <w:rFonts w:eastAsia="Arial Unicode MS" w:cs="Arial"/>
          <w:bCs/>
          <w:sz w:val="24"/>
          <w:szCs w:val="24"/>
        </w:rPr>
        <w:t xml:space="preserve"> </w:t>
      </w:r>
      <w:r w:rsidR="005C604C" w:rsidRPr="00F72BB8">
        <w:rPr>
          <w:rFonts w:eastAsia="Arial Unicode MS" w:cs="Arial"/>
          <w:bCs/>
          <w:sz w:val="24"/>
          <w:szCs w:val="24"/>
        </w:rPr>
        <w:t>juntamente com a d</w:t>
      </w:r>
      <w:r w:rsidR="005C604C">
        <w:rPr>
          <w:rFonts w:eastAsia="Arial Unicode MS" w:cs="Arial"/>
          <w:bCs/>
          <w:sz w:val="24"/>
          <w:szCs w:val="24"/>
        </w:rPr>
        <w:t>a</w:t>
      </w:r>
      <w:r w:rsidR="005C604C" w:rsidRPr="00F72BB8">
        <w:rPr>
          <w:rFonts w:eastAsia="Arial Unicode MS" w:cs="Arial"/>
          <w:bCs/>
          <w:sz w:val="24"/>
          <w:szCs w:val="24"/>
        </w:rPr>
        <w:t xml:space="preserve"> </w:t>
      </w:r>
      <w:r w:rsidR="005C604C" w:rsidRPr="007C6628">
        <w:rPr>
          <w:rFonts w:eastAsia="Arial Unicode MS" w:cs="Arial"/>
          <w:bCs/>
          <w:sz w:val="24"/>
          <w:szCs w:val="24"/>
          <w:highlight w:val="yellow"/>
        </w:rPr>
        <w:t>alínea “b”.</w:t>
      </w:r>
    </w:p>
    <w:p w14:paraId="1E6AF2FD" w14:textId="77777777" w:rsidR="005C604C" w:rsidRDefault="001009E3" w:rsidP="005C604C">
      <w:pPr>
        <w:spacing w:before="120" w:line="360" w:lineRule="auto"/>
        <w:rPr>
          <w:rFonts w:eastAsia="Arial Unicode MS" w:cs="Arial"/>
          <w:bCs/>
          <w:sz w:val="24"/>
          <w:szCs w:val="24"/>
        </w:rPr>
      </w:pPr>
      <w:r>
        <w:rPr>
          <w:rFonts w:eastAsia="Arial Unicode MS" w:cs="Arial"/>
          <w:bCs/>
          <w:sz w:val="24"/>
          <w:szCs w:val="24"/>
        </w:rPr>
        <w:t>11</w:t>
      </w:r>
      <w:r w:rsidR="005C604C">
        <w:rPr>
          <w:rFonts w:eastAsia="Arial Unicode MS" w:cs="Arial"/>
          <w:bCs/>
          <w:sz w:val="24"/>
          <w:szCs w:val="24"/>
        </w:rPr>
        <w:t>.</w:t>
      </w:r>
      <w:r w:rsidR="00C216D2">
        <w:rPr>
          <w:rFonts w:eastAsia="Arial Unicode MS" w:cs="Arial"/>
          <w:bCs/>
          <w:sz w:val="24"/>
          <w:szCs w:val="24"/>
        </w:rPr>
        <w:t>3</w:t>
      </w:r>
      <w:r w:rsidR="005C604C">
        <w:rPr>
          <w:rFonts w:eastAsia="Arial Unicode MS" w:cs="Arial"/>
          <w:bCs/>
          <w:sz w:val="24"/>
          <w:szCs w:val="24"/>
        </w:rPr>
        <w:t xml:space="preserve">.2. </w:t>
      </w:r>
      <w:r w:rsidR="005C604C" w:rsidRPr="00F72BB8">
        <w:rPr>
          <w:rFonts w:eastAsia="Arial Unicode MS" w:cs="Arial"/>
          <w:bCs/>
          <w:sz w:val="24"/>
          <w:szCs w:val="24"/>
        </w:rPr>
        <w:t>A sanção de advertência é cabível sempre que o ato praticado, ainda que ilícito,</w:t>
      </w:r>
      <w:r w:rsidR="005C604C">
        <w:rPr>
          <w:rFonts w:eastAsia="Arial Unicode MS" w:cs="Arial"/>
          <w:bCs/>
          <w:sz w:val="24"/>
          <w:szCs w:val="24"/>
        </w:rPr>
        <w:t xml:space="preserve"> </w:t>
      </w:r>
      <w:r w:rsidR="005C604C" w:rsidRPr="00F72BB8">
        <w:rPr>
          <w:rFonts w:eastAsia="Arial Unicode MS" w:cs="Arial"/>
          <w:bCs/>
          <w:sz w:val="24"/>
          <w:szCs w:val="24"/>
        </w:rPr>
        <w:t>não seja suficiente para acarretar danos à CESAMA, suas instalações, pessoas, imagem,</w:t>
      </w:r>
      <w:r w:rsidR="005C604C">
        <w:rPr>
          <w:rFonts w:eastAsia="Arial Unicode MS" w:cs="Arial"/>
          <w:bCs/>
          <w:sz w:val="24"/>
          <w:szCs w:val="24"/>
        </w:rPr>
        <w:t xml:space="preserve"> </w:t>
      </w:r>
      <w:r w:rsidR="005C604C" w:rsidRPr="00F72BB8">
        <w:rPr>
          <w:rFonts w:eastAsia="Arial Unicode MS" w:cs="Arial"/>
          <w:bCs/>
          <w:sz w:val="24"/>
          <w:szCs w:val="24"/>
        </w:rPr>
        <w:t>meio ambiente, ou a terceiros</w:t>
      </w:r>
      <w:r w:rsidR="005C604C">
        <w:rPr>
          <w:rFonts w:eastAsia="Arial Unicode MS" w:cs="Arial"/>
          <w:bCs/>
          <w:sz w:val="24"/>
          <w:szCs w:val="24"/>
        </w:rPr>
        <w:t>.</w:t>
      </w:r>
    </w:p>
    <w:p w14:paraId="07F89A1F" w14:textId="77777777" w:rsidR="005C604C" w:rsidRDefault="001009E3" w:rsidP="005C604C">
      <w:pPr>
        <w:spacing w:before="120" w:line="360" w:lineRule="auto"/>
        <w:rPr>
          <w:rFonts w:eastAsia="Arial Unicode MS" w:cs="Arial"/>
          <w:bCs/>
          <w:sz w:val="24"/>
          <w:szCs w:val="24"/>
        </w:rPr>
      </w:pPr>
      <w:r>
        <w:rPr>
          <w:rFonts w:eastAsia="Arial Unicode MS" w:cs="Arial"/>
          <w:bCs/>
          <w:sz w:val="24"/>
          <w:szCs w:val="24"/>
        </w:rPr>
        <w:t>11</w:t>
      </w:r>
      <w:r w:rsidR="005C604C">
        <w:rPr>
          <w:rFonts w:eastAsia="Arial Unicode MS" w:cs="Arial"/>
          <w:bCs/>
          <w:sz w:val="24"/>
          <w:szCs w:val="24"/>
        </w:rPr>
        <w:t>.</w:t>
      </w:r>
      <w:r w:rsidR="00C216D2">
        <w:rPr>
          <w:rFonts w:eastAsia="Arial Unicode MS" w:cs="Arial"/>
          <w:bCs/>
          <w:sz w:val="24"/>
          <w:szCs w:val="24"/>
        </w:rPr>
        <w:t>3</w:t>
      </w:r>
      <w:r w:rsidR="005C604C">
        <w:rPr>
          <w:rFonts w:eastAsia="Arial Unicode MS" w:cs="Arial"/>
          <w:bCs/>
          <w:sz w:val="24"/>
          <w:szCs w:val="24"/>
        </w:rPr>
        <w:t xml:space="preserve">.2.1. </w:t>
      </w:r>
      <w:r w:rsidR="005C604C" w:rsidRPr="00F72BB8">
        <w:rPr>
          <w:rFonts w:eastAsia="Arial Unicode MS" w:cs="Arial"/>
          <w:bCs/>
          <w:sz w:val="24"/>
          <w:szCs w:val="24"/>
        </w:rPr>
        <w:t>A reincidência da sanção de advertência poderá ensejar a aplicação de penalidade</w:t>
      </w:r>
      <w:r w:rsidR="005C604C">
        <w:rPr>
          <w:rFonts w:eastAsia="Arial Unicode MS" w:cs="Arial"/>
          <w:bCs/>
          <w:sz w:val="24"/>
          <w:szCs w:val="24"/>
        </w:rPr>
        <w:t xml:space="preserve"> </w:t>
      </w:r>
      <w:r w:rsidR="005C604C" w:rsidRPr="00F72BB8">
        <w:rPr>
          <w:rFonts w:eastAsia="Arial Unicode MS" w:cs="Arial"/>
          <w:bCs/>
          <w:sz w:val="24"/>
          <w:szCs w:val="24"/>
        </w:rPr>
        <w:t>de suspensão</w:t>
      </w:r>
      <w:r w:rsidR="005C604C">
        <w:rPr>
          <w:rFonts w:eastAsia="Arial Unicode MS" w:cs="Arial"/>
          <w:bCs/>
          <w:sz w:val="24"/>
          <w:szCs w:val="24"/>
        </w:rPr>
        <w:t>.</w:t>
      </w:r>
    </w:p>
    <w:p w14:paraId="673D524E" w14:textId="77777777" w:rsidR="005C604C" w:rsidRPr="00F72BB8" w:rsidRDefault="001009E3" w:rsidP="005C604C">
      <w:pPr>
        <w:spacing w:before="120" w:line="360" w:lineRule="auto"/>
        <w:rPr>
          <w:rFonts w:eastAsia="Arial Unicode MS" w:cs="Arial"/>
          <w:bCs/>
          <w:sz w:val="24"/>
          <w:szCs w:val="24"/>
        </w:rPr>
      </w:pPr>
      <w:r>
        <w:rPr>
          <w:rFonts w:eastAsia="Arial Unicode MS" w:cs="Arial"/>
          <w:bCs/>
          <w:sz w:val="24"/>
          <w:szCs w:val="24"/>
        </w:rPr>
        <w:t>11</w:t>
      </w:r>
      <w:r w:rsidR="005C604C">
        <w:rPr>
          <w:rFonts w:eastAsia="Arial Unicode MS" w:cs="Arial"/>
          <w:bCs/>
          <w:sz w:val="24"/>
          <w:szCs w:val="24"/>
        </w:rPr>
        <w:t>.</w:t>
      </w:r>
      <w:r w:rsidR="00C216D2">
        <w:rPr>
          <w:rFonts w:eastAsia="Arial Unicode MS" w:cs="Arial"/>
          <w:bCs/>
          <w:sz w:val="24"/>
          <w:szCs w:val="24"/>
        </w:rPr>
        <w:t>3</w:t>
      </w:r>
      <w:r w:rsidR="005C604C">
        <w:rPr>
          <w:rFonts w:eastAsia="Arial Unicode MS" w:cs="Arial"/>
          <w:bCs/>
          <w:sz w:val="24"/>
          <w:szCs w:val="24"/>
        </w:rPr>
        <w:t>.3</w:t>
      </w:r>
      <w:r w:rsidR="005C604C" w:rsidRPr="00F72BB8">
        <w:rPr>
          <w:rFonts w:eastAsia="Arial Unicode MS" w:cs="Arial"/>
          <w:bCs/>
          <w:sz w:val="24"/>
          <w:szCs w:val="24"/>
        </w:rPr>
        <w:t>. A multa</w:t>
      </w:r>
      <w:r w:rsidR="005C604C">
        <w:rPr>
          <w:rFonts w:eastAsia="Arial Unicode MS" w:cs="Arial"/>
          <w:bCs/>
          <w:sz w:val="24"/>
          <w:szCs w:val="24"/>
        </w:rPr>
        <w:t xml:space="preserve"> também</w:t>
      </w:r>
      <w:r w:rsidR="005C604C" w:rsidRPr="00F72BB8">
        <w:rPr>
          <w:rFonts w:eastAsia="Arial Unicode MS" w:cs="Arial"/>
          <w:bCs/>
          <w:sz w:val="24"/>
          <w:szCs w:val="24"/>
        </w:rPr>
        <w:t xml:space="preserve"> poderá ser aplicada </w:t>
      </w:r>
      <w:r w:rsidR="005C604C">
        <w:rPr>
          <w:rFonts w:eastAsia="Arial Unicode MS" w:cs="Arial"/>
          <w:bCs/>
          <w:sz w:val="24"/>
          <w:szCs w:val="24"/>
        </w:rPr>
        <w:t>na observância das seguintes ocorrências:</w:t>
      </w:r>
    </w:p>
    <w:p w14:paraId="368B5945" w14:textId="77777777" w:rsidR="005C604C" w:rsidRDefault="005C604C" w:rsidP="005C604C">
      <w:pPr>
        <w:numPr>
          <w:ilvl w:val="0"/>
          <w:numId w:val="26"/>
        </w:numPr>
        <w:spacing w:before="120" w:line="360" w:lineRule="auto"/>
        <w:ind w:left="1134" w:hanging="283"/>
        <w:rPr>
          <w:rFonts w:eastAsia="Arial Unicode MS" w:cs="Arial"/>
          <w:bCs/>
          <w:sz w:val="24"/>
          <w:szCs w:val="24"/>
        </w:rPr>
      </w:pPr>
      <w:r w:rsidRPr="00F72BB8">
        <w:rPr>
          <w:rFonts w:eastAsia="Arial Unicode MS" w:cs="Arial"/>
          <w:bCs/>
          <w:sz w:val="24"/>
          <w:szCs w:val="24"/>
        </w:rPr>
        <w:t xml:space="preserve">pela recusa em assinar o </w:t>
      </w:r>
      <w:r>
        <w:rPr>
          <w:rFonts w:eastAsia="Arial Unicode MS" w:cs="Arial"/>
          <w:bCs/>
          <w:sz w:val="24"/>
          <w:szCs w:val="24"/>
        </w:rPr>
        <w:t>C</w:t>
      </w:r>
      <w:r w:rsidRPr="00F72BB8">
        <w:rPr>
          <w:rFonts w:eastAsia="Arial Unicode MS" w:cs="Arial"/>
          <w:bCs/>
          <w:sz w:val="24"/>
          <w:szCs w:val="24"/>
        </w:rPr>
        <w:t>ontrato, aceitar ou retirar o instrumento equivalente,</w:t>
      </w:r>
      <w:r>
        <w:rPr>
          <w:rFonts w:eastAsia="Arial Unicode MS" w:cs="Arial"/>
          <w:bCs/>
          <w:sz w:val="24"/>
          <w:szCs w:val="24"/>
        </w:rPr>
        <w:t xml:space="preserve"> </w:t>
      </w:r>
      <w:r w:rsidRPr="00F72BB8">
        <w:rPr>
          <w:rFonts w:eastAsia="Arial Unicode MS" w:cs="Arial"/>
          <w:bCs/>
          <w:sz w:val="24"/>
          <w:szCs w:val="24"/>
        </w:rPr>
        <w:t>dentro do prazo estabelecido pelo instrumento convocatório, poderá ser aplicada</w:t>
      </w:r>
      <w:r>
        <w:rPr>
          <w:rFonts w:eastAsia="Arial Unicode MS" w:cs="Arial"/>
          <w:bCs/>
          <w:sz w:val="24"/>
          <w:szCs w:val="24"/>
        </w:rPr>
        <w:t xml:space="preserve"> </w:t>
      </w:r>
      <w:r w:rsidRPr="00F72BB8">
        <w:rPr>
          <w:rFonts w:eastAsia="Arial Unicode MS" w:cs="Arial"/>
          <w:bCs/>
          <w:sz w:val="24"/>
          <w:szCs w:val="24"/>
        </w:rPr>
        <w:t>multa correspondente a até 5%</w:t>
      </w:r>
      <w:r>
        <w:rPr>
          <w:rFonts w:eastAsia="Arial Unicode MS" w:cs="Arial"/>
          <w:bCs/>
          <w:sz w:val="24"/>
          <w:szCs w:val="24"/>
        </w:rPr>
        <w:t xml:space="preserve"> (cinco por cento)</w:t>
      </w:r>
      <w:r w:rsidRPr="00F72BB8">
        <w:rPr>
          <w:rFonts w:eastAsia="Arial Unicode MS" w:cs="Arial"/>
          <w:bCs/>
          <w:sz w:val="24"/>
          <w:szCs w:val="24"/>
        </w:rPr>
        <w:t xml:space="preserve"> do valor máximo estabelecido para a licitação em</w:t>
      </w:r>
      <w:r>
        <w:rPr>
          <w:rFonts w:eastAsia="Arial Unicode MS" w:cs="Arial"/>
          <w:bCs/>
          <w:sz w:val="24"/>
          <w:szCs w:val="24"/>
        </w:rPr>
        <w:t xml:space="preserve"> questão;</w:t>
      </w:r>
    </w:p>
    <w:p w14:paraId="1AEC8B3A" w14:textId="77777777" w:rsidR="005C604C" w:rsidRDefault="005C604C" w:rsidP="005C604C">
      <w:pPr>
        <w:numPr>
          <w:ilvl w:val="0"/>
          <w:numId w:val="26"/>
        </w:numPr>
        <w:spacing w:before="120" w:line="360" w:lineRule="auto"/>
        <w:ind w:left="1134" w:hanging="283"/>
        <w:rPr>
          <w:rFonts w:eastAsia="Arial Unicode MS" w:cs="Arial"/>
          <w:bCs/>
          <w:sz w:val="24"/>
          <w:szCs w:val="24"/>
        </w:rPr>
      </w:pPr>
      <w:r w:rsidRPr="00F72BB8">
        <w:rPr>
          <w:rFonts w:eastAsia="Arial Unicode MS" w:cs="Arial"/>
          <w:bCs/>
          <w:sz w:val="24"/>
          <w:szCs w:val="24"/>
        </w:rPr>
        <w:t xml:space="preserve">no caso de atraso na entrega da garantia contratual, quando exigida, </w:t>
      </w:r>
      <w:r>
        <w:rPr>
          <w:rFonts w:eastAsia="Arial Unicode MS" w:cs="Arial"/>
          <w:bCs/>
          <w:sz w:val="24"/>
          <w:szCs w:val="24"/>
        </w:rPr>
        <w:t>caberá</w:t>
      </w:r>
      <w:r w:rsidRPr="00F72BB8">
        <w:rPr>
          <w:rFonts w:eastAsia="Arial Unicode MS" w:cs="Arial"/>
          <w:bCs/>
          <w:sz w:val="24"/>
          <w:szCs w:val="24"/>
        </w:rPr>
        <w:t xml:space="preserve"> a</w:t>
      </w:r>
      <w:r>
        <w:rPr>
          <w:rFonts w:eastAsia="Arial Unicode MS" w:cs="Arial"/>
          <w:bCs/>
          <w:sz w:val="24"/>
          <w:szCs w:val="24"/>
        </w:rPr>
        <w:t xml:space="preserve"> </w:t>
      </w:r>
      <w:r w:rsidRPr="00F72BB8">
        <w:rPr>
          <w:rFonts w:eastAsia="Arial Unicode MS" w:cs="Arial"/>
          <w:bCs/>
          <w:sz w:val="24"/>
          <w:szCs w:val="24"/>
        </w:rPr>
        <w:t>incidência de multa correspondente a até 5%</w:t>
      </w:r>
      <w:r>
        <w:rPr>
          <w:rFonts w:eastAsia="Arial Unicode MS" w:cs="Arial"/>
          <w:bCs/>
          <w:sz w:val="24"/>
          <w:szCs w:val="24"/>
        </w:rPr>
        <w:t xml:space="preserve"> (cinco por cento)</w:t>
      </w:r>
      <w:r w:rsidRPr="00F72BB8">
        <w:rPr>
          <w:rFonts w:eastAsia="Arial Unicode MS" w:cs="Arial"/>
          <w:bCs/>
          <w:sz w:val="24"/>
          <w:szCs w:val="24"/>
        </w:rPr>
        <w:t xml:space="preserve"> do valor total do </w:t>
      </w:r>
      <w:r>
        <w:rPr>
          <w:rFonts w:eastAsia="Arial Unicode MS" w:cs="Arial"/>
          <w:bCs/>
          <w:sz w:val="24"/>
          <w:szCs w:val="24"/>
        </w:rPr>
        <w:t>C</w:t>
      </w:r>
      <w:r w:rsidRPr="00F72BB8">
        <w:rPr>
          <w:rFonts w:eastAsia="Arial Unicode MS" w:cs="Arial"/>
          <w:bCs/>
          <w:sz w:val="24"/>
          <w:szCs w:val="24"/>
        </w:rPr>
        <w:t>ontrato;</w:t>
      </w:r>
    </w:p>
    <w:p w14:paraId="7FA5FDC4" w14:textId="77777777" w:rsidR="00553BB3" w:rsidRPr="00DE4BEE" w:rsidRDefault="001009E3" w:rsidP="00553BB3">
      <w:pPr>
        <w:tabs>
          <w:tab w:val="left" w:pos="8505"/>
        </w:tabs>
        <w:spacing w:before="120" w:line="360" w:lineRule="auto"/>
        <w:rPr>
          <w:rFonts w:cs="Arial"/>
          <w:iCs/>
          <w:sz w:val="24"/>
          <w:szCs w:val="24"/>
        </w:rPr>
      </w:pPr>
      <w:r w:rsidRPr="00DE4BEE">
        <w:rPr>
          <w:rFonts w:cs="Arial"/>
          <w:iCs/>
          <w:sz w:val="24"/>
          <w:szCs w:val="24"/>
        </w:rPr>
        <w:t>11</w:t>
      </w:r>
      <w:r w:rsidR="00553BB3" w:rsidRPr="00DE4BEE">
        <w:rPr>
          <w:rFonts w:cs="Arial"/>
          <w:iCs/>
          <w:sz w:val="24"/>
          <w:szCs w:val="24"/>
        </w:rPr>
        <w:t>.4. O descumprimento de cada item de Segurança e Medicina do Trabalho determinado pela Portaria 3214/78 acarretará o desconto na medição mensal sobre o valor global do Contrato de:</w:t>
      </w:r>
    </w:p>
    <w:p w14:paraId="1E055645" w14:textId="77777777" w:rsidR="00553BB3" w:rsidRPr="00DE4BEE" w:rsidRDefault="00553BB3" w:rsidP="00553BB3">
      <w:pPr>
        <w:numPr>
          <w:ilvl w:val="0"/>
          <w:numId w:val="32"/>
        </w:numPr>
        <w:tabs>
          <w:tab w:val="left" w:pos="-3402"/>
        </w:tabs>
        <w:spacing w:line="360" w:lineRule="auto"/>
        <w:ind w:left="709" w:hanging="425"/>
        <w:rPr>
          <w:rFonts w:cs="Arial"/>
          <w:i/>
          <w:sz w:val="24"/>
          <w:szCs w:val="24"/>
        </w:rPr>
      </w:pPr>
      <w:r w:rsidRPr="00DE4BEE">
        <w:rPr>
          <w:rFonts w:cs="Arial"/>
          <w:iCs/>
          <w:sz w:val="24"/>
          <w:szCs w:val="24"/>
        </w:rPr>
        <w:t>0,1% infração nível 1;</w:t>
      </w:r>
    </w:p>
    <w:p w14:paraId="4DCB5787" w14:textId="77777777" w:rsidR="00553BB3" w:rsidRPr="00DE4BEE" w:rsidRDefault="00553BB3" w:rsidP="00553BB3">
      <w:pPr>
        <w:numPr>
          <w:ilvl w:val="0"/>
          <w:numId w:val="32"/>
        </w:numPr>
        <w:tabs>
          <w:tab w:val="left" w:pos="-3402"/>
        </w:tabs>
        <w:spacing w:line="360" w:lineRule="auto"/>
        <w:ind w:left="709" w:hanging="425"/>
        <w:rPr>
          <w:rFonts w:cs="Arial"/>
          <w:i/>
          <w:sz w:val="24"/>
          <w:szCs w:val="24"/>
        </w:rPr>
      </w:pPr>
      <w:r w:rsidRPr="00DE4BEE">
        <w:rPr>
          <w:rFonts w:cs="Arial"/>
          <w:iCs/>
          <w:sz w:val="24"/>
          <w:szCs w:val="24"/>
        </w:rPr>
        <w:t>0,2% infração nível 2;</w:t>
      </w:r>
    </w:p>
    <w:p w14:paraId="0CE9B44E" w14:textId="77777777" w:rsidR="00553BB3" w:rsidRPr="00DE4BEE" w:rsidRDefault="00553BB3" w:rsidP="00553BB3">
      <w:pPr>
        <w:numPr>
          <w:ilvl w:val="0"/>
          <w:numId w:val="32"/>
        </w:numPr>
        <w:tabs>
          <w:tab w:val="left" w:pos="-3402"/>
        </w:tabs>
        <w:spacing w:line="360" w:lineRule="auto"/>
        <w:ind w:left="709" w:hanging="425"/>
        <w:rPr>
          <w:rFonts w:cs="Arial"/>
          <w:i/>
          <w:sz w:val="24"/>
          <w:szCs w:val="24"/>
        </w:rPr>
      </w:pPr>
      <w:r w:rsidRPr="00DE4BEE">
        <w:rPr>
          <w:rFonts w:cs="Arial"/>
          <w:iCs/>
          <w:sz w:val="24"/>
          <w:szCs w:val="24"/>
        </w:rPr>
        <w:lastRenderedPageBreak/>
        <w:t>0,3% infração nível 3; e</w:t>
      </w:r>
    </w:p>
    <w:p w14:paraId="7CB6DB24" w14:textId="77777777" w:rsidR="00553BB3" w:rsidRPr="00DE4BEE" w:rsidRDefault="00553BB3" w:rsidP="00553BB3">
      <w:pPr>
        <w:numPr>
          <w:ilvl w:val="0"/>
          <w:numId w:val="32"/>
        </w:numPr>
        <w:tabs>
          <w:tab w:val="left" w:pos="-3402"/>
        </w:tabs>
        <w:spacing w:line="360" w:lineRule="auto"/>
        <w:ind w:left="709" w:hanging="425"/>
        <w:rPr>
          <w:rFonts w:cs="Arial"/>
          <w:i/>
          <w:sz w:val="24"/>
          <w:szCs w:val="24"/>
        </w:rPr>
      </w:pPr>
      <w:r w:rsidRPr="00DE4BEE">
        <w:rPr>
          <w:rFonts w:cs="Arial"/>
          <w:iCs/>
          <w:sz w:val="24"/>
          <w:szCs w:val="24"/>
        </w:rPr>
        <w:t>0,4% infração nível 4.</w:t>
      </w:r>
    </w:p>
    <w:p w14:paraId="0E01E6DF" w14:textId="77777777" w:rsidR="00553BB3" w:rsidRPr="00DE4BEE" w:rsidRDefault="001009E3" w:rsidP="00553BB3">
      <w:pPr>
        <w:tabs>
          <w:tab w:val="left" w:pos="-3402"/>
        </w:tabs>
        <w:spacing w:before="120" w:line="360" w:lineRule="auto"/>
        <w:rPr>
          <w:rFonts w:cs="Arial"/>
          <w:iCs/>
          <w:sz w:val="24"/>
          <w:szCs w:val="24"/>
        </w:rPr>
      </w:pPr>
      <w:r w:rsidRPr="00DE4BEE">
        <w:rPr>
          <w:rFonts w:cs="Arial"/>
          <w:iCs/>
          <w:sz w:val="24"/>
          <w:szCs w:val="24"/>
        </w:rPr>
        <w:t>11</w:t>
      </w:r>
      <w:r w:rsidR="00553BB3" w:rsidRPr="00DE4BEE">
        <w:rPr>
          <w:rFonts w:cs="Arial"/>
          <w:iCs/>
          <w:sz w:val="24"/>
          <w:szCs w:val="24"/>
        </w:rPr>
        <w:t>.4.1. Serão observadas as gradações existentes na NR-28 Fiscalização e Penalidades da Portaria 3214/78. Para riscos gerados não previstos nesta portaria descontar-se-á o percentual de 0,25% nas mesmas condições. Em caso de reincidência a multa será acrescida em 100% sobre a multa anterior. Poderão ainda ser feitas notificações pela CESAMA através do Departamento de Saúde e Segurança no Trabalho e/ou gestor do contrato.</w:t>
      </w:r>
    </w:p>
    <w:p w14:paraId="7A02B6F9" w14:textId="77777777" w:rsidR="00553BB3" w:rsidRPr="00DE4BEE" w:rsidRDefault="001009E3" w:rsidP="00553BB3">
      <w:pPr>
        <w:tabs>
          <w:tab w:val="left" w:pos="8505"/>
        </w:tabs>
        <w:spacing w:before="120" w:line="360" w:lineRule="auto"/>
        <w:rPr>
          <w:rFonts w:cs="Arial"/>
          <w:i/>
          <w:sz w:val="24"/>
          <w:szCs w:val="24"/>
        </w:rPr>
      </w:pPr>
      <w:r w:rsidRPr="00DE4BEE">
        <w:rPr>
          <w:rFonts w:cs="Arial"/>
          <w:sz w:val="24"/>
          <w:szCs w:val="24"/>
        </w:rPr>
        <w:t>11</w:t>
      </w:r>
      <w:r w:rsidR="00553BB3" w:rsidRPr="00DE4BEE">
        <w:rPr>
          <w:rFonts w:cs="Arial"/>
          <w:sz w:val="24"/>
          <w:szCs w:val="24"/>
        </w:rPr>
        <w:t xml:space="preserve">.4.2. A multa relativa ao descumprimento das normas regulamentadoras de Segurança e Medicina do Trabalho contidas na Portaria n° 3214/78 poderá ser aplicada cumulativamente a multa penalidade descrita no Item </w:t>
      </w:r>
      <w:r w:rsidRPr="00DE4BEE">
        <w:rPr>
          <w:rFonts w:cs="Arial"/>
          <w:sz w:val="24"/>
          <w:szCs w:val="24"/>
          <w:highlight w:val="yellow"/>
        </w:rPr>
        <w:t>11</w:t>
      </w:r>
      <w:r w:rsidR="00553BB3" w:rsidRPr="00DE4BEE">
        <w:rPr>
          <w:rFonts w:cs="Arial"/>
          <w:sz w:val="24"/>
          <w:szCs w:val="24"/>
          <w:highlight w:val="yellow"/>
        </w:rPr>
        <w:t>.3 alínea “b”.</w:t>
      </w:r>
    </w:p>
    <w:p w14:paraId="553276FA" w14:textId="77777777" w:rsidR="005C604C" w:rsidRDefault="001009E3" w:rsidP="005C604C">
      <w:pPr>
        <w:spacing w:before="120" w:line="360" w:lineRule="auto"/>
        <w:rPr>
          <w:rFonts w:eastAsia="Arial Unicode MS" w:cs="Arial"/>
          <w:bCs/>
          <w:sz w:val="24"/>
          <w:szCs w:val="24"/>
        </w:rPr>
      </w:pPr>
      <w:r w:rsidRPr="00DE4BEE">
        <w:rPr>
          <w:rFonts w:eastAsia="Arial Unicode MS" w:cs="Arial"/>
          <w:bCs/>
          <w:sz w:val="24"/>
          <w:szCs w:val="24"/>
        </w:rPr>
        <w:t>11</w:t>
      </w:r>
      <w:r w:rsidR="005C604C" w:rsidRPr="00DE4BEE">
        <w:rPr>
          <w:rFonts w:eastAsia="Arial Unicode MS" w:cs="Arial"/>
          <w:bCs/>
          <w:sz w:val="24"/>
          <w:szCs w:val="24"/>
        </w:rPr>
        <w:t>.</w:t>
      </w:r>
      <w:r w:rsidR="00553BB3" w:rsidRPr="00DE4BEE">
        <w:rPr>
          <w:rFonts w:eastAsia="Arial Unicode MS" w:cs="Arial"/>
          <w:bCs/>
          <w:sz w:val="24"/>
          <w:szCs w:val="24"/>
        </w:rPr>
        <w:t>5</w:t>
      </w:r>
      <w:r w:rsidR="005C604C" w:rsidRPr="00DE4BEE">
        <w:rPr>
          <w:rFonts w:eastAsia="Arial Unicode MS" w:cs="Arial"/>
          <w:bCs/>
          <w:sz w:val="24"/>
          <w:szCs w:val="24"/>
        </w:rPr>
        <w:t>. O não pagamento da multa aplicada importará na tomada de medidas judiciais</w:t>
      </w:r>
      <w:r w:rsidR="005C604C">
        <w:rPr>
          <w:rFonts w:eastAsia="Arial Unicode MS" w:cs="Arial"/>
          <w:bCs/>
          <w:sz w:val="24"/>
          <w:szCs w:val="24"/>
        </w:rPr>
        <w:t xml:space="preserve"> </w:t>
      </w:r>
      <w:r w:rsidR="005C604C" w:rsidRPr="00DF0CF1">
        <w:rPr>
          <w:rFonts w:eastAsia="Arial Unicode MS" w:cs="Arial"/>
          <w:bCs/>
          <w:sz w:val="24"/>
          <w:szCs w:val="24"/>
        </w:rPr>
        <w:t>cabíveis e na aplicação da sanção de suspensão do direito de participar de licitação e</w:t>
      </w:r>
      <w:r w:rsidR="005C604C">
        <w:rPr>
          <w:rFonts w:eastAsia="Arial Unicode MS" w:cs="Arial"/>
          <w:bCs/>
          <w:sz w:val="24"/>
          <w:szCs w:val="24"/>
        </w:rPr>
        <w:t xml:space="preserve"> </w:t>
      </w:r>
      <w:r w:rsidR="005C604C" w:rsidRPr="00DF0CF1">
        <w:rPr>
          <w:rFonts w:eastAsia="Arial Unicode MS" w:cs="Arial"/>
          <w:bCs/>
          <w:sz w:val="24"/>
          <w:szCs w:val="24"/>
        </w:rPr>
        <w:t>impedimento de contratar com a CESAMA, por até 02 (dois) anos</w:t>
      </w:r>
    </w:p>
    <w:p w14:paraId="0C0B2CDD" w14:textId="77777777" w:rsidR="005C604C" w:rsidRDefault="001009E3" w:rsidP="005C604C">
      <w:pPr>
        <w:spacing w:before="120" w:line="360" w:lineRule="auto"/>
        <w:rPr>
          <w:rFonts w:eastAsia="Arial Unicode MS" w:cs="Arial"/>
          <w:bCs/>
          <w:sz w:val="24"/>
          <w:szCs w:val="24"/>
        </w:rPr>
      </w:pPr>
      <w:r>
        <w:rPr>
          <w:rFonts w:eastAsia="Arial Unicode MS" w:cs="Arial"/>
          <w:bCs/>
          <w:sz w:val="24"/>
          <w:szCs w:val="24"/>
        </w:rPr>
        <w:t>11</w:t>
      </w:r>
      <w:r w:rsidR="005C604C">
        <w:rPr>
          <w:rFonts w:eastAsia="Arial Unicode MS" w:cs="Arial"/>
          <w:bCs/>
          <w:sz w:val="24"/>
          <w:szCs w:val="24"/>
        </w:rPr>
        <w:t>.</w:t>
      </w:r>
      <w:r w:rsidR="00553BB3">
        <w:rPr>
          <w:rFonts w:eastAsia="Arial Unicode MS" w:cs="Arial"/>
          <w:bCs/>
          <w:sz w:val="24"/>
          <w:szCs w:val="24"/>
        </w:rPr>
        <w:t>6</w:t>
      </w:r>
      <w:r w:rsidR="005C604C">
        <w:rPr>
          <w:rFonts w:eastAsia="Arial Unicode MS" w:cs="Arial"/>
          <w:bCs/>
          <w:sz w:val="24"/>
          <w:szCs w:val="24"/>
        </w:rPr>
        <w:t xml:space="preserve">. </w:t>
      </w:r>
      <w:r w:rsidR="005C604C" w:rsidRPr="00F72BB8">
        <w:rPr>
          <w:rFonts w:eastAsia="Arial Unicode MS" w:cs="Arial"/>
          <w:bCs/>
          <w:sz w:val="24"/>
          <w:szCs w:val="24"/>
        </w:rPr>
        <w:t>A sanção prevista n</w:t>
      </w:r>
      <w:r w:rsidR="005C604C">
        <w:rPr>
          <w:rFonts w:eastAsia="Arial Unicode MS" w:cs="Arial"/>
          <w:bCs/>
          <w:sz w:val="24"/>
          <w:szCs w:val="24"/>
        </w:rPr>
        <w:t>a</w:t>
      </w:r>
      <w:r w:rsidR="005C604C" w:rsidRPr="00F72BB8">
        <w:rPr>
          <w:rFonts w:eastAsia="Arial Unicode MS" w:cs="Arial"/>
          <w:bCs/>
          <w:sz w:val="24"/>
          <w:szCs w:val="24"/>
        </w:rPr>
        <w:t xml:space="preserve"> </w:t>
      </w:r>
      <w:r w:rsidR="005C604C">
        <w:rPr>
          <w:rFonts w:eastAsia="Arial Unicode MS" w:cs="Arial"/>
          <w:bCs/>
          <w:sz w:val="24"/>
          <w:szCs w:val="24"/>
        </w:rPr>
        <w:t>alínea “d”</w:t>
      </w:r>
      <w:r w:rsidR="005C604C" w:rsidRPr="00F72BB8">
        <w:rPr>
          <w:rFonts w:eastAsia="Arial Unicode MS" w:cs="Arial"/>
          <w:bCs/>
          <w:sz w:val="24"/>
          <w:szCs w:val="24"/>
        </w:rPr>
        <w:t xml:space="preserve"> poderá também ser aplicada às</w:t>
      </w:r>
      <w:r w:rsidR="005C604C">
        <w:rPr>
          <w:rFonts w:eastAsia="Arial Unicode MS" w:cs="Arial"/>
          <w:bCs/>
          <w:sz w:val="24"/>
          <w:szCs w:val="24"/>
        </w:rPr>
        <w:t xml:space="preserve"> </w:t>
      </w:r>
      <w:r w:rsidR="005C604C" w:rsidRPr="00F72BB8">
        <w:rPr>
          <w:rFonts w:eastAsia="Arial Unicode MS" w:cs="Arial"/>
          <w:bCs/>
          <w:sz w:val="24"/>
          <w:szCs w:val="24"/>
        </w:rPr>
        <w:t>empresas ou aos profissionais que</w:t>
      </w:r>
      <w:r w:rsidR="005C604C">
        <w:rPr>
          <w:rFonts w:eastAsia="Arial Unicode MS" w:cs="Arial"/>
          <w:bCs/>
          <w:sz w:val="24"/>
          <w:szCs w:val="24"/>
        </w:rPr>
        <w:t>:</w:t>
      </w:r>
    </w:p>
    <w:p w14:paraId="23C4DE2C" w14:textId="77777777" w:rsidR="005C604C" w:rsidRPr="00F72BB8" w:rsidRDefault="005C604C" w:rsidP="005C604C">
      <w:pPr>
        <w:numPr>
          <w:ilvl w:val="0"/>
          <w:numId w:val="24"/>
        </w:numPr>
        <w:spacing w:before="120" w:line="360" w:lineRule="auto"/>
        <w:ind w:left="1134" w:hanging="283"/>
        <w:rPr>
          <w:rFonts w:eastAsia="Arial Unicode MS" w:cs="Arial"/>
          <w:bCs/>
          <w:sz w:val="24"/>
          <w:szCs w:val="24"/>
        </w:rPr>
      </w:pPr>
      <w:r w:rsidRPr="00F72BB8">
        <w:rPr>
          <w:rFonts w:eastAsia="Arial Unicode MS" w:cs="Arial"/>
          <w:bCs/>
          <w:sz w:val="24"/>
          <w:szCs w:val="24"/>
        </w:rPr>
        <w:t>tenham sofrido condenação definitiva por praticarem, por meios dolosos, fraude</w:t>
      </w:r>
      <w:r>
        <w:rPr>
          <w:rFonts w:eastAsia="Arial Unicode MS" w:cs="Arial"/>
          <w:bCs/>
          <w:sz w:val="24"/>
          <w:szCs w:val="24"/>
        </w:rPr>
        <w:t xml:space="preserve"> </w:t>
      </w:r>
      <w:r w:rsidRPr="00F72BB8">
        <w:rPr>
          <w:rFonts w:eastAsia="Arial Unicode MS" w:cs="Arial"/>
          <w:bCs/>
          <w:sz w:val="24"/>
          <w:szCs w:val="24"/>
        </w:rPr>
        <w:t>fiscal no recolhimento de quaisquer tributos;</w:t>
      </w:r>
    </w:p>
    <w:p w14:paraId="528C0730" w14:textId="77777777" w:rsidR="005C604C" w:rsidRPr="00F72BB8" w:rsidRDefault="005C604C" w:rsidP="005C604C">
      <w:pPr>
        <w:numPr>
          <w:ilvl w:val="0"/>
          <w:numId w:val="24"/>
        </w:numPr>
        <w:spacing w:before="120" w:line="360" w:lineRule="auto"/>
        <w:ind w:left="1134" w:hanging="283"/>
        <w:rPr>
          <w:rFonts w:eastAsia="Arial Unicode MS" w:cs="Arial"/>
          <w:bCs/>
          <w:sz w:val="24"/>
          <w:szCs w:val="24"/>
        </w:rPr>
      </w:pPr>
      <w:r w:rsidRPr="00F72BB8">
        <w:rPr>
          <w:rFonts w:eastAsia="Arial Unicode MS" w:cs="Arial"/>
          <w:bCs/>
          <w:sz w:val="24"/>
          <w:szCs w:val="24"/>
        </w:rPr>
        <w:t>tenham praticado atos ilícitos visando a frustrar os objetivos da licitação;</w:t>
      </w:r>
    </w:p>
    <w:p w14:paraId="60FCA808" w14:textId="77777777" w:rsidR="005C604C" w:rsidRPr="00F72BB8" w:rsidRDefault="005C604C" w:rsidP="005C604C">
      <w:pPr>
        <w:numPr>
          <w:ilvl w:val="0"/>
          <w:numId w:val="24"/>
        </w:numPr>
        <w:spacing w:before="120" w:line="360" w:lineRule="auto"/>
        <w:ind w:left="1134" w:hanging="283"/>
        <w:rPr>
          <w:rFonts w:eastAsia="Arial Unicode MS" w:cs="Arial"/>
          <w:bCs/>
          <w:sz w:val="24"/>
          <w:szCs w:val="24"/>
        </w:rPr>
      </w:pPr>
      <w:r w:rsidRPr="00F72BB8">
        <w:rPr>
          <w:rFonts w:eastAsia="Arial Unicode MS" w:cs="Arial"/>
          <w:bCs/>
          <w:sz w:val="24"/>
          <w:szCs w:val="24"/>
        </w:rPr>
        <w:t>demonstrem não possuir idoneidade para contratar com a Cesama em virtude</w:t>
      </w:r>
      <w:r>
        <w:rPr>
          <w:rFonts w:eastAsia="Arial Unicode MS" w:cs="Arial"/>
          <w:bCs/>
          <w:sz w:val="24"/>
          <w:szCs w:val="24"/>
        </w:rPr>
        <w:t xml:space="preserve"> </w:t>
      </w:r>
      <w:r w:rsidRPr="00F72BB8">
        <w:rPr>
          <w:rFonts w:eastAsia="Arial Unicode MS" w:cs="Arial"/>
          <w:bCs/>
          <w:sz w:val="24"/>
          <w:szCs w:val="24"/>
        </w:rPr>
        <w:t>de atos ilícitos praticados.</w:t>
      </w:r>
    </w:p>
    <w:p w14:paraId="57C734D0" w14:textId="77777777" w:rsidR="005C604C" w:rsidRDefault="001009E3" w:rsidP="005C604C">
      <w:pPr>
        <w:spacing w:before="120" w:line="360" w:lineRule="auto"/>
        <w:rPr>
          <w:rFonts w:eastAsia="Arial Unicode MS" w:cs="Arial"/>
          <w:bCs/>
          <w:sz w:val="24"/>
          <w:szCs w:val="24"/>
        </w:rPr>
      </w:pPr>
      <w:r>
        <w:rPr>
          <w:rFonts w:eastAsia="Arial Unicode MS" w:cs="Arial"/>
          <w:bCs/>
          <w:sz w:val="24"/>
          <w:szCs w:val="24"/>
        </w:rPr>
        <w:t>11</w:t>
      </w:r>
      <w:r w:rsidR="005C604C">
        <w:rPr>
          <w:rFonts w:eastAsia="Arial Unicode MS" w:cs="Arial"/>
          <w:bCs/>
          <w:sz w:val="24"/>
          <w:szCs w:val="24"/>
        </w:rPr>
        <w:t>.</w:t>
      </w:r>
      <w:r w:rsidR="00553BB3">
        <w:rPr>
          <w:rFonts w:eastAsia="Arial Unicode MS" w:cs="Arial"/>
          <w:bCs/>
          <w:sz w:val="24"/>
          <w:szCs w:val="24"/>
        </w:rPr>
        <w:t>7</w:t>
      </w:r>
      <w:r w:rsidR="005C604C">
        <w:rPr>
          <w:rFonts w:eastAsia="Arial Unicode MS" w:cs="Arial"/>
          <w:bCs/>
          <w:sz w:val="24"/>
          <w:szCs w:val="24"/>
        </w:rPr>
        <w:t xml:space="preserve">. </w:t>
      </w:r>
      <w:r w:rsidR="005C604C" w:rsidRPr="00F72BB8">
        <w:rPr>
          <w:rFonts w:eastAsia="Arial Unicode MS" w:cs="Arial"/>
          <w:bCs/>
          <w:sz w:val="24"/>
          <w:szCs w:val="24"/>
        </w:rPr>
        <w:t>São consideradas condutas reprováveis e passíveis de sanções, dentre outras</w:t>
      </w:r>
      <w:r w:rsidR="005C604C">
        <w:rPr>
          <w:rFonts w:eastAsia="Arial Unicode MS" w:cs="Arial"/>
          <w:bCs/>
          <w:sz w:val="24"/>
          <w:szCs w:val="24"/>
        </w:rPr>
        <w:t>:</w:t>
      </w:r>
    </w:p>
    <w:p w14:paraId="1041FDB6" w14:textId="77777777" w:rsidR="005C604C" w:rsidRPr="00F72BB8" w:rsidRDefault="005C604C" w:rsidP="005C604C">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não atender, sem justificativa, à convocação para assinatura do Contrato ou</w:t>
      </w:r>
      <w:r>
        <w:rPr>
          <w:rFonts w:eastAsia="Arial Unicode MS" w:cs="Arial"/>
          <w:bCs/>
          <w:sz w:val="24"/>
          <w:szCs w:val="24"/>
        </w:rPr>
        <w:t xml:space="preserve"> </w:t>
      </w:r>
      <w:r w:rsidRPr="00F72BB8">
        <w:rPr>
          <w:rFonts w:eastAsia="Arial Unicode MS" w:cs="Arial"/>
          <w:bCs/>
          <w:sz w:val="24"/>
          <w:szCs w:val="24"/>
        </w:rPr>
        <w:t>retirada do instrumento equivalente;</w:t>
      </w:r>
    </w:p>
    <w:p w14:paraId="4EAEE30B" w14:textId="77777777" w:rsidR="005C604C" w:rsidRPr="00F72BB8" w:rsidRDefault="005C604C" w:rsidP="005C604C">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apresentar documento falso em qualquer processo administrativo instaurado pela</w:t>
      </w:r>
      <w:r>
        <w:rPr>
          <w:rFonts w:eastAsia="Arial Unicode MS" w:cs="Arial"/>
          <w:bCs/>
          <w:sz w:val="24"/>
          <w:szCs w:val="24"/>
        </w:rPr>
        <w:t xml:space="preserve"> </w:t>
      </w:r>
      <w:r w:rsidRPr="00F72BB8">
        <w:rPr>
          <w:rFonts w:eastAsia="Arial Unicode MS" w:cs="Arial"/>
          <w:bCs/>
          <w:sz w:val="24"/>
          <w:szCs w:val="24"/>
        </w:rPr>
        <w:t>CESAMA;</w:t>
      </w:r>
    </w:p>
    <w:p w14:paraId="2648F21E" w14:textId="77777777" w:rsidR="005C604C" w:rsidRPr="00F72BB8" w:rsidRDefault="005C604C" w:rsidP="005C604C">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frustrar ou fraudar, mediante ajuste, combinação ou qualquer outro expediente, o</w:t>
      </w:r>
      <w:r>
        <w:rPr>
          <w:rFonts w:eastAsia="Arial Unicode MS" w:cs="Arial"/>
          <w:bCs/>
          <w:sz w:val="24"/>
          <w:szCs w:val="24"/>
        </w:rPr>
        <w:t xml:space="preserve"> </w:t>
      </w:r>
      <w:r w:rsidRPr="00F72BB8">
        <w:rPr>
          <w:rFonts w:eastAsia="Arial Unicode MS" w:cs="Arial"/>
          <w:bCs/>
          <w:sz w:val="24"/>
          <w:szCs w:val="24"/>
        </w:rPr>
        <w:t>processo de contratação;</w:t>
      </w:r>
    </w:p>
    <w:p w14:paraId="577D298F" w14:textId="77777777" w:rsidR="005C604C" w:rsidRPr="00F72BB8" w:rsidRDefault="005C604C" w:rsidP="005C604C">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lastRenderedPageBreak/>
        <w:t>afastar ou procurar afastar participante, por meio de violência, grave ameaça,</w:t>
      </w:r>
      <w:r>
        <w:rPr>
          <w:rFonts w:eastAsia="Arial Unicode MS" w:cs="Arial"/>
          <w:bCs/>
          <w:sz w:val="24"/>
          <w:szCs w:val="24"/>
        </w:rPr>
        <w:t xml:space="preserve"> </w:t>
      </w:r>
      <w:r w:rsidRPr="00F72BB8">
        <w:rPr>
          <w:rFonts w:eastAsia="Arial Unicode MS" w:cs="Arial"/>
          <w:bCs/>
          <w:sz w:val="24"/>
          <w:szCs w:val="24"/>
        </w:rPr>
        <w:t>fraude ou oferecimento de vantagem de qualquer tipo;</w:t>
      </w:r>
    </w:p>
    <w:p w14:paraId="77B049C8" w14:textId="77777777" w:rsidR="005C604C" w:rsidRPr="00F72BB8" w:rsidRDefault="005C604C" w:rsidP="005C604C">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agir de má-fé na relação contratual, comprovada em processo específico;</w:t>
      </w:r>
    </w:p>
    <w:p w14:paraId="410B8101" w14:textId="77777777" w:rsidR="005C604C" w:rsidRDefault="005C604C" w:rsidP="005C604C">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in</w:t>
      </w:r>
      <w:r>
        <w:rPr>
          <w:rFonts w:eastAsia="Arial Unicode MS" w:cs="Arial"/>
          <w:bCs/>
          <w:sz w:val="24"/>
          <w:szCs w:val="24"/>
        </w:rPr>
        <w:t>correr em inexecução contratual;</w:t>
      </w:r>
    </w:p>
    <w:p w14:paraId="7160ED3C" w14:textId="77777777" w:rsidR="005C604C" w:rsidRPr="00F72BB8" w:rsidRDefault="005C604C" w:rsidP="005C604C">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w:t>
      </w:r>
      <w:r>
        <w:rPr>
          <w:rFonts w:eastAsia="Arial Unicode MS" w:cs="Arial"/>
          <w:bCs/>
          <w:sz w:val="24"/>
          <w:szCs w:val="24"/>
        </w:rPr>
        <w:t xml:space="preserve"> </w:t>
      </w:r>
      <w:r w:rsidRPr="00F72BB8">
        <w:rPr>
          <w:rFonts w:eastAsia="Arial Unicode MS" w:cs="Arial"/>
          <w:bCs/>
          <w:sz w:val="24"/>
          <w:szCs w:val="24"/>
        </w:rPr>
        <w:t>reguladoras e dos órgãos de fiscalização</w:t>
      </w:r>
      <w:r>
        <w:rPr>
          <w:rFonts w:eastAsia="Arial Unicode MS" w:cs="Arial"/>
          <w:bCs/>
          <w:sz w:val="24"/>
          <w:szCs w:val="24"/>
        </w:rPr>
        <w:t>.</w:t>
      </w:r>
    </w:p>
    <w:p w14:paraId="2E7A09E3" w14:textId="77777777" w:rsidR="005C604C" w:rsidRDefault="001009E3" w:rsidP="005C604C">
      <w:pPr>
        <w:spacing w:before="120" w:line="360" w:lineRule="auto"/>
        <w:rPr>
          <w:rFonts w:eastAsia="Arial Unicode MS" w:cs="Arial"/>
          <w:bCs/>
          <w:sz w:val="24"/>
          <w:szCs w:val="24"/>
        </w:rPr>
      </w:pPr>
      <w:r>
        <w:rPr>
          <w:rFonts w:eastAsia="Arial Unicode MS" w:cs="Arial"/>
          <w:bCs/>
          <w:sz w:val="24"/>
          <w:szCs w:val="24"/>
        </w:rPr>
        <w:t>11</w:t>
      </w:r>
      <w:r w:rsidR="005C604C">
        <w:rPr>
          <w:rFonts w:eastAsia="Arial Unicode MS" w:cs="Arial"/>
          <w:bCs/>
          <w:sz w:val="24"/>
          <w:szCs w:val="24"/>
        </w:rPr>
        <w:t>.</w:t>
      </w:r>
      <w:r w:rsidR="00553BB3">
        <w:rPr>
          <w:rFonts w:eastAsia="Arial Unicode MS" w:cs="Arial"/>
          <w:bCs/>
          <w:sz w:val="24"/>
          <w:szCs w:val="24"/>
        </w:rPr>
        <w:t>7</w:t>
      </w:r>
      <w:r w:rsidR="005C604C">
        <w:rPr>
          <w:rFonts w:eastAsia="Arial Unicode MS" w:cs="Arial"/>
          <w:bCs/>
          <w:sz w:val="24"/>
          <w:szCs w:val="24"/>
        </w:rPr>
        <w:t xml:space="preserve">.1. </w:t>
      </w:r>
      <w:r w:rsidR="005C604C" w:rsidRPr="00DF0CF1">
        <w:rPr>
          <w:rFonts w:eastAsia="Arial Unicode MS" w:cs="Arial"/>
          <w:bCs/>
          <w:sz w:val="24"/>
          <w:szCs w:val="24"/>
        </w:rPr>
        <w:t>Cabe a sanção de suspensão em razão de ação ou omissão capaz de causar,</w:t>
      </w:r>
      <w:r w:rsidR="005C604C">
        <w:rPr>
          <w:rFonts w:eastAsia="Arial Unicode MS" w:cs="Arial"/>
          <w:bCs/>
          <w:sz w:val="24"/>
          <w:szCs w:val="24"/>
        </w:rPr>
        <w:t xml:space="preserve"> </w:t>
      </w:r>
      <w:r w:rsidR="005C604C" w:rsidRPr="00DF0CF1">
        <w:rPr>
          <w:rFonts w:eastAsia="Arial Unicode MS" w:cs="Arial"/>
          <w:bCs/>
          <w:sz w:val="24"/>
          <w:szCs w:val="24"/>
        </w:rPr>
        <w:t>ou que tenha causado dano à CESAMA, suas instalações, pessoas, imagem, meio</w:t>
      </w:r>
      <w:r w:rsidR="005C604C">
        <w:rPr>
          <w:rFonts w:eastAsia="Arial Unicode MS" w:cs="Arial"/>
          <w:bCs/>
          <w:sz w:val="24"/>
          <w:szCs w:val="24"/>
        </w:rPr>
        <w:t xml:space="preserve"> </w:t>
      </w:r>
      <w:r w:rsidR="005C604C" w:rsidRPr="00DF0CF1">
        <w:rPr>
          <w:rFonts w:eastAsia="Arial Unicode MS" w:cs="Arial"/>
          <w:bCs/>
          <w:sz w:val="24"/>
          <w:szCs w:val="24"/>
        </w:rPr>
        <w:t>ambiente ou a terceiros</w:t>
      </w:r>
      <w:r w:rsidR="005C604C">
        <w:rPr>
          <w:rFonts w:eastAsia="Arial Unicode MS" w:cs="Arial"/>
          <w:bCs/>
          <w:sz w:val="24"/>
          <w:szCs w:val="24"/>
        </w:rPr>
        <w:t>.</w:t>
      </w:r>
    </w:p>
    <w:p w14:paraId="1ADA234E" w14:textId="77777777" w:rsidR="005C604C" w:rsidRDefault="001009E3" w:rsidP="005C604C">
      <w:pPr>
        <w:spacing w:before="120" w:line="360" w:lineRule="auto"/>
        <w:rPr>
          <w:rFonts w:eastAsia="Arial Unicode MS" w:cs="Arial"/>
          <w:bCs/>
          <w:sz w:val="24"/>
          <w:szCs w:val="24"/>
        </w:rPr>
      </w:pPr>
      <w:r>
        <w:rPr>
          <w:rFonts w:eastAsia="Arial Unicode MS" w:cs="Arial"/>
          <w:bCs/>
          <w:sz w:val="24"/>
          <w:szCs w:val="24"/>
        </w:rPr>
        <w:t>11</w:t>
      </w:r>
      <w:r w:rsidR="005C604C">
        <w:rPr>
          <w:rFonts w:eastAsia="Arial Unicode MS" w:cs="Arial"/>
          <w:bCs/>
          <w:sz w:val="24"/>
          <w:szCs w:val="24"/>
        </w:rPr>
        <w:t>.</w:t>
      </w:r>
      <w:r w:rsidR="00553BB3">
        <w:rPr>
          <w:rFonts w:eastAsia="Arial Unicode MS" w:cs="Arial"/>
          <w:bCs/>
          <w:sz w:val="24"/>
          <w:szCs w:val="24"/>
        </w:rPr>
        <w:t>7</w:t>
      </w:r>
      <w:r w:rsidR="005C604C">
        <w:rPr>
          <w:rFonts w:eastAsia="Arial Unicode MS" w:cs="Arial"/>
          <w:bCs/>
          <w:sz w:val="24"/>
          <w:szCs w:val="24"/>
        </w:rPr>
        <w:t xml:space="preserve">.2. </w:t>
      </w:r>
      <w:r w:rsidR="005C604C" w:rsidRPr="00DF0CF1">
        <w:rPr>
          <w:rFonts w:eastAsia="Arial Unicode MS" w:cs="Arial"/>
          <w:bCs/>
          <w:sz w:val="24"/>
          <w:szCs w:val="24"/>
        </w:rPr>
        <w:t>Conforme a extensão do dano ocorrido ou passível de ocorrência, a suspensão</w:t>
      </w:r>
      <w:r w:rsidR="005C604C">
        <w:rPr>
          <w:rFonts w:eastAsia="Arial Unicode MS" w:cs="Arial"/>
          <w:bCs/>
          <w:sz w:val="24"/>
          <w:szCs w:val="24"/>
        </w:rPr>
        <w:t xml:space="preserve"> </w:t>
      </w:r>
      <w:r w:rsidR="005C604C" w:rsidRPr="00DF0CF1">
        <w:rPr>
          <w:rFonts w:eastAsia="Arial Unicode MS" w:cs="Arial"/>
          <w:bCs/>
          <w:sz w:val="24"/>
          <w:szCs w:val="24"/>
        </w:rPr>
        <w:t>poderá ser branda (de 01 a 06 meses), média (de 07 a 12 meses), ou grave (de 13 a 24</w:t>
      </w:r>
      <w:r w:rsidR="005C604C">
        <w:rPr>
          <w:rFonts w:eastAsia="Arial Unicode MS" w:cs="Arial"/>
          <w:bCs/>
          <w:sz w:val="24"/>
          <w:szCs w:val="24"/>
        </w:rPr>
        <w:t xml:space="preserve"> </w:t>
      </w:r>
      <w:r w:rsidR="005C604C" w:rsidRPr="00DF0CF1">
        <w:rPr>
          <w:rFonts w:eastAsia="Arial Unicode MS" w:cs="Arial"/>
          <w:bCs/>
          <w:sz w:val="24"/>
          <w:szCs w:val="24"/>
        </w:rPr>
        <w:t>meses).</w:t>
      </w:r>
    </w:p>
    <w:p w14:paraId="3D893902" w14:textId="77777777" w:rsidR="00D40E4F" w:rsidRDefault="001009E3" w:rsidP="00D40E4F">
      <w:pPr>
        <w:spacing w:before="120" w:line="360" w:lineRule="auto"/>
        <w:rPr>
          <w:rFonts w:eastAsia="Arial Unicode MS" w:cs="Arial"/>
          <w:bCs/>
          <w:sz w:val="24"/>
          <w:szCs w:val="24"/>
        </w:rPr>
      </w:pPr>
      <w:r>
        <w:rPr>
          <w:rFonts w:eastAsia="Arial Unicode MS" w:cs="Arial"/>
          <w:bCs/>
          <w:sz w:val="24"/>
          <w:szCs w:val="24"/>
        </w:rPr>
        <w:t>11</w:t>
      </w:r>
      <w:r w:rsidR="00D40E4F">
        <w:rPr>
          <w:rFonts w:eastAsia="Arial Unicode MS" w:cs="Arial"/>
          <w:bCs/>
          <w:sz w:val="24"/>
          <w:szCs w:val="24"/>
        </w:rPr>
        <w:t>.</w:t>
      </w:r>
      <w:r w:rsidR="00553BB3">
        <w:rPr>
          <w:rFonts w:eastAsia="Arial Unicode MS" w:cs="Arial"/>
          <w:bCs/>
          <w:sz w:val="24"/>
          <w:szCs w:val="24"/>
        </w:rPr>
        <w:t>7</w:t>
      </w:r>
      <w:r w:rsidR="00D40E4F">
        <w:rPr>
          <w:rFonts w:eastAsia="Arial Unicode MS" w:cs="Arial"/>
          <w:bCs/>
          <w:sz w:val="24"/>
          <w:szCs w:val="24"/>
        </w:rPr>
        <w:t>.3. C</w:t>
      </w:r>
      <w:r w:rsidR="00D40E4F" w:rsidRPr="00D40E4F">
        <w:rPr>
          <w:rFonts w:eastAsia="Arial Unicode MS" w:cs="Arial"/>
          <w:bCs/>
          <w:sz w:val="24"/>
          <w:szCs w:val="24"/>
        </w:rPr>
        <w:t>onstitui falta grave o não pagamento de salário, de vale-transporte e de auxílio alimentação dos empregados na data fixada, o que poderá dar ensejo à rescisão do contrato, sem prejuízo da aplicação das sanções cabíveis</w:t>
      </w:r>
    </w:p>
    <w:p w14:paraId="545CDB1D" w14:textId="77777777" w:rsidR="005C604C" w:rsidRPr="00DF0CF1" w:rsidRDefault="001009E3" w:rsidP="005C604C">
      <w:pPr>
        <w:spacing w:before="120" w:line="360" w:lineRule="auto"/>
        <w:rPr>
          <w:rFonts w:eastAsia="Arial Unicode MS" w:cs="Arial"/>
          <w:bCs/>
          <w:sz w:val="24"/>
          <w:szCs w:val="24"/>
        </w:rPr>
      </w:pPr>
      <w:r>
        <w:rPr>
          <w:rFonts w:eastAsia="Arial Unicode MS" w:cs="Arial"/>
          <w:bCs/>
          <w:sz w:val="24"/>
          <w:szCs w:val="24"/>
        </w:rPr>
        <w:lastRenderedPageBreak/>
        <w:t>11</w:t>
      </w:r>
      <w:r w:rsidR="005C604C">
        <w:rPr>
          <w:rFonts w:eastAsia="Arial Unicode MS" w:cs="Arial"/>
          <w:bCs/>
          <w:sz w:val="24"/>
          <w:szCs w:val="24"/>
        </w:rPr>
        <w:t>.</w:t>
      </w:r>
      <w:r w:rsidR="00553BB3">
        <w:rPr>
          <w:rFonts w:eastAsia="Arial Unicode MS" w:cs="Arial"/>
          <w:bCs/>
          <w:sz w:val="24"/>
          <w:szCs w:val="24"/>
        </w:rPr>
        <w:t>7</w:t>
      </w:r>
      <w:r w:rsidR="005C604C">
        <w:rPr>
          <w:rFonts w:eastAsia="Arial Unicode MS" w:cs="Arial"/>
          <w:bCs/>
          <w:sz w:val="24"/>
          <w:szCs w:val="24"/>
        </w:rPr>
        <w:t>.</w:t>
      </w:r>
      <w:r w:rsidR="00D40E4F">
        <w:rPr>
          <w:rFonts w:eastAsia="Arial Unicode MS" w:cs="Arial"/>
          <w:bCs/>
          <w:sz w:val="24"/>
          <w:szCs w:val="24"/>
        </w:rPr>
        <w:t>4</w:t>
      </w:r>
      <w:r w:rsidR="005C604C">
        <w:rPr>
          <w:rFonts w:eastAsia="Arial Unicode MS" w:cs="Arial"/>
          <w:bCs/>
          <w:sz w:val="24"/>
          <w:szCs w:val="24"/>
        </w:rPr>
        <w:t xml:space="preserve">. </w:t>
      </w:r>
      <w:r w:rsidR="005C604C" w:rsidRPr="00DF0CF1">
        <w:rPr>
          <w:rFonts w:eastAsia="Arial Unicode MS" w:cs="Arial"/>
          <w:bCs/>
          <w:sz w:val="24"/>
          <w:szCs w:val="24"/>
        </w:rPr>
        <w:t xml:space="preserve"> A sanção de suspensão do direito de participar de licitação e impedimento de</w:t>
      </w:r>
      <w:r w:rsidR="005C604C">
        <w:rPr>
          <w:rFonts w:eastAsia="Arial Unicode MS" w:cs="Arial"/>
          <w:bCs/>
          <w:sz w:val="24"/>
          <w:szCs w:val="24"/>
        </w:rPr>
        <w:t xml:space="preserve"> </w:t>
      </w:r>
      <w:r w:rsidR="005C604C" w:rsidRPr="00DF0CF1">
        <w:rPr>
          <w:rFonts w:eastAsia="Arial Unicode MS" w:cs="Arial"/>
          <w:bCs/>
          <w:sz w:val="24"/>
          <w:szCs w:val="24"/>
        </w:rPr>
        <w:t>contratar importa, durante sua vigência, na suspensão de registro cadastral, se existente,</w:t>
      </w:r>
      <w:r w:rsidR="005C604C">
        <w:rPr>
          <w:rFonts w:eastAsia="Arial Unicode MS" w:cs="Arial"/>
          <w:bCs/>
          <w:sz w:val="24"/>
          <w:szCs w:val="24"/>
        </w:rPr>
        <w:t xml:space="preserve"> </w:t>
      </w:r>
      <w:r w:rsidR="005C604C" w:rsidRPr="00DF0CF1">
        <w:rPr>
          <w:rFonts w:eastAsia="Arial Unicode MS" w:cs="Arial"/>
          <w:bCs/>
          <w:sz w:val="24"/>
          <w:szCs w:val="24"/>
        </w:rPr>
        <w:t>ou no imp</w:t>
      </w:r>
      <w:r w:rsidR="005C604C">
        <w:rPr>
          <w:rFonts w:eastAsia="Arial Unicode MS" w:cs="Arial"/>
          <w:bCs/>
          <w:sz w:val="24"/>
          <w:szCs w:val="24"/>
        </w:rPr>
        <w:t>edimento de inscrição cadastral.</w:t>
      </w:r>
    </w:p>
    <w:p w14:paraId="094EDC21" w14:textId="77777777" w:rsidR="005C604C" w:rsidRPr="00DF0CF1" w:rsidRDefault="001009E3" w:rsidP="005C604C">
      <w:pPr>
        <w:spacing w:before="120" w:line="360" w:lineRule="auto"/>
        <w:rPr>
          <w:rFonts w:eastAsia="Arial Unicode MS" w:cs="Arial"/>
          <w:bCs/>
          <w:sz w:val="24"/>
          <w:szCs w:val="24"/>
        </w:rPr>
      </w:pPr>
      <w:r>
        <w:rPr>
          <w:rFonts w:eastAsia="Arial Unicode MS" w:cs="Arial"/>
          <w:bCs/>
          <w:sz w:val="24"/>
          <w:szCs w:val="24"/>
        </w:rPr>
        <w:t>11</w:t>
      </w:r>
      <w:r w:rsidR="005C604C">
        <w:rPr>
          <w:rFonts w:eastAsia="Arial Unicode MS" w:cs="Arial"/>
          <w:bCs/>
          <w:sz w:val="24"/>
          <w:szCs w:val="24"/>
        </w:rPr>
        <w:t>.</w:t>
      </w:r>
      <w:r w:rsidR="00553BB3">
        <w:rPr>
          <w:rFonts w:eastAsia="Arial Unicode MS" w:cs="Arial"/>
          <w:bCs/>
          <w:sz w:val="24"/>
          <w:szCs w:val="24"/>
        </w:rPr>
        <w:t>7</w:t>
      </w:r>
      <w:r w:rsidR="005C604C">
        <w:rPr>
          <w:rFonts w:eastAsia="Arial Unicode MS" w:cs="Arial"/>
          <w:bCs/>
          <w:sz w:val="24"/>
          <w:szCs w:val="24"/>
        </w:rPr>
        <w:t>.</w:t>
      </w:r>
      <w:r w:rsidR="00D40E4F">
        <w:rPr>
          <w:rFonts w:eastAsia="Arial Unicode MS" w:cs="Arial"/>
          <w:bCs/>
          <w:sz w:val="24"/>
          <w:szCs w:val="24"/>
        </w:rPr>
        <w:t>5</w:t>
      </w:r>
      <w:r w:rsidR="005C604C">
        <w:rPr>
          <w:rFonts w:eastAsia="Arial Unicode MS" w:cs="Arial"/>
          <w:bCs/>
          <w:sz w:val="24"/>
          <w:szCs w:val="24"/>
        </w:rPr>
        <w:t>.</w:t>
      </w:r>
      <w:r w:rsidR="005C604C" w:rsidRPr="00DF0CF1">
        <w:rPr>
          <w:rFonts w:eastAsia="Arial Unicode MS" w:cs="Arial"/>
          <w:bCs/>
          <w:sz w:val="24"/>
          <w:szCs w:val="24"/>
        </w:rPr>
        <w:t xml:space="preserve"> Se a sanção de suspensão do direito de participar de licitação e impedimento de</w:t>
      </w:r>
      <w:r w:rsidR="005C604C">
        <w:rPr>
          <w:rFonts w:eastAsia="Arial Unicode MS" w:cs="Arial"/>
          <w:bCs/>
          <w:sz w:val="24"/>
          <w:szCs w:val="24"/>
        </w:rPr>
        <w:t xml:space="preserve"> </w:t>
      </w:r>
      <w:r w:rsidR="005C604C" w:rsidRPr="00DF0CF1">
        <w:rPr>
          <w:rFonts w:eastAsia="Arial Unicode MS" w:cs="Arial"/>
          <w:bCs/>
          <w:sz w:val="24"/>
          <w:szCs w:val="24"/>
        </w:rPr>
        <w:t>contratar for aplicada no curso da vigência de</w:t>
      </w:r>
      <w:r w:rsidR="005C604C">
        <w:rPr>
          <w:rFonts w:eastAsia="Arial Unicode MS" w:cs="Arial"/>
          <w:bCs/>
          <w:sz w:val="24"/>
          <w:szCs w:val="24"/>
        </w:rPr>
        <w:t xml:space="preserve"> </w:t>
      </w:r>
      <w:r w:rsidR="005C604C" w:rsidRPr="00DF0CF1">
        <w:rPr>
          <w:rFonts w:eastAsia="Arial Unicode MS" w:cs="Arial"/>
          <w:bCs/>
          <w:sz w:val="24"/>
          <w:szCs w:val="24"/>
        </w:rPr>
        <w:t xml:space="preserve">um </w:t>
      </w:r>
      <w:r w:rsidR="005C604C">
        <w:rPr>
          <w:rFonts w:eastAsia="Arial Unicode MS" w:cs="Arial"/>
          <w:bCs/>
          <w:sz w:val="24"/>
          <w:szCs w:val="24"/>
        </w:rPr>
        <w:t>C</w:t>
      </w:r>
      <w:r w:rsidR="005C604C" w:rsidRPr="00DF0CF1">
        <w:rPr>
          <w:rFonts w:eastAsia="Arial Unicode MS" w:cs="Arial"/>
          <w:bCs/>
          <w:sz w:val="24"/>
          <w:szCs w:val="24"/>
        </w:rPr>
        <w:t>ontrato, a CESAMA poderá, a seu critério, rescindi-lo mediante comunicação escrita</w:t>
      </w:r>
      <w:r w:rsidR="005C604C">
        <w:rPr>
          <w:rFonts w:eastAsia="Arial Unicode MS" w:cs="Arial"/>
          <w:bCs/>
          <w:sz w:val="24"/>
          <w:szCs w:val="24"/>
        </w:rPr>
        <w:t xml:space="preserve"> </w:t>
      </w:r>
      <w:r w:rsidR="005C604C" w:rsidRPr="00DF0CF1">
        <w:rPr>
          <w:rFonts w:eastAsia="Arial Unicode MS" w:cs="Arial"/>
          <w:bCs/>
          <w:sz w:val="24"/>
          <w:szCs w:val="24"/>
        </w:rPr>
        <w:t xml:space="preserve">previamente enviada </w:t>
      </w:r>
      <w:r w:rsidR="005C604C">
        <w:rPr>
          <w:rFonts w:eastAsia="Arial Unicode MS" w:cs="Arial"/>
          <w:bCs/>
          <w:sz w:val="24"/>
          <w:szCs w:val="24"/>
        </w:rPr>
        <w:t>à</w:t>
      </w:r>
      <w:r w:rsidR="005C604C" w:rsidRPr="00DF0CF1">
        <w:rPr>
          <w:rFonts w:eastAsia="Arial Unicode MS" w:cs="Arial"/>
          <w:bCs/>
          <w:sz w:val="24"/>
          <w:szCs w:val="24"/>
        </w:rPr>
        <w:t xml:space="preserve"> </w:t>
      </w:r>
      <w:r w:rsidR="005C604C">
        <w:rPr>
          <w:rFonts w:eastAsia="Arial Unicode MS" w:cs="Arial"/>
          <w:bCs/>
          <w:sz w:val="24"/>
          <w:szCs w:val="24"/>
        </w:rPr>
        <w:t>CONTRATADA</w:t>
      </w:r>
      <w:r w:rsidR="005C604C" w:rsidRPr="00DF0CF1">
        <w:rPr>
          <w:rFonts w:eastAsia="Arial Unicode MS" w:cs="Arial"/>
          <w:bCs/>
          <w:sz w:val="24"/>
          <w:szCs w:val="24"/>
        </w:rPr>
        <w:t>, ou mantê-lo vigente.</w:t>
      </w:r>
    </w:p>
    <w:p w14:paraId="315F8361" w14:textId="77777777" w:rsidR="005C604C" w:rsidRPr="0005584B" w:rsidRDefault="001009E3" w:rsidP="005C604C">
      <w:pPr>
        <w:spacing w:before="120" w:line="360" w:lineRule="auto"/>
        <w:rPr>
          <w:rFonts w:eastAsia="Arial Unicode MS" w:cs="Arial"/>
          <w:bCs/>
          <w:sz w:val="24"/>
          <w:szCs w:val="24"/>
        </w:rPr>
      </w:pPr>
      <w:r>
        <w:rPr>
          <w:rFonts w:eastAsia="Arial Unicode MS" w:cs="Arial"/>
          <w:bCs/>
          <w:sz w:val="24"/>
          <w:szCs w:val="24"/>
        </w:rPr>
        <w:t>11</w:t>
      </w:r>
      <w:r w:rsidR="005C604C">
        <w:rPr>
          <w:rFonts w:eastAsia="Arial Unicode MS" w:cs="Arial"/>
          <w:bCs/>
          <w:sz w:val="24"/>
          <w:szCs w:val="24"/>
        </w:rPr>
        <w:t>.</w:t>
      </w:r>
      <w:r w:rsidR="00553BB3">
        <w:rPr>
          <w:rFonts w:eastAsia="Arial Unicode MS" w:cs="Arial"/>
          <w:bCs/>
          <w:sz w:val="24"/>
          <w:szCs w:val="24"/>
        </w:rPr>
        <w:t>7</w:t>
      </w:r>
      <w:r w:rsidR="005C604C">
        <w:rPr>
          <w:rFonts w:eastAsia="Arial Unicode MS" w:cs="Arial"/>
          <w:bCs/>
          <w:sz w:val="24"/>
          <w:szCs w:val="24"/>
        </w:rPr>
        <w:t>.</w:t>
      </w:r>
      <w:r w:rsidR="00D40E4F">
        <w:rPr>
          <w:rFonts w:eastAsia="Arial Unicode MS" w:cs="Arial"/>
          <w:bCs/>
          <w:sz w:val="24"/>
          <w:szCs w:val="24"/>
        </w:rPr>
        <w:t>6</w:t>
      </w:r>
      <w:r w:rsidR="005C604C">
        <w:rPr>
          <w:rFonts w:eastAsia="Arial Unicode MS" w:cs="Arial"/>
          <w:bCs/>
          <w:sz w:val="24"/>
          <w:szCs w:val="24"/>
        </w:rPr>
        <w:t>.</w:t>
      </w:r>
      <w:r w:rsidR="005C604C" w:rsidRPr="00DF0CF1">
        <w:rPr>
          <w:rFonts w:eastAsia="Arial Unicode MS" w:cs="Arial"/>
          <w:bCs/>
          <w:sz w:val="24"/>
          <w:szCs w:val="24"/>
        </w:rPr>
        <w:t xml:space="preserve"> A reincidência de prática punível com suspensão, ocorrida num período de até 2</w:t>
      </w:r>
      <w:r w:rsidR="005C604C">
        <w:rPr>
          <w:rFonts w:eastAsia="Arial Unicode MS" w:cs="Arial"/>
          <w:bCs/>
          <w:sz w:val="24"/>
          <w:szCs w:val="24"/>
        </w:rPr>
        <w:t xml:space="preserve"> </w:t>
      </w:r>
      <w:r w:rsidR="005C604C" w:rsidRPr="00DF0CF1">
        <w:rPr>
          <w:rFonts w:eastAsia="Arial Unicode MS" w:cs="Arial"/>
          <w:bCs/>
          <w:sz w:val="24"/>
          <w:szCs w:val="24"/>
        </w:rPr>
        <w:t>(dois) anos a contar do término da primeira imputação, implicará no agravamento da</w:t>
      </w:r>
      <w:r w:rsidR="005C604C">
        <w:rPr>
          <w:rFonts w:eastAsia="Arial Unicode MS" w:cs="Arial"/>
          <w:bCs/>
          <w:sz w:val="24"/>
          <w:szCs w:val="24"/>
        </w:rPr>
        <w:t xml:space="preserve"> </w:t>
      </w:r>
      <w:r w:rsidR="005C604C" w:rsidRPr="00DF0CF1">
        <w:rPr>
          <w:rFonts w:eastAsia="Arial Unicode MS" w:cs="Arial"/>
          <w:bCs/>
          <w:sz w:val="24"/>
          <w:szCs w:val="24"/>
        </w:rPr>
        <w:t>sanção a ser aplicada.</w:t>
      </w:r>
    </w:p>
    <w:p w14:paraId="383FEC37" w14:textId="77777777" w:rsidR="005C604C" w:rsidRPr="0005584B" w:rsidRDefault="00545174" w:rsidP="005C604C">
      <w:pPr>
        <w:spacing w:before="120" w:line="360" w:lineRule="auto"/>
        <w:rPr>
          <w:rFonts w:eastAsia="Arial Unicode MS" w:cs="Arial"/>
          <w:bCs/>
          <w:sz w:val="24"/>
          <w:szCs w:val="24"/>
        </w:rPr>
      </w:pPr>
      <w:r>
        <w:rPr>
          <w:rFonts w:eastAsia="Arial Unicode MS" w:cs="Arial"/>
          <w:bCs/>
          <w:sz w:val="24"/>
          <w:szCs w:val="24"/>
        </w:rPr>
        <w:t>10</w:t>
      </w:r>
      <w:r w:rsidR="005C604C">
        <w:rPr>
          <w:rFonts w:eastAsia="Arial Unicode MS" w:cs="Arial"/>
          <w:bCs/>
          <w:sz w:val="24"/>
          <w:szCs w:val="24"/>
        </w:rPr>
        <w:t>.</w:t>
      </w:r>
      <w:r w:rsidR="00553BB3">
        <w:rPr>
          <w:rFonts w:eastAsia="Arial Unicode MS" w:cs="Arial"/>
          <w:bCs/>
          <w:sz w:val="24"/>
          <w:szCs w:val="24"/>
        </w:rPr>
        <w:t>8</w:t>
      </w:r>
      <w:r w:rsidR="005C604C" w:rsidRPr="0005584B">
        <w:rPr>
          <w:rFonts w:eastAsia="Arial Unicode MS" w:cs="Arial"/>
          <w:bCs/>
          <w:sz w:val="24"/>
          <w:szCs w:val="24"/>
        </w:rPr>
        <w:t xml:space="preserve">. </w:t>
      </w:r>
      <w:r w:rsidR="005C604C" w:rsidRPr="0005584B">
        <w:rPr>
          <w:rFonts w:eastAsia="Arial Unicode MS" w:cs="Arial"/>
          <w:sz w:val="24"/>
          <w:szCs w:val="24"/>
        </w:rPr>
        <w:t xml:space="preserve">Quando o objeto da licitação não for </w:t>
      </w:r>
      <w:r w:rsidR="005C604C">
        <w:rPr>
          <w:rFonts w:eastAsia="Arial Unicode MS" w:cs="Arial"/>
          <w:sz w:val="24"/>
          <w:szCs w:val="24"/>
        </w:rPr>
        <w:t>executado</w:t>
      </w:r>
      <w:r w:rsidR="005C604C" w:rsidRPr="0005584B">
        <w:rPr>
          <w:rFonts w:eastAsia="Arial Unicode MS" w:cs="Arial"/>
          <w:sz w:val="24"/>
          <w:szCs w:val="24"/>
        </w:rPr>
        <w:t xml:space="preserve"> até o vencimento do prazo estipulado</w:t>
      </w:r>
      <w:r w:rsidR="005C604C">
        <w:rPr>
          <w:rFonts w:eastAsia="Arial Unicode MS" w:cs="Arial"/>
          <w:sz w:val="24"/>
          <w:szCs w:val="24"/>
        </w:rPr>
        <w:t>,</w:t>
      </w:r>
      <w:r w:rsidR="005C604C" w:rsidRPr="0005584B">
        <w:rPr>
          <w:rFonts w:eastAsia="Arial Unicode MS" w:cs="Arial"/>
          <w:sz w:val="24"/>
          <w:szCs w:val="24"/>
        </w:rPr>
        <w:t xml:space="preserve"> a suspensão do </w:t>
      </w:r>
      <w:r w:rsidR="005C604C">
        <w:rPr>
          <w:rFonts w:eastAsia="Arial Unicode MS" w:cs="Arial"/>
          <w:sz w:val="24"/>
          <w:szCs w:val="24"/>
        </w:rPr>
        <w:t>C</w:t>
      </w:r>
      <w:r w:rsidR="005C604C" w:rsidRPr="0005584B">
        <w:rPr>
          <w:rFonts w:eastAsia="Arial Unicode MS" w:cs="Arial"/>
          <w:sz w:val="24"/>
          <w:szCs w:val="24"/>
        </w:rPr>
        <w:t xml:space="preserve">ontrato será automática e </w:t>
      </w:r>
      <w:r w:rsidR="005C604C">
        <w:rPr>
          <w:rFonts w:eastAsia="Arial Unicode MS" w:cs="Arial"/>
          <w:sz w:val="24"/>
          <w:szCs w:val="24"/>
        </w:rPr>
        <w:t>perdurará até que seja realizado o serviço</w:t>
      </w:r>
      <w:r w:rsidR="005C604C" w:rsidRPr="0005584B">
        <w:rPr>
          <w:rFonts w:eastAsia="Arial Unicode MS" w:cs="Arial"/>
          <w:sz w:val="24"/>
          <w:szCs w:val="24"/>
        </w:rPr>
        <w:t>, sem prejuízo de outras penalidades previstas em lei e no Edital sendo qu</w:t>
      </w:r>
      <w:r w:rsidR="005C604C">
        <w:rPr>
          <w:rFonts w:eastAsia="Arial Unicode MS" w:cs="Arial"/>
          <w:sz w:val="24"/>
          <w:szCs w:val="24"/>
        </w:rPr>
        <w:t xml:space="preserve">e as despesas serão efetuadas </w:t>
      </w:r>
      <w:proofErr w:type="gramStart"/>
      <w:r w:rsidR="005C604C">
        <w:rPr>
          <w:rFonts w:eastAsia="Arial Unicode MS" w:cs="Arial"/>
          <w:sz w:val="24"/>
          <w:szCs w:val="24"/>
        </w:rPr>
        <w:t>à</w:t>
      </w:r>
      <w:proofErr w:type="gramEnd"/>
      <w:r w:rsidR="005C604C" w:rsidRPr="0005584B">
        <w:rPr>
          <w:rFonts w:eastAsia="Arial Unicode MS" w:cs="Arial"/>
          <w:sz w:val="24"/>
          <w:szCs w:val="24"/>
        </w:rPr>
        <w:t xml:space="preserve"> expensas da </w:t>
      </w:r>
      <w:r w:rsidR="005C604C" w:rsidRPr="008E0089">
        <w:rPr>
          <w:rFonts w:eastAsia="Arial Unicode MS" w:cs="Arial"/>
          <w:sz w:val="24"/>
          <w:szCs w:val="24"/>
        </w:rPr>
        <w:t>CONTRATADA</w:t>
      </w:r>
      <w:r w:rsidR="005C604C">
        <w:rPr>
          <w:rFonts w:eastAsia="Arial Unicode MS" w:cs="Arial"/>
          <w:sz w:val="24"/>
          <w:szCs w:val="24"/>
        </w:rPr>
        <w:t>.</w:t>
      </w:r>
    </w:p>
    <w:p w14:paraId="0755DADE" w14:textId="77777777" w:rsidR="005C604C" w:rsidRPr="0005584B" w:rsidRDefault="001009E3" w:rsidP="005C604C">
      <w:pPr>
        <w:spacing w:before="120" w:line="360" w:lineRule="auto"/>
        <w:rPr>
          <w:rFonts w:eastAsia="Arial Unicode MS" w:cs="Arial"/>
          <w:sz w:val="24"/>
          <w:szCs w:val="24"/>
        </w:rPr>
      </w:pPr>
      <w:r>
        <w:rPr>
          <w:rFonts w:eastAsia="Arial Unicode MS" w:cs="Arial"/>
          <w:bCs/>
          <w:sz w:val="24"/>
          <w:szCs w:val="24"/>
        </w:rPr>
        <w:t>11</w:t>
      </w:r>
      <w:r w:rsidR="005C604C">
        <w:rPr>
          <w:rFonts w:eastAsia="Arial Unicode MS" w:cs="Arial"/>
          <w:bCs/>
          <w:sz w:val="24"/>
          <w:szCs w:val="24"/>
        </w:rPr>
        <w:t>.</w:t>
      </w:r>
      <w:r w:rsidR="00553BB3">
        <w:rPr>
          <w:rFonts w:eastAsia="Arial Unicode MS" w:cs="Arial"/>
          <w:bCs/>
          <w:sz w:val="24"/>
          <w:szCs w:val="24"/>
        </w:rPr>
        <w:t>9</w:t>
      </w:r>
      <w:r w:rsidR="005C604C" w:rsidRPr="0005584B">
        <w:rPr>
          <w:rFonts w:eastAsia="Arial Unicode MS" w:cs="Arial"/>
          <w:bCs/>
          <w:sz w:val="24"/>
          <w:szCs w:val="24"/>
        </w:rPr>
        <w:t xml:space="preserve">. </w:t>
      </w:r>
      <w:r w:rsidR="005C604C" w:rsidRPr="0005584B">
        <w:rPr>
          <w:rFonts w:eastAsia="Arial Unicode MS" w:cs="Arial"/>
          <w:sz w:val="24"/>
          <w:szCs w:val="24"/>
        </w:rPr>
        <w:t xml:space="preserve">As penalidades previstas </w:t>
      </w:r>
      <w:r w:rsidR="005C604C">
        <w:rPr>
          <w:rFonts w:eastAsia="Arial Unicode MS" w:cs="Arial"/>
          <w:sz w:val="24"/>
          <w:szCs w:val="24"/>
        </w:rPr>
        <w:t>neste Contrato</w:t>
      </w:r>
      <w:r w:rsidR="005C604C" w:rsidRPr="0005584B">
        <w:rPr>
          <w:rFonts w:eastAsia="Arial Unicode MS" w:cs="Arial"/>
          <w:sz w:val="24"/>
          <w:szCs w:val="24"/>
        </w:rPr>
        <w:t xml:space="preserve"> poderão deixar de ser aplicadas, total ou parcialmente, a critério da CESAMA, se entender as justificativas apresentadas pela </w:t>
      </w:r>
      <w:r w:rsidR="005C604C" w:rsidRPr="008E0089">
        <w:rPr>
          <w:rFonts w:eastAsia="Arial Unicode MS" w:cs="Arial"/>
          <w:sz w:val="24"/>
          <w:szCs w:val="24"/>
        </w:rPr>
        <w:t xml:space="preserve">CONTRATADA </w:t>
      </w:r>
      <w:r w:rsidR="005C604C" w:rsidRPr="0005584B">
        <w:rPr>
          <w:rFonts w:eastAsia="Arial Unicode MS" w:cs="Arial"/>
          <w:sz w:val="24"/>
          <w:szCs w:val="24"/>
        </w:rPr>
        <w:t>relevantes.</w:t>
      </w:r>
    </w:p>
    <w:p w14:paraId="03BA24CF" w14:textId="77777777" w:rsidR="005C604C" w:rsidRPr="00274B02" w:rsidRDefault="005C604C" w:rsidP="005C604C">
      <w:pPr>
        <w:spacing w:before="480" w:line="360" w:lineRule="auto"/>
        <w:rPr>
          <w:rFonts w:cs="Arial"/>
          <w:b/>
          <w:sz w:val="24"/>
          <w:szCs w:val="24"/>
          <w:lang/>
        </w:rPr>
      </w:pPr>
      <w:r w:rsidRPr="00274B02">
        <w:rPr>
          <w:rFonts w:cs="Arial"/>
          <w:b/>
          <w:sz w:val="24"/>
          <w:szCs w:val="24"/>
          <w:lang/>
        </w:rPr>
        <w:t xml:space="preserve">CLÁUSULA </w:t>
      </w:r>
      <w:r>
        <w:rPr>
          <w:rFonts w:cs="Arial"/>
          <w:b/>
          <w:sz w:val="24"/>
          <w:szCs w:val="24"/>
          <w:lang/>
        </w:rPr>
        <w:t>DÉCIMA</w:t>
      </w:r>
      <w:r w:rsidR="00D40E4F">
        <w:rPr>
          <w:rFonts w:cs="Arial"/>
          <w:b/>
          <w:sz w:val="24"/>
          <w:szCs w:val="24"/>
          <w:lang/>
        </w:rPr>
        <w:t xml:space="preserve"> </w:t>
      </w:r>
      <w:r w:rsidR="001009E3">
        <w:rPr>
          <w:rFonts w:cs="Arial"/>
          <w:b/>
          <w:sz w:val="24"/>
          <w:szCs w:val="24"/>
          <w:lang/>
        </w:rPr>
        <w:t>SEGUNDA</w:t>
      </w:r>
      <w:r w:rsidRPr="00274B02">
        <w:rPr>
          <w:rFonts w:cs="Arial"/>
          <w:b/>
          <w:sz w:val="24"/>
          <w:szCs w:val="24"/>
          <w:lang/>
        </w:rPr>
        <w:t>: RESCISÃO</w:t>
      </w:r>
    </w:p>
    <w:p w14:paraId="1722C87B" w14:textId="77777777" w:rsidR="005C604C" w:rsidRDefault="001009E3" w:rsidP="005C604C">
      <w:pPr>
        <w:spacing w:before="120" w:line="360" w:lineRule="auto"/>
        <w:rPr>
          <w:sz w:val="24"/>
          <w:szCs w:val="24"/>
        </w:rPr>
      </w:pPr>
      <w:r>
        <w:rPr>
          <w:sz w:val="24"/>
          <w:szCs w:val="24"/>
        </w:rPr>
        <w:t>12</w:t>
      </w:r>
      <w:r w:rsidR="005C604C">
        <w:rPr>
          <w:sz w:val="24"/>
          <w:szCs w:val="24"/>
        </w:rPr>
        <w:t xml:space="preserve">.1. </w:t>
      </w:r>
      <w:r w:rsidR="005C604C" w:rsidRPr="00DF0CF1">
        <w:rPr>
          <w:sz w:val="24"/>
          <w:szCs w:val="24"/>
        </w:rPr>
        <w:t xml:space="preserve">A inexecução total ou parcial do </w:t>
      </w:r>
      <w:r w:rsidR="005C604C">
        <w:rPr>
          <w:sz w:val="24"/>
          <w:szCs w:val="24"/>
        </w:rPr>
        <w:t>C</w:t>
      </w:r>
      <w:r w:rsidR="005C604C" w:rsidRPr="00DF0CF1">
        <w:rPr>
          <w:sz w:val="24"/>
          <w:szCs w:val="24"/>
        </w:rPr>
        <w:t>ontrato poderá ensejar a sua rescisão, com as</w:t>
      </w:r>
      <w:r w:rsidR="005C604C">
        <w:rPr>
          <w:sz w:val="24"/>
          <w:szCs w:val="24"/>
        </w:rPr>
        <w:t xml:space="preserve"> </w:t>
      </w:r>
      <w:r w:rsidR="005C604C" w:rsidRPr="00DF0CF1">
        <w:rPr>
          <w:sz w:val="24"/>
          <w:szCs w:val="24"/>
        </w:rPr>
        <w:t>consequências cabíveis</w:t>
      </w:r>
      <w:r w:rsidR="004F00E3">
        <w:rPr>
          <w:sz w:val="24"/>
          <w:szCs w:val="24"/>
        </w:rPr>
        <w:t>.</w:t>
      </w:r>
    </w:p>
    <w:p w14:paraId="2C71E1C3" w14:textId="77777777" w:rsidR="005C604C" w:rsidRDefault="001009E3" w:rsidP="005C604C">
      <w:pPr>
        <w:spacing w:before="120" w:line="360" w:lineRule="auto"/>
        <w:rPr>
          <w:sz w:val="24"/>
          <w:szCs w:val="24"/>
        </w:rPr>
      </w:pPr>
      <w:r>
        <w:rPr>
          <w:sz w:val="24"/>
          <w:szCs w:val="24"/>
        </w:rPr>
        <w:t>12</w:t>
      </w:r>
      <w:r w:rsidR="005C604C" w:rsidRPr="0037656E">
        <w:rPr>
          <w:sz w:val="24"/>
          <w:szCs w:val="24"/>
        </w:rPr>
        <w:t>.</w:t>
      </w:r>
      <w:r w:rsidR="00E86D0D">
        <w:rPr>
          <w:sz w:val="24"/>
          <w:szCs w:val="24"/>
        </w:rPr>
        <w:t>2</w:t>
      </w:r>
      <w:r w:rsidR="005C604C">
        <w:rPr>
          <w:sz w:val="24"/>
          <w:szCs w:val="24"/>
        </w:rPr>
        <w:t>.</w:t>
      </w:r>
      <w:r w:rsidR="005C604C" w:rsidRPr="0037656E">
        <w:rPr>
          <w:sz w:val="24"/>
          <w:szCs w:val="24"/>
        </w:rPr>
        <w:t xml:space="preserve"> A rescisão d</w:t>
      </w:r>
      <w:r w:rsidR="005C604C">
        <w:rPr>
          <w:sz w:val="24"/>
          <w:szCs w:val="24"/>
        </w:rPr>
        <w:t>este</w:t>
      </w:r>
      <w:r w:rsidR="005C604C" w:rsidRPr="0037656E">
        <w:rPr>
          <w:sz w:val="24"/>
          <w:szCs w:val="24"/>
        </w:rPr>
        <w:t xml:space="preserve"> </w:t>
      </w:r>
      <w:r w:rsidR="005C604C">
        <w:rPr>
          <w:sz w:val="24"/>
          <w:szCs w:val="24"/>
        </w:rPr>
        <w:t>C</w:t>
      </w:r>
      <w:r w:rsidR="005C604C" w:rsidRPr="0037656E">
        <w:rPr>
          <w:sz w:val="24"/>
          <w:szCs w:val="24"/>
        </w:rPr>
        <w:t xml:space="preserve">ontrato poderá ser: </w:t>
      </w:r>
    </w:p>
    <w:p w14:paraId="27EECFD5" w14:textId="77777777" w:rsidR="005C604C" w:rsidRDefault="005C604C" w:rsidP="005C604C">
      <w:pPr>
        <w:numPr>
          <w:ilvl w:val="2"/>
          <w:numId w:val="27"/>
        </w:numPr>
        <w:spacing w:before="120" w:line="360" w:lineRule="auto"/>
        <w:ind w:left="851" w:hanging="284"/>
        <w:rPr>
          <w:sz w:val="24"/>
          <w:szCs w:val="24"/>
        </w:rPr>
      </w:pPr>
      <w:r w:rsidRPr="0037656E">
        <w:rPr>
          <w:sz w:val="24"/>
          <w:szCs w:val="24"/>
        </w:rPr>
        <w:t>por ato unilateral e escrito de qualquer das partes;</w:t>
      </w:r>
    </w:p>
    <w:p w14:paraId="0FA7D7A1" w14:textId="77777777" w:rsidR="005C604C" w:rsidRDefault="005C604C" w:rsidP="005C604C">
      <w:pPr>
        <w:numPr>
          <w:ilvl w:val="2"/>
          <w:numId w:val="27"/>
        </w:numPr>
        <w:spacing w:before="120" w:line="360" w:lineRule="auto"/>
        <w:ind w:left="851" w:hanging="284"/>
        <w:rPr>
          <w:sz w:val="24"/>
          <w:szCs w:val="24"/>
        </w:rPr>
      </w:pPr>
      <w:r w:rsidRPr="0037656E">
        <w:rPr>
          <w:sz w:val="24"/>
          <w:szCs w:val="24"/>
        </w:rPr>
        <w:t xml:space="preserve">amigável, por acordo entre as partes, reduzida a termo no processo de contratação, desde que haja conveniência para a Cesama; </w:t>
      </w:r>
    </w:p>
    <w:p w14:paraId="3507E646" w14:textId="77777777" w:rsidR="005C604C" w:rsidRPr="0037656E" w:rsidRDefault="005C604C" w:rsidP="005C604C">
      <w:pPr>
        <w:numPr>
          <w:ilvl w:val="2"/>
          <w:numId w:val="27"/>
        </w:numPr>
        <w:spacing w:before="120" w:line="360" w:lineRule="auto"/>
        <w:ind w:left="851" w:hanging="284"/>
        <w:rPr>
          <w:sz w:val="24"/>
          <w:szCs w:val="24"/>
        </w:rPr>
      </w:pPr>
      <w:r w:rsidRPr="0037656E">
        <w:rPr>
          <w:sz w:val="24"/>
          <w:szCs w:val="24"/>
        </w:rPr>
        <w:t>judicial, nos termos da legislação.</w:t>
      </w:r>
    </w:p>
    <w:p w14:paraId="0B19DA68" w14:textId="77777777" w:rsidR="005C604C" w:rsidRDefault="001009E3" w:rsidP="005C604C">
      <w:pPr>
        <w:spacing w:before="120" w:line="360" w:lineRule="auto"/>
        <w:rPr>
          <w:sz w:val="24"/>
          <w:szCs w:val="24"/>
        </w:rPr>
      </w:pPr>
      <w:r>
        <w:rPr>
          <w:sz w:val="24"/>
          <w:szCs w:val="24"/>
        </w:rPr>
        <w:t>12</w:t>
      </w:r>
      <w:r w:rsidR="005C604C" w:rsidRPr="0037656E">
        <w:rPr>
          <w:sz w:val="24"/>
          <w:szCs w:val="24"/>
        </w:rPr>
        <w:t>.</w:t>
      </w:r>
      <w:r w:rsidR="005C604C">
        <w:rPr>
          <w:sz w:val="24"/>
          <w:szCs w:val="24"/>
        </w:rPr>
        <w:t>2.1.</w:t>
      </w:r>
      <w:r w:rsidR="005C604C" w:rsidRPr="0037656E">
        <w:rPr>
          <w:sz w:val="24"/>
          <w:szCs w:val="24"/>
        </w:rPr>
        <w:t xml:space="preserve"> Constituem motivo para rescisão do </w:t>
      </w:r>
      <w:r w:rsidR="005C604C">
        <w:rPr>
          <w:sz w:val="24"/>
          <w:szCs w:val="24"/>
        </w:rPr>
        <w:t>C</w:t>
      </w:r>
      <w:r w:rsidR="005C604C" w:rsidRPr="0037656E">
        <w:rPr>
          <w:sz w:val="24"/>
          <w:szCs w:val="24"/>
        </w:rPr>
        <w:t>ontrato, dentre outras</w:t>
      </w:r>
      <w:r w:rsidR="005C604C">
        <w:rPr>
          <w:sz w:val="24"/>
          <w:szCs w:val="24"/>
        </w:rPr>
        <w:t>, as hipóteses previstas no art. 184 do RILC.</w:t>
      </w:r>
    </w:p>
    <w:p w14:paraId="79DC8C7D" w14:textId="77777777" w:rsidR="00E86D0D" w:rsidRPr="00E86D0D" w:rsidRDefault="001009E3" w:rsidP="00E86D0D">
      <w:pPr>
        <w:spacing w:before="120" w:line="360" w:lineRule="auto"/>
        <w:rPr>
          <w:rFonts w:cs="Arial"/>
          <w:color w:val="000000"/>
          <w:sz w:val="24"/>
          <w:szCs w:val="24"/>
          <w:lang/>
        </w:rPr>
      </w:pPr>
      <w:r>
        <w:rPr>
          <w:rFonts w:cs="Arial"/>
          <w:color w:val="000000"/>
          <w:sz w:val="24"/>
          <w:szCs w:val="24"/>
          <w:lang/>
        </w:rPr>
        <w:lastRenderedPageBreak/>
        <w:t>12</w:t>
      </w:r>
      <w:r w:rsidR="00E86D0D" w:rsidRPr="00E86D0D">
        <w:rPr>
          <w:rFonts w:cs="Arial"/>
          <w:color w:val="000000"/>
          <w:sz w:val="24"/>
          <w:szCs w:val="24"/>
          <w:lang/>
        </w:rPr>
        <w:t xml:space="preserve">.2.2.  A rescisão por ato unilateral a que se refere à alínea “a” do item acima, deverá ser precedida de comunicação escrita e fundamentada da parte interessada e ser enviada à outra parte com antecedência mínima de 30 (trinta) dias. </w:t>
      </w:r>
    </w:p>
    <w:p w14:paraId="1D0686E8" w14:textId="77777777" w:rsidR="00E86D0D" w:rsidRPr="00E86D0D" w:rsidRDefault="001009E3" w:rsidP="00E86D0D">
      <w:pPr>
        <w:spacing w:before="120" w:line="360" w:lineRule="auto"/>
        <w:rPr>
          <w:rFonts w:cs="Arial"/>
          <w:color w:val="000000"/>
          <w:sz w:val="24"/>
          <w:szCs w:val="24"/>
          <w:lang/>
        </w:rPr>
      </w:pPr>
      <w:r>
        <w:rPr>
          <w:rFonts w:cs="Arial"/>
          <w:color w:val="000000"/>
          <w:sz w:val="24"/>
          <w:szCs w:val="24"/>
          <w:lang/>
        </w:rPr>
        <w:t>12</w:t>
      </w:r>
      <w:r w:rsidR="00E86D0D" w:rsidRPr="00E86D0D">
        <w:rPr>
          <w:rFonts w:cs="Arial"/>
          <w:color w:val="000000"/>
          <w:sz w:val="24"/>
          <w:szCs w:val="24"/>
          <w:lang/>
        </w:rPr>
        <w:t xml:space="preserve">.2.3. Na hipótese de imprescindibilidade da execução contratual para a continuidade de serviços públicos essenciais, o prazo a que se refere o item </w:t>
      </w:r>
      <w:r>
        <w:rPr>
          <w:rFonts w:cs="Arial"/>
          <w:color w:val="000000"/>
          <w:sz w:val="24"/>
          <w:szCs w:val="24"/>
          <w:highlight w:val="yellow"/>
          <w:lang/>
        </w:rPr>
        <w:t>12</w:t>
      </w:r>
      <w:r w:rsidR="00E86D0D" w:rsidRPr="001C2B06">
        <w:rPr>
          <w:rFonts w:cs="Arial"/>
          <w:color w:val="000000"/>
          <w:sz w:val="24"/>
          <w:szCs w:val="24"/>
          <w:highlight w:val="yellow"/>
          <w:lang/>
        </w:rPr>
        <w:t>.2.2</w:t>
      </w:r>
      <w:r w:rsidR="00E86D0D" w:rsidRPr="00E86D0D">
        <w:rPr>
          <w:rFonts w:cs="Arial"/>
          <w:color w:val="000000"/>
          <w:sz w:val="24"/>
          <w:szCs w:val="24"/>
          <w:lang/>
        </w:rPr>
        <w:t xml:space="preserve"> será de 90 (noventa) dias. </w:t>
      </w:r>
    </w:p>
    <w:p w14:paraId="1E72308D" w14:textId="77777777" w:rsidR="005C604C" w:rsidRDefault="001009E3" w:rsidP="005C604C">
      <w:pPr>
        <w:spacing w:before="120" w:line="360" w:lineRule="auto"/>
        <w:rPr>
          <w:sz w:val="24"/>
          <w:szCs w:val="24"/>
        </w:rPr>
      </w:pPr>
      <w:r>
        <w:rPr>
          <w:sz w:val="24"/>
          <w:szCs w:val="24"/>
        </w:rPr>
        <w:t>12</w:t>
      </w:r>
      <w:r w:rsidR="005C604C">
        <w:rPr>
          <w:sz w:val="24"/>
          <w:szCs w:val="24"/>
        </w:rPr>
        <w:t xml:space="preserve">.3. </w:t>
      </w:r>
      <w:r w:rsidR="005C604C" w:rsidRPr="0037656E">
        <w:rPr>
          <w:sz w:val="24"/>
          <w:szCs w:val="24"/>
        </w:rPr>
        <w:t xml:space="preserve">Quando a rescisão ocorrer sem que haja culpa da outra parte contratante, será esta ressarcida dos prejuízos que houver sofrido, regularmente comprovados, e no caso </w:t>
      </w:r>
      <w:r w:rsidR="005C604C">
        <w:rPr>
          <w:sz w:val="24"/>
          <w:szCs w:val="24"/>
        </w:rPr>
        <w:t>da CONTRATADA</w:t>
      </w:r>
      <w:r w:rsidR="005C604C" w:rsidRPr="0037656E">
        <w:rPr>
          <w:sz w:val="24"/>
          <w:szCs w:val="24"/>
        </w:rPr>
        <w:t xml:space="preserve"> poderá ter ainda direito a:</w:t>
      </w:r>
    </w:p>
    <w:p w14:paraId="1DBD4287" w14:textId="77777777" w:rsidR="005C604C" w:rsidRDefault="005C604C" w:rsidP="005C604C">
      <w:pPr>
        <w:numPr>
          <w:ilvl w:val="0"/>
          <w:numId w:val="28"/>
        </w:numPr>
        <w:tabs>
          <w:tab w:val="left" w:pos="-5387"/>
        </w:tabs>
        <w:spacing w:before="120" w:line="360" w:lineRule="auto"/>
        <w:ind w:left="851" w:hanging="284"/>
        <w:rPr>
          <w:sz w:val="24"/>
          <w:szCs w:val="24"/>
        </w:rPr>
      </w:pPr>
      <w:r w:rsidRPr="0037656E">
        <w:rPr>
          <w:sz w:val="24"/>
          <w:szCs w:val="24"/>
        </w:rPr>
        <w:t xml:space="preserve">devolução da garantia; </w:t>
      </w:r>
    </w:p>
    <w:p w14:paraId="00ADFC74" w14:textId="77777777" w:rsidR="005C604C" w:rsidRDefault="005C604C" w:rsidP="005C604C">
      <w:pPr>
        <w:numPr>
          <w:ilvl w:val="0"/>
          <w:numId w:val="28"/>
        </w:numPr>
        <w:tabs>
          <w:tab w:val="left" w:pos="-5387"/>
        </w:tabs>
        <w:spacing w:before="120" w:line="360" w:lineRule="auto"/>
        <w:ind w:left="851" w:hanging="284"/>
        <w:rPr>
          <w:sz w:val="24"/>
          <w:szCs w:val="24"/>
        </w:rPr>
      </w:pPr>
      <w:r w:rsidRPr="0037656E">
        <w:rPr>
          <w:sz w:val="24"/>
          <w:szCs w:val="24"/>
        </w:rPr>
        <w:t xml:space="preserve">pagamentos devidos pela execução do contrato até a data da rescisão; </w:t>
      </w:r>
    </w:p>
    <w:p w14:paraId="2DBAA597" w14:textId="77777777" w:rsidR="005C604C" w:rsidRPr="0037656E" w:rsidRDefault="005C604C" w:rsidP="005C604C">
      <w:pPr>
        <w:numPr>
          <w:ilvl w:val="0"/>
          <w:numId w:val="28"/>
        </w:numPr>
        <w:tabs>
          <w:tab w:val="left" w:pos="-5387"/>
        </w:tabs>
        <w:spacing w:before="120" w:line="360" w:lineRule="auto"/>
        <w:ind w:left="851" w:hanging="284"/>
        <w:rPr>
          <w:sz w:val="24"/>
          <w:szCs w:val="24"/>
        </w:rPr>
      </w:pPr>
      <w:r w:rsidRPr="0037656E">
        <w:rPr>
          <w:sz w:val="24"/>
          <w:szCs w:val="24"/>
        </w:rPr>
        <w:t>pagamento do custo da desmobilização.</w:t>
      </w:r>
    </w:p>
    <w:p w14:paraId="6C6F5537" w14:textId="77777777" w:rsidR="005C604C" w:rsidRDefault="001009E3" w:rsidP="005C604C">
      <w:pPr>
        <w:spacing w:before="120" w:line="360" w:lineRule="auto"/>
        <w:rPr>
          <w:sz w:val="24"/>
          <w:szCs w:val="24"/>
        </w:rPr>
      </w:pPr>
      <w:r>
        <w:rPr>
          <w:sz w:val="24"/>
          <w:szCs w:val="24"/>
        </w:rPr>
        <w:t>12</w:t>
      </w:r>
      <w:r w:rsidR="005C604C">
        <w:rPr>
          <w:sz w:val="24"/>
          <w:szCs w:val="24"/>
        </w:rPr>
        <w:t xml:space="preserve">.4. </w:t>
      </w:r>
      <w:r w:rsidR="005C604C" w:rsidRPr="0037656E">
        <w:rPr>
          <w:sz w:val="24"/>
          <w:szCs w:val="24"/>
        </w:rPr>
        <w:t>Conforme art. 172</w:t>
      </w:r>
      <w:r w:rsidR="005C604C">
        <w:rPr>
          <w:sz w:val="24"/>
          <w:szCs w:val="24"/>
        </w:rPr>
        <w:t>, §2º</w:t>
      </w:r>
      <w:r w:rsidR="005C604C" w:rsidRPr="0037656E">
        <w:rPr>
          <w:sz w:val="24"/>
          <w:szCs w:val="24"/>
        </w:rPr>
        <w:t xml:space="preserve"> do RILC, </w:t>
      </w:r>
      <w:r w:rsidR="005C604C">
        <w:rPr>
          <w:sz w:val="24"/>
          <w:szCs w:val="24"/>
        </w:rPr>
        <w:t>n</w:t>
      </w:r>
      <w:r w:rsidR="005C604C" w:rsidRPr="0037656E">
        <w:rPr>
          <w:sz w:val="24"/>
          <w:szCs w:val="24"/>
        </w:rPr>
        <w:t xml:space="preserve">a hipótese de rescisão do </w:t>
      </w:r>
      <w:r w:rsidR="005C604C">
        <w:rPr>
          <w:sz w:val="24"/>
          <w:szCs w:val="24"/>
        </w:rPr>
        <w:t>C</w:t>
      </w:r>
      <w:r w:rsidR="005C604C" w:rsidRPr="0037656E">
        <w:rPr>
          <w:sz w:val="24"/>
          <w:szCs w:val="24"/>
        </w:rPr>
        <w:t>ontrato, caberá ao responsável pela fiscalização atestar as parcelas adequadamente concluídas, recebendo provisória ou definitivamente, conforme o caso.</w:t>
      </w:r>
    </w:p>
    <w:p w14:paraId="06250FA4" w14:textId="77777777" w:rsidR="002F0AC5" w:rsidRPr="001F32A3" w:rsidRDefault="002F0AC5" w:rsidP="002F0AC5">
      <w:pPr>
        <w:pStyle w:val="Ttulo2"/>
        <w:spacing w:before="480" w:line="360" w:lineRule="auto"/>
        <w:jc w:val="both"/>
        <w:rPr>
          <w:rFonts w:ascii="Arial" w:eastAsia="Arial Unicode MS" w:hAnsi="Arial" w:cs="Arial"/>
          <w:sz w:val="23"/>
          <w:szCs w:val="23"/>
        </w:rPr>
      </w:pPr>
      <w:r w:rsidRPr="001F32A3">
        <w:rPr>
          <w:rFonts w:ascii="Arial" w:eastAsia="Arial Unicode MS" w:hAnsi="Arial" w:cs="Arial"/>
          <w:sz w:val="23"/>
          <w:szCs w:val="23"/>
        </w:rPr>
        <w:t xml:space="preserve">CLÁUSULA DÉCIMA TERCEIRA: </w:t>
      </w:r>
      <w:r>
        <w:rPr>
          <w:rFonts w:ascii="Arial" w:eastAsia="Arial Unicode MS" w:hAnsi="Arial" w:cs="Arial"/>
          <w:sz w:val="23"/>
          <w:szCs w:val="23"/>
        </w:rPr>
        <w:t>CONFORMIDADE</w:t>
      </w:r>
    </w:p>
    <w:p w14:paraId="56D5AA9E" w14:textId="77777777" w:rsidR="002F0AC5" w:rsidRPr="002F0AC5" w:rsidRDefault="002F0AC5" w:rsidP="002F0AC5">
      <w:pPr>
        <w:spacing w:before="120" w:line="360" w:lineRule="auto"/>
        <w:rPr>
          <w:rFonts w:cs="Arial"/>
          <w:sz w:val="22"/>
          <w:szCs w:val="22"/>
          <w:lang/>
        </w:rPr>
      </w:pPr>
      <w:r w:rsidRPr="002F0AC5">
        <w:rPr>
          <w:rFonts w:cs="Arial"/>
          <w:sz w:val="22"/>
          <w:szCs w:val="22"/>
          <w:lang/>
        </w:rPr>
        <w:t>13.1 A CONTRATADA declara, sob as penas da lei, não haver, até a presente data, qualquer impedimento à presente contratação ou mesmo à execução de alguma clausula ou condição do instrumento ora pactuado.</w:t>
      </w:r>
    </w:p>
    <w:p w14:paraId="5DFF5766" w14:textId="77777777" w:rsidR="002F0AC5" w:rsidRPr="002F0AC5" w:rsidRDefault="002F0AC5" w:rsidP="002F0AC5">
      <w:pPr>
        <w:spacing w:before="120" w:line="360" w:lineRule="auto"/>
        <w:rPr>
          <w:rFonts w:cs="Arial"/>
          <w:sz w:val="22"/>
          <w:szCs w:val="22"/>
          <w:lang/>
        </w:rPr>
      </w:pPr>
      <w:r w:rsidRPr="002F0AC5">
        <w:rPr>
          <w:rFonts w:cs="Arial"/>
          <w:sz w:val="22"/>
          <w:szCs w:val="22"/>
          <w:lang/>
        </w:rPr>
        <w:t>13.2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14:paraId="27C8C264" w14:textId="77777777" w:rsidR="002F0AC5" w:rsidRPr="002F0AC5" w:rsidRDefault="002F0AC5" w:rsidP="002F0AC5">
      <w:pPr>
        <w:spacing w:before="120" w:line="360" w:lineRule="auto"/>
        <w:rPr>
          <w:rFonts w:cs="Arial"/>
          <w:sz w:val="22"/>
          <w:szCs w:val="22"/>
          <w:lang/>
        </w:rPr>
      </w:pPr>
      <w:r w:rsidRPr="002F0AC5">
        <w:rPr>
          <w:rFonts w:cs="Arial"/>
          <w:sz w:val="22"/>
          <w:szCs w:val="22"/>
          <w:lang/>
        </w:rPr>
        <w:lastRenderedPageBreak/>
        <w:t xml:space="preserve">13.3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5BD6441A" w14:textId="77777777" w:rsidR="002F0AC5" w:rsidRPr="002F0AC5" w:rsidRDefault="002F0AC5" w:rsidP="002F0AC5">
      <w:pPr>
        <w:spacing w:before="120" w:line="360" w:lineRule="auto"/>
        <w:rPr>
          <w:rFonts w:cs="Arial"/>
          <w:sz w:val="22"/>
          <w:szCs w:val="22"/>
          <w:lang/>
        </w:rPr>
      </w:pPr>
      <w:r w:rsidRPr="002F0AC5">
        <w:rPr>
          <w:rFonts w:cs="Arial"/>
          <w:sz w:val="22"/>
          <w:szCs w:val="22"/>
          <w:lang/>
        </w:rPr>
        <w:t>13.4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45FF881D" w14:textId="77777777" w:rsidR="002F0AC5" w:rsidRPr="002F0AC5" w:rsidRDefault="002F0AC5" w:rsidP="002F0AC5">
      <w:pPr>
        <w:spacing w:before="120" w:line="360" w:lineRule="auto"/>
        <w:rPr>
          <w:rFonts w:cs="Arial"/>
          <w:sz w:val="22"/>
          <w:szCs w:val="22"/>
          <w:lang/>
        </w:rPr>
      </w:pPr>
      <w:r w:rsidRPr="002F0AC5">
        <w:rPr>
          <w:rFonts w:cs="Arial"/>
          <w:sz w:val="22"/>
          <w:szCs w:val="22"/>
          <w:lang/>
        </w:rPr>
        <w:t>13.5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7715A53C" w14:textId="77777777" w:rsidR="002F0AC5" w:rsidRPr="002F0AC5" w:rsidRDefault="002F0AC5" w:rsidP="002F0AC5">
      <w:pPr>
        <w:spacing w:before="120" w:line="360" w:lineRule="auto"/>
        <w:rPr>
          <w:rFonts w:cs="Arial"/>
          <w:sz w:val="22"/>
          <w:szCs w:val="22"/>
          <w:lang/>
        </w:rPr>
      </w:pPr>
      <w:r w:rsidRPr="002F0AC5">
        <w:rPr>
          <w:rFonts w:cs="Arial"/>
          <w:sz w:val="22"/>
          <w:szCs w:val="22"/>
          <w:lang/>
        </w:rPr>
        <w:t>13.6 A CONTRATADA declara que não pratica e se obriga a não praticar quaisquer atos que violem a lei anticorrupção.</w:t>
      </w:r>
    </w:p>
    <w:p w14:paraId="1470F3CC" w14:textId="77777777" w:rsidR="002F0AC5" w:rsidRPr="002F0AC5" w:rsidRDefault="002F0AC5" w:rsidP="002F0AC5">
      <w:pPr>
        <w:spacing w:before="120" w:line="360" w:lineRule="auto"/>
        <w:rPr>
          <w:rFonts w:cs="Arial"/>
          <w:sz w:val="22"/>
          <w:szCs w:val="22"/>
          <w:lang/>
        </w:rPr>
      </w:pPr>
      <w:r w:rsidRPr="002F0AC5">
        <w:rPr>
          <w:rFonts w:cs="Arial"/>
          <w:sz w:val="22"/>
          <w:szCs w:val="22"/>
          <w:lang/>
        </w:rPr>
        <w:t>13.7 A CONTRATADA concorda em fornecer prontamente, sempre que solicitada, evidencia de que está atuando diligentemente na prevenção de práticas que possam violar as leis anticorrupção.</w:t>
      </w:r>
    </w:p>
    <w:p w14:paraId="4C459C78" w14:textId="77777777" w:rsidR="002F0AC5" w:rsidRPr="002F0AC5" w:rsidRDefault="002F0AC5" w:rsidP="002F0AC5">
      <w:pPr>
        <w:spacing w:before="120" w:line="360" w:lineRule="auto"/>
        <w:rPr>
          <w:rFonts w:cs="Arial"/>
          <w:sz w:val="22"/>
          <w:szCs w:val="22"/>
          <w:lang/>
        </w:rPr>
      </w:pPr>
      <w:r w:rsidRPr="002F0AC5">
        <w:rPr>
          <w:rFonts w:cs="Arial"/>
          <w:sz w:val="22"/>
          <w:szCs w:val="22"/>
          <w:lang/>
        </w:rPr>
        <w:t>13.8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25908CC0" w14:textId="77777777" w:rsidR="002F0AC5" w:rsidRPr="002F0AC5" w:rsidRDefault="002F0AC5" w:rsidP="002F0AC5">
      <w:pPr>
        <w:spacing w:before="120" w:line="360" w:lineRule="auto"/>
        <w:rPr>
          <w:rFonts w:cs="Arial"/>
          <w:sz w:val="22"/>
          <w:szCs w:val="22"/>
          <w:lang/>
        </w:rPr>
      </w:pPr>
      <w:r w:rsidRPr="002F0AC5">
        <w:rPr>
          <w:rFonts w:cs="Arial"/>
          <w:sz w:val="22"/>
          <w:szCs w:val="22"/>
          <w:lang/>
        </w:rPr>
        <w:t>13.9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35745D78" w14:textId="77777777" w:rsidR="002F0AC5" w:rsidRPr="002F0AC5" w:rsidRDefault="002F0AC5" w:rsidP="002F0AC5">
      <w:pPr>
        <w:spacing w:before="120" w:line="360" w:lineRule="auto"/>
        <w:rPr>
          <w:rFonts w:cs="Arial"/>
          <w:sz w:val="22"/>
          <w:szCs w:val="22"/>
          <w:lang/>
        </w:rPr>
      </w:pPr>
      <w:r w:rsidRPr="002F0AC5">
        <w:rPr>
          <w:rFonts w:cs="Arial"/>
          <w:sz w:val="22"/>
          <w:szCs w:val="22"/>
          <w:lang/>
        </w:rPr>
        <w:t>13.10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14:paraId="4C329584" w14:textId="77777777" w:rsidR="002F0AC5" w:rsidRPr="002F0AC5" w:rsidRDefault="002F0AC5" w:rsidP="002F0AC5">
      <w:pPr>
        <w:spacing w:before="120" w:line="360" w:lineRule="auto"/>
        <w:rPr>
          <w:rFonts w:cs="Arial"/>
          <w:sz w:val="22"/>
          <w:szCs w:val="22"/>
          <w:lang/>
        </w:rPr>
      </w:pPr>
      <w:r w:rsidRPr="002F0AC5">
        <w:rPr>
          <w:rFonts w:cs="Arial"/>
          <w:sz w:val="22"/>
          <w:szCs w:val="22"/>
          <w:lang/>
        </w:rPr>
        <w:lastRenderedPageBreak/>
        <w:t>13.11 A CONTRATADA compromete-se a praticar a governança corporativa de modo a dar efetividade ao cumprimento das obrigações contratuais em observância à legislação aplicável.</w:t>
      </w:r>
    </w:p>
    <w:p w14:paraId="4B9EC963" w14:textId="303460E5" w:rsidR="002D5690" w:rsidRDefault="002F0AC5" w:rsidP="002F0AC5">
      <w:pPr>
        <w:spacing w:line="360" w:lineRule="auto"/>
        <w:rPr>
          <w:rFonts w:cs="Arial"/>
          <w:sz w:val="22"/>
          <w:szCs w:val="22"/>
          <w:lang/>
        </w:rPr>
      </w:pPr>
      <w:r w:rsidRPr="002F0AC5">
        <w:rPr>
          <w:rFonts w:cs="Arial"/>
          <w:sz w:val="22"/>
          <w:szCs w:val="22"/>
          <w:lang/>
        </w:rPr>
        <w:t>13.12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647600D7" w14:textId="77777777" w:rsidR="0046118B" w:rsidRPr="002F0AC5" w:rsidRDefault="0046118B" w:rsidP="002F0AC5">
      <w:pPr>
        <w:spacing w:line="360" w:lineRule="auto"/>
        <w:rPr>
          <w:rFonts w:cs="Arial"/>
          <w:sz w:val="22"/>
          <w:szCs w:val="22"/>
          <w:lang/>
        </w:rPr>
      </w:pPr>
    </w:p>
    <w:p w14:paraId="25A0AC0A" w14:textId="77777777" w:rsidR="005C604C" w:rsidRPr="002F0AC5" w:rsidRDefault="005C604C" w:rsidP="005C604C">
      <w:pPr>
        <w:pStyle w:val="Ttulo2"/>
        <w:spacing w:line="360" w:lineRule="auto"/>
        <w:jc w:val="both"/>
        <w:rPr>
          <w:rFonts w:ascii="Arial" w:eastAsia="Arial Unicode MS" w:hAnsi="Arial" w:cs="Arial"/>
          <w:sz w:val="22"/>
          <w:szCs w:val="22"/>
        </w:rPr>
      </w:pPr>
      <w:r w:rsidRPr="002F0AC5">
        <w:rPr>
          <w:rFonts w:ascii="Arial" w:eastAsia="Arial Unicode MS" w:hAnsi="Arial" w:cs="Arial"/>
          <w:sz w:val="22"/>
          <w:szCs w:val="22"/>
        </w:rPr>
        <w:t xml:space="preserve">CLÁUSULA DÉCIMA </w:t>
      </w:r>
      <w:r w:rsidR="002F0AC5" w:rsidRPr="002F0AC5">
        <w:rPr>
          <w:rFonts w:ascii="Arial" w:eastAsia="Arial Unicode MS" w:hAnsi="Arial" w:cs="Arial"/>
          <w:sz w:val="22"/>
          <w:szCs w:val="22"/>
        </w:rPr>
        <w:t>QUARTA</w:t>
      </w:r>
      <w:r w:rsidRPr="002F0AC5">
        <w:rPr>
          <w:rFonts w:ascii="Arial" w:eastAsia="Arial Unicode MS" w:hAnsi="Arial" w:cs="Arial"/>
          <w:sz w:val="22"/>
          <w:szCs w:val="22"/>
        </w:rPr>
        <w:t>: LEGISLAÇÃO APLICÁVEL</w:t>
      </w:r>
    </w:p>
    <w:p w14:paraId="1FF4C3A4" w14:textId="77777777" w:rsidR="005C604C" w:rsidRPr="002F0AC5" w:rsidRDefault="002F0AC5" w:rsidP="0065337E">
      <w:pPr>
        <w:spacing w:line="276" w:lineRule="auto"/>
        <w:rPr>
          <w:rFonts w:eastAsia="Arial Unicode MS" w:cs="Arial"/>
          <w:bCs/>
          <w:sz w:val="22"/>
          <w:szCs w:val="22"/>
        </w:rPr>
      </w:pPr>
      <w:r w:rsidRPr="002F0AC5">
        <w:rPr>
          <w:rFonts w:eastAsia="Arial Unicode MS" w:cs="Arial"/>
          <w:sz w:val="22"/>
          <w:szCs w:val="22"/>
        </w:rPr>
        <w:t>14</w:t>
      </w:r>
      <w:r w:rsidR="005C604C" w:rsidRPr="002F0AC5">
        <w:rPr>
          <w:rFonts w:eastAsia="Arial Unicode MS" w:cs="Arial"/>
          <w:sz w:val="22"/>
          <w:szCs w:val="22"/>
        </w:rPr>
        <w:t xml:space="preserve">.1. </w:t>
      </w:r>
      <w:r w:rsidR="005C604C" w:rsidRPr="002F0AC5">
        <w:rPr>
          <w:rFonts w:eastAsia="Arial Unicode MS" w:cs="Arial"/>
          <w:bCs/>
          <w:sz w:val="22"/>
          <w:szCs w:val="22"/>
        </w:rPr>
        <w:t xml:space="preserve">Aplica-se à execução deste contrato a Lei Federal nº. 13.303/16 e alterações posteriores, inclusive aos casos omissos, bem como as disposições constantes no Regulamento de Licitações, Contratos e Convênios da </w:t>
      </w:r>
      <w:r w:rsidR="005C604C" w:rsidRPr="00DE4BEE">
        <w:rPr>
          <w:rFonts w:eastAsia="Arial Unicode MS" w:cs="Arial"/>
          <w:bCs/>
          <w:sz w:val="22"/>
          <w:szCs w:val="22"/>
        </w:rPr>
        <w:t>CESAMA</w:t>
      </w:r>
      <w:r w:rsidR="009D446B" w:rsidRPr="00DE4BEE">
        <w:rPr>
          <w:rFonts w:eastAsia="Arial Unicode MS" w:cs="Arial"/>
          <w:bCs/>
          <w:sz w:val="22"/>
          <w:szCs w:val="22"/>
        </w:rPr>
        <w:t xml:space="preserve"> </w:t>
      </w:r>
      <w:r w:rsidR="009D446B" w:rsidRPr="00DE4BEE">
        <w:rPr>
          <w:rFonts w:eastAsia="Arial Unicode MS"/>
          <w:bCs/>
          <w:sz w:val="22"/>
          <w:szCs w:val="22"/>
        </w:rPr>
        <w:t>(</w:t>
      </w:r>
      <w:r w:rsidR="000333AF" w:rsidRPr="00DE4BEE">
        <w:rPr>
          <w:rFonts w:eastAsia="Arial Unicode MS"/>
          <w:bCs/>
          <w:sz w:val="22"/>
          <w:szCs w:val="22"/>
        </w:rPr>
        <w:t>30</w:t>
      </w:r>
      <w:r w:rsidR="009357D7" w:rsidRPr="00DE4BEE">
        <w:rPr>
          <w:rFonts w:eastAsia="Arial Unicode MS"/>
          <w:bCs/>
          <w:sz w:val="22"/>
          <w:szCs w:val="22"/>
        </w:rPr>
        <w:t>/06/2018</w:t>
      </w:r>
      <w:r w:rsidR="009D446B" w:rsidRPr="00DE4BEE">
        <w:rPr>
          <w:rFonts w:eastAsia="Arial Unicode MS"/>
          <w:bCs/>
          <w:sz w:val="22"/>
          <w:szCs w:val="22"/>
        </w:rPr>
        <w:t>)</w:t>
      </w:r>
      <w:r w:rsidR="005C604C" w:rsidRPr="00DE4BEE">
        <w:rPr>
          <w:rFonts w:eastAsia="Arial Unicode MS" w:cs="Arial"/>
          <w:bCs/>
          <w:sz w:val="22"/>
          <w:szCs w:val="22"/>
        </w:rPr>
        <w:t xml:space="preserve">, </w:t>
      </w:r>
      <w:r w:rsidR="001F32A3" w:rsidRPr="00DE4BEE">
        <w:rPr>
          <w:rFonts w:eastAsia="Arial Unicode MS" w:cs="Arial"/>
          <w:bCs/>
          <w:sz w:val="22"/>
          <w:szCs w:val="22"/>
        </w:rPr>
        <w:t>disponível</w:t>
      </w:r>
      <w:r w:rsidR="001F32A3" w:rsidRPr="002F0AC5">
        <w:rPr>
          <w:rFonts w:eastAsia="Arial Unicode MS" w:cs="Arial"/>
          <w:bCs/>
          <w:sz w:val="22"/>
          <w:szCs w:val="22"/>
        </w:rPr>
        <w:t xml:space="preserve"> para consulta no site da Cesama, no endereço eletrônico </w:t>
      </w:r>
      <w:hyperlink r:id="rId11" w:history="1">
        <w:r w:rsidR="00227148" w:rsidRPr="002F0AC5">
          <w:rPr>
            <w:rStyle w:val="Hyperlink"/>
            <w:sz w:val="22"/>
            <w:szCs w:val="22"/>
          </w:rPr>
          <w:t>http://cesama.com.br/site/uploads/arquivos/100/15562257012.pdf</w:t>
        </w:r>
      </w:hyperlink>
      <w:r w:rsidR="001F32A3" w:rsidRPr="002F0AC5">
        <w:rPr>
          <w:rFonts w:eastAsia="Arial Unicode MS" w:cs="Arial"/>
          <w:bCs/>
          <w:sz w:val="22"/>
          <w:szCs w:val="22"/>
        </w:rPr>
        <w:t xml:space="preserve">, </w:t>
      </w:r>
      <w:r w:rsidR="005C604C" w:rsidRPr="002F0AC5">
        <w:rPr>
          <w:rFonts w:eastAsia="Arial Unicode MS" w:cs="Arial"/>
          <w:bCs/>
          <w:sz w:val="22"/>
          <w:szCs w:val="22"/>
        </w:rPr>
        <w:t>bem como na legislação municipal civil e ambiental aplicáveis ao objeto deste Contrato.</w:t>
      </w:r>
    </w:p>
    <w:p w14:paraId="0C023369" w14:textId="77777777" w:rsidR="005C604C" w:rsidRPr="002F0AC5" w:rsidRDefault="005C604C" w:rsidP="0065337E">
      <w:pPr>
        <w:pStyle w:val="Recuodecorpodetexto3"/>
        <w:tabs>
          <w:tab w:val="left" w:pos="-4820"/>
          <w:tab w:val="left" w:pos="9142"/>
        </w:tabs>
        <w:spacing w:before="480" w:line="276" w:lineRule="auto"/>
        <w:ind w:left="0"/>
        <w:rPr>
          <w:rFonts w:eastAsia="Arial Unicode MS"/>
          <w:b/>
          <w:bCs/>
          <w:color w:val="auto"/>
          <w:sz w:val="22"/>
          <w:szCs w:val="22"/>
        </w:rPr>
      </w:pPr>
      <w:r w:rsidRPr="002F0AC5">
        <w:rPr>
          <w:rFonts w:eastAsia="Arial Unicode MS"/>
          <w:b/>
          <w:color w:val="auto"/>
          <w:sz w:val="22"/>
          <w:szCs w:val="22"/>
        </w:rPr>
        <w:t xml:space="preserve">CLÁUSULA DÉCIMA </w:t>
      </w:r>
      <w:r w:rsidR="00D40E4F" w:rsidRPr="002F0AC5">
        <w:rPr>
          <w:rFonts w:eastAsia="Arial Unicode MS"/>
          <w:b/>
          <w:color w:val="auto"/>
          <w:sz w:val="22"/>
          <w:szCs w:val="22"/>
        </w:rPr>
        <w:t>QU</w:t>
      </w:r>
      <w:r w:rsidR="002F0AC5" w:rsidRPr="002F0AC5">
        <w:rPr>
          <w:rFonts w:eastAsia="Arial Unicode MS"/>
          <w:b/>
          <w:color w:val="auto"/>
          <w:sz w:val="22"/>
          <w:szCs w:val="22"/>
        </w:rPr>
        <w:t>INTA</w:t>
      </w:r>
      <w:r w:rsidRPr="002F0AC5">
        <w:rPr>
          <w:rFonts w:eastAsia="Arial Unicode MS"/>
          <w:b/>
          <w:color w:val="auto"/>
          <w:sz w:val="22"/>
          <w:szCs w:val="22"/>
        </w:rPr>
        <w:t>: FORO</w:t>
      </w:r>
    </w:p>
    <w:p w14:paraId="4B7B0BE6" w14:textId="77777777" w:rsidR="005C604C" w:rsidRPr="002F0AC5" w:rsidRDefault="002F0AC5" w:rsidP="005C604C">
      <w:pPr>
        <w:pStyle w:val="Recuodecorpodetexto3"/>
        <w:tabs>
          <w:tab w:val="left" w:pos="3117"/>
          <w:tab w:val="left" w:pos="9142"/>
        </w:tabs>
        <w:spacing w:before="120" w:line="360" w:lineRule="auto"/>
        <w:ind w:left="0"/>
        <w:rPr>
          <w:rFonts w:eastAsia="Arial Unicode MS"/>
          <w:bCs/>
          <w:color w:val="auto"/>
          <w:sz w:val="22"/>
          <w:szCs w:val="22"/>
        </w:rPr>
      </w:pPr>
      <w:r w:rsidRPr="002F0AC5">
        <w:rPr>
          <w:rFonts w:eastAsia="Arial Unicode MS"/>
          <w:bCs/>
          <w:color w:val="auto"/>
          <w:sz w:val="22"/>
          <w:szCs w:val="22"/>
        </w:rPr>
        <w:t>15</w:t>
      </w:r>
      <w:r w:rsidR="005C604C" w:rsidRPr="002F0AC5">
        <w:rPr>
          <w:rFonts w:eastAsia="Arial Unicode MS"/>
          <w:bCs/>
          <w:color w:val="auto"/>
          <w:sz w:val="22"/>
          <w:szCs w:val="22"/>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14:paraId="4A845EB4" w14:textId="77777777" w:rsidR="005C604C" w:rsidRPr="002F0AC5" w:rsidRDefault="005C604C" w:rsidP="005C604C">
      <w:pPr>
        <w:pStyle w:val="Corpodetexto"/>
        <w:spacing w:before="120" w:line="360" w:lineRule="auto"/>
        <w:rPr>
          <w:rFonts w:eastAsia="Arial Unicode MS" w:cs="Arial"/>
          <w:szCs w:val="22"/>
        </w:rPr>
      </w:pPr>
      <w:r w:rsidRPr="002F0AC5">
        <w:rPr>
          <w:rFonts w:eastAsia="Arial Unicode MS" w:cs="Arial"/>
          <w:szCs w:val="22"/>
        </w:rPr>
        <w:t>Por estarem assim justos e contratados, lavrou-se o este Contrato, que vai assinado pelas partes, na presença de duas testemunhas.</w:t>
      </w:r>
    </w:p>
    <w:p w14:paraId="53320BA9" w14:textId="2B945228" w:rsidR="005C604C" w:rsidRDefault="005C604C" w:rsidP="005C604C">
      <w:pPr>
        <w:spacing w:before="120" w:line="360" w:lineRule="auto"/>
        <w:jc w:val="center"/>
        <w:rPr>
          <w:rFonts w:eastAsia="Arial Unicode MS" w:cs="Arial"/>
          <w:sz w:val="23"/>
          <w:szCs w:val="23"/>
        </w:rPr>
      </w:pPr>
      <w:r w:rsidRPr="001F32A3">
        <w:rPr>
          <w:rFonts w:eastAsia="Arial Unicode MS" w:cs="Arial"/>
          <w:sz w:val="23"/>
          <w:szCs w:val="23"/>
        </w:rPr>
        <w:t>Juiz de Fora, ......  de ................... de 20....</w:t>
      </w:r>
    </w:p>
    <w:p w14:paraId="74209734" w14:textId="77777777" w:rsidR="006C643A" w:rsidRPr="001F32A3" w:rsidRDefault="006C643A" w:rsidP="005C604C">
      <w:pPr>
        <w:spacing w:before="120" w:line="360" w:lineRule="auto"/>
        <w:jc w:val="center"/>
        <w:rPr>
          <w:rFonts w:eastAsia="Arial Unicode MS" w:cs="Arial"/>
          <w:sz w:val="23"/>
          <w:szCs w:val="23"/>
        </w:rPr>
      </w:pP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5C604C" w:rsidRPr="006C643A" w14:paraId="1E8A1CCC" w14:textId="77777777" w:rsidTr="00553C85">
        <w:trPr>
          <w:jc w:val="center"/>
        </w:trPr>
        <w:tc>
          <w:tcPr>
            <w:tcW w:w="5079" w:type="dxa"/>
          </w:tcPr>
          <w:p w14:paraId="41F63E4B" w14:textId="77777777" w:rsidR="00DA1F3D" w:rsidRDefault="00DA1F3D" w:rsidP="00553C85">
            <w:pPr>
              <w:jc w:val="center"/>
              <w:rPr>
                <w:rFonts w:eastAsia="Arial Unicode MS" w:cs="Arial"/>
                <w:color w:val="FF0000"/>
                <w:sz w:val="23"/>
                <w:szCs w:val="23"/>
              </w:rPr>
            </w:pPr>
          </w:p>
          <w:p w14:paraId="1EC08C4E" w14:textId="77777777" w:rsidR="005C604C" w:rsidRPr="00DE4BEE" w:rsidRDefault="0062324B" w:rsidP="00553C85">
            <w:pPr>
              <w:jc w:val="center"/>
              <w:rPr>
                <w:rFonts w:eastAsia="Arial Unicode MS" w:cs="Arial"/>
                <w:bCs/>
                <w:sz w:val="23"/>
                <w:szCs w:val="23"/>
              </w:rPr>
            </w:pPr>
            <w:r w:rsidRPr="00DE4BEE">
              <w:rPr>
                <w:rFonts w:eastAsia="Arial Unicode MS" w:cs="Arial"/>
                <w:sz w:val="23"/>
                <w:szCs w:val="23"/>
              </w:rPr>
              <w:t>Júlio César Teixeira</w:t>
            </w:r>
          </w:p>
          <w:p w14:paraId="5BD343A2" w14:textId="77777777" w:rsidR="005C604C" w:rsidRPr="001F32A3" w:rsidRDefault="005C604C" w:rsidP="00553C85">
            <w:pPr>
              <w:jc w:val="center"/>
              <w:rPr>
                <w:rFonts w:eastAsia="Arial Unicode MS" w:cs="Arial"/>
                <w:bCs/>
                <w:kern w:val="2"/>
                <w:sz w:val="23"/>
                <w:szCs w:val="23"/>
                <w:lang w:eastAsia="en-US"/>
              </w:rPr>
            </w:pPr>
            <w:r w:rsidRPr="00DE4BEE">
              <w:rPr>
                <w:rFonts w:eastAsia="Arial Unicode MS" w:cs="Arial"/>
                <w:bCs/>
                <w:sz w:val="23"/>
                <w:szCs w:val="23"/>
              </w:rPr>
              <w:t xml:space="preserve">Diretor Presidente </w:t>
            </w:r>
            <w:r w:rsidR="000656D5" w:rsidRPr="00DE4BEE">
              <w:rPr>
                <w:rFonts w:eastAsia="Arial Unicode MS" w:cs="Arial"/>
                <w:bCs/>
                <w:sz w:val="23"/>
                <w:szCs w:val="23"/>
              </w:rPr>
              <w:t>–</w:t>
            </w:r>
            <w:r w:rsidRPr="00DE4BEE">
              <w:rPr>
                <w:rFonts w:eastAsia="Arial Unicode MS" w:cs="Arial"/>
                <w:bCs/>
                <w:sz w:val="23"/>
                <w:szCs w:val="23"/>
              </w:rPr>
              <w:t xml:space="preserve"> CESAMA</w:t>
            </w:r>
          </w:p>
        </w:tc>
        <w:tc>
          <w:tcPr>
            <w:tcW w:w="4251" w:type="dxa"/>
          </w:tcPr>
          <w:p w14:paraId="52D679A3" w14:textId="77777777" w:rsidR="005C604C" w:rsidRPr="006C643A" w:rsidRDefault="005C604C" w:rsidP="00553C85">
            <w:pPr>
              <w:jc w:val="center"/>
              <w:rPr>
                <w:rFonts w:eastAsia="Arial Unicode MS" w:cs="Arial"/>
                <w:bCs/>
                <w:sz w:val="23"/>
                <w:szCs w:val="23"/>
              </w:rPr>
            </w:pPr>
          </w:p>
          <w:p w14:paraId="4A82FF54" w14:textId="0C83B094" w:rsidR="005C604C" w:rsidRPr="006C643A" w:rsidRDefault="006C643A" w:rsidP="00535239">
            <w:pPr>
              <w:jc w:val="center"/>
              <w:rPr>
                <w:rFonts w:eastAsia="Arial Unicode MS" w:cs="Arial"/>
                <w:bCs/>
                <w:kern w:val="2"/>
                <w:sz w:val="23"/>
                <w:szCs w:val="23"/>
                <w:lang w:eastAsia="en-US"/>
              </w:rPr>
            </w:pPr>
            <w:r w:rsidRPr="006C643A">
              <w:rPr>
                <w:rFonts w:eastAsia="Arial Unicode MS" w:cs="Arial"/>
                <w:bCs/>
                <w:sz w:val="24"/>
                <w:szCs w:val="24"/>
              </w:rPr>
              <w:t xml:space="preserve">Monica Maria </w:t>
            </w:r>
            <w:proofErr w:type="spellStart"/>
            <w:r w:rsidRPr="006C643A">
              <w:rPr>
                <w:rFonts w:eastAsia="Arial Unicode MS" w:cs="Arial"/>
                <w:bCs/>
                <w:sz w:val="24"/>
                <w:szCs w:val="24"/>
              </w:rPr>
              <w:t>Manço</w:t>
            </w:r>
            <w:proofErr w:type="spellEnd"/>
            <w:r w:rsidRPr="006C643A">
              <w:rPr>
                <w:rFonts w:eastAsia="Arial Unicode MS" w:cs="Arial"/>
                <w:bCs/>
                <w:sz w:val="24"/>
                <w:szCs w:val="24"/>
              </w:rPr>
              <w:t xml:space="preserve"> </w:t>
            </w:r>
            <w:r w:rsidRPr="006C643A">
              <w:rPr>
                <w:rFonts w:eastAsia="Arial Unicode MS" w:cs="Arial"/>
                <w:bCs/>
                <w:sz w:val="24"/>
                <w:szCs w:val="24"/>
              </w:rPr>
              <w:t>CONSTRUTORA A&amp;M EIRELI - ME</w:t>
            </w:r>
          </w:p>
        </w:tc>
      </w:tr>
    </w:tbl>
    <w:p w14:paraId="337F8B70" w14:textId="77777777" w:rsidR="00DA1F3D" w:rsidRDefault="00DA1F3D" w:rsidP="005C604C">
      <w:pPr>
        <w:pStyle w:val="Ttulo6"/>
        <w:numPr>
          <w:ilvl w:val="0"/>
          <w:numId w:val="0"/>
        </w:numPr>
        <w:spacing w:before="60" w:after="0" w:line="300" w:lineRule="exact"/>
        <w:jc w:val="both"/>
        <w:rPr>
          <w:rFonts w:eastAsia="Arial Unicode MS"/>
          <w:b w:val="0"/>
          <w:color w:val="auto"/>
          <w:sz w:val="23"/>
          <w:szCs w:val="23"/>
          <w:u w:val="none"/>
        </w:rPr>
      </w:pPr>
    </w:p>
    <w:p w14:paraId="3F150C8C" w14:textId="77777777" w:rsidR="005C604C" w:rsidRPr="001F32A3" w:rsidRDefault="005C604C" w:rsidP="005C604C">
      <w:pPr>
        <w:pStyle w:val="Ttulo6"/>
        <w:numPr>
          <w:ilvl w:val="0"/>
          <w:numId w:val="0"/>
        </w:numPr>
        <w:spacing w:before="60" w:after="0" w:line="300" w:lineRule="exact"/>
        <w:jc w:val="both"/>
        <w:rPr>
          <w:rFonts w:eastAsia="Arial Unicode MS"/>
          <w:b w:val="0"/>
          <w:color w:val="auto"/>
          <w:sz w:val="23"/>
          <w:szCs w:val="23"/>
        </w:rPr>
      </w:pPr>
      <w:r w:rsidRPr="001F32A3">
        <w:rPr>
          <w:rFonts w:eastAsia="Arial Unicode MS"/>
          <w:b w:val="0"/>
          <w:color w:val="auto"/>
          <w:sz w:val="23"/>
          <w:szCs w:val="23"/>
          <w:u w:val="none"/>
        </w:rPr>
        <w:t>Testemunhas: _____________________</w:t>
      </w:r>
      <w:r w:rsidRPr="001F32A3">
        <w:rPr>
          <w:rFonts w:eastAsia="Arial Unicode MS"/>
          <w:b w:val="0"/>
          <w:color w:val="auto"/>
          <w:sz w:val="23"/>
          <w:szCs w:val="23"/>
          <w:u w:val="none"/>
        </w:rPr>
        <w:tab/>
      </w:r>
      <w:r w:rsidRPr="001F32A3">
        <w:rPr>
          <w:rFonts w:eastAsia="Arial Unicode MS"/>
          <w:b w:val="0"/>
          <w:color w:val="auto"/>
          <w:sz w:val="23"/>
          <w:szCs w:val="23"/>
          <w:u w:val="none"/>
        </w:rPr>
        <w:tab/>
      </w:r>
      <w:r w:rsidR="00535239">
        <w:rPr>
          <w:rFonts w:eastAsia="Arial Unicode MS"/>
          <w:b w:val="0"/>
          <w:color w:val="auto"/>
          <w:sz w:val="23"/>
          <w:szCs w:val="23"/>
          <w:u w:val="none"/>
        </w:rPr>
        <w:t xml:space="preserve">             </w:t>
      </w:r>
      <w:r w:rsidRPr="001F32A3">
        <w:rPr>
          <w:rFonts w:eastAsia="Arial Unicode MS"/>
          <w:b w:val="0"/>
          <w:color w:val="auto"/>
          <w:sz w:val="23"/>
          <w:szCs w:val="23"/>
          <w:u w:val="none"/>
        </w:rPr>
        <w:t>_______________________</w:t>
      </w:r>
    </w:p>
    <w:p w14:paraId="258F2DEE" w14:textId="77777777" w:rsidR="00EE130A" w:rsidRPr="00436CDD" w:rsidRDefault="00EE130A" w:rsidP="00EE130A"/>
    <w:p w14:paraId="00E1B97D" w14:textId="77777777" w:rsidR="00EE130A" w:rsidRPr="00436CDD" w:rsidRDefault="00EE130A" w:rsidP="00EE130A"/>
    <w:sectPr w:rsidR="00EE130A" w:rsidRPr="00436CDD" w:rsidSect="001F50A5">
      <w:headerReference w:type="even" r:id="rId12"/>
      <w:headerReference w:type="default" r:id="rId13"/>
      <w:footerReference w:type="default" r:id="rId14"/>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BCC9F" w14:textId="77777777" w:rsidR="00890E53" w:rsidRDefault="00890E53">
      <w:r>
        <w:separator/>
      </w:r>
    </w:p>
  </w:endnote>
  <w:endnote w:type="continuationSeparator" w:id="0">
    <w:p w14:paraId="77210057" w14:textId="77777777" w:rsidR="00890E53" w:rsidRDefault="0089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6CE5" w14:textId="77777777" w:rsidR="00A23973" w:rsidRDefault="00A23973" w:rsidP="001231C3">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14:paraId="2AA23BFD" w14:textId="77777777" w:rsidR="00A23973" w:rsidRPr="00DC08CD" w:rsidRDefault="00A23973" w:rsidP="001231C3">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14:paraId="2CE418AD" w14:textId="77777777" w:rsidR="00A23973" w:rsidRDefault="00A23973" w:rsidP="001231C3">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14:paraId="45936E6D" w14:textId="77777777" w:rsidR="00A23973" w:rsidRPr="00262B4E" w:rsidRDefault="00A23973" w:rsidP="00860EF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p w14:paraId="440033AC" w14:textId="77777777" w:rsidR="00A23973" w:rsidRPr="001231C3" w:rsidRDefault="00A23973" w:rsidP="001231C3">
    <w:pPr>
      <w:pStyle w:val="Rodap"/>
      <w:tabs>
        <w:tab w:val="right" w:pos="8505"/>
      </w:tabs>
      <w:ind w:right="-1"/>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3625E" w14:textId="77777777" w:rsidR="00890E53" w:rsidRDefault="00890E53">
      <w:r>
        <w:separator/>
      </w:r>
    </w:p>
  </w:footnote>
  <w:footnote w:type="continuationSeparator" w:id="0">
    <w:p w14:paraId="25390646" w14:textId="77777777" w:rsidR="00890E53" w:rsidRDefault="00890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D99E" w14:textId="77777777" w:rsidR="00A23973" w:rsidRDefault="00A23973">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90654F" w14:textId="77777777" w:rsidR="00A23973" w:rsidRDefault="00A23973">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0E8A" w14:textId="1357CBB5" w:rsidR="00A23973" w:rsidRDefault="004A6980" w:rsidP="00DE135D">
    <w:pPr>
      <w:pStyle w:val="Cabealho"/>
      <w:spacing w:after="240"/>
      <w:jc w:val="center"/>
    </w:pPr>
    <w:r>
      <w:rPr>
        <w:noProof/>
        <w:lang w:eastAsia="pt-BR"/>
      </w:rPr>
      <mc:AlternateContent>
        <mc:Choice Requires="wps">
          <w:drawing>
            <wp:anchor distT="0" distB="0" distL="114300" distR="114300" simplePos="0" relativeHeight="251657728" behindDoc="0" locked="0" layoutInCell="1" allowOverlap="1" wp14:anchorId="5560FD50" wp14:editId="0CAAE675">
              <wp:simplePos x="0" y="0"/>
              <wp:positionH relativeFrom="column">
                <wp:posOffset>5520690</wp:posOffset>
              </wp:positionH>
              <wp:positionV relativeFrom="paragraph">
                <wp:posOffset>-190500</wp:posOffset>
              </wp:positionV>
              <wp:extent cx="790575" cy="802005"/>
              <wp:effectExtent l="9525" t="7620" r="9525" b="9525"/>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802005"/>
                      </a:xfrm>
                      <a:prstGeom prst="ellipse">
                        <a:avLst/>
                      </a:prstGeom>
                      <a:solidFill>
                        <a:srgbClr val="FFFFFF"/>
                      </a:solidFill>
                      <a:ln w="12700">
                        <a:solidFill>
                          <a:srgbClr val="000000"/>
                        </a:solidFill>
                        <a:round/>
                        <a:headEnd/>
                        <a:tailEnd/>
                      </a:ln>
                    </wps:spPr>
                    <wps:txbx>
                      <w:txbxContent>
                        <w:p w14:paraId="015724A2" w14:textId="77777777" w:rsidR="00A23973" w:rsidRPr="007B3ED8" w:rsidRDefault="00A23973" w:rsidP="002D07C4">
                          <w:pPr>
                            <w:jc w:val="center"/>
                            <w:rPr>
                              <w:rFonts w:cs="Arial"/>
                              <w:b/>
                              <w:sz w:val="12"/>
                              <w:szCs w:val="12"/>
                            </w:rPr>
                          </w:pPr>
                          <w:r w:rsidRPr="007B3ED8">
                            <w:rPr>
                              <w:rFonts w:cs="Arial"/>
                              <w:b/>
                              <w:sz w:val="12"/>
                              <w:szCs w:val="12"/>
                            </w:rPr>
                            <w:t xml:space="preserve">CESAMA </w:t>
                          </w:r>
                        </w:p>
                        <w:p w14:paraId="07251C0B" w14:textId="77777777" w:rsidR="00A23973" w:rsidRPr="007B3ED8" w:rsidRDefault="00A23973" w:rsidP="002D07C4">
                          <w:pPr>
                            <w:jc w:val="center"/>
                            <w:rPr>
                              <w:rFonts w:cs="Arial"/>
                              <w:b/>
                              <w:sz w:val="12"/>
                              <w:szCs w:val="12"/>
                            </w:rPr>
                          </w:pPr>
                          <w:r w:rsidRPr="007B3ED8">
                            <w:rPr>
                              <w:rFonts w:cs="Arial"/>
                              <w:b/>
                              <w:sz w:val="12"/>
                              <w:szCs w:val="12"/>
                            </w:rPr>
                            <w:t>DELC</w:t>
                          </w:r>
                        </w:p>
                        <w:p w14:paraId="35B18686" w14:textId="77777777" w:rsidR="00A23973" w:rsidRDefault="00A23973" w:rsidP="002D07C4">
                          <w:pPr>
                            <w:spacing w:before="60"/>
                            <w:jc w:val="center"/>
                            <w:rPr>
                              <w:rFonts w:cs="Arial"/>
                              <w:b/>
                              <w:sz w:val="12"/>
                              <w:szCs w:val="12"/>
                            </w:rPr>
                          </w:pPr>
                          <w:r w:rsidRPr="007B3ED8">
                            <w:rPr>
                              <w:rFonts w:cs="Arial"/>
                              <w:b/>
                              <w:sz w:val="12"/>
                              <w:szCs w:val="12"/>
                            </w:rPr>
                            <w:t>Folha nº.</w:t>
                          </w:r>
                        </w:p>
                        <w:p w14:paraId="76828E51" w14:textId="77777777" w:rsidR="00A23973" w:rsidRPr="007B3ED8" w:rsidRDefault="00A23973" w:rsidP="002D07C4">
                          <w:pPr>
                            <w:spacing w:before="120"/>
                            <w:jc w:val="center"/>
                            <w:rPr>
                              <w:rFonts w:cs="Arial"/>
                              <w:b/>
                              <w:sz w:val="12"/>
                              <w:szCs w:val="12"/>
                            </w:rPr>
                          </w:pPr>
                          <w:r w:rsidRPr="007B3ED8">
                            <w:rPr>
                              <w:rFonts w:cs="Arial"/>
                              <w:b/>
                              <w:sz w:val="12"/>
                              <w:szCs w:val="12"/>
                            </w:rP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60FD50" id="Oval 5" o:spid="_x0000_s1026" style="position:absolute;left:0;text-align:left;margin-left:434.7pt;margin-top:-15pt;width:62.25pt;height:6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" strokeweight="1pt">
              <v:textbox>
                <w:txbxContent>
                  <w:p w14:paraId="015724A2" w14:textId="77777777" w:rsidR="00A23973" w:rsidRPr="007B3ED8" w:rsidRDefault="00A23973" w:rsidP="002D07C4">
                    <w:pPr>
                      <w:jc w:val="center"/>
                      <w:rPr>
                        <w:rFonts w:cs="Arial"/>
                        <w:b/>
                        <w:sz w:val="12"/>
                        <w:szCs w:val="12"/>
                      </w:rPr>
                    </w:pPr>
                    <w:r w:rsidRPr="007B3ED8">
                      <w:rPr>
                        <w:rFonts w:cs="Arial"/>
                        <w:b/>
                        <w:sz w:val="12"/>
                        <w:szCs w:val="12"/>
                      </w:rPr>
                      <w:t xml:space="preserve">CESAMA </w:t>
                    </w:r>
                  </w:p>
                  <w:p w14:paraId="07251C0B" w14:textId="77777777" w:rsidR="00A23973" w:rsidRPr="007B3ED8" w:rsidRDefault="00A23973" w:rsidP="002D07C4">
                    <w:pPr>
                      <w:jc w:val="center"/>
                      <w:rPr>
                        <w:rFonts w:cs="Arial"/>
                        <w:b/>
                        <w:sz w:val="12"/>
                        <w:szCs w:val="12"/>
                      </w:rPr>
                    </w:pPr>
                    <w:r w:rsidRPr="007B3ED8">
                      <w:rPr>
                        <w:rFonts w:cs="Arial"/>
                        <w:b/>
                        <w:sz w:val="12"/>
                        <w:szCs w:val="12"/>
                      </w:rPr>
                      <w:t>DELC</w:t>
                    </w:r>
                  </w:p>
                  <w:p w14:paraId="35B18686" w14:textId="77777777" w:rsidR="00A23973" w:rsidRDefault="00A23973" w:rsidP="002D07C4">
                    <w:pPr>
                      <w:spacing w:before="60"/>
                      <w:jc w:val="center"/>
                      <w:rPr>
                        <w:rFonts w:cs="Arial"/>
                        <w:b/>
                        <w:sz w:val="12"/>
                        <w:szCs w:val="12"/>
                      </w:rPr>
                    </w:pPr>
                    <w:r w:rsidRPr="007B3ED8">
                      <w:rPr>
                        <w:rFonts w:cs="Arial"/>
                        <w:b/>
                        <w:sz w:val="12"/>
                        <w:szCs w:val="12"/>
                      </w:rPr>
                      <w:t>Folha nº.</w:t>
                    </w:r>
                  </w:p>
                  <w:p w14:paraId="76828E51" w14:textId="77777777" w:rsidR="00A23973" w:rsidRPr="007B3ED8" w:rsidRDefault="00A23973" w:rsidP="002D07C4">
                    <w:pPr>
                      <w:spacing w:before="120"/>
                      <w:jc w:val="center"/>
                      <w:rPr>
                        <w:rFonts w:cs="Arial"/>
                        <w:b/>
                        <w:sz w:val="12"/>
                        <w:szCs w:val="12"/>
                      </w:rPr>
                    </w:pPr>
                    <w:r w:rsidRPr="007B3ED8">
                      <w:rPr>
                        <w:rFonts w:cs="Arial"/>
                        <w:b/>
                        <w:sz w:val="12"/>
                        <w:szCs w:val="12"/>
                      </w:rPr>
                      <w:t>_________</w:t>
                    </w:r>
                  </w:p>
                </w:txbxContent>
              </v:textbox>
            </v:oval>
          </w:pict>
        </mc:Fallback>
      </mc:AlternateContent>
    </w:r>
    <w:r w:rsidR="00A23973">
      <w:t xml:space="preserve">    </w:t>
    </w:r>
    <w:r w:rsidRPr="00262B4E">
      <w:rPr>
        <w:noProof/>
        <w:sz w:val="16"/>
        <w:szCs w:val="16"/>
        <w:lang w:eastAsia="pt-BR"/>
      </w:rPr>
      <w:drawing>
        <wp:inline distT="0" distB="0" distL="0" distR="0" wp14:anchorId="1E3F2106" wp14:editId="421E6ED2">
          <wp:extent cx="5400040" cy="647065"/>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470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02A76EE1"/>
    <w:multiLevelType w:val="multilevel"/>
    <w:tmpl w:val="13C246C6"/>
    <w:lvl w:ilvl="0">
      <w:start w:val="6"/>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2"/>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9" w15:restartNumberingAfterBreak="0">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 w15:restartNumberingAfterBreak="0">
    <w:nsid w:val="118A199D"/>
    <w:multiLevelType w:val="hybridMultilevel"/>
    <w:tmpl w:val="7182E5A2"/>
    <w:lvl w:ilvl="0" w:tplc="09288942">
      <w:start w:val="1"/>
      <w:numFmt w:val="bullet"/>
      <w:lvlText w:val=""/>
      <w:lvlJc w:val="left"/>
      <w:pPr>
        <w:ind w:left="1287" w:hanging="360"/>
      </w:pPr>
      <w:rPr>
        <w:rFonts w:ascii="Symbol" w:hAnsi="Symbol" w:hint="default"/>
        <w:color w:val="auto"/>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15:restartNumberingAfterBreak="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87E5CBA"/>
    <w:multiLevelType w:val="hybridMultilevel"/>
    <w:tmpl w:val="3EFCB0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C380A9D"/>
    <w:multiLevelType w:val="multilevel"/>
    <w:tmpl w:val="CAA0100E"/>
    <w:lvl w:ilvl="0">
      <w:start w:val="5"/>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15:restartNumberingAfterBreak="0">
    <w:nsid w:val="3767166C"/>
    <w:multiLevelType w:val="hybridMultilevel"/>
    <w:tmpl w:val="A28E9B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7" w15:restartNumberingAfterBreak="0">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3" w15:restartNumberingAfterBreak="0">
    <w:nsid w:val="6ED53BB5"/>
    <w:multiLevelType w:val="multilevel"/>
    <w:tmpl w:val="823217D2"/>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4" w15:restartNumberingAfterBreak="0">
    <w:nsid w:val="6EE936D1"/>
    <w:multiLevelType w:val="hybridMultilevel"/>
    <w:tmpl w:val="6568D41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5" w15:restartNumberingAfterBreak="0">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7" w15:restartNumberingAfterBreak="0">
    <w:nsid w:val="77E25ECA"/>
    <w:multiLevelType w:val="hybridMultilevel"/>
    <w:tmpl w:val="609A6BAC"/>
    <w:lvl w:ilvl="0" w:tplc="D39A44A4">
      <w:start w:val="1"/>
      <w:numFmt w:val="bullet"/>
      <w:pStyle w:val="topico"/>
      <w:lvlText w:val=""/>
      <w:lvlJc w:val="left"/>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60003">
      <w:start w:val="1"/>
      <w:numFmt w:val="bullet"/>
      <w:lvlText w:val=""/>
      <w:lvlJc w:val="left"/>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38" w15:restartNumberingAfterBreak="0">
    <w:nsid w:val="7ADD453F"/>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67847911">
    <w:abstractNumId w:val="0"/>
  </w:num>
  <w:num w:numId="2" w16cid:durableId="47605934">
    <w:abstractNumId w:val="20"/>
  </w:num>
  <w:num w:numId="3" w16cid:durableId="368723765">
    <w:abstractNumId w:val="37"/>
  </w:num>
  <w:num w:numId="4" w16cid:durableId="2144734827">
    <w:abstractNumId w:val="39"/>
  </w:num>
  <w:num w:numId="5" w16cid:durableId="1208490565">
    <w:abstractNumId w:val="34"/>
  </w:num>
  <w:num w:numId="6" w16cid:durableId="2119830520">
    <w:abstractNumId w:val="14"/>
  </w:num>
  <w:num w:numId="7" w16cid:durableId="1464157124">
    <w:abstractNumId w:val="40"/>
  </w:num>
  <w:num w:numId="8" w16cid:durableId="2123255798">
    <w:abstractNumId w:val="17"/>
  </w:num>
  <w:num w:numId="9" w16cid:durableId="1195575539">
    <w:abstractNumId w:val="32"/>
  </w:num>
  <w:num w:numId="10" w16cid:durableId="81418939">
    <w:abstractNumId w:val="13"/>
  </w:num>
  <w:num w:numId="11" w16cid:durableId="2008432878">
    <w:abstractNumId w:val="36"/>
  </w:num>
  <w:num w:numId="12" w16cid:durableId="511408693">
    <w:abstractNumId w:val="8"/>
  </w:num>
  <w:num w:numId="13" w16cid:durableId="451175112">
    <w:abstractNumId w:val="9"/>
  </w:num>
  <w:num w:numId="14" w16cid:durableId="1568374064">
    <w:abstractNumId w:val="22"/>
  </w:num>
  <w:num w:numId="15" w16cid:durableId="1962420233">
    <w:abstractNumId w:val="15"/>
  </w:num>
  <w:num w:numId="16" w16cid:durableId="748498441">
    <w:abstractNumId w:val="25"/>
  </w:num>
  <w:num w:numId="17" w16cid:durableId="977152197">
    <w:abstractNumId w:val="27"/>
  </w:num>
  <w:num w:numId="18" w16cid:durableId="1320188619">
    <w:abstractNumId w:val="5"/>
  </w:num>
  <w:num w:numId="19" w16cid:durableId="424493822">
    <w:abstractNumId w:val="6"/>
  </w:num>
  <w:num w:numId="20" w16cid:durableId="1333341353">
    <w:abstractNumId w:val="16"/>
  </w:num>
  <w:num w:numId="21" w16cid:durableId="133641108">
    <w:abstractNumId w:val="12"/>
  </w:num>
  <w:num w:numId="22" w16cid:durableId="1950698709">
    <w:abstractNumId w:val="19"/>
  </w:num>
  <w:num w:numId="23" w16cid:durableId="1245528093">
    <w:abstractNumId w:val="30"/>
  </w:num>
  <w:num w:numId="24" w16cid:durableId="1576014883">
    <w:abstractNumId w:val="18"/>
  </w:num>
  <w:num w:numId="25" w16cid:durableId="1182622578">
    <w:abstractNumId w:val="31"/>
  </w:num>
  <w:num w:numId="26" w16cid:durableId="1767387244">
    <w:abstractNumId w:val="35"/>
  </w:num>
  <w:num w:numId="27" w16cid:durableId="1334533598">
    <w:abstractNumId w:val="28"/>
  </w:num>
  <w:num w:numId="28" w16cid:durableId="1697922879">
    <w:abstractNumId w:val="10"/>
  </w:num>
  <w:num w:numId="29" w16cid:durableId="426775997">
    <w:abstractNumId w:val="29"/>
  </w:num>
  <w:num w:numId="30" w16cid:durableId="555121637">
    <w:abstractNumId w:val="38"/>
  </w:num>
  <w:num w:numId="31" w16cid:durableId="1234239532">
    <w:abstractNumId w:val="26"/>
  </w:num>
  <w:num w:numId="32" w16cid:durableId="1403210809">
    <w:abstractNumId w:val="11"/>
  </w:num>
  <w:num w:numId="33" w16cid:durableId="1603953363">
    <w:abstractNumId w:val="23"/>
  </w:num>
  <w:num w:numId="34" w16cid:durableId="20590041">
    <w:abstractNumId w:val="7"/>
  </w:num>
  <w:num w:numId="35" w16cid:durableId="379793229">
    <w:abstractNumId w:val="33"/>
  </w:num>
  <w:num w:numId="36" w16cid:durableId="1441991837">
    <w:abstractNumId w:val="21"/>
  </w:num>
  <w:num w:numId="37" w16cid:durableId="4362152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18252635">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613E"/>
    <w:rsid w:val="0000635D"/>
    <w:rsid w:val="00007796"/>
    <w:rsid w:val="00012D24"/>
    <w:rsid w:val="00015DE4"/>
    <w:rsid w:val="00015E95"/>
    <w:rsid w:val="00020938"/>
    <w:rsid w:val="0002195D"/>
    <w:rsid w:val="00022214"/>
    <w:rsid w:val="00022C3D"/>
    <w:rsid w:val="00027C73"/>
    <w:rsid w:val="000316B2"/>
    <w:rsid w:val="00031B63"/>
    <w:rsid w:val="000333AF"/>
    <w:rsid w:val="00033B5D"/>
    <w:rsid w:val="00035B0E"/>
    <w:rsid w:val="00037938"/>
    <w:rsid w:val="00041984"/>
    <w:rsid w:val="000424E8"/>
    <w:rsid w:val="00042A34"/>
    <w:rsid w:val="000462A6"/>
    <w:rsid w:val="000469A8"/>
    <w:rsid w:val="00050576"/>
    <w:rsid w:val="000529ED"/>
    <w:rsid w:val="0005421D"/>
    <w:rsid w:val="0005425E"/>
    <w:rsid w:val="00055E3F"/>
    <w:rsid w:val="0005680F"/>
    <w:rsid w:val="00057153"/>
    <w:rsid w:val="000606A4"/>
    <w:rsid w:val="0006185E"/>
    <w:rsid w:val="00064E3E"/>
    <w:rsid w:val="000656D5"/>
    <w:rsid w:val="000675F2"/>
    <w:rsid w:val="000713D6"/>
    <w:rsid w:val="000716A9"/>
    <w:rsid w:val="00072F02"/>
    <w:rsid w:val="00075ADF"/>
    <w:rsid w:val="00082551"/>
    <w:rsid w:val="0008325D"/>
    <w:rsid w:val="0008369D"/>
    <w:rsid w:val="00086FA1"/>
    <w:rsid w:val="000876B7"/>
    <w:rsid w:val="00090CB2"/>
    <w:rsid w:val="00091F5A"/>
    <w:rsid w:val="000949B5"/>
    <w:rsid w:val="00096081"/>
    <w:rsid w:val="00097AC8"/>
    <w:rsid w:val="00097E4C"/>
    <w:rsid w:val="000A40D4"/>
    <w:rsid w:val="000A4614"/>
    <w:rsid w:val="000A7FB7"/>
    <w:rsid w:val="000B395F"/>
    <w:rsid w:val="000B3AC8"/>
    <w:rsid w:val="000C2749"/>
    <w:rsid w:val="000C42BB"/>
    <w:rsid w:val="000D114B"/>
    <w:rsid w:val="000D17E4"/>
    <w:rsid w:val="000D5B47"/>
    <w:rsid w:val="000E332E"/>
    <w:rsid w:val="000E375E"/>
    <w:rsid w:val="000E6267"/>
    <w:rsid w:val="000E6E5B"/>
    <w:rsid w:val="000F52C6"/>
    <w:rsid w:val="000F5921"/>
    <w:rsid w:val="000F6083"/>
    <w:rsid w:val="000F688B"/>
    <w:rsid w:val="001009E3"/>
    <w:rsid w:val="001032DF"/>
    <w:rsid w:val="00104E00"/>
    <w:rsid w:val="00104E1A"/>
    <w:rsid w:val="001057D8"/>
    <w:rsid w:val="00107928"/>
    <w:rsid w:val="0011175D"/>
    <w:rsid w:val="00112D03"/>
    <w:rsid w:val="0011752B"/>
    <w:rsid w:val="001231C3"/>
    <w:rsid w:val="00123449"/>
    <w:rsid w:val="00123D84"/>
    <w:rsid w:val="001248CA"/>
    <w:rsid w:val="00124B8E"/>
    <w:rsid w:val="00127C29"/>
    <w:rsid w:val="00130DCE"/>
    <w:rsid w:val="00133EB5"/>
    <w:rsid w:val="00134738"/>
    <w:rsid w:val="00134A0D"/>
    <w:rsid w:val="001352C5"/>
    <w:rsid w:val="00135A54"/>
    <w:rsid w:val="00140911"/>
    <w:rsid w:val="00141562"/>
    <w:rsid w:val="00142A08"/>
    <w:rsid w:val="0015112C"/>
    <w:rsid w:val="00151CE1"/>
    <w:rsid w:val="001533D5"/>
    <w:rsid w:val="00155C17"/>
    <w:rsid w:val="00157615"/>
    <w:rsid w:val="00164FD2"/>
    <w:rsid w:val="001663BE"/>
    <w:rsid w:val="001712BA"/>
    <w:rsid w:val="00173A9D"/>
    <w:rsid w:val="00174D68"/>
    <w:rsid w:val="00174DEC"/>
    <w:rsid w:val="00177912"/>
    <w:rsid w:val="001803FF"/>
    <w:rsid w:val="00183292"/>
    <w:rsid w:val="00183713"/>
    <w:rsid w:val="00183760"/>
    <w:rsid w:val="00186539"/>
    <w:rsid w:val="00187EF6"/>
    <w:rsid w:val="00191AF5"/>
    <w:rsid w:val="0019344E"/>
    <w:rsid w:val="00194D39"/>
    <w:rsid w:val="001953DF"/>
    <w:rsid w:val="001954C7"/>
    <w:rsid w:val="001A01D1"/>
    <w:rsid w:val="001A52E0"/>
    <w:rsid w:val="001A63AA"/>
    <w:rsid w:val="001B200D"/>
    <w:rsid w:val="001B3FB9"/>
    <w:rsid w:val="001B5804"/>
    <w:rsid w:val="001B720C"/>
    <w:rsid w:val="001B7FD2"/>
    <w:rsid w:val="001C0EE7"/>
    <w:rsid w:val="001C2220"/>
    <w:rsid w:val="001C2B06"/>
    <w:rsid w:val="001C463A"/>
    <w:rsid w:val="001C644B"/>
    <w:rsid w:val="001C730C"/>
    <w:rsid w:val="001C74E8"/>
    <w:rsid w:val="001D05BA"/>
    <w:rsid w:val="001D39DF"/>
    <w:rsid w:val="001D4A49"/>
    <w:rsid w:val="001E163F"/>
    <w:rsid w:val="001E307E"/>
    <w:rsid w:val="001E43E5"/>
    <w:rsid w:val="001F09A5"/>
    <w:rsid w:val="001F32A3"/>
    <w:rsid w:val="001F50A5"/>
    <w:rsid w:val="00201358"/>
    <w:rsid w:val="0020279A"/>
    <w:rsid w:val="00202FE5"/>
    <w:rsid w:val="0020305F"/>
    <w:rsid w:val="002033F9"/>
    <w:rsid w:val="00205837"/>
    <w:rsid w:val="00216187"/>
    <w:rsid w:val="002162EC"/>
    <w:rsid w:val="002227ED"/>
    <w:rsid w:val="00225035"/>
    <w:rsid w:val="00227148"/>
    <w:rsid w:val="00227C84"/>
    <w:rsid w:val="00227F21"/>
    <w:rsid w:val="002320FA"/>
    <w:rsid w:val="00234CB0"/>
    <w:rsid w:val="00234D3B"/>
    <w:rsid w:val="00242220"/>
    <w:rsid w:val="00242AE3"/>
    <w:rsid w:val="002444E9"/>
    <w:rsid w:val="00245270"/>
    <w:rsid w:val="0025409B"/>
    <w:rsid w:val="00255CF8"/>
    <w:rsid w:val="00261551"/>
    <w:rsid w:val="00264A1C"/>
    <w:rsid w:val="00272F0B"/>
    <w:rsid w:val="00281CEB"/>
    <w:rsid w:val="00285867"/>
    <w:rsid w:val="0028737F"/>
    <w:rsid w:val="002918E8"/>
    <w:rsid w:val="00294A70"/>
    <w:rsid w:val="00295C57"/>
    <w:rsid w:val="002A0A54"/>
    <w:rsid w:val="002A136B"/>
    <w:rsid w:val="002B401F"/>
    <w:rsid w:val="002C09A2"/>
    <w:rsid w:val="002C17BA"/>
    <w:rsid w:val="002C3CF4"/>
    <w:rsid w:val="002C5C80"/>
    <w:rsid w:val="002C6AB8"/>
    <w:rsid w:val="002D0096"/>
    <w:rsid w:val="002D07C4"/>
    <w:rsid w:val="002D2C74"/>
    <w:rsid w:val="002D3148"/>
    <w:rsid w:val="002D4C45"/>
    <w:rsid w:val="002D5690"/>
    <w:rsid w:val="002E30DC"/>
    <w:rsid w:val="002E39C0"/>
    <w:rsid w:val="002E4231"/>
    <w:rsid w:val="002E7141"/>
    <w:rsid w:val="002F0AC5"/>
    <w:rsid w:val="002F0C4D"/>
    <w:rsid w:val="002F6A02"/>
    <w:rsid w:val="0030284F"/>
    <w:rsid w:val="00303E9B"/>
    <w:rsid w:val="0030417D"/>
    <w:rsid w:val="003065FD"/>
    <w:rsid w:val="003074E7"/>
    <w:rsid w:val="0031380D"/>
    <w:rsid w:val="0031420A"/>
    <w:rsid w:val="003151DD"/>
    <w:rsid w:val="00315AFC"/>
    <w:rsid w:val="00315CB0"/>
    <w:rsid w:val="003167FE"/>
    <w:rsid w:val="00317590"/>
    <w:rsid w:val="00317651"/>
    <w:rsid w:val="003228F8"/>
    <w:rsid w:val="003230B5"/>
    <w:rsid w:val="0032348B"/>
    <w:rsid w:val="00331747"/>
    <w:rsid w:val="00331DA5"/>
    <w:rsid w:val="0033360E"/>
    <w:rsid w:val="0033507B"/>
    <w:rsid w:val="00336BAC"/>
    <w:rsid w:val="0034111D"/>
    <w:rsid w:val="00342219"/>
    <w:rsid w:val="00343875"/>
    <w:rsid w:val="00343CC7"/>
    <w:rsid w:val="00345C12"/>
    <w:rsid w:val="0035048C"/>
    <w:rsid w:val="00351002"/>
    <w:rsid w:val="00354870"/>
    <w:rsid w:val="00355F87"/>
    <w:rsid w:val="00357B70"/>
    <w:rsid w:val="0036062F"/>
    <w:rsid w:val="003614F6"/>
    <w:rsid w:val="003647CA"/>
    <w:rsid w:val="0036597D"/>
    <w:rsid w:val="00365D37"/>
    <w:rsid w:val="0036619E"/>
    <w:rsid w:val="00373FA4"/>
    <w:rsid w:val="00374395"/>
    <w:rsid w:val="00377010"/>
    <w:rsid w:val="0037730C"/>
    <w:rsid w:val="003837DA"/>
    <w:rsid w:val="00383AC3"/>
    <w:rsid w:val="00384F1C"/>
    <w:rsid w:val="00393927"/>
    <w:rsid w:val="0039454E"/>
    <w:rsid w:val="003A4F7D"/>
    <w:rsid w:val="003A569E"/>
    <w:rsid w:val="003A638C"/>
    <w:rsid w:val="003B13AE"/>
    <w:rsid w:val="003B13F0"/>
    <w:rsid w:val="003B5E7A"/>
    <w:rsid w:val="003B6B69"/>
    <w:rsid w:val="003C2563"/>
    <w:rsid w:val="003C7D88"/>
    <w:rsid w:val="003D399E"/>
    <w:rsid w:val="003D60FC"/>
    <w:rsid w:val="003D626C"/>
    <w:rsid w:val="003D6B84"/>
    <w:rsid w:val="003E153C"/>
    <w:rsid w:val="003E7907"/>
    <w:rsid w:val="003F135A"/>
    <w:rsid w:val="003F2224"/>
    <w:rsid w:val="003F4904"/>
    <w:rsid w:val="004021E4"/>
    <w:rsid w:val="00403869"/>
    <w:rsid w:val="004070D1"/>
    <w:rsid w:val="0041422B"/>
    <w:rsid w:val="004143D0"/>
    <w:rsid w:val="00414773"/>
    <w:rsid w:val="00415B83"/>
    <w:rsid w:val="00415B9F"/>
    <w:rsid w:val="004219E2"/>
    <w:rsid w:val="0042214D"/>
    <w:rsid w:val="00422E91"/>
    <w:rsid w:val="00425B37"/>
    <w:rsid w:val="004307B7"/>
    <w:rsid w:val="0043236B"/>
    <w:rsid w:val="00432517"/>
    <w:rsid w:val="004351D3"/>
    <w:rsid w:val="004422C8"/>
    <w:rsid w:val="00445010"/>
    <w:rsid w:val="00445EE5"/>
    <w:rsid w:val="00446A7B"/>
    <w:rsid w:val="00452CDE"/>
    <w:rsid w:val="00453682"/>
    <w:rsid w:val="004541DE"/>
    <w:rsid w:val="00455120"/>
    <w:rsid w:val="0045681F"/>
    <w:rsid w:val="00456B1A"/>
    <w:rsid w:val="00460C81"/>
    <w:rsid w:val="0046118B"/>
    <w:rsid w:val="00461FC4"/>
    <w:rsid w:val="00467B6C"/>
    <w:rsid w:val="0047291D"/>
    <w:rsid w:val="00481C39"/>
    <w:rsid w:val="00482526"/>
    <w:rsid w:val="00487AEB"/>
    <w:rsid w:val="0049092E"/>
    <w:rsid w:val="00491C2E"/>
    <w:rsid w:val="004946F8"/>
    <w:rsid w:val="004A11D7"/>
    <w:rsid w:val="004A2A29"/>
    <w:rsid w:val="004A2A2E"/>
    <w:rsid w:val="004A412C"/>
    <w:rsid w:val="004A6980"/>
    <w:rsid w:val="004A765C"/>
    <w:rsid w:val="004B3F8B"/>
    <w:rsid w:val="004B577C"/>
    <w:rsid w:val="004B670C"/>
    <w:rsid w:val="004C0428"/>
    <w:rsid w:val="004C34DF"/>
    <w:rsid w:val="004C4850"/>
    <w:rsid w:val="004C4A77"/>
    <w:rsid w:val="004C529A"/>
    <w:rsid w:val="004C57A1"/>
    <w:rsid w:val="004C6529"/>
    <w:rsid w:val="004D39C5"/>
    <w:rsid w:val="004D712F"/>
    <w:rsid w:val="004E0486"/>
    <w:rsid w:val="004E19F1"/>
    <w:rsid w:val="004E4718"/>
    <w:rsid w:val="004E5E45"/>
    <w:rsid w:val="004E6607"/>
    <w:rsid w:val="004F0024"/>
    <w:rsid w:val="004F00E3"/>
    <w:rsid w:val="004F54F5"/>
    <w:rsid w:val="00516BEA"/>
    <w:rsid w:val="0051754C"/>
    <w:rsid w:val="005208BA"/>
    <w:rsid w:val="00522C22"/>
    <w:rsid w:val="00523510"/>
    <w:rsid w:val="00523A12"/>
    <w:rsid w:val="00523C6A"/>
    <w:rsid w:val="005267C0"/>
    <w:rsid w:val="005340D7"/>
    <w:rsid w:val="00535239"/>
    <w:rsid w:val="00536C46"/>
    <w:rsid w:val="00541789"/>
    <w:rsid w:val="00542B5F"/>
    <w:rsid w:val="0054331E"/>
    <w:rsid w:val="00543502"/>
    <w:rsid w:val="00545174"/>
    <w:rsid w:val="00552606"/>
    <w:rsid w:val="00553BB3"/>
    <w:rsid w:val="00553C85"/>
    <w:rsid w:val="00560663"/>
    <w:rsid w:val="00562E8E"/>
    <w:rsid w:val="00563DC4"/>
    <w:rsid w:val="00563DDB"/>
    <w:rsid w:val="005728C9"/>
    <w:rsid w:val="0057444B"/>
    <w:rsid w:val="005804CF"/>
    <w:rsid w:val="00580B78"/>
    <w:rsid w:val="00581250"/>
    <w:rsid w:val="00581E97"/>
    <w:rsid w:val="00590E2F"/>
    <w:rsid w:val="005949D5"/>
    <w:rsid w:val="0059717E"/>
    <w:rsid w:val="005B513A"/>
    <w:rsid w:val="005C46B4"/>
    <w:rsid w:val="005C55D2"/>
    <w:rsid w:val="005C604C"/>
    <w:rsid w:val="005C6ED8"/>
    <w:rsid w:val="005D21EF"/>
    <w:rsid w:val="005D3196"/>
    <w:rsid w:val="005D4513"/>
    <w:rsid w:val="005D649E"/>
    <w:rsid w:val="005D6A23"/>
    <w:rsid w:val="005D6C25"/>
    <w:rsid w:val="005E2677"/>
    <w:rsid w:val="005E4DF5"/>
    <w:rsid w:val="005E5F11"/>
    <w:rsid w:val="005F09AB"/>
    <w:rsid w:val="005F14B0"/>
    <w:rsid w:val="005F1955"/>
    <w:rsid w:val="005F1A93"/>
    <w:rsid w:val="005F2A17"/>
    <w:rsid w:val="005F2AA1"/>
    <w:rsid w:val="005F2CD8"/>
    <w:rsid w:val="005F33C5"/>
    <w:rsid w:val="005F5D99"/>
    <w:rsid w:val="005F6DC9"/>
    <w:rsid w:val="00600719"/>
    <w:rsid w:val="00600E45"/>
    <w:rsid w:val="00602664"/>
    <w:rsid w:val="00605435"/>
    <w:rsid w:val="00606192"/>
    <w:rsid w:val="00606F88"/>
    <w:rsid w:val="0061091D"/>
    <w:rsid w:val="00613F38"/>
    <w:rsid w:val="006144EB"/>
    <w:rsid w:val="00614853"/>
    <w:rsid w:val="00614B03"/>
    <w:rsid w:val="00620F2E"/>
    <w:rsid w:val="006217DC"/>
    <w:rsid w:val="0062324B"/>
    <w:rsid w:val="00626F4F"/>
    <w:rsid w:val="0062732B"/>
    <w:rsid w:val="00627606"/>
    <w:rsid w:val="006425B3"/>
    <w:rsid w:val="006431BB"/>
    <w:rsid w:val="0064759A"/>
    <w:rsid w:val="00650D44"/>
    <w:rsid w:val="00650E8D"/>
    <w:rsid w:val="00651997"/>
    <w:rsid w:val="0065337E"/>
    <w:rsid w:val="006656CB"/>
    <w:rsid w:val="006709A6"/>
    <w:rsid w:val="00670D7F"/>
    <w:rsid w:val="0067294A"/>
    <w:rsid w:val="00672B53"/>
    <w:rsid w:val="0068385F"/>
    <w:rsid w:val="00684679"/>
    <w:rsid w:val="006846E6"/>
    <w:rsid w:val="00684DED"/>
    <w:rsid w:val="00686065"/>
    <w:rsid w:val="00686517"/>
    <w:rsid w:val="00694451"/>
    <w:rsid w:val="006946CE"/>
    <w:rsid w:val="00694C09"/>
    <w:rsid w:val="00695C74"/>
    <w:rsid w:val="0069799A"/>
    <w:rsid w:val="006A3FEE"/>
    <w:rsid w:val="006A56B8"/>
    <w:rsid w:val="006A5933"/>
    <w:rsid w:val="006A7B60"/>
    <w:rsid w:val="006B23F1"/>
    <w:rsid w:val="006C0345"/>
    <w:rsid w:val="006C15AC"/>
    <w:rsid w:val="006C26E0"/>
    <w:rsid w:val="006C4C2F"/>
    <w:rsid w:val="006C643A"/>
    <w:rsid w:val="006C7A28"/>
    <w:rsid w:val="006D08F7"/>
    <w:rsid w:val="006D1588"/>
    <w:rsid w:val="006D3FF2"/>
    <w:rsid w:val="006D7E35"/>
    <w:rsid w:val="006E1427"/>
    <w:rsid w:val="006E3B2E"/>
    <w:rsid w:val="006E3E43"/>
    <w:rsid w:val="006E54DA"/>
    <w:rsid w:val="006E5E72"/>
    <w:rsid w:val="006F4E8F"/>
    <w:rsid w:val="00702A0C"/>
    <w:rsid w:val="00702EF9"/>
    <w:rsid w:val="00703006"/>
    <w:rsid w:val="00707B00"/>
    <w:rsid w:val="00712C89"/>
    <w:rsid w:val="00713289"/>
    <w:rsid w:val="00717A56"/>
    <w:rsid w:val="00720C22"/>
    <w:rsid w:val="00721323"/>
    <w:rsid w:val="0072227F"/>
    <w:rsid w:val="007232BC"/>
    <w:rsid w:val="00734693"/>
    <w:rsid w:val="007350D9"/>
    <w:rsid w:val="007361BF"/>
    <w:rsid w:val="00737F91"/>
    <w:rsid w:val="007423A2"/>
    <w:rsid w:val="007451D9"/>
    <w:rsid w:val="00745317"/>
    <w:rsid w:val="00756995"/>
    <w:rsid w:val="007604C9"/>
    <w:rsid w:val="00762317"/>
    <w:rsid w:val="007652F2"/>
    <w:rsid w:val="00770B74"/>
    <w:rsid w:val="00770EB4"/>
    <w:rsid w:val="007736D6"/>
    <w:rsid w:val="007767DD"/>
    <w:rsid w:val="00792BC4"/>
    <w:rsid w:val="00793391"/>
    <w:rsid w:val="00795CF2"/>
    <w:rsid w:val="007A09B4"/>
    <w:rsid w:val="007A49C0"/>
    <w:rsid w:val="007B1B67"/>
    <w:rsid w:val="007C220A"/>
    <w:rsid w:val="007C3CE0"/>
    <w:rsid w:val="007C6628"/>
    <w:rsid w:val="007D23EF"/>
    <w:rsid w:val="007D50CF"/>
    <w:rsid w:val="007D5FD5"/>
    <w:rsid w:val="007D666D"/>
    <w:rsid w:val="007E5155"/>
    <w:rsid w:val="007F3446"/>
    <w:rsid w:val="007F4D4A"/>
    <w:rsid w:val="007F5E51"/>
    <w:rsid w:val="007F5EBC"/>
    <w:rsid w:val="007F6D09"/>
    <w:rsid w:val="007F75B3"/>
    <w:rsid w:val="007F79A1"/>
    <w:rsid w:val="00802310"/>
    <w:rsid w:val="00802CBF"/>
    <w:rsid w:val="00804F10"/>
    <w:rsid w:val="00811984"/>
    <w:rsid w:val="00811CCD"/>
    <w:rsid w:val="00813B26"/>
    <w:rsid w:val="00817F3F"/>
    <w:rsid w:val="00821F53"/>
    <w:rsid w:val="00824514"/>
    <w:rsid w:val="00827474"/>
    <w:rsid w:val="00837D30"/>
    <w:rsid w:val="008421DA"/>
    <w:rsid w:val="0085277F"/>
    <w:rsid w:val="008553AD"/>
    <w:rsid w:val="00855E51"/>
    <w:rsid w:val="00856066"/>
    <w:rsid w:val="00860420"/>
    <w:rsid w:val="00860EFD"/>
    <w:rsid w:val="008619F9"/>
    <w:rsid w:val="0086320A"/>
    <w:rsid w:val="00863EB6"/>
    <w:rsid w:val="00865DC6"/>
    <w:rsid w:val="00866B2A"/>
    <w:rsid w:val="00872907"/>
    <w:rsid w:val="00874FA4"/>
    <w:rsid w:val="00876401"/>
    <w:rsid w:val="008805F6"/>
    <w:rsid w:val="00884D6F"/>
    <w:rsid w:val="00890298"/>
    <w:rsid w:val="00890E53"/>
    <w:rsid w:val="008A1758"/>
    <w:rsid w:val="008A1E62"/>
    <w:rsid w:val="008A49EE"/>
    <w:rsid w:val="008B031B"/>
    <w:rsid w:val="008B6D16"/>
    <w:rsid w:val="008C45B9"/>
    <w:rsid w:val="008C6FC5"/>
    <w:rsid w:val="008D22FB"/>
    <w:rsid w:val="008D4065"/>
    <w:rsid w:val="008D58B7"/>
    <w:rsid w:val="008D6C2E"/>
    <w:rsid w:val="008E0907"/>
    <w:rsid w:val="008E1393"/>
    <w:rsid w:val="008E5D13"/>
    <w:rsid w:val="008E649D"/>
    <w:rsid w:val="008F1F1B"/>
    <w:rsid w:val="008F2DC5"/>
    <w:rsid w:val="008F4AEA"/>
    <w:rsid w:val="009013A9"/>
    <w:rsid w:val="00903C4C"/>
    <w:rsid w:val="00907A64"/>
    <w:rsid w:val="00910204"/>
    <w:rsid w:val="00910431"/>
    <w:rsid w:val="009114A7"/>
    <w:rsid w:val="00911BA2"/>
    <w:rsid w:val="00911D48"/>
    <w:rsid w:val="0091472A"/>
    <w:rsid w:val="0091519D"/>
    <w:rsid w:val="00926323"/>
    <w:rsid w:val="009268B1"/>
    <w:rsid w:val="009316A8"/>
    <w:rsid w:val="009353B8"/>
    <w:rsid w:val="009357D7"/>
    <w:rsid w:val="009402F7"/>
    <w:rsid w:val="0094122D"/>
    <w:rsid w:val="00941514"/>
    <w:rsid w:val="0094554A"/>
    <w:rsid w:val="0095605B"/>
    <w:rsid w:val="00960095"/>
    <w:rsid w:val="00962803"/>
    <w:rsid w:val="00963C8A"/>
    <w:rsid w:val="00966E83"/>
    <w:rsid w:val="00967005"/>
    <w:rsid w:val="00971C7B"/>
    <w:rsid w:val="009835B0"/>
    <w:rsid w:val="00984FE5"/>
    <w:rsid w:val="00986A7D"/>
    <w:rsid w:val="00990A75"/>
    <w:rsid w:val="00992130"/>
    <w:rsid w:val="0099229B"/>
    <w:rsid w:val="0099401B"/>
    <w:rsid w:val="00994534"/>
    <w:rsid w:val="009A5670"/>
    <w:rsid w:val="009A60C0"/>
    <w:rsid w:val="009B25A0"/>
    <w:rsid w:val="009B3E3F"/>
    <w:rsid w:val="009B43A4"/>
    <w:rsid w:val="009B451B"/>
    <w:rsid w:val="009C000B"/>
    <w:rsid w:val="009C091E"/>
    <w:rsid w:val="009C106B"/>
    <w:rsid w:val="009C31F3"/>
    <w:rsid w:val="009C32AF"/>
    <w:rsid w:val="009C404D"/>
    <w:rsid w:val="009C4167"/>
    <w:rsid w:val="009C686A"/>
    <w:rsid w:val="009D06C4"/>
    <w:rsid w:val="009D3EFE"/>
    <w:rsid w:val="009D446B"/>
    <w:rsid w:val="009D6419"/>
    <w:rsid w:val="009D64F7"/>
    <w:rsid w:val="009E1D63"/>
    <w:rsid w:val="009E50E3"/>
    <w:rsid w:val="009F1DAD"/>
    <w:rsid w:val="009F4734"/>
    <w:rsid w:val="009F6E3B"/>
    <w:rsid w:val="00A022B9"/>
    <w:rsid w:val="00A02511"/>
    <w:rsid w:val="00A07235"/>
    <w:rsid w:val="00A11844"/>
    <w:rsid w:val="00A14B6F"/>
    <w:rsid w:val="00A1513F"/>
    <w:rsid w:val="00A20E04"/>
    <w:rsid w:val="00A21ADF"/>
    <w:rsid w:val="00A23973"/>
    <w:rsid w:val="00A23D7B"/>
    <w:rsid w:val="00A269F5"/>
    <w:rsid w:val="00A31998"/>
    <w:rsid w:val="00A3325C"/>
    <w:rsid w:val="00A33AB8"/>
    <w:rsid w:val="00A359CD"/>
    <w:rsid w:val="00A40348"/>
    <w:rsid w:val="00A424BF"/>
    <w:rsid w:val="00A47B8D"/>
    <w:rsid w:val="00A47ECC"/>
    <w:rsid w:val="00A500D8"/>
    <w:rsid w:val="00A52E3F"/>
    <w:rsid w:val="00A52FD1"/>
    <w:rsid w:val="00A541AF"/>
    <w:rsid w:val="00A55A08"/>
    <w:rsid w:val="00A6752F"/>
    <w:rsid w:val="00A7009C"/>
    <w:rsid w:val="00A76B0B"/>
    <w:rsid w:val="00A77A69"/>
    <w:rsid w:val="00A84D87"/>
    <w:rsid w:val="00A8520C"/>
    <w:rsid w:val="00A90F03"/>
    <w:rsid w:val="00A92375"/>
    <w:rsid w:val="00AA3068"/>
    <w:rsid w:val="00AA3382"/>
    <w:rsid w:val="00AA5EB1"/>
    <w:rsid w:val="00AA633B"/>
    <w:rsid w:val="00AB4EEA"/>
    <w:rsid w:val="00AB53D3"/>
    <w:rsid w:val="00AB7929"/>
    <w:rsid w:val="00AC102D"/>
    <w:rsid w:val="00AC54E3"/>
    <w:rsid w:val="00AC5C68"/>
    <w:rsid w:val="00AC7BE5"/>
    <w:rsid w:val="00AD66FB"/>
    <w:rsid w:val="00AE0618"/>
    <w:rsid w:val="00AE08DD"/>
    <w:rsid w:val="00AE27A5"/>
    <w:rsid w:val="00AE5DC4"/>
    <w:rsid w:val="00AE69C3"/>
    <w:rsid w:val="00AE6A5A"/>
    <w:rsid w:val="00AF0BD4"/>
    <w:rsid w:val="00AF316B"/>
    <w:rsid w:val="00AF3C00"/>
    <w:rsid w:val="00AF5C2D"/>
    <w:rsid w:val="00B02F86"/>
    <w:rsid w:val="00B05D57"/>
    <w:rsid w:val="00B1039D"/>
    <w:rsid w:val="00B104BF"/>
    <w:rsid w:val="00B11204"/>
    <w:rsid w:val="00B11A8A"/>
    <w:rsid w:val="00B17B8C"/>
    <w:rsid w:val="00B209B8"/>
    <w:rsid w:val="00B21AB6"/>
    <w:rsid w:val="00B225A0"/>
    <w:rsid w:val="00B22E63"/>
    <w:rsid w:val="00B2557F"/>
    <w:rsid w:val="00B276E5"/>
    <w:rsid w:val="00B3111B"/>
    <w:rsid w:val="00B31A40"/>
    <w:rsid w:val="00B32583"/>
    <w:rsid w:val="00B368EF"/>
    <w:rsid w:val="00B400C0"/>
    <w:rsid w:val="00B41DAA"/>
    <w:rsid w:val="00B41EF6"/>
    <w:rsid w:val="00B41F01"/>
    <w:rsid w:val="00B42CB9"/>
    <w:rsid w:val="00B43590"/>
    <w:rsid w:val="00B44AE5"/>
    <w:rsid w:val="00B516AD"/>
    <w:rsid w:val="00B52770"/>
    <w:rsid w:val="00B552A4"/>
    <w:rsid w:val="00B65797"/>
    <w:rsid w:val="00B65D05"/>
    <w:rsid w:val="00B66DB2"/>
    <w:rsid w:val="00B67C83"/>
    <w:rsid w:val="00B73045"/>
    <w:rsid w:val="00B8244D"/>
    <w:rsid w:val="00B82940"/>
    <w:rsid w:val="00B86D5E"/>
    <w:rsid w:val="00B877C1"/>
    <w:rsid w:val="00B877D1"/>
    <w:rsid w:val="00B9028F"/>
    <w:rsid w:val="00B9099B"/>
    <w:rsid w:val="00B922BA"/>
    <w:rsid w:val="00B9425F"/>
    <w:rsid w:val="00B94EAE"/>
    <w:rsid w:val="00BA11A5"/>
    <w:rsid w:val="00BA3987"/>
    <w:rsid w:val="00BB0762"/>
    <w:rsid w:val="00BB08A5"/>
    <w:rsid w:val="00BB1484"/>
    <w:rsid w:val="00BB2064"/>
    <w:rsid w:val="00BC03DC"/>
    <w:rsid w:val="00BC1DA5"/>
    <w:rsid w:val="00BC2F2E"/>
    <w:rsid w:val="00BC3495"/>
    <w:rsid w:val="00BC4832"/>
    <w:rsid w:val="00BC56BC"/>
    <w:rsid w:val="00BC5E57"/>
    <w:rsid w:val="00BC7E84"/>
    <w:rsid w:val="00BD2954"/>
    <w:rsid w:val="00BD3B3B"/>
    <w:rsid w:val="00BD6783"/>
    <w:rsid w:val="00BD74C9"/>
    <w:rsid w:val="00BE5C2C"/>
    <w:rsid w:val="00BE7000"/>
    <w:rsid w:val="00BE7054"/>
    <w:rsid w:val="00BE7BDB"/>
    <w:rsid w:val="00BF0427"/>
    <w:rsid w:val="00BF0C38"/>
    <w:rsid w:val="00BF2908"/>
    <w:rsid w:val="00BF2A8D"/>
    <w:rsid w:val="00BF321B"/>
    <w:rsid w:val="00BF6AA1"/>
    <w:rsid w:val="00BF7B86"/>
    <w:rsid w:val="00C00C49"/>
    <w:rsid w:val="00C0144C"/>
    <w:rsid w:val="00C02AC6"/>
    <w:rsid w:val="00C03F71"/>
    <w:rsid w:val="00C11732"/>
    <w:rsid w:val="00C11BD9"/>
    <w:rsid w:val="00C15E8A"/>
    <w:rsid w:val="00C216D2"/>
    <w:rsid w:val="00C22D9D"/>
    <w:rsid w:val="00C2720C"/>
    <w:rsid w:val="00C303C6"/>
    <w:rsid w:val="00C3186E"/>
    <w:rsid w:val="00C34AAE"/>
    <w:rsid w:val="00C4188D"/>
    <w:rsid w:val="00C41A06"/>
    <w:rsid w:val="00C46F6A"/>
    <w:rsid w:val="00C47E8D"/>
    <w:rsid w:val="00C55159"/>
    <w:rsid w:val="00C607EB"/>
    <w:rsid w:val="00C64146"/>
    <w:rsid w:val="00C67BF4"/>
    <w:rsid w:val="00C72C91"/>
    <w:rsid w:val="00C73D2F"/>
    <w:rsid w:val="00C831F0"/>
    <w:rsid w:val="00C84364"/>
    <w:rsid w:val="00C84EDB"/>
    <w:rsid w:val="00C8749C"/>
    <w:rsid w:val="00C907FF"/>
    <w:rsid w:val="00C925F9"/>
    <w:rsid w:val="00C92C58"/>
    <w:rsid w:val="00C93921"/>
    <w:rsid w:val="00CA14ED"/>
    <w:rsid w:val="00CB1A91"/>
    <w:rsid w:val="00CB4787"/>
    <w:rsid w:val="00CB5B64"/>
    <w:rsid w:val="00CB7F44"/>
    <w:rsid w:val="00CC0275"/>
    <w:rsid w:val="00CC0BF0"/>
    <w:rsid w:val="00CC2914"/>
    <w:rsid w:val="00CC2F5E"/>
    <w:rsid w:val="00CD045B"/>
    <w:rsid w:val="00CD0C01"/>
    <w:rsid w:val="00CD3EC3"/>
    <w:rsid w:val="00CD3FCF"/>
    <w:rsid w:val="00CD4136"/>
    <w:rsid w:val="00CD6944"/>
    <w:rsid w:val="00CD77B9"/>
    <w:rsid w:val="00CE1A43"/>
    <w:rsid w:val="00CE3308"/>
    <w:rsid w:val="00CF4094"/>
    <w:rsid w:val="00CF5E14"/>
    <w:rsid w:val="00D00466"/>
    <w:rsid w:val="00D004D7"/>
    <w:rsid w:val="00D0172E"/>
    <w:rsid w:val="00D03A42"/>
    <w:rsid w:val="00D11BEA"/>
    <w:rsid w:val="00D13D92"/>
    <w:rsid w:val="00D15F23"/>
    <w:rsid w:val="00D17F75"/>
    <w:rsid w:val="00D225AE"/>
    <w:rsid w:val="00D26E4A"/>
    <w:rsid w:val="00D3183A"/>
    <w:rsid w:val="00D31B32"/>
    <w:rsid w:val="00D344CE"/>
    <w:rsid w:val="00D3478A"/>
    <w:rsid w:val="00D363B1"/>
    <w:rsid w:val="00D36EB1"/>
    <w:rsid w:val="00D379B0"/>
    <w:rsid w:val="00D40E4F"/>
    <w:rsid w:val="00D44748"/>
    <w:rsid w:val="00D4646B"/>
    <w:rsid w:val="00D5111B"/>
    <w:rsid w:val="00D6250C"/>
    <w:rsid w:val="00D634B0"/>
    <w:rsid w:val="00D6586E"/>
    <w:rsid w:val="00D71E31"/>
    <w:rsid w:val="00D72D4E"/>
    <w:rsid w:val="00D81080"/>
    <w:rsid w:val="00D8166E"/>
    <w:rsid w:val="00D8491C"/>
    <w:rsid w:val="00D85895"/>
    <w:rsid w:val="00D93EEF"/>
    <w:rsid w:val="00D9478A"/>
    <w:rsid w:val="00D95387"/>
    <w:rsid w:val="00D9563C"/>
    <w:rsid w:val="00DA1F3D"/>
    <w:rsid w:val="00DA2E96"/>
    <w:rsid w:val="00DA2F03"/>
    <w:rsid w:val="00DB0C5A"/>
    <w:rsid w:val="00DB2A2F"/>
    <w:rsid w:val="00DB2AA8"/>
    <w:rsid w:val="00DB2ADB"/>
    <w:rsid w:val="00DB3B7F"/>
    <w:rsid w:val="00DC0E31"/>
    <w:rsid w:val="00DC3795"/>
    <w:rsid w:val="00DC4FC2"/>
    <w:rsid w:val="00DC6FAD"/>
    <w:rsid w:val="00DD1971"/>
    <w:rsid w:val="00DD417A"/>
    <w:rsid w:val="00DD46BF"/>
    <w:rsid w:val="00DD7027"/>
    <w:rsid w:val="00DD7A66"/>
    <w:rsid w:val="00DE135D"/>
    <w:rsid w:val="00DE2FDD"/>
    <w:rsid w:val="00DE4BEE"/>
    <w:rsid w:val="00DE51E2"/>
    <w:rsid w:val="00DE5ECF"/>
    <w:rsid w:val="00DE6A85"/>
    <w:rsid w:val="00E014D4"/>
    <w:rsid w:val="00E0711A"/>
    <w:rsid w:val="00E12A7F"/>
    <w:rsid w:val="00E1324A"/>
    <w:rsid w:val="00E135E7"/>
    <w:rsid w:val="00E13ED0"/>
    <w:rsid w:val="00E15872"/>
    <w:rsid w:val="00E170F9"/>
    <w:rsid w:val="00E30478"/>
    <w:rsid w:val="00E335D9"/>
    <w:rsid w:val="00E33B50"/>
    <w:rsid w:val="00E35CDC"/>
    <w:rsid w:val="00E401F4"/>
    <w:rsid w:val="00E426A7"/>
    <w:rsid w:val="00E43FA8"/>
    <w:rsid w:val="00E449BB"/>
    <w:rsid w:val="00E45AEB"/>
    <w:rsid w:val="00E46DB7"/>
    <w:rsid w:val="00E51092"/>
    <w:rsid w:val="00E5221A"/>
    <w:rsid w:val="00E57D04"/>
    <w:rsid w:val="00E60938"/>
    <w:rsid w:val="00E6154F"/>
    <w:rsid w:val="00E6200C"/>
    <w:rsid w:val="00E62B70"/>
    <w:rsid w:val="00E663B6"/>
    <w:rsid w:val="00E664D5"/>
    <w:rsid w:val="00E66CBC"/>
    <w:rsid w:val="00E66DEC"/>
    <w:rsid w:val="00E66E14"/>
    <w:rsid w:val="00E70719"/>
    <w:rsid w:val="00E70F6B"/>
    <w:rsid w:val="00E7360A"/>
    <w:rsid w:val="00E73666"/>
    <w:rsid w:val="00E765D3"/>
    <w:rsid w:val="00E76AD9"/>
    <w:rsid w:val="00E77FF0"/>
    <w:rsid w:val="00E809AB"/>
    <w:rsid w:val="00E81132"/>
    <w:rsid w:val="00E823AF"/>
    <w:rsid w:val="00E826C9"/>
    <w:rsid w:val="00E8402E"/>
    <w:rsid w:val="00E867EF"/>
    <w:rsid w:val="00E86D0D"/>
    <w:rsid w:val="00E878BA"/>
    <w:rsid w:val="00E9247A"/>
    <w:rsid w:val="00EA243A"/>
    <w:rsid w:val="00EA5926"/>
    <w:rsid w:val="00EB03A1"/>
    <w:rsid w:val="00EB3C86"/>
    <w:rsid w:val="00EB52A0"/>
    <w:rsid w:val="00EC167E"/>
    <w:rsid w:val="00EC1786"/>
    <w:rsid w:val="00EC1D83"/>
    <w:rsid w:val="00EC2CA8"/>
    <w:rsid w:val="00EC3BE7"/>
    <w:rsid w:val="00EC3FB1"/>
    <w:rsid w:val="00EC47E3"/>
    <w:rsid w:val="00EC5950"/>
    <w:rsid w:val="00EC59BD"/>
    <w:rsid w:val="00EC5DAD"/>
    <w:rsid w:val="00EC609C"/>
    <w:rsid w:val="00ED07A7"/>
    <w:rsid w:val="00ED3245"/>
    <w:rsid w:val="00ED4C81"/>
    <w:rsid w:val="00EE130A"/>
    <w:rsid w:val="00EE2116"/>
    <w:rsid w:val="00EE5476"/>
    <w:rsid w:val="00EF24C8"/>
    <w:rsid w:val="00EF42DB"/>
    <w:rsid w:val="00F05DC6"/>
    <w:rsid w:val="00F06BEA"/>
    <w:rsid w:val="00F10171"/>
    <w:rsid w:val="00F126BF"/>
    <w:rsid w:val="00F13B25"/>
    <w:rsid w:val="00F16881"/>
    <w:rsid w:val="00F17262"/>
    <w:rsid w:val="00F23E50"/>
    <w:rsid w:val="00F258B5"/>
    <w:rsid w:val="00F30D24"/>
    <w:rsid w:val="00F333EB"/>
    <w:rsid w:val="00F33D9D"/>
    <w:rsid w:val="00F34C0F"/>
    <w:rsid w:val="00F36A4C"/>
    <w:rsid w:val="00F40A1D"/>
    <w:rsid w:val="00F53E36"/>
    <w:rsid w:val="00F625FA"/>
    <w:rsid w:val="00F62C6F"/>
    <w:rsid w:val="00F635CA"/>
    <w:rsid w:val="00F6545F"/>
    <w:rsid w:val="00F7147E"/>
    <w:rsid w:val="00F717DD"/>
    <w:rsid w:val="00F71E9A"/>
    <w:rsid w:val="00F73A02"/>
    <w:rsid w:val="00F75BC8"/>
    <w:rsid w:val="00F82C66"/>
    <w:rsid w:val="00F85037"/>
    <w:rsid w:val="00F85DB4"/>
    <w:rsid w:val="00F86197"/>
    <w:rsid w:val="00F91BC0"/>
    <w:rsid w:val="00F91CE8"/>
    <w:rsid w:val="00F97613"/>
    <w:rsid w:val="00FA21C5"/>
    <w:rsid w:val="00FA6495"/>
    <w:rsid w:val="00FB494C"/>
    <w:rsid w:val="00FB626C"/>
    <w:rsid w:val="00FC2DC7"/>
    <w:rsid w:val="00FC3630"/>
    <w:rsid w:val="00FD1CB9"/>
    <w:rsid w:val="00FD1F90"/>
    <w:rsid w:val="00FD3395"/>
    <w:rsid w:val="00FD3902"/>
    <w:rsid w:val="00FD5429"/>
    <w:rsid w:val="00FD6AF0"/>
    <w:rsid w:val="00FE5AD2"/>
    <w:rsid w:val="00FE7C40"/>
    <w:rsid w:val="00FE7FC1"/>
    <w:rsid w:val="00FF01E6"/>
    <w:rsid w:val="00FF0F8F"/>
    <w:rsid w:val="00FF1058"/>
    <w:rsid w:val="00FF2CAB"/>
    <w:rsid w:val="00FF4A76"/>
    <w:rsid w:val="00FF4F7F"/>
    <w:rsid w:val="00FF6A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BE6D988"/>
  <w15:chartTrackingRefBased/>
  <w15:docId w15:val="{4CBD44CC-6B0E-40D0-9317-F0F57897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rPr>
  </w:style>
  <w:style w:type="paragraph" w:styleId="Ttulo7">
    <w:name w:val="heading 7"/>
    <w:basedOn w:val="Normal"/>
    <w:next w:val="Normal"/>
    <w:qFormat/>
    <w:pPr>
      <w:keepNext/>
      <w:spacing w:before="120" w:after="120"/>
      <w:ind w:left="-30" w:right="51" w:firstLine="15"/>
      <w:outlineLvl w:val="6"/>
    </w:pPr>
    <w:rPr>
      <w:b/>
      <w:bCs/>
      <w:color w:val="FF0000"/>
      <w:sz w:val="28"/>
      <w:szCs w:val="22"/>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styleId="Fontepargpadro0">
    <w:name w:val="Default Paragraph Font"/>
    <w:semiHidden/>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semiHidden/>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lang w:val="pt-BR"/>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BodyTextIndent2">
    <w:name w:val="Body Text Indent 2"/>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lang w:val="pt-BR"/>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rFonts w:cs="Arial"/>
      <w:iCs/>
      <w:sz w:val="24"/>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semiHidden/>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lang/>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basedOn w:val="Fontepargpadro"/>
    <w:link w:val="Rodap"/>
    <w:uiPriority w:val="99"/>
    <w:rsid w:val="00374395"/>
    <w:rPr>
      <w:rFonts w:ascii="Arial" w:hAnsi="Arial"/>
      <w:lang w:eastAsia="ar-SA"/>
    </w:rPr>
  </w:style>
  <w:style w:type="character" w:customStyle="1" w:styleId="RecuodecorpodetextoChar">
    <w:name w:val="Recuo de corpo de texto Char"/>
    <w:link w:val="Recuodecorpodetexto"/>
    <w:rsid w:val="00EE130A"/>
    <w:rPr>
      <w:sz w:val="28"/>
      <w:lang w:val="pt-PT" w:eastAsia="ar-SA"/>
    </w:rPr>
  </w:style>
  <w:style w:type="character" w:customStyle="1" w:styleId="Ttulo2Char">
    <w:name w:val="Título 2 Char"/>
    <w:basedOn w:val="Fontepargpadro"/>
    <w:link w:val="Ttulo2"/>
    <w:rsid w:val="00EE130A"/>
    <w:rPr>
      <w:b/>
      <w:bCs/>
      <w:sz w:val="24"/>
      <w:szCs w:val="24"/>
      <w:lang w:eastAsia="ar-SA"/>
    </w:rPr>
  </w:style>
  <w:style w:type="character" w:customStyle="1" w:styleId="Ttulo6Char">
    <w:name w:val="Título 6 Char"/>
    <w:basedOn w:val="Fontepargpadro"/>
    <w:link w:val="Ttulo6"/>
    <w:rsid w:val="00EE130A"/>
    <w:rPr>
      <w:rFonts w:ascii="Arial" w:hAnsi="Arial"/>
      <w:b/>
      <w:color w:val="0000FF"/>
      <w:sz w:val="24"/>
      <w:u w:val="single"/>
      <w:lang w:eastAsia="ar-SA"/>
    </w:rPr>
  </w:style>
  <w:style w:type="character" w:customStyle="1" w:styleId="Recuodecorpodetexto2Char">
    <w:name w:val="Recuo de corpo de texto 2 Char"/>
    <w:basedOn w:val="Fontepargpadro"/>
    <w:link w:val="Recuodecorpodetexto2"/>
    <w:semiHidden/>
    <w:rsid w:val="00EE130A"/>
    <w:rPr>
      <w:rFonts w:ascii="Arial" w:hAnsi="Arial" w:cs="Arial"/>
      <w:iCs/>
      <w:sz w:val="24"/>
      <w:lang w:eastAsia="ar-SA"/>
    </w:rPr>
  </w:style>
  <w:style w:type="paragraph" w:customStyle="1" w:styleId="Corpodetexto21">
    <w:name w:val="Corpo de texto 21"/>
    <w:basedOn w:val="Normal"/>
    <w:rsid w:val="00EE130A"/>
    <w:rPr>
      <w:rFonts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884369407">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548758038">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774131489">
      <w:bodyDiv w:val="1"/>
      <w:marLeft w:val="0"/>
      <w:marRight w:val="0"/>
      <w:marTop w:val="0"/>
      <w:marBottom w:val="0"/>
      <w:divBdr>
        <w:top w:val="none" w:sz="0" w:space="0" w:color="auto"/>
        <w:left w:val="none" w:sz="0" w:space="0" w:color="auto"/>
        <w:bottom w:val="none" w:sz="0" w:space="0" w:color="auto"/>
        <w:right w:val="none" w:sz="0" w:space="0" w:color="auto"/>
      </w:divBdr>
    </w:div>
    <w:div w:id="1959144164">
      <w:bodyDiv w:val="1"/>
      <w:marLeft w:val="0"/>
      <w:marRight w:val="0"/>
      <w:marTop w:val="0"/>
      <w:marBottom w:val="0"/>
      <w:divBdr>
        <w:top w:val="none" w:sz="0" w:space="0" w:color="auto"/>
        <w:left w:val="none" w:sz="0" w:space="0" w:color="auto"/>
        <w:bottom w:val="none" w:sz="0" w:space="0" w:color="auto"/>
        <w:right w:val="none" w:sz="0" w:space="0" w:color="auto"/>
      </w:divBdr>
    </w:div>
    <w:div w:id="1960917143">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mt@cesama.com.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sama.com.br/site/uploads/arquivos/100/15562257012.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emt@cesama.com.br"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03155-F87D-4808-A2B1-E36A7C479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22</Pages>
  <Words>6269</Words>
  <Characters>33858</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40047</CharactersWithSpaces>
  <SharedDoc>false</SharedDoc>
  <HLinks>
    <vt:vector size="108" baseType="variant">
      <vt:variant>
        <vt:i4>2293875</vt:i4>
      </vt:variant>
      <vt:variant>
        <vt:i4>45</vt:i4>
      </vt:variant>
      <vt:variant>
        <vt:i4>0</vt:i4>
      </vt:variant>
      <vt:variant>
        <vt:i4>5</vt:i4>
      </vt:variant>
      <vt:variant>
        <vt:lpwstr>http://cesama.com.br/site/uploads/arquivos/100/15562257012.pdf</vt:lpwstr>
      </vt:variant>
      <vt:variant>
        <vt:lpwstr/>
      </vt:variant>
      <vt:variant>
        <vt:i4>2162761</vt:i4>
      </vt:variant>
      <vt:variant>
        <vt:i4>42</vt:i4>
      </vt:variant>
      <vt:variant>
        <vt:i4>0</vt:i4>
      </vt:variant>
      <vt:variant>
        <vt:i4>5</vt:i4>
      </vt:variant>
      <vt:variant>
        <vt:lpwstr>mailto:gemt@cesama.com.br</vt:lpwstr>
      </vt:variant>
      <vt:variant>
        <vt:lpwstr/>
      </vt:variant>
      <vt:variant>
        <vt:i4>589925</vt:i4>
      </vt:variant>
      <vt:variant>
        <vt:i4>39</vt:i4>
      </vt:variant>
      <vt:variant>
        <vt:i4>0</vt:i4>
      </vt:variant>
      <vt:variant>
        <vt:i4>5</vt:i4>
      </vt:variant>
      <vt:variant>
        <vt:lpwstr>mailto:nfe@cesama.com.br</vt:lpwstr>
      </vt:variant>
      <vt:variant>
        <vt:lpwstr/>
      </vt:variant>
      <vt:variant>
        <vt:i4>327790</vt:i4>
      </vt:variant>
      <vt:variant>
        <vt:i4>36</vt:i4>
      </vt:variant>
      <vt:variant>
        <vt:i4>0</vt:i4>
      </vt:variant>
      <vt:variant>
        <vt:i4>5</vt:i4>
      </vt:variant>
      <vt:variant>
        <vt:lpwstr>mailto:smt@cesama.com.br</vt:lpwstr>
      </vt:variant>
      <vt:variant>
        <vt:lpwstr/>
      </vt:variant>
      <vt:variant>
        <vt:i4>1507443</vt:i4>
      </vt:variant>
      <vt:variant>
        <vt:i4>33</vt:i4>
      </vt:variant>
      <vt:variant>
        <vt:i4>0</vt:i4>
      </vt:variant>
      <vt:variant>
        <vt:i4>5</vt:i4>
      </vt:variant>
      <vt:variant>
        <vt:lpwstr>http://cesama.com.br/site/uploads/paginas_arquivos/124/15573469006.pdf</vt:lpwstr>
      </vt:variant>
      <vt:variant>
        <vt:lpwstr/>
      </vt:variant>
      <vt:variant>
        <vt:i4>4915289</vt:i4>
      </vt:variant>
      <vt:variant>
        <vt:i4>30</vt:i4>
      </vt:variant>
      <vt:variant>
        <vt:i4>0</vt:i4>
      </vt:variant>
      <vt:variant>
        <vt:i4>5</vt:i4>
      </vt:variant>
      <vt:variant>
        <vt:lpwstr>http://www.cesama.com.br/</vt:lpwstr>
      </vt:variant>
      <vt:variant>
        <vt:lpwstr/>
      </vt:variant>
      <vt:variant>
        <vt:i4>5046272</vt:i4>
      </vt:variant>
      <vt:variant>
        <vt:i4>27</vt:i4>
      </vt:variant>
      <vt:variant>
        <vt:i4>0</vt:i4>
      </vt:variant>
      <vt:variant>
        <vt:i4>5</vt:i4>
      </vt:variant>
      <vt:variant>
        <vt:lpwstr>http://www.pjf.mg.gov.br/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8323108</vt:i4>
      </vt:variant>
      <vt:variant>
        <vt:i4>21</vt:i4>
      </vt:variant>
      <vt:variant>
        <vt:i4>0</vt:i4>
      </vt:variant>
      <vt:variant>
        <vt:i4>5</vt:i4>
      </vt:variant>
      <vt:variant>
        <vt:lpwstr>http://www.tst.jus.br/</vt:lpwstr>
      </vt:variant>
      <vt:variant>
        <vt:lpwstr/>
      </vt:variant>
      <vt:variant>
        <vt:i4>5242937</vt:i4>
      </vt:variant>
      <vt:variant>
        <vt:i4>18</vt:i4>
      </vt:variant>
      <vt:variant>
        <vt:i4>0</vt:i4>
      </vt:variant>
      <vt:variant>
        <vt:i4>5</vt:i4>
      </vt:variant>
      <vt:variant>
        <vt:lpwstr>mailto:licita@cesama.com.br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dc:description/>
  <cp:lastModifiedBy>Fabiano Mattos - DECL / CESAMA</cp:lastModifiedBy>
  <cp:revision>4</cp:revision>
  <cp:lastPrinted>2022-09-23T13:57:00Z</cp:lastPrinted>
  <dcterms:created xsi:type="dcterms:W3CDTF">2022-09-23T13:35:00Z</dcterms:created>
  <dcterms:modified xsi:type="dcterms:W3CDTF">2022-09-23T14:45:00Z</dcterms:modified>
</cp:coreProperties>
</file>