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W w:w="0" w:type="auto"/>
        <w:shd w:val="clear" w:color="auto" w:fill="D9D9D9"/>
        <w:tblLook w:val="04A0" w:firstRow="1" w:lastRow="0" w:firstColumn="1" w:lastColumn="0" w:noHBand="0" w:noVBand="1"/>
      </w:tblPr>
      <w:tblGrid>
        <w:gridCol w:w="9072"/>
      </w:tblGrid>
      <w:tr w:rsidR="00C65B67" w:rsidRPr="000513F5" w14:paraId="1E71834F" w14:textId="77777777" w:rsidTr="007B2FC9">
        <w:tc>
          <w:tcPr>
            <w:tcW w:w="9072" w:type="dxa"/>
            <w:shd w:val="clear" w:color="auto" w:fill="D9D9D9"/>
          </w:tcPr>
          <w:p w14:paraId="023AA250" w14:textId="77777777" w:rsidR="003D377B" w:rsidRPr="000513F5" w:rsidRDefault="003D377B" w:rsidP="009165C9">
            <w:pPr>
              <w:pStyle w:val="Ttulo3"/>
              <w:tabs>
                <w:tab w:val="left" w:pos="0"/>
              </w:tabs>
              <w:ind w:right="0"/>
              <w:jc w:val="both"/>
              <w:rPr>
                <w:rFonts w:cs="Arial"/>
                <w:bCs/>
                <w:sz w:val="28"/>
                <w:szCs w:val="28"/>
              </w:rPr>
            </w:pPr>
            <w:r w:rsidRPr="000513F5">
              <w:rPr>
                <w:rFonts w:cs="Arial"/>
                <w:bCs/>
                <w:sz w:val="28"/>
                <w:szCs w:val="28"/>
              </w:rPr>
              <w:t>CARTA CONTRATO</w:t>
            </w:r>
            <w:r w:rsidR="000B72AF" w:rsidRPr="000513F5">
              <w:rPr>
                <w:rFonts w:cs="Arial"/>
                <w:bCs/>
                <w:sz w:val="28"/>
                <w:szCs w:val="28"/>
              </w:rPr>
              <w:t xml:space="preserve"> Nº </w:t>
            </w:r>
            <w:r w:rsidR="009165C9">
              <w:rPr>
                <w:rFonts w:cs="Arial"/>
                <w:bCs/>
                <w:sz w:val="28"/>
                <w:szCs w:val="28"/>
              </w:rPr>
              <w:t>01</w:t>
            </w:r>
            <w:r w:rsidR="00ED0247">
              <w:rPr>
                <w:rFonts w:cs="Arial"/>
                <w:bCs/>
                <w:sz w:val="28"/>
                <w:szCs w:val="28"/>
              </w:rPr>
              <w:t>5</w:t>
            </w:r>
            <w:r w:rsidR="000B72AF" w:rsidRPr="000513F5">
              <w:rPr>
                <w:rFonts w:cs="Arial"/>
                <w:bCs/>
                <w:sz w:val="28"/>
                <w:szCs w:val="28"/>
              </w:rPr>
              <w:t>/20</w:t>
            </w:r>
            <w:r w:rsidR="003B2966" w:rsidRPr="000513F5">
              <w:rPr>
                <w:rFonts w:cs="Arial"/>
                <w:bCs/>
                <w:sz w:val="28"/>
                <w:szCs w:val="28"/>
              </w:rPr>
              <w:t>2</w:t>
            </w:r>
            <w:r w:rsidR="00434122">
              <w:rPr>
                <w:rFonts w:cs="Arial"/>
                <w:bCs/>
                <w:sz w:val="28"/>
                <w:szCs w:val="28"/>
              </w:rPr>
              <w:t>2</w:t>
            </w:r>
          </w:p>
        </w:tc>
      </w:tr>
    </w:tbl>
    <w:p w14:paraId="03C72A2C" w14:textId="77777777" w:rsidR="003D377B" w:rsidRPr="000513F5" w:rsidRDefault="003D377B" w:rsidP="003D377B">
      <w:pPr>
        <w:jc w:val="center"/>
        <w:rPr>
          <w:b/>
          <w:sz w:val="18"/>
          <w:szCs w:val="18"/>
        </w:rPr>
      </w:pPr>
    </w:p>
    <w:p w14:paraId="0AA97D81" w14:textId="77777777" w:rsidR="002338F6" w:rsidRDefault="002338F6" w:rsidP="003D377B">
      <w:pPr>
        <w:rPr>
          <w:rFonts w:cs="Arial"/>
          <w:bCs/>
          <w:sz w:val="23"/>
          <w:szCs w:val="23"/>
        </w:rPr>
      </w:pPr>
    </w:p>
    <w:p w14:paraId="23407516" w14:textId="77777777" w:rsidR="00434122" w:rsidRDefault="00434122" w:rsidP="003D377B">
      <w:pPr>
        <w:rPr>
          <w:rFonts w:cs="Arial"/>
          <w:bCs/>
          <w:sz w:val="23"/>
          <w:szCs w:val="23"/>
        </w:rPr>
      </w:pPr>
    </w:p>
    <w:p w14:paraId="7AD8A1CF" w14:textId="77777777" w:rsidR="00434122" w:rsidRDefault="00434122" w:rsidP="003D377B">
      <w:pPr>
        <w:rPr>
          <w:rFonts w:cs="Arial"/>
          <w:bCs/>
          <w:sz w:val="23"/>
          <w:szCs w:val="23"/>
        </w:rPr>
      </w:pPr>
    </w:p>
    <w:p w14:paraId="63C473B7" w14:textId="77777777" w:rsidR="00E61E11" w:rsidRPr="00114F60" w:rsidRDefault="00E61E11" w:rsidP="007F3C0B">
      <w:pPr>
        <w:spacing w:beforeLines="120" w:before="288" w:line="360" w:lineRule="auto"/>
        <w:rPr>
          <w:rFonts w:cs="Arial"/>
          <w:bCs/>
          <w:sz w:val="22"/>
          <w:szCs w:val="22"/>
        </w:rPr>
      </w:pPr>
    </w:p>
    <w:p w14:paraId="02981484" w14:textId="6474F314" w:rsidR="003D377B" w:rsidRPr="00114F60" w:rsidRDefault="003D377B" w:rsidP="007F3C0B">
      <w:pPr>
        <w:suppressAutoHyphens w:val="0"/>
        <w:autoSpaceDE w:val="0"/>
        <w:autoSpaceDN w:val="0"/>
        <w:adjustRightInd w:val="0"/>
        <w:spacing w:beforeLines="120" w:before="288" w:line="360" w:lineRule="auto"/>
        <w:rPr>
          <w:rFonts w:cs="Arial"/>
          <w:sz w:val="22"/>
          <w:szCs w:val="22"/>
          <w:lang w:eastAsia="pt-BR"/>
        </w:rPr>
      </w:pPr>
      <w:r w:rsidRPr="00114F60">
        <w:rPr>
          <w:rFonts w:cs="Arial"/>
          <w:sz w:val="22"/>
          <w:szCs w:val="22"/>
          <w:lang w:eastAsia="pt-BR"/>
        </w:rPr>
        <w:t xml:space="preserve">A </w:t>
      </w:r>
      <w:r w:rsidRPr="00114F60">
        <w:rPr>
          <w:rFonts w:cs="Arial"/>
          <w:b/>
          <w:sz w:val="22"/>
          <w:szCs w:val="22"/>
          <w:lang w:eastAsia="pt-BR"/>
        </w:rPr>
        <w:t>Companhia de Saneamento Municipal</w:t>
      </w:r>
      <w:r w:rsidRPr="00114F60">
        <w:rPr>
          <w:rFonts w:cs="Arial"/>
          <w:sz w:val="22"/>
          <w:szCs w:val="22"/>
          <w:lang w:eastAsia="pt-BR"/>
        </w:rPr>
        <w:t xml:space="preserve"> - </w:t>
      </w:r>
      <w:r w:rsidRPr="00114F60">
        <w:rPr>
          <w:rFonts w:cs="Arial"/>
          <w:b/>
          <w:bCs/>
          <w:sz w:val="22"/>
          <w:szCs w:val="22"/>
          <w:lang w:eastAsia="pt-BR"/>
        </w:rPr>
        <w:t>CESAMA</w:t>
      </w:r>
      <w:r w:rsidRPr="00114F60">
        <w:rPr>
          <w:rFonts w:cs="Arial"/>
          <w:sz w:val="22"/>
          <w:szCs w:val="22"/>
          <w:lang w:eastAsia="pt-BR"/>
        </w:rPr>
        <w:t xml:space="preserve">, empresa pública municipal, situada nesta cidade na Av. Rio Branco, 1843 – 8° ao 11° andares – Centro (CNPJ n° 21.572.243/0001-74), neste ato representada pelo seu Diretor Presidente, </w:t>
      </w:r>
      <w:r w:rsidR="00191301" w:rsidRPr="00114F60">
        <w:rPr>
          <w:rFonts w:cs="Arial"/>
          <w:sz w:val="22"/>
          <w:szCs w:val="22"/>
          <w:lang w:eastAsia="pt-BR"/>
        </w:rPr>
        <w:t>D</w:t>
      </w:r>
      <w:r w:rsidRPr="00114F60">
        <w:rPr>
          <w:rFonts w:cs="Arial"/>
          <w:sz w:val="22"/>
          <w:szCs w:val="22"/>
          <w:lang w:eastAsia="pt-BR"/>
        </w:rPr>
        <w:t xml:space="preserve">r. </w:t>
      </w:r>
      <w:r w:rsidR="00191301" w:rsidRPr="00114F60">
        <w:rPr>
          <w:rFonts w:cs="Arial"/>
          <w:sz w:val="22"/>
          <w:szCs w:val="22"/>
          <w:lang w:eastAsia="pt-BR"/>
        </w:rPr>
        <w:t>Júlio César Teixeira</w:t>
      </w:r>
      <w:r w:rsidRPr="00114F60">
        <w:rPr>
          <w:rFonts w:cs="Arial"/>
          <w:sz w:val="22"/>
          <w:szCs w:val="22"/>
          <w:lang w:eastAsia="pt-BR"/>
        </w:rPr>
        <w:t xml:space="preserve">, brasileiro, </w:t>
      </w:r>
      <w:r w:rsidR="00191301" w:rsidRPr="00114F60">
        <w:rPr>
          <w:rFonts w:cs="Arial"/>
          <w:sz w:val="22"/>
          <w:szCs w:val="22"/>
          <w:lang w:eastAsia="pt-BR"/>
        </w:rPr>
        <w:t>solteiro</w:t>
      </w:r>
      <w:r w:rsidRPr="00114F60">
        <w:rPr>
          <w:rFonts w:cs="Arial"/>
          <w:sz w:val="22"/>
          <w:szCs w:val="22"/>
          <w:lang w:eastAsia="pt-BR"/>
        </w:rPr>
        <w:t>, engenheiro</w:t>
      </w:r>
      <w:r w:rsidR="00191301" w:rsidRPr="00114F60">
        <w:rPr>
          <w:rFonts w:cs="Arial"/>
          <w:sz w:val="22"/>
          <w:szCs w:val="22"/>
          <w:lang w:eastAsia="pt-BR"/>
        </w:rPr>
        <w:t xml:space="preserve"> civil</w:t>
      </w:r>
      <w:r w:rsidRPr="00114F60">
        <w:rPr>
          <w:rFonts w:cs="Arial"/>
          <w:sz w:val="22"/>
          <w:szCs w:val="22"/>
          <w:lang w:eastAsia="pt-BR"/>
        </w:rPr>
        <w:t>,</w:t>
      </w:r>
      <w:r w:rsidR="00036276" w:rsidRPr="00114F60">
        <w:rPr>
          <w:rFonts w:cs="Arial"/>
          <w:sz w:val="22"/>
          <w:szCs w:val="22"/>
          <w:lang w:eastAsia="pt-BR"/>
        </w:rPr>
        <w:t>celebra</w:t>
      </w:r>
      <w:r w:rsidR="00BB7127" w:rsidRPr="00114F60">
        <w:rPr>
          <w:rFonts w:cs="Arial"/>
          <w:sz w:val="22"/>
          <w:szCs w:val="22"/>
          <w:lang w:eastAsia="pt-BR"/>
        </w:rPr>
        <w:t xml:space="preserve"> esta </w:t>
      </w:r>
      <w:r w:rsidR="00392B47" w:rsidRPr="00114F60">
        <w:rPr>
          <w:rFonts w:cs="Arial"/>
          <w:sz w:val="22"/>
          <w:szCs w:val="22"/>
          <w:lang w:eastAsia="pt-BR"/>
        </w:rPr>
        <w:t xml:space="preserve">CARTA CONTRATO com </w:t>
      </w:r>
      <w:r w:rsidR="002345C6" w:rsidRPr="00114F60">
        <w:rPr>
          <w:rFonts w:cs="Arial"/>
          <w:sz w:val="22"/>
          <w:szCs w:val="22"/>
          <w:lang w:eastAsia="pt-BR"/>
        </w:rPr>
        <w:t xml:space="preserve">a </w:t>
      </w:r>
      <w:r w:rsidR="00CF54DC" w:rsidRPr="00114F60">
        <w:rPr>
          <w:rFonts w:cs="Arial"/>
          <w:sz w:val="22"/>
          <w:szCs w:val="22"/>
          <w:lang w:eastAsia="pt-BR"/>
        </w:rPr>
        <w:t xml:space="preserve">empresa  </w:t>
      </w:r>
      <w:r w:rsidR="00ED0247">
        <w:rPr>
          <w:rFonts w:cs="Arial"/>
          <w:b/>
          <w:bCs/>
          <w:sz w:val="22"/>
          <w:szCs w:val="22"/>
          <w:lang w:eastAsia="pt-BR"/>
        </w:rPr>
        <w:t>FEDERAÇÃO DAS INDÚSTRIAS DO ESTADO DE MINAS GERAIS - FIEMG</w:t>
      </w:r>
      <w:r w:rsidR="00453F47" w:rsidRPr="00114F60">
        <w:rPr>
          <w:rFonts w:cs="Arial"/>
          <w:sz w:val="22"/>
          <w:szCs w:val="22"/>
          <w:lang w:eastAsia="pt-BR"/>
        </w:rPr>
        <w:t xml:space="preserve">- </w:t>
      </w:r>
      <w:r w:rsidR="00114F60" w:rsidRPr="00114F60">
        <w:rPr>
          <w:rFonts w:cs="Arial"/>
          <w:sz w:val="22"/>
          <w:szCs w:val="22"/>
          <w:lang w:eastAsia="pt-BR"/>
        </w:rPr>
        <w:t xml:space="preserve">CNPJ: </w:t>
      </w:r>
      <w:r w:rsidR="00E63F30">
        <w:rPr>
          <w:rFonts w:cs="Arial"/>
          <w:sz w:val="22"/>
          <w:szCs w:val="22"/>
          <w:lang w:eastAsia="pt-BR"/>
        </w:rPr>
        <w:t>17.212.069/0001-81</w:t>
      </w:r>
      <w:r w:rsidR="00453F47" w:rsidRPr="00114F60">
        <w:rPr>
          <w:rFonts w:cs="Arial"/>
          <w:sz w:val="22"/>
          <w:szCs w:val="22"/>
          <w:lang w:eastAsia="pt-BR"/>
        </w:rPr>
        <w:t xml:space="preserve">, com sede </w:t>
      </w:r>
      <w:r w:rsidR="00E63F30">
        <w:rPr>
          <w:rFonts w:cs="Arial"/>
          <w:sz w:val="22"/>
          <w:szCs w:val="22"/>
          <w:lang w:eastAsia="pt-BR"/>
        </w:rPr>
        <w:t>na Avenida do Contorno, nº 4.456</w:t>
      </w:r>
      <w:r w:rsidR="00114F60" w:rsidRPr="00114F60">
        <w:rPr>
          <w:rFonts w:cs="Arial"/>
          <w:sz w:val="22"/>
          <w:szCs w:val="22"/>
          <w:lang w:eastAsia="pt-BR"/>
        </w:rPr>
        <w:t xml:space="preserve"> – Bairro </w:t>
      </w:r>
      <w:r w:rsidR="00E63F30">
        <w:rPr>
          <w:rFonts w:cs="Arial"/>
          <w:sz w:val="22"/>
          <w:szCs w:val="22"/>
          <w:lang w:eastAsia="pt-BR"/>
        </w:rPr>
        <w:t>Funcionários</w:t>
      </w:r>
      <w:r w:rsidR="00114F60" w:rsidRPr="00114F60">
        <w:rPr>
          <w:rFonts w:cs="Arial"/>
          <w:sz w:val="22"/>
          <w:szCs w:val="22"/>
          <w:lang w:eastAsia="pt-BR"/>
        </w:rPr>
        <w:t xml:space="preserve"> – </w:t>
      </w:r>
      <w:r w:rsidR="00E63F30">
        <w:rPr>
          <w:rFonts w:cs="Arial"/>
          <w:sz w:val="22"/>
          <w:szCs w:val="22"/>
          <w:lang w:eastAsia="pt-BR"/>
        </w:rPr>
        <w:t>Belo Horizonte/</w:t>
      </w:r>
      <w:r w:rsidR="00114F60" w:rsidRPr="00114F60">
        <w:rPr>
          <w:rFonts w:cs="Arial"/>
          <w:sz w:val="22"/>
          <w:szCs w:val="22"/>
          <w:lang w:eastAsia="pt-BR"/>
        </w:rPr>
        <w:t xml:space="preserve"> MG - CEP: </w:t>
      </w:r>
      <w:r w:rsidR="00E63F30">
        <w:rPr>
          <w:rFonts w:cs="Arial"/>
          <w:sz w:val="22"/>
          <w:szCs w:val="22"/>
          <w:lang w:eastAsia="pt-BR"/>
        </w:rPr>
        <w:t>30.110.028</w:t>
      </w:r>
      <w:r w:rsidR="00453F47" w:rsidRPr="00114F60">
        <w:rPr>
          <w:rFonts w:cs="Arial"/>
          <w:sz w:val="22"/>
          <w:szCs w:val="22"/>
          <w:lang w:eastAsia="pt-BR"/>
        </w:rPr>
        <w:t xml:space="preserve">, neste ato representada pelo Sr. </w:t>
      </w:r>
      <w:proofErr w:type="spellStart"/>
      <w:r w:rsidR="00E63F30">
        <w:rPr>
          <w:rFonts w:cs="Arial"/>
          <w:sz w:val="22"/>
          <w:szCs w:val="22"/>
          <w:lang w:eastAsia="pt-BR"/>
        </w:rPr>
        <w:t>Heveraldo</w:t>
      </w:r>
      <w:proofErr w:type="spellEnd"/>
      <w:r w:rsidR="00E63F30">
        <w:rPr>
          <w:rFonts w:cs="Arial"/>
          <w:sz w:val="22"/>
          <w:szCs w:val="22"/>
          <w:lang w:eastAsia="pt-BR"/>
        </w:rPr>
        <w:t xml:space="preserve"> Lima de Castro</w:t>
      </w:r>
      <w:r w:rsidR="00453F47" w:rsidRPr="00114F60">
        <w:rPr>
          <w:rFonts w:cs="Arial"/>
          <w:sz w:val="22"/>
          <w:szCs w:val="22"/>
          <w:lang w:eastAsia="pt-BR"/>
        </w:rPr>
        <w:t>, brasileiro, casado,</w:t>
      </w:r>
      <w:r w:rsidR="00E63F30">
        <w:rPr>
          <w:rFonts w:cs="Arial"/>
          <w:sz w:val="22"/>
          <w:szCs w:val="22"/>
          <w:lang w:eastAsia="pt-BR"/>
        </w:rPr>
        <w:t>empresário</w:t>
      </w:r>
      <w:r w:rsidR="00AF6DE9">
        <w:rPr>
          <w:rFonts w:cs="Arial"/>
          <w:sz w:val="22"/>
          <w:szCs w:val="22"/>
          <w:lang w:eastAsia="pt-BR"/>
        </w:rPr>
        <w:t>,</w:t>
      </w:r>
      <w:r w:rsidR="00114F60" w:rsidRPr="00114F60">
        <w:rPr>
          <w:rFonts w:cs="Arial"/>
          <w:sz w:val="22"/>
          <w:szCs w:val="22"/>
          <w:lang w:eastAsia="pt-BR"/>
        </w:rPr>
        <w:t>CPF nº</w:t>
      </w:r>
      <w:r w:rsidR="00E63F30">
        <w:rPr>
          <w:rFonts w:cs="Arial"/>
          <w:sz w:val="22"/>
          <w:szCs w:val="22"/>
          <w:lang w:eastAsia="pt-BR"/>
        </w:rPr>
        <w:t xml:space="preserve"> 236.644.286.68</w:t>
      </w:r>
      <w:r w:rsidR="00453F47" w:rsidRPr="00114F60">
        <w:rPr>
          <w:rFonts w:cs="Arial"/>
          <w:sz w:val="22"/>
          <w:szCs w:val="22"/>
          <w:lang w:eastAsia="pt-BR"/>
        </w:rPr>
        <w:t xml:space="preserve">, </w:t>
      </w:r>
      <w:r w:rsidR="00114F60" w:rsidRPr="00114F60">
        <w:rPr>
          <w:rFonts w:cs="Arial"/>
          <w:sz w:val="22"/>
          <w:szCs w:val="22"/>
          <w:lang w:eastAsia="pt-BR"/>
        </w:rPr>
        <w:t>Identidade nº MG</w:t>
      </w:r>
      <w:r w:rsidR="00E63F30">
        <w:rPr>
          <w:rFonts w:cs="Arial"/>
          <w:sz w:val="22"/>
          <w:szCs w:val="22"/>
          <w:lang w:eastAsia="pt-BR"/>
        </w:rPr>
        <w:t xml:space="preserve"> 996.328</w:t>
      </w:r>
      <w:r w:rsidR="00834991" w:rsidRPr="00114F60">
        <w:rPr>
          <w:rFonts w:cs="Arial"/>
          <w:sz w:val="22"/>
          <w:szCs w:val="22"/>
          <w:lang w:eastAsia="pt-BR"/>
        </w:rPr>
        <w:t xml:space="preserve">, </w:t>
      </w:r>
      <w:r w:rsidR="00392B47" w:rsidRPr="00114F60">
        <w:rPr>
          <w:rFonts w:cs="Arial"/>
          <w:b/>
          <w:bCs/>
          <w:sz w:val="22"/>
          <w:szCs w:val="22"/>
          <w:lang w:eastAsia="pt-BR"/>
        </w:rPr>
        <w:t>com base no disposto no art. 13</w:t>
      </w:r>
      <w:r w:rsidR="006F030F" w:rsidRPr="00114F60">
        <w:rPr>
          <w:rFonts w:cs="Arial"/>
          <w:b/>
          <w:bCs/>
          <w:sz w:val="22"/>
          <w:szCs w:val="22"/>
          <w:lang w:eastAsia="pt-BR"/>
        </w:rPr>
        <w:t>1</w:t>
      </w:r>
      <w:r w:rsidR="004C73F1" w:rsidRPr="00114F60">
        <w:rPr>
          <w:rFonts w:cs="Arial"/>
          <w:b/>
          <w:bCs/>
          <w:sz w:val="22"/>
          <w:szCs w:val="22"/>
          <w:lang w:eastAsia="pt-BR"/>
        </w:rPr>
        <w:t>,</w:t>
      </w:r>
      <w:r w:rsidR="00E63F30">
        <w:rPr>
          <w:rFonts w:cs="Arial"/>
          <w:b/>
          <w:bCs/>
          <w:sz w:val="22"/>
          <w:szCs w:val="22"/>
          <w:lang w:eastAsia="pt-BR"/>
        </w:rPr>
        <w:t>inciso II</w:t>
      </w:r>
      <w:r w:rsidR="00A368CD">
        <w:rPr>
          <w:rFonts w:cs="Arial"/>
          <w:b/>
          <w:bCs/>
          <w:sz w:val="22"/>
          <w:szCs w:val="22"/>
          <w:lang w:eastAsia="pt-BR"/>
        </w:rPr>
        <w:t>, alínea “f”</w:t>
      </w:r>
      <w:r w:rsidR="00392B47" w:rsidRPr="00114F60">
        <w:rPr>
          <w:rFonts w:cs="Arial"/>
          <w:b/>
          <w:bCs/>
          <w:sz w:val="22"/>
          <w:szCs w:val="22"/>
          <w:lang w:eastAsia="pt-BR"/>
        </w:rPr>
        <w:t xml:space="preserve"> do RILC (Regulamento Interno de Licitações, Contratos e Convênios da CESAMA)</w:t>
      </w:r>
      <w:r w:rsidR="007F3C0B">
        <w:rPr>
          <w:rFonts w:cs="Arial"/>
          <w:b/>
          <w:bCs/>
          <w:sz w:val="22"/>
          <w:szCs w:val="22"/>
          <w:lang w:eastAsia="pt-BR"/>
        </w:rPr>
        <w:t xml:space="preserve"> </w:t>
      </w:r>
      <w:r w:rsidR="00392B47" w:rsidRPr="00114F60">
        <w:rPr>
          <w:rFonts w:cs="Arial"/>
          <w:sz w:val="22"/>
          <w:szCs w:val="22"/>
          <w:lang w:eastAsia="pt-BR"/>
        </w:rPr>
        <w:t>conforme especificações contidas n</w:t>
      </w:r>
      <w:r w:rsidR="00834991" w:rsidRPr="00114F60">
        <w:rPr>
          <w:rFonts w:cs="Arial"/>
          <w:sz w:val="22"/>
          <w:szCs w:val="22"/>
          <w:lang w:eastAsia="pt-BR"/>
        </w:rPr>
        <w:t>o</w:t>
      </w:r>
      <w:r w:rsidR="00392B47" w:rsidRPr="00114F60">
        <w:rPr>
          <w:rFonts w:cs="Arial"/>
          <w:sz w:val="22"/>
          <w:szCs w:val="22"/>
          <w:lang w:eastAsia="pt-BR"/>
        </w:rPr>
        <w:t xml:space="preserve"> Termo de Referência</w:t>
      </w:r>
      <w:r w:rsidR="00586869" w:rsidRPr="00114F60">
        <w:rPr>
          <w:rFonts w:cs="Arial"/>
          <w:sz w:val="22"/>
          <w:szCs w:val="22"/>
          <w:lang w:eastAsia="pt-BR"/>
        </w:rPr>
        <w:t xml:space="preserve"> de </w:t>
      </w:r>
      <w:r w:rsidR="004C73F1" w:rsidRPr="00114F60">
        <w:rPr>
          <w:rFonts w:cs="Arial"/>
          <w:sz w:val="22"/>
          <w:szCs w:val="22"/>
          <w:lang w:eastAsia="pt-BR"/>
        </w:rPr>
        <w:t xml:space="preserve">fls. </w:t>
      </w:r>
      <w:r w:rsidR="00E63F30">
        <w:rPr>
          <w:rFonts w:cs="Arial"/>
          <w:sz w:val="22"/>
          <w:szCs w:val="22"/>
          <w:lang w:eastAsia="pt-BR"/>
        </w:rPr>
        <w:t>04/16</w:t>
      </w:r>
      <w:r w:rsidR="007F3C0B">
        <w:rPr>
          <w:rFonts w:cs="Arial"/>
          <w:sz w:val="22"/>
          <w:szCs w:val="22"/>
          <w:lang w:eastAsia="pt-BR"/>
        </w:rPr>
        <w:t xml:space="preserve"> </w:t>
      </w:r>
      <w:r w:rsidRPr="00114F60">
        <w:rPr>
          <w:rFonts w:cs="Arial"/>
          <w:sz w:val="22"/>
          <w:szCs w:val="22"/>
          <w:lang w:eastAsia="pt-BR"/>
        </w:rPr>
        <w:t>e autorizaç</w:t>
      </w:r>
      <w:r w:rsidR="00184BB3" w:rsidRPr="00114F60">
        <w:rPr>
          <w:rFonts w:cs="Arial"/>
          <w:sz w:val="22"/>
          <w:szCs w:val="22"/>
          <w:lang w:eastAsia="pt-BR"/>
        </w:rPr>
        <w:t>ão de fl.</w:t>
      </w:r>
      <w:r w:rsidR="00E63F30">
        <w:rPr>
          <w:rFonts w:cs="Arial"/>
          <w:sz w:val="22"/>
          <w:szCs w:val="22"/>
          <w:lang w:eastAsia="pt-BR"/>
        </w:rPr>
        <w:t>75</w:t>
      </w:r>
      <w:r w:rsidR="00114F60" w:rsidRPr="00114F60">
        <w:rPr>
          <w:rFonts w:cs="Arial"/>
          <w:sz w:val="22"/>
          <w:szCs w:val="22"/>
          <w:lang w:eastAsia="pt-BR"/>
        </w:rPr>
        <w:t>,</w:t>
      </w:r>
      <w:r w:rsidRPr="00114F60">
        <w:rPr>
          <w:rFonts w:cs="Arial"/>
          <w:sz w:val="22"/>
          <w:szCs w:val="22"/>
          <w:lang w:eastAsia="pt-BR"/>
        </w:rPr>
        <w:t xml:space="preserve">constantes </w:t>
      </w:r>
      <w:r w:rsidR="00D71EC9" w:rsidRPr="00114F60">
        <w:rPr>
          <w:rFonts w:cs="Arial"/>
          <w:sz w:val="22"/>
          <w:szCs w:val="22"/>
          <w:lang w:eastAsia="pt-BR"/>
        </w:rPr>
        <w:t>d</w:t>
      </w:r>
      <w:r w:rsidR="006B4F8C" w:rsidRPr="00114F60">
        <w:rPr>
          <w:rFonts w:cs="Arial"/>
          <w:sz w:val="22"/>
          <w:szCs w:val="22"/>
          <w:lang w:eastAsia="pt-BR"/>
        </w:rPr>
        <w:t>a</w:t>
      </w:r>
      <w:r w:rsidR="00B7647A" w:rsidRPr="00114F60">
        <w:rPr>
          <w:rFonts w:cs="Arial"/>
          <w:sz w:val="22"/>
          <w:szCs w:val="22"/>
          <w:lang w:eastAsia="pt-BR"/>
        </w:rPr>
        <w:t>Inexigibilidade</w:t>
      </w:r>
      <w:r w:rsidRPr="00114F60">
        <w:rPr>
          <w:rFonts w:cs="Arial"/>
          <w:sz w:val="22"/>
          <w:szCs w:val="22"/>
          <w:lang w:eastAsia="pt-BR"/>
        </w:rPr>
        <w:t xml:space="preserve">nº </w:t>
      </w:r>
      <w:r w:rsidR="00114F60" w:rsidRPr="00114F60">
        <w:rPr>
          <w:rFonts w:cs="Arial"/>
          <w:sz w:val="22"/>
          <w:szCs w:val="22"/>
          <w:lang w:eastAsia="pt-BR"/>
        </w:rPr>
        <w:t>0</w:t>
      </w:r>
      <w:r w:rsidR="00E63F30">
        <w:rPr>
          <w:rFonts w:cs="Arial"/>
          <w:sz w:val="22"/>
          <w:szCs w:val="22"/>
          <w:lang w:eastAsia="pt-BR"/>
        </w:rPr>
        <w:t>6</w:t>
      </w:r>
      <w:r w:rsidR="002F1B41" w:rsidRPr="00114F60">
        <w:rPr>
          <w:rFonts w:cs="Arial"/>
          <w:sz w:val="22"/>
          <w:szCs w:val="22"/>
          <w:lang w:eastAsia="pt-BR"/>
        </w:rPr>
        <w:t>/20</w:t>
      </w:r>
      <w:r w:rsidR="003B2966" w:rsidRPr="00114F60">
        <w:rPr>
          <w:rFonts w:cs="Arial"/>
          <w:sz w:val="22"/>
          <w:szCs w:val="22"/>
          <w:lang w:eastAsia="pt-BR"/>
        </w:rPr>
        <w:t>2</w:t>
      </w:r>
      <w:r w:rsidR="00114F60" w:rsidRPr="00114F60">
        <w:rPr>
          <w:rFonts w:cs="Arial"/>
          <w:sz w:val="22"/>
          <w:szCs w:val="22"/>
          <w:lang w:eastAsia="pt-BR"/>
        </w:rPr>
        <w:t>2</w:t>
      </w:r>
      <w:r w:rsidRPr="00114F60">
        <w:rPr>
          <w:rFonts w:cs="Arial"/>
          <w:sz w:val="22"/>
          <w:szCs w:val="22"/>
          <w:lang w:eastAsia="pt-BR"/>
        </w:rPr>
        <w:t>, mediante as cláusulas e condições seguintes:</w:t>
      </w:r>
    </w:p>
    <w:p w14:paraId="1F57C80C" w14:textId="77777777" w:rsidR="003D377B" w:rsidRPr="00114F60" w:rsidRDefault="003D377B" w:rsidP="007F3C0B">
      <w:pPr>
        <w:pStyle w:val="Ttulo3"/>
        <w:widowControl w:val="0"/>
        <w:tabs>
          <w:tab w:val="clear" w:pos="0"/>
          <w:tab w:val="num" w:pos="-3261"/>
        </w:tabs>
        <w:spacing w:beforeLines="120" w:before="288" w:line="360" w:lineRule="auto"/>
        <w:ind w:right="0"/>
        <w:jc w:val="both"/>
        <w:rPr>
          <w:rFonts w:cs="Arial"/>
          <w:szCs w:val="22"/>
        </w:rPr>
      </w:pPr>
      <w:r w:rsidRPr="00114F60">
        <w:rPr>
          <w:rFonts w:cs="Arial"/>
          <w:szCs w:val="22"/>
        </w:rPr>
        <w:t>CLÁUSULA PRIMEIRA: DO OBJETO</w:t>
      </w:r>
    </w:p>
    <w:p w14:paraId="05A241C4" w14:textId="042C4740" w:rsidR="00191301" w:rsidRPr="00114F60" w:rsidRDefault="003D377B" w:rsidP="007F3C0B">
      <w:pPr>
        <w:suppressAutoHyphens w:val="0"/>
        <w:autoSpaceDE w:val="0"/>
        <w:autoSpaceDN w:val="0"/>
        <w:adjustRightInd w:val="0"/>
        <w:spacing w:beforeLines="120" w:before="288" w:line="360" w:lineRule="auto"/>
        <w:rPr>
          <w:rFonts w:cs="Arial"/>
          <w:sz w:val="22"/>
          <w:szCs w:val="22"/>
          <w:lang w:eastAsia="pt-BR"/>
        </w:rPr>
      </w:pPr>
      <w:r w:rsidRPr="00114F60">
        <w:rPr>
          <w:rFonts w:cs="Arial"/>
          <w:sz w:val="22"/>
          <w:szCs w:val="22"/>
          <w:lang w:eastAsia="pt-BR"/>
        </w:rPr>
        <w:t>Constitui</w:t>
      </w:r>
      <w:r w:rsidR="009040BC" w:rsidRPr="00114F60">
        <w:rPr>
          <w:rFonts w:cs="Arial"/>
          <w:sz w:val="22"/>
          <w:szCs w:val="22"/>
          <w:lang w:eastAsia="pt-BR"/>
        </w:rPr>
        <w:t xml:space="preserve"> objeto do presente instrumento </w:t>
      </w:r>
      <w:r w:rsidRPr="00114F60">
        <w:rPr>
          <w:rFonts w:cs="Arial"/>
          <w:sz w:val="22"/>
          <w:szCs w:val="22"/>
          <w:lang w:eastAsia="pt-BR"/>
        </w:rPr>
        <w:t xml:space="preserve">a </w:t>
      </w:r>
      <w:r w:rsidR="00E63F30">
        <w:rPr>
          <w:rFonts w:cs="Arial"/>
          <w:b/>
          <w:bCs/>
          <w:sz w:val="22"/>
          <w:szCs w:val="22"/>
          <w:lang w:eastAsia="pt-BR"/>
        </w:rPr>
        <w:t>c</w:t>
      </w:r>
      <w:r w:rsidR="00E63F30" w:rsidRPr="00E63F30">
        <w:rPr>
          <w:rFonts w:cs="Arial"/>
          <w:b/>
          <w:bCs/>
          <w:sz w:val="22"/>
          <w:szCs w:val="22"/>
          <w:lang w:eastAsia="pt-BR"/>
        </w:rPr>
        <w:t>ontratação de treinamento com o tema “Primeira Liderança”, para</w:t>
      </w:r>
      <w:r w:rsidR="007F3C0B">
        <w:rPr>
          <w:rFonts w:cs="Arial"/>
          <w:b/>
          <w:bCs/>
          <w:sz w:val="22"/>
          <w:szCs w:val="22"/>
          <w:lang w:eastAsia="pt-BR"/>
        </w:rPr>
        <w:t xml:space="preserve"> </w:t>
      </w:r>
      <w:r w:rsidR="00E63F30" w:rsidRPr="00E63F30">
        <w:rPr>
          <w:rFonts w:cs="Arial"/>
          <w:b/>
          <w:bCs/>
          <w:sz w:val="22"/>
          <w:szCs w:val="22"/>
          <w:lang w:eastAsia="pt-BR"/>
        </w:rPr>
        <w:t>empregados da Cesama</w:t>
      </w:r>
      <w:r w:rsidR="00A70ADD" w:rsidRPr="00114F60">
        <w:rPr>
          <w:rFonts w:cs="Arial"/>
          <w:b/>
          <w:bCs/>
          <w:sz w:val="22"/>
          <w:szCs w:val="22"/>
          <w:lang w:eastAsia="pt-BR"/>
        </w:rPr>
        <w:t xml:space="preserve">, </w:t>
      </w:r>
      <w:r w:rsidR="00161AA1" w:rsidRPr="00114F60">
        <w:rPr>
          <w:rFonts w:cs="Arial"/>
          <w:b/>
          <w:bCs/>
          <w:sz w:val="22"/>
          <w:szCs w:val="22"/>
          <w:lang w:eastAsia="pt-BR"/>
        </w:rPr>
        <w:t xml:space="preserve">conforme justificativa e autorizações constantes na </w:t>
      </w:r>
      <w:r w:rsidR="00045F57" w:rsidRPr="00114F60">
        <w:rPr>
          <w:rFonts w:cs="Arial"/>
          <w:b/>
          <w:bCs/>
          <w:sz w:val="22"/>
          <w:szCs w:val="22"/>
          <w:lang w:eastAsia="pt-BR"/>
        </w:rPr>
        <w:t xml:space="preserve">Inexigibilidade nº </w:t>
      </w:r>
      <w:r w:rsidR="007F3C0B">
        <w:rPr>
          <w:rFonts w:cs="Arial"/>
          <w:b/>
          <w:bCs/>
          <w:sz w:val="22"/>
          <w:szCs w:val="22"/>
          <w:lang w:eastAsia="pt-BR"/>
        </w:rPr>
        <w:t>06</w:t>
      </w:r>
      <w:r w:rsidR="00C94456" w:rsidRPr="00114F60">
        <w:rPr>
          <w:rFonts w:cs="Arial"/>
          <w:b/>
          <w:bCs/>
          <w:sz w:val="22"/>
          <w:szCs w:val="22"/>
          <w:lang w:eastAsia="pt-BR"/>
        </w:rPr>
        <w:t>/202</w:t>
      </w:r>
      <w:r w:rsidR="00114F60" w:rsidRPr="00114F60">
        <w:rPr>
          <w:rFonts w:cs="Arial"/>
          <w:b/>
          <w:bCs/>
          <w:sz w:val="22"/>
          <w:szCs w:val="22"/>
          <w:lang w:eastAsia="pt-BR"/>
        </w:rPr>
        <w:t>2</w:t>
      </w:r>
      <w:r w:rsidR="006B4F8C" w:rsidRPr="00114F60">
        <w:rPr>
          <w:rFonts w:cs="Arial"/>
          <w:sz w:val="22"/>
          <w:szCs w:val="22"/>
          <w:lang w:eastAsia="pt-BR"/>
        </w:rPr>
        <w:t xml:space="preserve">, com fundamento no </w:t>
      </w:r>
      <w:r w:rsidR="00FB10FA" w:rsidRPr="00114F60">
        <w:rPr>
          <w:rFonts w:cs="Arial"/>
          <w:sz w:val="22"/>
          <w:szCs w:val="22"/>
          <w:lang w:eastAsia="pt-BR"/>
        </w:rPr>
        <w:t xml:space="preserve">art. </w:t>
      </w:r>
      <w:r w:rsidR="00B7647A" w:rsidRPr="00114F60">
        <w:rPr>
          <w:rFonts w:cs="Arial"/>
          <w:sz w:val="22"/>
          <w:szCs w:val="22"/>
          <w:lang w:eastAsia="pt-BR"/>
        </w:rPr>
        <w:t>30</w:t>
      </w:r>
      <w:r w:rsidR="00FB10FA" w:rsidRPr="00114F60">
        <w:rPr>
          <w:rFonts w:cs="Arial"/>
          <w:sz w:val="22"/>
          <w:szCs w:val="22"/>
          <w:lang w:eastAsia="pt-BR"/>
        </w:rPr>
        <w:t xml:space="preserve">, </w:t>
      </w:r>
      <w:r w:rsidR="00E63F30">
        <w:rPr>
          <w:rFonts w:cs="Arial"/>
          <w:sz w:val="22"/>
          <w:szCs w:val="22"/>
          <w:lang w:eastAsia="pt-BR"/>
        </w:rPr>
        <w:t>inciso II</w:t>
      </w:r>
      <w:r w:rsidR="00A368CD">
        <w:rPr>
          <w:rFonts w:cs="Arial"/>
          <w:sz w:val="22"/>
          <w:szCs w:val="22"/>
          <w:lang w:eastAsia="pt-BR"/>
        </w:rPr>
        <w:t xml:space="preserve">, </w:t>
      </w:r>
      <w:r w:rsidR="00A368CD" w:rsidRPr="00A368CD">
        <w:rPr>
          <w:rFonts w:cs="Arial"/>
          <w:sz w:val="22"/>
          <w:szCs w:val="22"/>
          <w:lang w:eastAsia="pt-BR"/>
        </w:rPr>
        <w:t xml:space="preserve">alínea “f” </w:t>
      </w:r>
      <w:r w:rsidR="00FB10FA" w:rsidRPr="00114F60">
        <w:rPr>
          <w:rFonts w:cs="Arial"/>
          <w:sz w:val="22"/>
          <w:szCs w:val="22"/>
          <w:lang w:eastAsia="pt-BR"/>
        </w:rPr>
        <w:t xml:space="preserve">da Lei n 13.303/16 e </w:t>
      </w:r>
      <w:r w:rsidR="00D7456C" w:rsidRPr="00114F60">
        <w:rPr>
          <w:rFonts w:cs="Arial"/>
          <w:sz w:val="22"/>
          <w:szCs w:val="22"/>
          <w:lang w:eastAsia="pt-BR"/>
        </w:rPr>
        <w:t>art. 13</w:t>
      </w:r>
      <w:r w:rsidR="00B7647A" w:rsidRPr="00114F60">
        <w:rPr>
          <w:rFonts w:cs="Arial"/>
          <w:sz w:val="22"/>
          <w:szCs w:val="22"/>
          <w:lang w:eastAsia="pt-BR"/>
        </w:rPr>
        <w:t>1</w:t>
      </w:r>
      <w:r w:rsidR="00D7456C" w:rsidRPr="00114F60">
        <w:rPr>
          <w:rFonts w:cs="Arial"/>
          <w:sz w:val="22"/>
          <w:szCs w:val="22"/>
          <w:lang w:eastAsia="pt-BR"/>
        </w:rPr>
        <w:t xml:space="preserve">, </w:t>
      </w:r>
      <w:r w:rsidR="00E63F30">
        <w:rPr>
          <w:rFonts w:cs="Arial"/>
          <w:sz w:val="22"/>
          <w:szCs w:val="22"/>
          <w:lang w:eastAsia="pt-BR"/>
        </w:rPr>
        <w:t>inciso II</w:t>
      </w:r>
      <w:r w:rsidR="00A368CD">
        <w:rPr>
          <w:rFonts w:cs="Arial"/>
          <w:sz w:val="22"/>
          <w:szCs w:val="22"/>
          <w:lang w:eastAsia="pt-BR"/>
        </w:rPr>
        <w:t xml:space="preserve">, </w:t>
      </w:r>
      <w:r w:rsidR="00A368CD" w:rsidRPr="00A368CD">
        <w:rPr>
          <w:rFonts w:cs="Arial"/>
          <w:sz w:val="22"/>
          <w:szCs w:val="22"/>
          <w:lang w:eastAsia="pt-BR"/>
        </w:rPr>
        <w:t>alínea “f”</w:t>
      </w:r>
      <w:r w:rsidR="00A368CD" w:rsidRPr="00A368CD">
        <w:rPr>
          <w:rFonts w:cs="Arial"/>
          <w:sz w:val="22"/>
          <w:szCs w:val="22"/>
          <w:lang w:eastAsia="pt-BR"/>
        </w:rPr>
        <w:t>,</w:t>
      </w:r>
      <w:r w:rsidR="00A368CD" w:rsidRPr="00A368CD">
        <w:rPr>
          <w:rFonts w:cs="Arial"/>
          <w:sz w:val="22"/>
          <w:szCs w:val="22"/>
          <w:lang w:eastAsia="pt-BR"/>
        </w:rPr>
        <w:t xml:space="preserve"> </w:t>
      </w:r>
      <w:r w:rsidR="00D7456C" w:rsidRPr="00114F60">
        <w:rPr>
          <w:rFonts w:cs="Arial"/>
          <w:sz w:val="22"/>
          <w:szCs w:val="22"/>
          <w:lang w:eastAsia="pt-BR"/>
        </w:rPr>
        <w:t>do RILC (Regulamento Interno de Licitações, Contratos e Convênios da CESAMA)</w:t>
      </w:r>
      <w:r w:rsidR="00191301" w:rsidRPr="00114F60">
        <w:rPr>
          <w:rFonts w:cs="Arial"/>
          <w:sz w:val="22"/>
          <w:szCs w:val="22"/>
          <w:lang w:eastAsia="pt-BR"/>
        </w:rPr>
        <w:t>, conforme termo de referência, o qual integra esse termo independente de transcrição por ser de conhecimento das partes, assim como a proposta comercial.</w:t>
      </w:r>
    </w:p>
    <w:p w14:paraId="3CC1B8AC" w14:textId="77777777" w:rsidR="004F400C" w:rsidRPr="00114F60" w:rsidRDefault="004F400C" w:rsidP="007F3C0B">
      <w:pPr>
        <w:pStyle w:val="PargrafodaLista"/>
        <w:numPr>
          <w:ilvl w:val="1"/>
          <w:numId w:val="3"/>
        </w:numPr>
        <w:spacing w:beforeLines="120" w:before="288" w:line="360" w:lineRule="auto"/>
        <w:rPr>
          <w:rFonts w:ascii="Arial" w:hAnsi="Arial" w:cs="Arial"/>
          <w:b/>
          <w:sz w:val="22"/>
          <w:szCs w:val="22"/>
        </w:rPr>
      </w:pPr>
      <w:r w:rsidRPr="00114F60">
        <w:rPr>
          <w:rFonts w:ascii="Arial" w:hAnsi="Arial" w:cs="Arial"/>
          <w:b/>
          <w:sz w:val="22"/>
          <w:szCs w:val="22"/>
        </w:rPr>
        <w:t xml:space="preserve">ESPECIFICAÇÃO DO OBJETO </w:t>
      </w:r>
    </w:p>
    <w:p w14:paraId="6ED6685C" w14:textId="77777777" w:rsidR="00E63F30" w:rsidRDefault="00E63F30" w:rsidP="007F3C0B">
      <w:pPr>
        <w:spacing w:beforeLines="120" w:before="288" w:line="360" w:lineRule="auto"/>
        <w:rPr>
          <w:rFonts w:cs="Arial"/>
          <w:sz w:val="22"/>
          <w:szCs w:val="22"/>
          <w:lang w:eastAsia="pt-BR"/>
        </w:rPr>
      </w:pPr>
      <w:r w:rsidRPr="00E63F30">
        <w:rPr>
          <w:rFonts w:cs="Arial"/>
          <w:sz w:val="22"/>
          <w:szCs w:val="22"/>
          <w:lang w:eastAsia="pt-BR"/>
        </w:rPr>
        <w:t>1.1.1</w:t>
      </w:r>
      <w:r>
        <w:rPr>
          <w:rFonts w:cs="Arial"/>
          <w:sz w:val="22"/>
          <w:szCs w:val="22"/>
          <w:lang w:eastAsia="pt-BR"/>
        </w:rPr>
        <w:t>.</w:t>
      </w:r>
      <w:r w:rsidRPr="00E63F30">
        <w:rPr>
          <w:rFonts w:cs="Arial"/>
          <w:sz w:val="22"/>
          <w:szCs w:val="22"/>
          <w:lang w:eastAsia="pt-BR"/>
        </w:rPr>
        <w:t xml:space="preserve">Descrição sumária: </w:t>
      </w:r>
      <w:r>
        <w:rPr>
          <w:rFonts w:cs="Arial"/>
          <w:sz w:val="22"/>
          <w:szCs w:val="22"/>
          <w:lang w:eastAsia="pt-BR"/>
        </w:rPr>
        <w:t>c</w:t>
      </w:r>
      <w:r w:rsidRPr="00E63F30">
        <w:rPr>
          <w:rFonts w:cs="Arial"/>
          <w:sz w:val="22"/>
          <w:szCs w:val="22"/>
          <w:lang w:eastAsia="pt-BR"/>
        </w:rPr>
        <w:t>ontratação de treinamento com o tema “Primeira Liderança”, para</w:t>
      </w:r>
      <w:r w:rsidRPr="00E63F30">
        <w:rPr>
          <w:rFonts w:cs="Arial"/>
          <w:sz w:val="22"/>
          <w:szCs w:val="22"/>
          <w:lang w:eastAsia="pt-BR"/>
        </w:rPr>
        <w:br/>
        <w:t>empregados da Cesama.</w:t>
      </w:r>
    </w:p>
    <w:p w14:paraId="326E955F" w14:textId="77777777" w:rsidR="00E63F30" w:rsidRPr="00E63F30" w:rsidRDefault="00E63F30" w:rsidP="00E63F30">
      <w:pPr>
        <w:spacing w:line="360" w:lineRule="auto"/>
        <w:rPr>
          <w:rFonts w:cs="Arial"/>
          <w:sz w:val="22"/>
          <w:szCs w:val="22"/>
          <w:lang w:eastAsia="pt-BR"/>
        </w:rPr>
      </w:pPr>
      <w:r w:rsidRPr="00E63F30">
        <w:rPr>
          <w:rFonts w:cs="Arial"/>
          <w:sz w:val="22"/>
          <w:szCs w:val="22"/>
          <w:lang w:eastAsia="pt-BR"/>
        </w:rPr>
        <w:br/>
        <w:t>1.1.2. Da Descrição do Curso</w:t>
      </w:r>
      <w:r w:rsidRPr="00E63F30">
        <w:rPr>
          <w:rFonts w:cs="Arial"/>
          <w:sz w:val="22"/>
          <w:szCs w:val="22"/>
          <w:lang w:eastAsia="pt-BR"/>
        </w:rPr>
        <w:br/>
        <w:t>- Turma composta por 30 (trinta) participantes;</w:t>
      </w:r>
    </w:p>
    <w:p w14:paraId="57653268" w14:textId="77777777" w:rsidR="00E63F30" w:rsidRDefault="00E63F30" w:rsidP="00E63F30">
      <w:pPr>
        <w:spacing w:line="360" w:lineRule="auto"/>
        <w:rPr>
          <w:rFonts w:ascii="CIDFont+F4" w:hAnsi="CIDFont+F4"/>
          <w:color w:val="000000"/>
          <w:sz w:val="24"/>
          <w:szCs w:val="24"/>
        </w:rPr>
      </w:pPr>
      <w:r w:rsidRPr="00E63F30">
        <w:rPr>
          <w:rFonts w:cs="Arial"/>
          <w:sz w:val="22"/>
          <w:szCs w:val="22"/>
          <w:lang w:eastAsia="pt-BR"/>
        </w:rPr>
        <w:lastRenderedPageBreak/>
        <w:t>- Carga horária total de 10h/aula;</w:t>
      </w:r>
      <w:r w:rsidRPr="00E63F30">
        <w:rPr>
          <w:rFonts w:cs="Arial"/>
          <w:sz w:val="22"/>
          <w:szCs w:val="22"/>
          <w:lang w:eastAsia="pt-BR"/>
        </w:rPr>
        <w:br/>
        <w:t>- Formato presencial na sede FIEMG;</w:t>
      </w:r>
      <w:r w:rsidRPr="00E63F30">
        <w:rPr>
          <w:rFonts w:cs="Arial"/>
          <w:sz w:val="22"/>
          <w:szCs w:val="22"/>
          <w:lang w:eastAsia="pt-BR"/>
        </w:rPr>
        <w:br/>
        <w:t>- Realização: 30 de março de 2022, de 08:00 às 18:00 horas;</w:t>
      </w:r>
      <w:r w:rsidRPr="00E63F30">
        <w:rPr>
          <w:rFonts w:cs="Arial"/>
          <w:sz w:val="22"/>
          <w:szCs w:val="22"/>
          <w:lang w:eastAsia="pt-BR"/>
        </w:rPr>
        <w:br/>
        <w:t>- Aula expositiva, composta por análises e reflexões, cases e constantesmomentos para práticas e esclarecimento de dúvidas;</w:t>
      </w:r>
      <w:r w:rsidRPr="00E63F30">
        <w:rPr>
          <w:rFonts w:ascii="CIDFont+F1" w:hAnsi="CIDFont+F1"/>
          <w:color w:val="000000"/>
        </w:rPr>
        <w:br/>
      </w:r>
    </w:p>
    <w:p w14:paraId="604B91E7" w14:textId="77777777" w:rsidR="00E63F30" w:rsidRPr="00E63F30" w:rsidRDefault="00E63F30" w:rsidP="00E63F30">
      <w:pPr>
        <w:spacing w:line="360" w:lineRule="auto"/>
        <w:rPr>
          <w:rFonts w:cs="Arial"/>
          <w:sz w:val="22"/>
          <w:szCs w:val="22"/>
          <w:lang w:eastAsia="pt-BR"/>
        </w:rPr>
      </w:pPr>
      <w:r w:rsidRPr="00E63F30">
        <w:rPr>
          <w:rFonts w:cs="Arial"/>
          <w:sz w:val="22"/>
          <w:szCs w:val="22"/>
          <w:lang w:eastAsia="pt-BR"/>
        </w:rPr>
        <w:t>1.1.3.  Conteúdo Programático:</w:t>
      </w:r>
      <w:r w:rsidRPr="00E63F30">
        <w:rPr>
          <w:rFonts w:ascii="CIDFont+F1" w:hAnsi="CIDFont+F1"/>
          <w:color w:val="000000"/>
        </w:rPr>
        <w:br/>
      </w:r>
      <w:r w:rsidRPr="00E63F30">
        <w:rPr>
          <w:rFonts w:cs="Arial"/>
          <w:sz w:val="22"/>
          <w:szCs w:val="22"/>
          <w:lang w:eastAsia="pt-BR"/>
        </w:rPr>
        <w:t>MÓDULO 1 – LIDERANÇA E O PROCESSO DE TRANSFORMAÇÃO</w:t>
      </w:r>
      <w:r w:rsidRPr="00E63F30">
        <w:rPr>
          <w:rFonts w:cs="Arial"/>
          <w:sz w:val="22"/>
          <w:szCs w:val="22"/>
          <w:lang w:eastAsia="pt-BR"/>
        </w:rPr>
        <w:br/>
      </w:r>
      <w:r w:rsidRPr="00E63F30">
        <w:rPr>
          <w:rFonts w:cs="Arial"/>
          <w:sz w:val="22"/>
          <w:szCs w:val="22"/>
          <w:lang w:eastAsia="pt-BR"/>
        </w:rPr>
        <w:sym w:font="Symbol" w:char="F0B7"/>
      </w:r>
      <w:r w:rsidRPr="00E63F30">
        <w:rPr>
          <w:rFonts w:cs="Arial"/>
          <w:sz w:val="22"/>
          <w:szCs w:val="22"/>
          <w:lang w:eastAsia="pt-BR"/>
        </w:rPr>
        <w:t xml:space="preserve"> O que é liderança?</w:t>
      </w:r>
      <w:r w:rsidRPr="00E63F30">
        <w:rPr>
          <w:rFonts w:cs="Arial"/>
          <w:sz w:val="22"/>
          <w:szCs w:val="22"/>
          <w:lang w:eastAsia="pt-BR"/>
        </w:rPr>
        <w:br/>
      </w:r>
      <w:r w:rsidRPr="00E63F30">
        <w:rPr>
          <w:rFonts w:cs="Arial"/>
          <w:sz w:val="22"/>
          <w:szCs w:val="22"/>
          <w:lang w:eastAsia="pt-BR"/>
        </w:rPr>
        <w:sym w:font="Symbol" w:char="F0B7"/>
      </w:r>
      <w:r w:rsidRPr="00E63F30">
        <w:rPr>
          <w:rFonts w:cs="Arial"/>
          <w:sz w:val="22"/>
          <w:szCs w:val="22"/>
          <w:lang w:eastAsia="pt-BR"/>
        </w:rPr>
        <w:t xml:space="preserve"> O líder nasce pronto?</w:t>
      </w:r>
      <w:r w:rsidRPr="00E63F30">
        <w:rPr>
          <w:rFonts w:cs="Arial"/>
          <w:sz w:val="22"/>
          <w:szCs w:val="22"/>
          <w:lang w:eastAsia="pt-BR"/>
        </w:rPr>
        <w:br/>
      </w:r>
      <w:r w:rsidRPr="00E63F30">
        <w:rPr>
          <w:rFonts w:cs="Arial"/>
          <w:sz w:val="22"/>
          <w:szCs w:val="22"/>
          <w:lang w:eastAsia="pt-BR"/>
        </w:rPr>
        <w:sym w:font="Symbol" w:char="F0B7"/>
      </w:r>
      <w:r w:rsidRPr="00E63F30">
        <w:rPr>
          <w:rFonts w:cs="Arial"/>
          <w:sz w:val="22"/>
          <w:szCs w:val="22"/>
          <w:lang w:eastAsia="pt-BR"/>
        </w:rPr>
        <w:t xml:space="preserve"> O papel do líder como agente de transformação</w:t>
      </w:r>
      <w:r w:rsidRPr="00E63F30">
        <w:rPr>
          <w:rFonts w:cs="Arial"/>
          <w:sz w:val="22"/>
          <w:szCs w:val="22"/>
          <w:lang w:eastAsia="pt-BR"/>
        </w:rPr>
        <w:br/>
      </w:r>
      <w:r w:rsidRPr="00E63F30">
        <w:rPr>
          <w:rFonts w:cs="Arial"/>
          <w:sz w:val="22"/>
          <w:szCs w:val="22"/>
          <w:lang w:eastAsia="pt-BR"/>
        </w:rPr>
        <w:sym w:font="Symbol" w:char="F0B7"/>
      </w:r>
      <w:r w:rsidRPr="00E63F30">
        <w:rPr>
          <w:rFonts w:cs="Arial"/>
          <w:sz w:val="22"/>
          <w:szCs w:val="22"/>
          <w:lang w:eastAsia="pt-BR"/>
        </w:rPr>
        <w:t xml:space="preserve"> Motivação a automotivação</w:t>
      </w:r>
      <w:r w:rsidRPr="00E63F30">
        <w:rPr>
          <w:rFonts w:cs="Arial"/>
          <w:sz w:val="22"/>
          <w:szCs w:val="22"/>
          <w:lang w:eastAsia="pt-BR"/>
        </w:rPr>
        <w:br/>
      </w:r>
      <w:r w:rsidRPr="00E63F30">
        <w:rPr>
          <w:rFonts w:cs="Arial"/>
          <w:sz w:val="22"/>
          <w:szCs w:val="22"/>
          <w:lang w:eastAsia="pt-BR"/>
        </w:rPr>
        <w:sym w:font="Symbol" w:char="F0B7"/>
      </w:r>
      <w:r w:rsidRPr="00E63F30">
        <w:rPr>
          <w:rFonts w:cs="Arial"/>
          <w:sz w:val="22"/>
          <w:szCs w:val="22"/>
          <w:lang w:eastAsia="pt-BR"/>
        </w:rPr>
        <w:t xml:space="preserve"> Porque é tão difícil mudar – modelos mentais e paradigmas</w:t>
      </w:r>
      <w:r w:rsidRPr="00E63F30">
        <w:rPr>
          <w:rFonts w:cs="Arial"/>
          <w:sz w:val="22"/>
          <w:szCs w:val="22"/>
          <w:lang w:eastAsia="pt-BR"/>
        </w:rPr>
        <w:br/>
      </w:r>
      <w:r w:rsidRPr="00E63F30">
        <w:rPr>
          <w:rFonts w:cs="Arial"/>
          <w:sz w:val="22"/>
          <w:szCs w:val="22"/>
          <w:lang w:eastAsia="pt-BR"/>
        </w:rPr>
        <w:sym w:font="Symbol" w:char="F0B7"/>
      </w:r>
      <w:r w:rsidRPr="00E63F30">
        <w:rPr>
          <w:rFonts w:cs="Arial"/>
          <w:sz w:val="22"/>
          <w:szCs w:val="22"/>
          <w:lang w:eastAsia="pt-BR"/>
        </w:rPr>
        <w:t xml:space="preserve"> A importância da liderança no chão de fábrica</w:t>
      </w:r>
      <w:r w:rsidRPr="00E63F30">
        <w:rPr>
          <w:rFonts w:cs="Arial"/>
          <w:sz w:val="22"/>
          <w:szCs w:val="22"/>
          <w:lang w:eastAsia="pt-BR"/>
        </w:rPr>
        <w:br/>
      </w:r>
      <w:r w:rsidRPr="00E63F30">
        <w:rPr>
          <w:rFonts w:cs="Arial"/>
          <w:sz w:val="22"/>
          <w:szCs w:val="22"/>
          <w:lang w:eastAsia="pt-BR"/>
        </w:rPr>
        <w:sym w:font="Symbol" w:char="F0B7"/>
      </w:r>
      <w:r w:rsidRPr="00E63F30">
        <w:rPr>
          <w:rFonts w:cs="Arial"/>
          <w:sz w:val="22"/>
          <w:szCs w:val="22"/>
          <w:lang w:eastAsia="pt-BR"/>
        </w:rPr>
        <w:t xml:space="preserve"> Gestão de conflitos</w:t>
      </w:r>
      <w:r w:rsidRPr="00E63F30">
        <w:rPr>
          <w:rFonts w:cs="Arial"/>
          <w:sz w:val="22"/>
          <w:szCs w:val="22"/>
          <w:lang w:eastAsia="pt-BR"/>
        </w:rPr>
        <w:br/>
      </w:r>
      <w:r w:rsidRPr="00E63F30">
        <w:rPr>
          <w:rFonts w:cs="Arial"/>
          <w:sz w:val="22"/>
          <w:szCs w:val="22"/>
          <w:lang w:eastAsia="pt-BR"/>
        </w:rPr>
        <w:sym w:font="Symbol" w:char="F0B7"/>
      </w:r>
      <w:r w:rsidRPr="00E63F30">
        <w:rPr>
          <w:rFonts w:cs="Arial"/>
          <w:sz w:val="22"/>
          <w:szCs w:val="22"/>
          <w:lang w:eastAsia="pt-BR"/>
        </w:rPr>
        <w:t xml:space="preserve"> Estilos de liderança – Vídeo: Qual seu perfil de liderança?</w:t>
      </w:r>
      <w:r w:rsidRPr="00E63F30">
        <w:rPr>
          <w:rFonts w:cs="Arial"/>
          <w:sz w:val="22"/>
          <w:szCs w:val="22"/>
          <w:lang w:eastAsia="pt-BR"/>
        </w:rPr>
        <w:br/>
      </w:r>
      <w:r w:rsidRPr="00E63F30">
        <w:rPr>
          <w:rFonts w:cs="Arial"/>
          <w:sz w:val="22"/>
          <w:szCs w:val="22"/>
          <w:lang w:eastAsia="pt-BR"/>
        </w:rPr>
        <w:sym w:font="Symbol" w:char="F0B7"/>
      </w:r>
      <w:r w:rsidRPr="00E63F30">
        <w:rPr>
          <w:rFonts w:cs="Arial"/>
          <w:sz w:val="22"/>
          <w:szCs w:val="22"/>
          <w:lang w:eastAsia="pt-BR"/>
        </w:rPr>
        <w:t xml:space="preserve"> Dinâmica: O líder como exemplo</w:t>
      </w:r>
      <w:r w:rsidRPr="00E63F30">
        <w:rPr>
          <w:rFonts w:cs="Arial"/>
          <w:sz w:val="22"/>
          <w:szCs w:val="22"/>
          <w:lang w:eastAsia="pt-BR"/>
        </w:rPr>
        <w:br/>
      </w:r>
      <w:r w:rsidRPr="00E63F30">
        <w:rPr>
          <w:rFonts w:cs="Arial"/>
          <w:sz w:val="22"/>
          <w:szCs w:val="22"/>
          <w:lang w:eastAsia="pt-BR"/>
        </w:rPr>
        <w:sym w:font="Symbol" w:char="F0B7"/>
      </w:r>
      <w:r w:rsidRPr="00E63F30">
        <w:rPr>
          <w:rFonts w:cs="Arial"/>
          <w:sz w:val="22"/>
          <w:szCs w:val="22"/>
          <w:lang w:eastAsia="pt-BR"/>
        </w:rPr>
        <w:t xml:space="preserve"> Inteligência emocional – Como melhoria da gestão e liderança.</w:t>
      </w:r>
      <w:r w:rsidRPr="00E63F30">
        <w:rPr>
          <w:rFonts w:cs="Arial"/>
          <w:sz w:val="22"/>
          <w:szCs w:val="22"/>
          <w:lang w:eastAsia="pt-BR"/>
        </w:rPr>
        <w:br/>
        <w:t>MÓDULO 2 – GESTÃO DE PESSOAS</w:t>
      </w:r>
      <w:r w:rsidRPr="00E63F30">
        <w:rPr>
          <w:rFonts w:cs="Arial"/>
          <w:sz w:val="22"/>
          <w:szCs w:val="22"/>
          <w:lang w:eastAsia="pt-BR"/>
        </w:rPr>
        <w:br/>
      </w:r>
      <w:r w:rsidRPr="00E63F30">
        <w:rPr>
          <w:rFonts w:cs="Arial"/>
          <w:sz w:val="22"/>
          <w:szCs w:val="22"/>
          <w:lang w:eastAsia="pt-BR"/>
        </w:rPr>
        <w:sym w:font="Symbol" w:char="F0B7"/>
      </w:r>
      <w:r w:rsidRPr="00E63F30">
        <w:rPr>
          <w:rFonts w:cs="Arial"/>
          <w:sz w:val="22"/>
          <w:szCs w:val="22"/>
          <w:lang w:eastAsia="pt-BR"/>
        </w:rPr>
        <w:t xml:space="preserve"> O que é gestão de pessoas?</w:t>
      </w:r>
      <w:r w:rsidRPr="00E63F30">
        <w:rPr>
          <w:rFonts w:cs="Arial"/>
          <w:sz w:val="22"/>
          <w:szCs w:val="22"/>
          <w:lang w:eastAsia="pt-BR"/>
        </w:rPr>
        <w:br/>
      </w:r>
      <w:r w:rsidRPr="00E63F30">
        <w:rPr>
          <w:rFonts w:cs="Arial"/>
          <w:sz w:val="22"/>
          <w:szCs w:val="22"/>
          <w:lang w:eastAsia="pt-BR"/>
        </w:rPr>
        <w:sym w:font="Symbol" w:char="F0B7"/>
      </w:r>
      <w:r w:rsidRPr="00E63F30">
        <w:rPr>
          <w:rFonts w:cs="Arial"/>
          <w:sz w:val="22"/>
          <w:szCs w:val="22"/>
          <w:lang w:eastAsia="pt-BR"/>
        </w:rPr>
        <w:t xml:space="preserve"> Como fazer a gestão de pessoas numa empresa</w:t>
      </w:r>
      <w:r w:rsidRPr="00E63F30">
        <w:rPr>
          <w:rFonts w:cs="Arial"/>
          <w:sz w:val="22"/>
          <w:szCs w:val="22"/>
          <w:lang w:eastAsia="pt-BR"/>
        </w:rPr>
        <w:br/>
      </w:r>
      <w:r w:rsidRPr="00E63F30">
        <w:rPr>
          <w:rFonts w:cs="Arial"/>
          <w:sz w:val="22"/>
          <w:szCs w:val="22"/>
          <w:lang w:eastAsia="pt-BR"/>
        </w:rPr>
        <w:sym w:font="Symbol" w:char="F0B7"/>
      </w:r>
      <w:r w:rsidRPr="00E63F30">
        <w:rPr>
          <w:rFonts w:cs="Arial"/>
          <w:sz w:val="22"/>
          <w:szCs w:val="22"/>
          <w:lang w:eastAsia="pt-BR"/>
        </w:rPr>
        <w:t xml:space="preserve"> O líder gestor de pessoas</w:t>
      </w:r>
      <w:r w:rsidRPr="00E63F30">
        <w:rPr>
          <w:rFonts w:cs="Arial"/>
          <w:sz w:val="22"/>
          <w:szCs w:val="22"/>
          <w:lang w:eastAsia="pt-BR"/>
        </w:rPr>
        <w:br/>
      </w:r>
      <w:r w:rsidRPr="00E63F30">
        <w:rPr>
          <w:rFonts w:cs="Arial"/>
          <w:sz w:val="22"/>
          <w:szCs w:val="22"/>
          <w:lang w:eastAsia="pt-BR"/>
        </w:rPr>
        <w:sym w:font="Symbol" w:char="F0B7"/>
      </w:r>
      <w:r w:rsidRPr="00E63F30">
        <w:rPr>
          <w:rFonts w:cs="Arial"/>
          <w:sz w:val="22"/>
          <w:szCs w:val="22"/>
          <w:lang w:eastAsia="pt-BR"/>
        </w:rPr>
        <w:t xml:space="preserve"> Os principais pilares da gestão de pessoas</w:t>
      </w:r>
      <w:r w:rsidRPr="00E63F30">
        <w:rPr>
          <w:rFonts w:cs="Arial"/>
          <w:sz w:val="22"/>
          <w:szCs w:val="22"/>
          <w:lang w:eastAsia="pt-BR"/>
        </w:rPr>
        <w:br/>
      </w:r>
      <w:r w:rsidRPr="00E63F30">
        <w:rPr>
          <w:rFonts w:cs="Arial"/>
          <w:sz w:val="22"/>
          <w:szCs w:val="22"/>
          <w:lang w:eastAsia="pt-BR"/>
        </w:rPr>
        <w:sym w:font="Symbol" w:char="F0B7"/>
      </w:r>
      <w:r w:rsidRPr="00E63F30">
        <w:rPr>
          <w:rFonts w:cs="Arial"/>
          <w:sz w:val="22"/>
          <w:szCs w:val="22"/>
          <w:lang w:eastAsia="pt-BR"/>
        </w:rPr>
        <w:t xml:space="preserve"> Indicadores de gestão de pessoas</w:t>
      </w:r>
      <w:r w:rsidRPr="00E63F30">
        <w:rPr>
          <w:rFonts w:cs="Arial"/>
          <w:sz w:val="22"/>
          <w:szCs w:val="22"/>
          <w:lang w:eastAsia="pt-BR"/>
        </w:rPr>
        <w:br/>
      </w:r>
      <w:r w:rsidRPr="00E63F30">
        <w:rPr>
          <w:rFonts w:cs="Arial"/>
          <w:sz w:val="22"/>
          <w:szCs w:val="22"/>
          <w:lang w:eastAsia="pt-BR"/>
        </w:rPr>
        <w:sym w:font="Symbol" w:char="F0B7"/>
      </w:r>
      <w:r w:rsidRPr="00E63F30">
        <w:rPr>
          <w:rFonts w:cs="Arial"/>
          <w:sz w:val="22"/>
          <w:szCs w:val="22"/>
          <w:lang w:eastAsia="pt-BR"/>
        </w:rPr>
        <w:t xml:space="preserve"> Importância e vantagens da gestão estratégica da gestão de pessoas</w:t>
      </w:r>
      <w:r w:rsidRPr="00E63F30">
        <w:rPr>
          <w:rFonts w:cs="Arial"/>
          <w:sz w:val="22"/>
          <w:szCs w:val="22"/>
          <w:lang w:eastAsia="pt-BR"/>
        </w:rPr>
        <w:br/>
      </w:r>
      <w:r w:rsidRPr="00E63F30">
        <w:rPr>
          <w:rFonts w:cs="Arial"/>
          <w:sz w:val="22"/>
          <w:szCs w:val="22"/>
          <w:lang w:eastAsia="pt-BR"/>
        </w:rPr>
        <w:sym w:font="Symbol" w:char="F0B7"/>
      </w:r>
      <w:r w:rsidRPr="00E63F30">
        <w:rPr>
          <w:rFonts w:cs="Arial"/>
          <w:sz w:val="22"/>
          <w:szCs w:val="22"/>
          <w:lang w:eastAsia="pt-BR"/>
        </w:rPr>
        <w:t xml:space="preserve"> A segurança de trabalho no chão de fábrica</w:t>
      </w:r>
      <w:r w:rsidRPr="00E63F30">
        <w:rPr>
          <w:rFonts w:cs="Arial"/>
          <w:sz w:val="22"/>
          <w:szCs w:val="22"/>
          <w:lang w:eastAsia="pt-BR"/>
        </w:rPr>
        <w:br/>
      </w:r>
      <w:r w:rsidRPr="00E63F30">
        <w:rPr>
          <w:rFonts w:cs="Arial"/>
          <w:sz w:val="22"/>
          <w:szCs w:val="22"/>
          <w:lang w:eastAsia="pt-BR"/>
        </w:rPr>
        <w:sym w:font="Symbol" w:char="F0B7"/>
      </w:r>
      <w:r w:rsidRPr="00E63F30">
        <w:rPr>
          <w:rFonts w:cs="Arial"/>
          <w:sz w:val="22"/>
          <w:szCs w:val="22"/>
          <w:lang w:eastAsia="pt-BR"/>
        </w:rPr>
        <w:t xml:space="preserve"> Entrevista de desligamento – como fazer</w:t>
      </w:r>
      <w:r w:rsidRPr="00E63F30">
        <w:rPr>
          <w:rFonts w:cs="Arial"/>
          <w:sz w:val="22"/>
          <w:szCs w:val="22"/>
          <w:lang w:eastAsia="pt-BR"/>
        </w:rPr>
        <w:br/>
      </w:r>
      <w:r w:rsidRPr="00E63F30">
        <w:rPr>
          <w:rFonts w:cs="Arial"/>
          <w:sz w:val="22"/>
          <w:szCs w:val="22"/>
          <w:lang w:eastAsia="pt-BR"/>
        </w:rPr>
        <w:sym w:font="Symbol" w:char="F0B7"/>
      </w:r>
      <w:r w:rsidRPr="00E63F30">
        <w:rPr>
          <w:rFonts w:cs="Arial"/>
          <w:sz w:val="22"/>
          <w:szCs w:val="22"/>
          <w:lang w:eastAsia="pt-BR"/>
        </w:rPr>
        <w:t xml:space="preserve"> Delegação, autonomia e feedback</w:t>
      </w:r>
    </w:p>
    <w:p w14:paraId="4E2927C1" w14:textId="77777777" w:rsidR="00E63F30" w:rsidRDefault="00F30B1B" w:rsidP="00E63F30">
      <w:pPr>
        <w:spacing w:line="360" w:lineRule="auto"/>
        <w:rPr>
          <w:rFonts w:cs="Arial"/>
          <w:sz w:val="22"/>
          <w:szCs w:val="22"/>
          <w:lang w:eastAsia="pt-BR"/>
        </w:rPr>
      </w:pPr>
      <w:r w:rsidRPr="00E63F30">
        <w:rPr>
          <w:rFonts w:cs="Arial"/>
          <w:sz w:val="22"/>
          <w:szCs w:val="22"/>
          <w:lang w:eastAsia="pt-BR"/>
        </w:rPr>
        <w:sym w:font="Symbol" w:char="F0B7"/>
      </w:r>
      <w:r w:rsidR="00E63F30" w:rsidRPr="00E63F30">
        <w:rPr>
          <w:rFonts w:cs="Arial"/>
          <w:sz w:val="22"/>
          <w:szCs w:val="22"/>
          <w:lang w:eastAsia="pt-BR"/>
        </w:rPr>
        <w:t>A importância do trabalho em equipe</w:t>
      </w:r>
      <w:r w:rsidR="00E63F30" w:rsidRPr="00E63F30">
        <w:rPr>
          <w:rFonts w:cs="Arial"/>
          <w:sz w:val="22"/>
          <w:szCs w:val="22"/>
          <w:lang w:eastAsia="pt-BR"/>
        </w:rPr>
        <w:br/>
      </w:r>
      <w:r w:rsidR="00E63F30" w:rsidRPr="00E63F30">
        <w:rPr>
          <w:rFonts w:cs="Arial"/>
          <w:sz w:val="22"/>
          <w:szCs w:val="22"/>
          <w:lang w:eastAsia="pt-BR"/>
        </w:rPr>
        <w:sym w:font="Symbol" w:char="F0B7"/>
      </w:r>
      <w:r w:rsidR="00E63F30" w:rsidRPr="00E63F30">
        <w:rPr>
          <w:rFonts w:cs="Arial"/>
          <w:sz w:val="22"/>
          <w:szCs w:val="22"/>
          <w:lang w:eastAsia="pt-BR"/>
        </w:rPr>
        <w:t xml:space="preserve"> O modelo de competências na gestão de pessoas – CHA</w:t>
      </w:r>
      <w:r w:rsidR="00E63F30" w:rsidRPr="00E63F30">
        <w:rPr>
          <w:rFonts w:cs="Arial"/>
          <w:sz w:val="22"/>
          <w:szCs w:val="22"/>
          <w:lang w:eastAsia="pt-BR"/>
        </w:rPr>
        <w:br/>
        <w:t>MÓDULO 3 – VISÃO SISTÊMICA</w:t>
      </w:r>
      <w:r w:rsidR="00E63F30" w:rsidRPr="00E63F30">
        <w:rPr>
          <w:rFonts w:cs="Arial"/>
          <w:sz w:val="22"/>
          <w:szCs w:val="22"/>
          <w:lang w:eastAsia="pt-BR"/>
        </w:rPr>
        <w:br/>
      </w:r>
      <w:r w:rsidR="00E63F30" w:rsidRPr="00E63F30">
        <w:rPr>
          <w:rFonts w:cs="Arial"/>
          <w:sz w:val="22"/>
          <w:szCs w:val="22"/>
          <w:lang w:eastAsia="pt-BR"/>
        </w:rPr>
        <w:sym w:font="Symbol" w:char="F0B7"/>
      </w:r>
      <w:r w:rsidR="00E63F30" w:rsidRPr="00E63F30">
        <w:rPr>
          <w:rFonts w:cs="Arial"/>
          <w:sz w:val="22"/>
          <w:szCs w:val="22"/>
          <w:lang w:eastAsia="pt-BR"/>
        </w:rPr>
        <w:t xml:space="preserve"> O que é visão sistêmica e como desenvolvê-la</w:t>
      </w:r>
      <w:r w:rsidR="00E63F30" w:rsidRPr="00E63F30">
        <w:rPr>
          <w:rFonts w:cs="Arial"/>
          <w:sz w:val="22"/>
          <w:szCs w:val="22"/>
          <w:lang w:eastAsia="pt-BR"/>
        </w:rPr>
        <w:br/>
      </w:r>
      <w:r w:rsidR="00E63F30" w:rsidRPr="00E63F30">
        <w:rPr>
          <w:rFonts w:cs="Arial"/>
          <w:sz w:val="22"/>
          <w:szCs w:val="22"/>
          <w:lang w:eastAsia="pt-BR"/>
        </w:rPr>
        <w:sym w:font="Symbol" w:char="F0B7"/>
      </w:r>
      <w:r w:rsidR="00E63F30" w:rsidRPr="00E63F30">
        <w:rPr>
          <w:rFonts w:cs="Arial"/>
          <w:sz w:val="22"/>
          <w:szCs w:val="22"/>
          <w:lang w:eastAsia="pt-BR"/>
        </w:rPr>
        <w:t xml:space="preserve"> O empreendedorismo nas organizações – se sentir como dono</w:t>
      </w:r>
      <w:r w:rsidR="00E63F30" w:rsidRPr="00E63F30">
        <w:rPr>
          <w:rFonts w:cs="Arial"/>
          <w:sz w:val="22"/>
          <w:szCs w:val="22"/>
          <w:lang w:eastAsia="pt-BR"/>
        </w:rPr>
        <w:br/>
      </w:r>
      <w:r w:rsidR="00E63F30" w:rsidRPr="00E63F30">
        <w:rPr>
          <w:rFonts w:cs="Arial"/>
          <w:sz w:val="22"/>
          <w:szCs w:val="22"/>
          <w:lang w:eastAsia="pt-BR"/>
        </w:rPr>
        <w:lastRenderedPageBreak/>
        <w:sym w:font="Symbol" w:char="F0B7"/>
      </w:r>
      <w:r w:rsidR="00E63F30" w:rsidRPr="00E63F30">
        <w:rPr>
          <w:rFonts w:cs="Arial"/>
          <w:sz w:val="22"/>
          <w:szCs w:val="22"/>
          <w:lang w:eastAsia="pt-BR"/>
        </w:rPr>
        <w:t xml:space="preserve"> Zelo pelo patrimônio/pessoas</w:t>
      </w:r>
      <w:r w:rsidR="00E63F30" w:rsidRPr="00E63F30">
        <w:rPr>
          <w:rFonts w:cs="Arial"/>
          <w:sz w:val="22"/>
          <w:szCs w:val="22"/>
          <w:lang w:eastAsia="pt-BR"/>
        </w:rPr>
        <w:br/>
      </w:r>
      <w:r w:rsidR="00E63F30" w:rsidRPr="00E63F30">
        <w:rPr>
          <w:rFonts w:cs="Arial"/>
          <w:sz w:val="22"/>
          <w:szCs w:val="22"/>
          <w:lang w:eastAsia="pt-BR"/>
        </w:rPr>
        <w:sym w:font="Symbol" w:char="F0B7"/>
      </w:r>
      <w:r w:rsidR="00E63F30" w:rsidRPr="00E63F30">
        <w:rPr>
          <w:rFonts w:cs="Arial"/>
          <w:sz w:val="22"/>
          <w:szCs w:val="22"/>
          <w:lang w:eastAsia="pt-BR"/>
        </w:rPr>
        <w:t xml:space="preserve"> Interdependência – impacto no trabalho do outro</w:t>
      </w:r>
      <w:r w:rsidR="00E63F30" w:rsidRPr="00E63F30">
        <w:rPr>
          <w:rFonts w:cs="Arial"/>
          <w:sz w:val="22"/>
          <w:szCs w:val="22"/>
          <w:lang w:eastAsia="pt-BR"/>
        </w:rPr>
        <w:br/>
      </w:r>
      <w:r w:rsidR="00E63F30" w:rsidRPr="00E63F30">
        <w:rPr>
          <w:rFonts w:cs="Arial"/>
          <w:sz w:val="22"/>
          <w:szCs w:val="22"/>
          <w:lang w:eastAsia="pt-BR"/>
        </w:rPr>
        <w:sym w:font="Symbol" w:char="F0B7"/>
      </w:r>
      <w:r w:rsidR="00E63F30" w:rsidRPr="00E63F30">
        <w:rPr>
          <w:rFonts w:cs="Arial"/>
          <w:sz w:val="22"/>
          <w:szCs w:val="22"/>
          <w:lang w:eastAsia="pt-BR"/>
        </w:rPr>
        <w:t xml:space="preserve"> Disseminação da cultura organizacional</w:t>
      </w:r>
      <w:r w:rsidR="00E63F30" w:rsidRPr="00E63F30">
        <w:rPr>
          <w:rFonts w:cs="Arial"/>
          <w:sz w:val="22"/>
          <w:szCs w:val="22"/>
          <w:lang w:eastAsia="pt-BR"/>
        </w:rPr>
        <w:br/>
      </w:r>
      <w:r w:rsidR="00E63F30" w:rsidRPr="00E63F30">
        <w:rPr>
          <w:rFonts w:cs="Arial"/>
          <w:sz w:val="22"/>
          <w:szCs w:val="22"/>
          <w:lang w:eastAsia="pt-BR"/>
        </w:rPr>
        <w:sym w:font="Symbol" w:char="F0B7"/>
      </w:r>
      <w:r w:rsidR="00E63F30" w:rsidRPr="00E63F30">
        <w:rPr>
          <w:rFonts w:cs="Arial"/>
          <w:sz w:val="22"/>
          <w:szCs w:val="22"/>
          <w:lang w:eastAsia="pt-BR"/>
        </w:rPr>
        <w:t xml:space="preserve"> Metas e objetivos da equipe</w:t>
      </w:r>
      <w:r w:rsidR="00E63F30" w:rsidRPr="00E63F30">
        <w:rPr>
          <w:rFonts w:cs="Arial"/>
          <w:sz w:val="22"/>
          <w:szCs w:val="22"/>
          <w:lang w:eastAsia="pt-BR"/>
        </w:rPr>
        <w:br/>
      </w:r>
      <w:r w:rsidR="00E63F30" w:rsidRPr="00E63F30">
        <w:rPr>
          <w:rFonts w:cs="Arial"/>
          <w:sz w:val="22"/>
          <w:szCs w:val="22"/>
          <w:lang w:eastAsia="pt-BR"/>
        </w:rPr>
        <w:sym w:font="Symbol" w:char="F0B7"/>
      </w:r>
      <w:r w:rsidR="00E63F30" w:rsidRPr="00E63F30">
        <w:rPr>
          <w:rFonts w:cs="Arial"/>
          <w:sz w:val="22"/>
          <w:szCs w:val="22"/>
          <w:lang w:eastAsia="pt-BR"/>
        </w:rPr>
        <w:t xml:space="preserve"> MASP – metodologia de análise de solução de problemas</w:t>
      </w:r>
      <w:r w:rsidR="00E63F30" w:rsidRPr="00E63F30">
        <w:rPr>
          <w:rFonts w:cs="Arial"/>
          <w:sz w:val="22"/>
          <w:szCs w:val="22"/>
          <w:lang w:eastAsia="pt-BR"/>
        </w:rPr>
        <w:br/>
      </w:r>
      <w:r w:rsidR="00E63F30" w:rsidRPr="00E63F30">
        <w:rPr>
          <w:rFonts w:cs="Arial"/>
          <w:sz w:val="22"/>
          <w:szCs w:val="22"/>
          <w:lang w:eastAsia="pt-BR"/>
        </w:rPr>
        <w:sym w:font="Symbol" w:char="F0B7"/>
      </w:r>
      <w:r w:rsidR="00E63F30" w:rsidRPr="00E63F30">
        <w:rPr>
          <w:rFonts w:cs="Arial"/>
          <w:sz w:val="22"/>
          <w:szCs w:val="22"/>
          <w:lang w:eastAsia="pt-BR"/>
        </w:rPr>
        <w:t xml:space="preserve"> Diferença entre chefia e liderança</w:t>
      </w:r>
      <w:r w:rsidR="00E63F30" w:rsidRPr="00E63F30">
        <w:rPr>
          <w:rFonts w:cs="Arial"/>
          <w:sz w:val="22"/>
          <w:szCs w:val="22"/>
          <w:lang w:eastAsia="pt-BR"/>
        </w:rPr>
        <w:br/>
      </w:r>
      <w:r w:rsidR="00E63F30" w:rsidRPr="00E63F30">
        <w:rPr>
          <w:rFonts w:cs="Arial"/>
          <w:sz w:val="22"/>
          <w:szCs w:val="22"/>
          <w:lang w:eastAsia="pt-BR"/>
        </w:rPr>
        <w:sym w:font="Symbol" w:char="F0B7"/>
      </w:r>
      <w:r w:rsidR="00E63F30" w:rsidRPr="00E63F30">
        <w:rPr>
          <w:rFonts w:cs="Arial"/>
          <w:sz w:val="22"/>
          <w:szCs w:val="22"/>
          <w:lang w:eastAsia="pt-BR"/>
        </w:rPr>
        <w:t xml:space="preserve"> Retendo talentos na organização</w:t>
      </w:r>
      <w:r w:rsidR="00E63F30" w:rsidRPr="00E63F30">
        <w:rPr>
          <w:rFonts w:cs="Arial"/>
          <w:sz w:val="22"/>
          <w:szCs w:val="22"/>
          <w:lang w:eastAsia="pt-BR"/>
        </w:rPr>
        <w:br/>
        <w:t>MÓDULO 4 – ATENDIMENTO AO CLIENTE INTERNO/EXTERNO</w:t>
      </w:r>
      <w:r w:rsidR="00E63F30" w:rsidRPr="00E63F30">
        <w:rPr>
          <w:rFonts w:cs="Arial"/>
          <w:sz w:val="22"/>
          <w:szCs w:val="22"/>
          <w:lang w:eastAsia="pt-BR"/>
        </w:rPr>
        <w:br/>
      </w:r>
      <w:r w:rsidR="00E63F30" w:rsidRPr="00E63F30">
        <w:rPr>
          <w:rFonts w:cs="Arial"/>
          <w:sz w:val="22"/>
          <w:szCs w:val="22"/>
          <w:lang w:eastAsia="pt-BR"/>
        </w:rPr>
        <w:sym w:font="Symbol" w:char="F0B7"/>
      </w:r>
      <w:r w:rsidR="00E63F30" w:rsidRPr="00E63F30">
        <w:rPr>
          <w:rFonts w:cs="Arial"/>
          <w:sz w:val="22"/>
          <w:szCs w:val="22"/>
          <w:lang w:eastAsia="pt-BR"/>
        </w:rPr>
        <w:t xml:space="preserve"> A comunicação como ponte entre as pessoas</w:t>
      </w:r>
      <w:r w:rsidR="00E63F30" w:rsidRPr="00E63F30">
        <w:rPr>
          <w:rFonts w:cs="Arial"/>
          <w:sz w:val="22"/>
          <w:szCs w:val="22"/>
          <w:lang w:eastAsia="pt-BR"/>
        </w:rPr>
        <w:br/>
      </w:r>
      <w:r w:rsidR="00E63F30" w:rsidRPr="00E63F30">
        <w:rPr>
          <w:rFonts w:cs="Arial"/>
          <w:sz w:val="22"/>
          <w:szCs w:val="22"/>
          <w:lang w:eastAsia="pt-BR"/>
        </w:rPr>
        <w:sym w:font="Symbol" w:char="F0B7"/>
      </w:r>
      <w:r w:rsidR="00E63F30" w:rsidRPr="00E63F30">
        <w:rPr>
          <w:rFonts w:cs="Arial"/>
          <w:sz w:val="22"/>
          <w:szCs w:val="22"/>
          <w:lang w:eastAsia="pt-BR"/>
        </w:rPr>
        <w:t xml:space="preserve"> O ambiente organizacional como promotor da empresa no ambiente externo</w:t>
      </w:r>
      <w:r w:rsidR="00E63F30" w:rsidRPr="00E63F30">
        <w:rPr>
          <w:rFonts w:cs="Arial"/>
          <w:sz w:val="22"/>
          <w:szCs w:val="22"/>
          <w:lang w:eastAsia="pt-BR"/>
        </w:rPr>
        <w:br/>
      </w:r>
      <w:r w:rsidR="00E63F30" w:rsidRPr="00E63F30">
        <w:rPr>
          <w:rFonts w:cs="Arial"/>
          <w:sz w:val="22"/>
          <w:szCs w:val="22"/>
          <w:lang w:eastAsia="pt-BR"/>
        </w:rPr>
        <w:sym w:font="Symbol" w:char="F0B7"/>
      </w:r>
      <w:r w:rsidR="00E63F30" w:rsidRPr="00E63F30">
        <w:rPr>
          <w:rFonts w:cs="Arial"/>
          <w:sz w:val="22"/>
          <w:szCs w:val="22"/>
          <w:lang w:eastAsia="pt-BR"/>
        </w:rPr>
        <w:t xml:space="preserve"> Os processos da empresa como geradores de satisfação do cliente</w:t>
      </w:r>
      <w:r w:rsidR="00E63F30" w:rsidRPr="00E63F30">
        <w:rPr>
          <w:rFonts w:cs="Arial"/>
          <w:sz w:val="22"/>
          <w:szCs w:val="22"/>
          <w:lang w:eastAsia="pt-BR"/>
        </w:rPr>
        <w:br/>
      </w:r>
      <w:r w:rsidR="00E63F30" w:rsidRPr="00E63F30">
        <w:rPr>
          <w:rFonts w:cs="Arial"/>
          <w:sz w:val="22"/>
          <w:szCs w:val="22"/>
          <w:lang w:eastAsia="pt-BR"/>
        </w:rPr>
        <w:sym w:font="Symbol" w:char="F0B7"/>
      </w:r>
      <w:r w:rsidR="00E63F30" w:rsidRPr="00E63F30">
        <w:rPr>
          <w:rFonts w:cs="Arial"/>
          <w:sz w:val="22"/>
          <w:szCs w:val="22"/>
          <w:lang w:eastAsia="pt-BR"/>
        </w:rPr>
        <w:t xml:space="preserve"> O atendimento ao cliente interno</w:t>
      </w:r>
      <w:r w:rsidR="00E63F30" w:rsidRPr="00E63F30">
        <w:rPr>
          <w:rFonts w:cs="Arial"/>
          <w:sz w:val="22"/>
          <w:szCs w:val="22"/>
          <w:lang w:eastAsia="pt-BR"/>
        </w:rPr>
        <w:br/>
      </w:r>
      <w:r w:rsidR="00E63F30" w:rsidRPr="00E63F30">
        <w:rPr>
          <w:rFonts w:cs="Arial"/>
          <w:sz w:val="22"/>
          <w:szCs w:val="22"/>
          <w:lang w:eastAsia="pt-BR"/>
        </w:rPr>
        <w:sym w:font="Symbol" w:char="F0B7"/>
      </w:r>
      <w:r w:rsidR="00E63F30" w:rsidRPr="00E63F30">
        <w:rPr>
          <w:rFonts w:cs="Arial"/>
          <w:sz w:val="22"/>
          <w:szCs w:val="22"/>
          <w:lang w:eastAsia="pt-BR"/>
        </w:rPr>
        <w:t xml:space="preserve"> Empatia como fator de melhoria – trato os outros como gostaria de ser</w:t>
      </w:r>
      <w:r w:rsidR="00E63F30" w:rsidRPr="00E63F30">
        <w:rPr>
          <w:rFonts w:cs="Arial"/>
          <w:sz w:val="22"/>
          <w:szCs w:val="22"/>
          <w:lang w:eastAsia="pt-BR"/>
        </w:rPr>
        <w:br/>
        <w:t>tratado?</w:t>
      </w:r>
      <w:r w:rsidR="00E63F30" w:rsidRPr="00E63F30">
        <w:rPr>
          <w:rFonts w:cs="Arial"/>
          <w:sz w:val="22"/>
          <w:szCs w:val="22"/>
          <w:lang w:eastAsia="pt-BR"/>
        </w:rPr>
        <w:br/>
      </w:r>
      <w:r w:rsidR="00E63F30" w:rsidRPr="00E63F30">
        <w:rPr>
          <w:rFonts w:cs="Arial"/>
          <w:sz w:val="22"/>
          <w:szCs w:val="22"/>
          <w:lang w:eastAsia="pt-BR"/>
        </w:rPr>
        <w:sym w:font="Symbol" w:char="F0B7"/>
      </w:r>
      <w:r w:rsidR="00E63F30" w:rsidRPr="00E63F30">
        <w:rPr>
          <w:rFonts w:cs="Arial"/>
          <w:sz w:val="22"/>
          <w:szCs w:val="22"/>
          <w:lang w:eastAsia="pt-BR"/>
        </w:rPr>
        <w:t xml:space="preserve"> Benefícios do bom atendimento ao cliente externo</w:t>
      </w:r>
      <w:r w:rsidR="00E63F30" w:rsidRPr="00E63F30">
        <w:rPr>
          <w:rFonts w:cs="Arial"/>
          <w:sz w:val="22"/>
          <w:szCs w:val="22"/>
          <w:lang w:eastAsia="pt-BR"/>
        </w:rPr>
        <w:br/>
      </w:r>
      <w:r w:rsidR="00E63F30" w:rsidRPr="00E63F30">
        <w:rPr>
          <w:rFonts w:cs="Arial"/>
          <w:sz w:val="22"/>
          <w:szCs w:val="22"/>
          <w:lang w:eastAsia="pt-BR"/>
        </w:rPr>
        <w:sym w:font="Symbol" w:char="F0B7"/>
      </w:r>
      <w:r w:rsidR="00E63F30" w:rsidRPr="00E63F30">
        <w:rPr>
          <w:rFonts w:cs="Arial"/>
          <w:sz w:val="22"/>
          <w:szCs w:val="22"/>
          <w:lang w:eastAsia="pt-BR"/>
        </w:rPr>
        <w:t xml:space="preserve"> Técnicas de atendimento ao cliente</w:t>
      </w:r>
      <w:r w:rsidR="00E63F30" w:rsidRPr="00E63F30">
        <w:rPr>
          <w:rFonts w:cs="Arial"/>
          <w:sz w:val="22"/>
          <w:szCs w:val="22"/>
          <w:lang w:eastAsia="pt-BR"/>
        </w:rPr>
        <w:br/>
      </w:r>
      <w:r w:rsidR="00E63F30" w:rsidRPr="00E63F30">
        <w:rPr>
          <w:rFonts w:cs="Arial"/>
          <w:sz w:val="22"/>
          <w:szCs w:val="22"/>
          <w:lang w:eastAsia="pt-BR"/>
        </w:rPr>
        <w:sym w:font="Symbol" w:char="F0B7"/>
      </w:r>
      <w:r w:rsidR="00E63F30" w:rsidRPr="00E63F30">
        <w:rPr>
          <w:rFonts w:cs="Arial"/>
          <w:sz w:val="22"/>
          <w:szCs w:val="22"/>
          <w:lang w:eastAsia="pt-BR"/>
        </w:rPr>
        <w:t xml:space="preserve"> Ao final do curso o participante receberá Certificado de participação em</w:t>
      </w:r>
      <w:r w:rsidR="00E63F30" w:rsidRPr="00E63F30">
        <w:rPr>
          <w:rFonts w:cs="Arial"/>
          <w:sz w:val="22"/>
          <w:szCs w:val="22"/>
          <w:lang w:eastAsia="pt-BR"/>
        </w:rPr>
        <w:br/>
        <w:t>formato digital (enviado por e-mail)</w:t>
      </w:r>
    </w:p>
    <w:p w14:paraId="1BE6F2FA" w14:textId="77777777" w:rsidR="003D377B" w:rsidRPr="00114F60" w:rsidRDefault="003D377B" w:rsidP="007F3C0B">
      <w:pPr>
        <w:spacing w:beforeLines="120" w:before="288" w:line="360" w:lineRule="auto"/>
        <w:rPr>
          <w:rFonts w:cs="Arial"/>
          <w:b/>
          <w:sz w:val="22"/>
          <w:szCs w:val="22"/>
        </w:rPr>
      </w:pPr>
      <w:r w:rsidRPr="00114F60">
        <w:rPr>
          <w:rFonts w:cs="Arial"/>
          <w:b/>
          <w:sz w:val="22"/>
          <w:szCs w:val="22"/>
        </w:rPr>
        <w:t>CLÁUSULA SEGUNDA: VALOR E FORMA DE PAGAMENTO</w:t>
      </w:r>
    </w:p>
    <w:p w14:paraId="06042ED3" w14:textId="77777777" w:rsidR="003F2034" w:rsidRPr="00114F60" w:rsidRDefault="003F2034" w:rsidP="007F3C0B">
      <w:pPr>
        <w:spacing w:beforeLines="120" w:before="288" w:line="360" w:lineRule="auto"/>
        <w:rPr>
          <w:rFonts w:cs="Arial"/>
          <w:sz w:val="22"/>
          <w:szCs w:val="22"/>
        </w:rPr>
      </w:pPr>
      <w:r w:rsidRPr="00114F60">
        <w:rPr>
          <w:rFonts w:cs="Arial"/>
          <w:sz w:val="22"/>
          <w:szCs w:val="22"/>
        </w:rPr>
        <w:t>2.1</w:t>
      </w:r>
      <w:r w:rsidR="00CD5DB2" w:rsidRPr="00114F60">
        <w:rPr>
          <w:rFonts w:cs="Arial"/>
          <w:sz w:val="22"/>
          <w:szCs w:val="22"/>
        </w:rPr>
        <w:t>.</w:t>
      </w:r>
      <w:r w:rsidRPr="00114F60">
        <w:rPr>
          <w:rFonts w:cs="Arial"/>
          <w:sz w:val="22"/>
          <w:szCs w:val="22"/>
        </w:rPr>
        <w:t xml:space="preserve"> Valor global - A pre</w:t>
      </w:r>
      <w:r w:rsidR="00FC6794" w:rsidRPr="00114F60">
        <w:rPr>
          <w:rFonts w:cs="Arial"/>
          <w:sz w:val="22"/>
          <w:szCs w:val="22"/>
        </w:rPr>
        <w:t xml:space="preserve">sente </w:t>
      </w:r>
      <w:r w:rsidRPr="00114F60">
        <w:rPr>
          <w:rFonts w:cs="Arial"/>
          <w:sz w:val="22"/>
          <w:szCs w:val="22"/>
        </w:rPr>
        <w:t>contrata</w:t>
      </w:r>
      <w:r w:rsidR="00FC6794" w:rsidRPr="00114F60">
        <w:rPr>
          <w:rFonts w:cs="Arial"/>
          <w:sz w:val="22"/>
          <w:szCs w:val="22"/>
        </w:rPr>
        <w:t>ção</w:t>
      </w:r>
      <w:r w:rsidRPr="00114F60">
        <w:rPr>
          <w:rFonts w:cs="Arial"/>
          <w:sz w:val="22"/>
          <w:szCs w:val="22"/>
        </w:rPr>
        <w:t xml:space="preserve"> tem como valor global a importância de</w:t>
      </w:r>
      <w:r w:rsidR="00F30B1B" w:rsidRPr="00F30B1B">
        <w:rPr>
          <w:rFonts w:cs="Arial"/>
          <w:sz w:val="22"/>
          <w:szCs w:val="22"/>
        </w:rPr>
        <w:t>R$ 3.900,00 (três mil e novecentos</w:t>
      </w:r>
      <w:r w:rsidR="007F3C0B">
        <w:rPr>
          <w:rFonts w:cs="Arial"/>
          <w:sz w:val="22"/>
          <w:szCs w:val="22"/>
        </w:rPr>
        <w:t xml:space="preserve"> </w:t>
      </w:r>
      <w:r w:rsidR="00F30B1B" w:rsidRPr="00F30B1B">
        <w:rPr>
          <w:rFonts w:cs="Arial"/>
          <w:sz w:val="22"/>
          <w:szCs w:val="22"/>
        </w:rPr>
        <w:t>reais</w:t>
      </w:r>
      <w:proofErr w:type="gramStart"/>
      <w:r w:rsidR="00F30B1B" w:rsidRPr="00F30B1B">
        <w:rPr>
          <w:rFonts w:cs="Arial"/>
          <w:sz w:val="22"/>
          <w:szCs w:val="22"/>
        </w:rPr>
        <w:t>)</w:t>
      </w:r>
      <w:r w:rsidR="005C1521" w:rsidRPr="00114F60">
        <w:rPr>
          <w:rFonts w:cs="Arial"/>
          <w:sz w:val="22"/>
          <w:szCs w:val="22"/>
        </w:rPr>
        <w:t>,</w:t>
      </w:r>
      <w:r w:rsidR="00F30B1B" w:rsidRPr="00F30B1B">
        <w:rPr>
          <w:rFonts w:cs="Arial"/>
          <w:sz w:val="22"/>
          <w:szCs w:val="22"/>
        </w:rPr>
        <w:t>para</w:t>
      </w:r>
      <w:proofErr w:type="gramEnd"/>
      <w:r w:rsidR="00F30B1B" w:rsidRPr="00F30B1B">
        <w:rPr>
          <w:rFonts w:cs="Arial"/>
          <w:sz w:val="22"/>
          <w:szCs w:val="22"/>
        </w:rPr>
        <w:t xml:space="preserve"> uma turma composta de 30 (trinta) participantes </w:t>
      </w:r>
      <w:r w:rsidRPr="00114F60">
        <w:rPr>
          <w:rFonts w:cs="Arial"/>
          <w:sz w:val="22"/>
          <w:szCs w:val="22"/>
        </w:rPr>
        <w:t>pagos na forma do item 2.2.</w:t>
      </w:r>
    </w:p>
    <w:p w14:paraId="69850B7F" w14:textId="77777777" w:rsidR="00E33549" w:rsidRDefault="00E33549" w:rsidP="007F3C0B">
      <w:pPr>
        <w:spacing w:beforeLines="120" w:before="288" w:line="360" w:lineRule="auto"/>
        <w:rPr>
          <w:rFonts w:cs="Arial"/>
          <w:sz w:val="22"/>
          <w:szCs w:val="22"/>
        </w:rPr>
      </w:pPr>
      <w:r w:rsidRPr="00114F60">
        <w:rPr>
          <w:rFonts w:cs="Arial"/>
          <w:sz w:val="22"/>
          <w:szCs w:val="22"/>
        </w:rPr>
        <w:t>2.1.1</w:t>
      </w:r>
      <w:r w:rsidR="007322DA" w:rsidRPr="00114F60">
        <w:rPr>
          <w:rFonts w:cs="Arial"/>
          <w:sz w:val="22"/>
          <w:szCs w:val="22"/>
        </w:rPr>
        <w:t>.</w:t>
      </w:r>
      <w:r w:rsidRPr="00114F60">
        <w:rPr>
          <w:rFonts w:cs="Arial"/>
          <w:sz w:val="22"/>
          <w:szCs w:val="22"/>
        </w:rPr>
        <w:t xml:space="preserve"> Caso o vencimento ocorra no sábado, domingo, feriado ou ponto facultativo para a Cesama, o pagamento será realizado no primeiro dia útil subsequente. </w:t>
      </w:r>
    </w:p>
    <w:p w14:paraId="301705D7" w14:textId="77777777" w:rsidR="00F30B1B" w:rsidRDefault="00F30B1B" w:rsidP="007F3C0B">
      <w:pPr>
        <w:spacing w:beforeLines="120" w:before="288" w:line="360" w:lineRule="auto"/>
        <w:rPr>
          <w:rFonts w:cs="Arial"/>
          <w:sz w:val="22"/>
          <w:szCs w:val="22"/>
        </w:rPr>
      </w:pPr>
      <w:r>
        <w:rPr>
          <w:rFonts w:cs="Arial"/>
          <w:sz w:val="22"/>
          <w:szCs w:val="22"/>
        </w:rPr>
        <w:t>2.1.2. O valor global compreende:</w:t>
      </w:r>
    </w:p>
    <w:p w14:paraId="7E47E8DC" w14:textId="77777777" w:rsidR="00F30B1B" w:rsidRPr="00114F60" w:rsidRDefault="00F30B1B" w:rsidP="007F3C0B">
      <w:pPr>
        <w:spacing w:beforeLines="120" w:before="288" w:line="360" w:lineRule="auto"/>
        <w:rPr>
          <w:rFonts w:cs="Arial"/>
          <w:sz w:val="22"/>
          <w:szCs w:val="22"/>
        </w:rPr>
      </w:pPr>
      <w:r w:rsidRPr="00F30B1B">
        <w:rPr>
          <w:rFonts w:cs="Arial"/>
          <w:sz w:val="22"/>
          <w:szCs w:val="22"/>
        </w:rPr>
        <w:t>a) Sala de treinamento FIEMG com toda a estrutura necessária a perfeita</w:t>
      </w:r>
      <w:r w:rsidR="007F3C0B">
        <w:rPr>
          <w:rFonts w:cs="Arial"/>
          <w:sz w:val="22"/>
          <w:szCs w:val="22"/>
        </w:rPr>
        <w:t xml:space="preserve"> </w:t>
      </w:r>
      <w:r w:rsidRPr="00F30B1B">
        <w:rPr>
          <w:rFonts w:cs="Arial"/>
          <w:sz w:val="22"/>
          <w:szCs w:val="22"/>
        </w:rPr>
        <w:t>execução de trabalho;</w:t>
      </w:r>
      <w:r w:rsidRPr="00F30B1B">
        <w:rPr>
          <w:rFonts w:cs="Arial"/>
          <w:sz w:val="22"/>
          <w:szCs w:val="22"/>
        </w:rPr>
        <w:br/>
        <w:t>b) Serviço de alimento completo (02 lanches e 01 almoço), a cada participante</w:t>
      </w:r>
    </w:p>
    <w:p w14:paraId="27BD455F" w14:textId="77777777" w:rsidR="00E33549" w:rsidRPr="00114F60" w:rsidRDefault="00E33549" w:rsidP="007F3C0B">
      <w:pPr>
        <w:spacing w:beforeLines="120" w:before="288" w:line="360" w:lineRule="auto"/>
        <w:rPr>
          <w:rFonts w:cs="Arial"/>
          <w:sz w:val="22"/>
          <w:szCs w:val="22"/>
        </w:rPr>
      </w:pPr>
      <w:r w:rsidRPr="00114F60">
        <w:rPr>
          <w:rFonts w:cs="Arial"/>
          <w:sz w:val="22"/>
          <w:szCs w:val="22"/>
        </w:rPr>
        <w:lastRenderedPageBreak/>
        <w:t xml:space="preserve">2.2. </w:t>
      </w:r>
      <w:r w:rsidR="00CC7F2D" w:rsidRPr="00114F60">
        <w:rPr>
          <w:rFonts w:eastAsia="Arial Unicode MS" w:cs="Arial"/>
          <w:sz w:val="22"/>
          <w:szCs w:val="22"/>
        </w:rPr>
        <w:t>A CESAMA efetuará os pagamentos relativos aos compromissos assumidos, através de medições</w:t>
      </w:r>
      <w:r w:rsidR="00C92DBA" w:rsidRPr="00114F60">
        <w:rPr>
          <w:rFonts w:eastAsia="Arial Unicode MS" w:cs="Arial"/>
          <w:sz w:val="22"/>
          <w:szCs w:val="22"/>
        </w:rPr>
        <w:t xml:space="preserve"> mensais</w:t>
      </w:r>
      <w:r w:rsidR="00CC7F2D" w:rsidRPr="00114F60">
        <w:rPr>
          <w:rFonts w:eastAsia="Arial Unicode MS" w:cs="Arial"/>
          <w:sz w:val="22"/>
          <w:szCs w:val="22"/>
        </w:rPr>
        <w:t xml:space="preserve">, </w:t>
      </w:r>
      <w:r w:rsidR="00AC548D" w:rsidRPr="00114F60">
        <w:rPr>
          <w:rFonts w:cs="Arial"/>
          <w:iCs/>
          <w:sz w:val="22"/>
          <w:szCs w:val="22"/>
        </w:rPr>
        <w:t xml:space="preserve">30 </w:t>
      </w:r>
      <w:r w:rsidR="00AC548D" w:rsidRPr="00114F60">
        <w:rPr>
          <w:rFonts w:cs="Arial"/>
          <w:sz w:val="22"/>
          <w:szCs w:val="22"/>
        </w:rPr>
        <w:t xml:space="preserve">(trinta) dias </w:t>
      </w:r>
      <w:r w:rsidR="00A763BF" w:rsidRPr="00114F60">
        <w:rPr>
          <w:rFonts w:cs="Arial"/>
          <w:sz w:val="22"/>
          <w:szCs w:val="22"/>
        </w:rPr>
        <w:t>após a</w:t>
      </w:r>
      <w:r w:rsidR="00AC548D" w:rsidRPr="00114F60">
        <w:rPr>
          <w:rFonts w:cs="Arial"/>
          <w:sz w:val="22"/>
          <w:szCs w:val="22"/>
        </w:rPr>
        <w:t xml:space="preserve"> apresentação e aceitação da Nota Fiscal / Fatura pelo departamento competente</w:t>
      </w:r>
      <w:r w:rsidRPr="00114F60">
        <w:rPr>
          <w:rFonts w:cs="Arial"/>
          <w:sz w:val="22"/>
          <w:szCs w:val="22"/>
        </w:rPr>
        <w:t>, da seguinte forma:</w:t>
      </w:r>
    </w:p>
    <w:p w14:paraId="231B1452" w14:textId="77777777" w:rsidR="00047FB9" w:rsidRPr="00114F60" w:rsidRDefault="00047FB9" w:rsidP="007F3C0B">
      <w:pPr>
        <w:spacing w:beforeLines="120" w:before="288" w:line="360" w:lineRule="auto"/>
        <w:rPr>
          <w:rFonts w:cs="Arial"/>
          <w:sz w:val="22"/>
          <w:szCs w:val="22"/>
        </w:rPr>
      </w:pPr>
      <w:r w:rsidRPr="00114F60">
        <w:rPr>
          <w:rFonts w:cs="Arial"/>
          <w:sz w:val="22"/>
          <w:szCs w:val="22"/>
        </w:rPr>
        <w:t>2.2.</w:t>
      </w:r>
      <w:r w:rsidR="00AC548D" w:rsidRPr="00114F60">
        <w:rPr>
          <w:rFonts w:cs="Arial"/>
          <w:sz w:val="22"/>
          <w:szCs w:val="22"/>
        </w:rPr>
        <w:t>2.</w:t>
      </w:r>
      <w:r w:rsidRPr="00114F60">
        <w:rPr>
          <w:rFonts w:cs="Arial"/>
          <w:sz w:val="22"/>
          <w:szCs w:val="22"/>
        </w:rPr>
        <w:t xml:space="preserve"> As notas fiscais eletrônicas – NF-</w:t>
      </w:r>
      <w:r w:rsidR="00715438" w:rsidRPr="00114F60">
        <w:rPr>
          <w:rFonts w:cs="Arial"/>
          <w:sz w:val="22"/>
          <w:szCs w:val="22"/>
        </w:rPr>
        <w:t xml:space="preserve">e </w:t>
      </w:r>
      <w:r w:rsidRPr="00114F60">
        <w:rPr>
          <w:rFonts w:cs="Arial"/>
          <w:sz w:val="22"/>
          <w:szCs w:val="22"/>
        </w:rPr>
        <w:t xml:space="preserve">– deverão ser enviadas para o e-mail </w:t>
      </w:r>
      <w:hyperlink r:id="rId8" w:history="1">
        <w:r w:rsidR="00F30B1B" w:rsidRPr="003D2352">
          <w:rPr>
            <w:rStyle w:val="Hyperlink"/>
            <w:rFonts w:cs="Arial"/>
            <w:sz w:val="22"/>
            <w:szCs w:val="22"/>
          </w:rPr>
          <w:t>treinamento@cesama.com.br</w:t>
        </w:r>
      </w:hyperlink>
      <w:r w:rsidRPr="00114F60">
        <w:rPr>
          <w:rFonts w:cs="Arial"/>
          <w:sz w:val="22"/>
          <w:szCs w:val="22"/>
        </w:rPr>
        <w:t xml:space="preserve"> com cópia para </w:t>
      </w:r>
      <w:hyperlink r:id="rId9" w:history="1">
        <w:r w:rsidRPr="00114F60">
          <w:rPr>
            <w:rFonts w:cs="Arial"/>
            <w:sz w:val="22"/>
            <w:szCs w:val="22"/>
          </w:rPr>
          <w:t>nfe@cesama.com.br</w:t>
        </w:r>
      </w:hyperlink>
      <w:r w:rsidRPr="00114F60">
        <w:rPr>
          <w:rFonts w:cs="Arial"/>
          <w:sz w:val="22"/>
          <w:szCs w:val="22"/>
        </w:rPr>
        <w:t>.</w:t>
      </w:r>
    </w:p>
    <w:p w14:paraId="60E75A37" w14:textId="77777777" w:rsidR="00047FB9" w:rsidRPr="00114F60" w:rsidRDefault="00047FB9" w:rsidP="007F3C0B">
      <w:pPr>
        <w:numPr>
          <w:ilvl w:val="0"/>
          <w:numId w:val="1"/>
        </w:numPr>
        <w:spacing w:beforeLines="120" w:before="288" w:line="360" w:lineRule="auto"/>
        <w:rPr>
          <w:rFonts w:cs="Arial"/>
          <w:sz w:val="22"/>
          <w:szCs w:val="22"/>
        </w:rPr>
      </w:pPr>
      <w:r w:rsidRPr="00114F60">
        <w:rPr>
          <w:rFonts w:cs="Arial"/>
          <w:sz w:val="22"/>
          <w:szCs w:val="22"/>
        </w:rPr>
        <w:t>2.2.</w:t>
      </w:r>
      <w:r w:rsidR="00AC548D" w:rsidRPr="00114F60">
        <w:rPr>
          <w:rFonts w:cs="Arial"/>
          <w:sz w:val="22"/>
          <w:szCs w:val="22"/>
        </w:rPr>
        <w:t>3</w:t>
      </w:r>
      <w:r w:rsidRPr="00114F60">
        <w:rPr>
          <w:rFonts w:cs="Arial"/>
          <w:sz w:val="22"/>
          <w:szCs w:val="22"/>
        </w:rPr>
        <w:t>. Nas Notas Fiscais deve ser informado o número do processo da CESAMA que originou a contratação.</w:t>
      </w:r>
    </w:p>
    <w:p w14:paraId="267CD450" w14:textId="77777777" w:rsidR="00E33549" w:rsidRPr="00114F60" w:rsidRDefault="00E33549" w:rsidP="007F3C0B">
      <w:pPr>
        <w:pStyle w:val="WW-Recuodecorpodetexto2"/>
        <w:numPr>
          <w:ilvl w:val="2"/>
          <w:numId w:val="5"/>
        </w:numPr>
        <w:spacing w:beforeLines="120" w:before="288" w:line="360" w:lineRule="auto"/>
        <w:rPr>
          <w:rFonts w:cs="Arial"/>
          <w:sz w:val="22"/>
          <w:szCs w:val="22"/>
        </w:rPr>
      </w:pPr>
      <w:r w:rsidRPr="00114F60">
        <w:rPr>
          <w:rFonts w:cs="Arial"/>
          <w:sz w:val="22"/>
          <w:szCs w:val="22"/>
        </w:rPr>
        <w:t xml:space="preserve">O pagamento </w:t>
      </w:r>
      <w:r w:rsidRPr="00114F60">
        <w:rPr>
          <w:rFonts w:cs="Arial"/>
          <w:b/>
          <w:bCs/>
          <w:sz w:val="22"/>
          <w:szCs w:val="22"/>
        </w:rPr>
        <w:t>SOMENTE</w:t>
      </w:r>
      <w:r w:rsidRPr="00114F60">
        <w:rPr>
          <w:rFonts w:cs="Arial"/>
          <w:sz w:val="22"/>
          <w:szCs w:val="22"/>
        </w:rPr>
        <w:t xml:space="preserve"> será efetuado:</w:t>
      </w:r>
    </w:p>
    <w:p w14:paraId="1DE9BCDC" w14:textId="77777777" w:rsidR="00E33549" w:rsidRPr="00114F60" w:rsidRDefault="00E33549" w:rsidP="007F3C0B">
      <w:pPr>
        <w:pStyle w:val="WW-Recuodecorpodetexto2"/>
        <w:numPr>
          <w:ilvl w:val="0"/>
          <w:numId w:val="4"/>
        </w:numPr>
        <w:spacing w:beforeLines="120" w:before="288" w:line="360" w:lineRule="auto"/>
        <w:ind w:left="284" w:hanging="284"/>
        <w:rPr>
          <w:rFonts w:cs="Arial"/>
          <w:sz w:val="22"/>
          <w:szCs w:val="22"/>
        </w:rPr>
      </w:pPr>
      <w:r w:rsidRPr="00114F60">
        <w:rPr>
          <w:rFonts w:cs="Arial"/>
          <w:sz w:val="22"/>
          <w:szCs w:val="22"/>
        </w:rPr>
        <w:t>Após a aceitação da Nota Fiscal / Fatura.</w:t>
      </w:r>
    </w:p>
    <w:p w14:paraId="2AFEF573" w14:textId="77777777" w:rsidR="00E33549" w:rsidRPr="00114F60" w:rsidRDefault="00E33549" w:rsidP="007F3C0B">
      <w:pPr>
        <w:pStyle w:val="WW-Recuodecorpodetexto2"/>
        <w:numPr>
          <w:ilvl w:val="0"/>
          <w:numId w:val="4"/>
        </w:numPr>
        <w:spacing w:beforeLines="120" w:before="288" w:line="360" w:lineRule="auto"/>
        <w:ind w:left="284" w:hanging="284"/>
        <w:rPr>
          <w:rFonts w:cs="Arial"/>
          <w:sz w:val="22"/>
          <w:szCs w:val="22"/>
        </w:rPr>
      </w:pPr>
      <w:r w:rsidRPr="00114F60">
        <w:rPr>
          <w:rFonts w:cs="Arial"/>
          <w:sz w:val="22"/>
          <w:szCs w:val="22"/>
        </w:rPr>
        <w:t>Após o recolhimento pela adjudicatária de quaisquer multas que lhe tenham sido impostas em decorrência de inadimplemento contratual.</w:t>
      </w:r>
    </w:p>
    <w:p w14:paraId="121B1918" w14:textId="77777777" w:rsidR="00E33549" w:rsidRPr="00114F60" w:rsidRDefault="00E33549" w:rsidP="007F3C0B">
      <w:pPr>
        <w:pStyle w:val="Corpodetexto2"/>
        <w:spacing w:beforeLines="120" w:before="288" w:line="360" w:lineRule="auto"/>
        <w:rPr>
          <w:color w:val="auto"/>
        </w:rPr>
      </w:pPr>
      <w:r w:rsidRPr="00114F60">
        <w:rPr>
          <w:color w:val="auto"/>
        </w:rPr>
        <w:t>2.</w:t>
      </w:r>
      <w:r w:rsidR="0055260B" w:rsidRPr="00114F60">
        <w:rPr>
          <w:color w:val="auto"/>
        </w:rPr>
        <w:t>3</w:t>
      </w:r>
      <w:r w:rsidR="00A12689" w:rsidRPr="00114F60">
        <w:rPr>
          <w:color w:val="auto"/>
        </w:rPr>
        <w:t>.</w:t>
      </w:r>
      <w:r w:rsidRPr="00114F60">
        <w:rPr>
          <w:color w:val="auto"/>
        </w:rPr>
        <w:t xml:space="preserve"> Na </w:t>
      </w:r>
      <w:r w:rsidRPr="00114F60">
        <w:t>Nota Fiscal / Fatura</w:t>
      </w:r>
      <w:r w:rsidRPr="00114F60">
        <w:rPr>
          <w:color w:val="auto"/>
        </w:rPr>
        <w:t xml:space="preserve"> (em duas vias) deverão ser anexadas as certidões atualizadas de regularidade junto ao INSS, ao FGTS e à Justiça do Trabalho.</w:t>
      </w:r>
    </w:p>
    <w:p w14:paraId="349E58CE" w14:textId="77777777" w:rsidR="00E33549" w:rsidRPr="00114F60" w:rsidRDefault="00E33549" w:rsidP="007F3C0B">
      <w:pPr>
        <w:pStyle w:val="Corpodetexto2"/>
        <w:spacing w:beforeLines="120" w:before="288" w:line="360" w:lineRule="auto"/>
        <w:rPr>
          <w:color w:val="auto"/>
        </w:rPr>
      </w:pPr>
      <w:r w:rsidRPr="00114F60">
        <w:rPr>
          <w:color w:val="auto"/>
        </w:rPr>
        <w:t>2.</w:t>
      </w:r>
      <w:r w:rsidR="0055260B" w:rsidRPr="00114F60">
        <w:rPr>
          <w:color w:val="auto"/>
        </w:rPr>
        <w:t>4</w:t>
      </w:r>
      <w:r w:rsidR="00A12689" w:rsidRPr="00114F60">
        <w:rPr>
          <w:color w:val="auto"/>
        </w:rPr>
        <w:t>.</w:t>
      </w:r>
      <w:r w:rsidRPr="00114F60">
        <w:rPr>
          <w:color w:val="auto"/>
        </w:rPr>
        <w:t xml:space="preserve"> Na eventualidade de aplicação de multas, estas deverão ser liquidadas simultaneamente com parcela vinculada ao evento cujo descumprimento der origem à aplicação da penalidade.</w:t>
      </w:r>
    </w:p>
    <w:p w14:paraId="39C19B52" w14:textId="77777777" w:rsidR="00E33549" w:rsidRPr="00114F60" w:rsidRDefault="00E33549" w:rsidP="007F3C0B">
      <w:pPr>
        <w:spacing w:beforeLines="120" w:before="288" w:line="360" w:lineRule="auto"/>
        <w:rPr>
          <w:rFonts w:cs="Arial"/>
          <w:sz w:val="22"/>
          <w:szCs w:val="22"/>
        </w:rPr>
      </w:pPr>
      <w:r w:rsidRPr="00114F60">
        <w:rPr>
          <w:rFonts w:cs="Arial"/>
          <w:sz w:val="22"/>
          <w:szCs w:val="22"/>
        </w:rPr>
        <w:t>2.</w:t>
      </w:r>
      <w:r w:rsidR="0055260B" w:rsidRPr="00114F60">
        <w:rPr>
          <w:rFonts w:cs="Arial"/>
          <w:sz w:val="22"/>
          <w:szCs w:val="22"/>
        </w:rPr>
        <w:t>5</w:t>
      </w:r>
      <w:r w:rsidR="00A12689" w:rsidRPr="00114F60">
        <w:rPr>
          <w:rFonts w:cs="Arial"/>
          <w:sz w:val="22"/>
          <w:szCs w:val="22"/>
        </w:rPr>
        <w:t>.</w:t>
      </w:r>
      <w:r w:rsidRPr="00114F60">
        <w:rPr>
          <w:rFonts w:cs="Arial"/>
          <w:sz w:val="22"/>
          <w:szCs w:val="22"/>
        </w:rPr>
        <w:t xml:space="preserve"> O CNPJ da Contratada constante da Nota Fiscal / Fatura deverá ser o mesmo da documentação apresentada no processo.</w:t>
      </w:r>
    </w:p>
    <w:p w14:paraId="53707360" w14:textId="77777777" w:rsidR="00E33549" w:rsidRPr="00114F60" w:rsidRDefault="00E33549" w:rsidP="007F3C0B">
      <w:pPr>
        <w:spacing w:beforeLines="120" w:before="288" w:line="360" w:lineRule="auto"/>
        <w:rPr>
          <w:rFonts w:cs="Arial"/>
          <w:iCs/>
          <w:sz w:val="22"/>
          <w:szCs w:val="22"/>
        </w:rPr>
      </w:pPr>
      <w:r w:rsidRPr="00114F60">
        <w:rPr>
          <w:rFonts w:cs="Arial"/>
          <w:iCs/>
          <w:sz w:val="22"/>
          <w:szCs w:val="22"/>
        </w:rPr>
        <w:t>2.</w:t>
      </w:r>
      <w:r w:rsidR="0055260B" w:rsidRPr="00114F60">
        <w:rPr>
          <w:rFonts w:cs="Arial"/>
          <w:iCs/>
          <w:sz w:val="22"/>
          <w:szCs w:val="22"/>
        </w:rPr>
        <w:t>6</w:t>
      </w:r>
      <w:r w:rsidR="00A12689" w:rsidRPr="00114F60">
        <w:rPr>
          <w:rFonts w:cs="Arial"/>
          <w:iCs/>
          <w:sz w:val="22"/>
          <w:szCs w:val="22"/>
        </w:rPr>
        <w:t>.</w:t>
      </w:r>
      <w:r w:rsidRPr="00114F60">
        <w:rPr>
          <w:rFonts w:cs="Arial"/>
          <w:iCs/>
          <w:sz w:val="22"/>
          <w:szCs w:val="22"/>
        </w:rPr>
        <w:t xml:space="preserve"> A proponente tem conhecimento dos termos do Decreto 8.542 de 09/05/2005, que regulamenta o reajuste de preços nos contratos da Administração Pública Municipal Direta e Indireta e cujas normas se incorporam ao </w:t>
      </w:r>
      <w:r w:rsidRPr="00114F60">
        <w:rPr>
          <w:rFonts w:cs="Arial"/>
          <w:sz w:val="22"/>
          <w:szCs w:val="22"/>
        </w:rPr>
        <w:t>Contrato</w:t>
      </w:r>
      <w:r w:rsidRPr="00114F60">
        <w:rPr>
          <w:rFonts w:cs="Arial"/>
          <w:iCs/>
          <w:sz w:val="22"/>
          <w:szCs w:val="22"/>
        </w:rPr>
        <w:t>, no que couber.</w:t>
      </w:r>
    </w:p>
    <w:p w14:paraId="1C071ADF" w14:textId="77777777" w:rsidR="00E33549" w:rsidRPr="00114F60" w:rsidRDefault="00E33549" w:rsidP="007F3C0B">
      <w:pPr>
        <w:spacing w:beforeLines="120" w:before="288" w:line="360" w:lineRule="auto"/>
        <w:rPr>
          <w:rFonts w:cs="Arial"/>
          <w:sz w:val="22"/>
          <w:szCs w:val="22"/>
          <w:lang w:val="de-DE"/>
        </w:rPr>
      </w:pPr>
      <w:r w:rsidRPr="00114F60">
        <w:rPr>
          <w:rFonts w:cs="Arial"/>
          <w:sz w:val="22"/>
          <w:szCs w:val="22"/>
        </w:rPr>
        <w:t>2.</w:t>
      </w:r>
      <w:r w:rsidR="0055260B" w:rsidRPr="00114F60">
        <w:rPr>
          <w:rFonts w:cs="Arial"/>
          <w:sz w:val="22"/>
          <w:szCs w:val="22"/>
        </w:rPr>
        <w:t>7</w:t>
      </w:r>
      <w:r w:rsidR="00A12689" w:rsidRPr="00114F60">
        <w:rPr>
          <w:rFonts w:cs="Arial"/>
          <w:sz w:val="22"/>
          <w:szCs w:val="22"/>
        </w:rPr>
        <w:t>.</w:t>
      </w:r>
      <w:r w:rsidRPr="00114F60">
        <w:rPr>
          <w:rFonts w:cs="Arial"/>
          <w:sz w:val="22"/>
          <w:szCs w:val="22"/>
        </w:rPr>
        <w:t xml:space="preserve"> Na hipótese de ocorrer atraso no pagamento da Nota Fiscal / Fatura por responsabilidade da CESAMA, esta se compromete a aplicar, conforme legislação em vigor, juros de mora sobre o valor devido “</w:t>
      </w:r>
      <w:r w:rsidRPr="00114F60">
        <w:rPr>
          <w:rFonts w:cs="Arial"/>
          <w:i/>
          <w:iCs/>
          <w:sz w:val="22"/>
          <w:szCs w:val="22"/>
        </w:rPr>
        <w:t>pro rata”</w:t>
      </w:r>
      <w:r w:rsidRPr="00114F60">
        <w:rPr>
          <w:rFonts w:cs="Arial"/>
          <w:sz w:val="22"/>
          <w:szCs w:val="22"/>
        </w:rPr>
        <w:t xml:space="preserve"> entre a data do vencimento e o efetivo pagamento</w:t>
      </w:r>
      <w:r w:rsidRPr="00114F60">
        <w:rPr>
          <w:rFonts w:cs="Arial"/>
          <w:sz w:val="22"/>
          <w:szCs w:val="22"/>
          <w:lang w:val="de-DE"/>
        </w:rPr>
        <w:t>.</w:t>
      </w:r>
    </w:p>
    <w:p w14:paraId="579E8D31" w14:textId="77777777" w:rsidR="00E33549" w:rsidRPr="00114F60" w:rsidRDefault="00E33549" w:rsidP="007F3C0B">
      <w:pPr>
        <w:spacing w:beforeLines="120" w:before="288" w:line="360" w:lineRule="auto"/>
        <w:rPr>
          <w:rFonts w:cs="Arial"/>
          <w:sz w:val="22"/>
          <w:szCs w:val="22"/>
        </w:rPr>
      </w:pPr>
      <w:r w:rsidRPr="00114F60">
        <w:rPr>
          <w:rFonts w:cs="Arial"/>
          <w:sz w:val="22"/>
          <w:szCs w:val="22"/>
        </w:rPr>
        <w:t>2.</w:t>
      </w:r>
      <w:r w:rsidR="0055260B" w:rsidRPr="00114F60">
        <w:rPr>
          <w:rFonts w:cs="Arial"/>
          <w:sz w:val="22"/>
          <w:szCs w:val="22"/>
        </w:rPr>
        <w:t>8</w:t>
      </w:r>
      <w:r w:rsidR="00A12689" w:rsidRPr="00114F60">
        <w:rPr>
          <w:rFonts w:cs="Arial"/>
          <w:sz w:val="22"/>
          <w:szCs w:val="22"/>
        </w:rPr>
        <w:t>.</w:t>
      </w:r>
      <w:r w:rsidRPr="00114F60">
        <w:rPr>
          <w:rFonts w:cs="Arial"/>
          <w:sz w:val="22"/>
          <w:szCs w:val="22"/>
        </w:rPr>
        <w:t xml:space="preserve"> A Contratada não poderá ceder ou dar em garantia, em qualquer hipótese, no todo ou </w:t>
      </w:r>
      <w:r w:rsidRPr="00114F60">
        <w:rPr>
          <w:rFonts w:cs="Arial"/>
          <w:sz w:val="22"/>
          <w:szCs w:val="22"/>
        </w:rPr>
        <w:lastRenderedPageBreak/>
        <w:t>em parte, os créditos de qualquer natureza, decorrentes ou oriundos do Contrato.</w:t>
      </w:r>
    </w:p>
    <w:p w14:paraId="789B62C5" w14:textId="77777777" w:rsidR="00E33549" w:rsidRPr="00114F60" w:rsidRDefault="00E33549" w:rsidP="007F3C0B">
      <w:pPr>
        <w:spacing w:beforeLines="120" w:before="288" w:line="360" w:lineRule="auto"/>
        <w:rPr>
          <w:rFonts w:cs="Arial"/>
          <w:b/>
          <w:bCs/>
          <w:sz w:val="22"/>
          <w:szCs w:val="22"/>
        </w:rPr>
      </w:pPr>
      <w:r w:rsidRPr="00114F60">
        <w:rPr>
          <w:rFonts w:cs="Arial"/>
          <w:color w:val="000000"/>
          <w:sz w:val="22"/>
          <w:szCs w:val="22"/>
        </w:rPr>
        <w:t>2.</w:t>
      </w:r>
      <w:r w:rsidR="0055260B" w:rsidRPr="00114F60">
        <w:rPr>
          <w:rFonts w:cs="Arial"/>
          <w:color w:val="000000"/>
          <w:sz w:val="22"/>
          <w:szCs w:val="22"/>
        </w:rPr>
        <w:t>9</w:t>
      </w:r>
      <w:r w:rsidR="00A12689" w:rsidRPr="00114F60">
        <w:rPr>
          <w:rFonts w:cs="Arial"/>
          <w:color w:val="000000"/>
          <w:sz w:val="22"/>
          <w:szCs w:val="22"/>
        </w:rPr>
        <w:t>.</w:t>
      </w:r>
      <w:r w:rsidRPr="00114F60">
        <w:rPr>
          <w:rFonts w:cs="Arial"/>
          <w:color w:val="000000"/>
          <w:sz w:val="22"/>
          <w:szCs w:val="22"/>
        </w:rPr>
        <w:t xml:space="preserve"> Nenhum pagamento será efetuado à Contratada enquanto pendente de liquidação quaisquer obrigações financeiras que lhe foram impostas, em virtude de penalidade ou inadimplência, sem que isso gere direito ao pleito de reajustamento de preços ou correção monetária.</w:t>
      </w:r>
    </w:p>
    <w:p w14:paraId="7C2914D3" w14:textId="77777777" w:rsidR="00E33549" w:rsidRPr="00114F60" w:rsidRDefault="00E33549" w:rsidP="007F3C0B">
      <w:pPr>
        <w:pStyle w:val="Corpodetexto2"/>
        <w:tabs>
          <w:tab w:val="left" w:pos="-3402"/>
          <w:tab w:val="left" w:pos="993"/>
        </w:tabs>
        <w:spacing w:beforeLines="120" w:before="288" w:line="360" w:lineRule="auto"/>
        <w:rPr>
          <w:color w:val="auto"/>
        </w:rPr>
      </w:pPr>
      <w:r w:rsidRPr="00114F60">
        <w:t>2.</w:t>
      </w:r>
      <w:r w:rsidR="0055260B" w:rsidRPr="00114F60">
        <w:t>9</w:t>
      </w:r>
      <w:r w:rsidRPr="00114F60">
        <w:t xml:space="preserve">.1 A antecipação de pagamento só poderá ocorrer caso o </w:t>
      </w:r>
      <w:r w:rsidR="00FC6794" w:rsidRPr="00114F60">
        <w:rPr>
          <w:color w:val="auto"/>
        </w:rPr>
        <w:t>material/serviço</w:t>
      </w:r>
      <w:r w:rsidRPr="00114F60">
        <w:t xml:space="preserve"> tenha sido entregue. </w:t>
      </w:r>
    </w:p>
    <w:p w14:paraId="4F10ED32" w14:textId="77777777" w:rsidR="00E33549" w:rsidRPr="00114F60" w:rsidRDefault="00E33549" w:rsidP="007F3C0B">
      <w:pPr>
        <w:pStyle w:val="Corpodetexto2"/>
        <w:tabs>
          <w:tab w:val="left" w:pos="-3402"/>
          <w:tab w:val="left" w:pos="993"/>
        </w:tabs>
        <w:spacing w:beforeLines="120" w:before="288" w:line="360" w:lineRule="auto"/>
      </w:pPr>
      <w:r w:rsidRPr="00114F60">
        <w:t>2.</w:t>
      </w:r>
      <w:r w:rsidR="0055260B" w:rsidRPr="00114F60">
        <w:t>9</w:t>
      </w:r>
      <w:r w:rsidRPr="00114F60">
        <w:t>.2 A Cesama poderá realizar o pagamento antes do prazo definido no item 2.2, através de solicitação expressa do fornecedor, que será analisada pela Gerência Financeira e Contábil, de acordo com as condições financeiras da Cesama. Havendo a antecipação do pagamento, o mesmo sofrerá um desconto financeiro, e o índice a ser utilizado será o Índice Nacional de Preços ao Consumidor – INPC acrescido de 1% (um por cento) “</w:t>
      </w:r>
      <w:r w:rsidRPr="00114F60">
        <w:rPr>
          <w:i/>
        </w:rPr>
        <w:t>pro rata</w:t>
      </w:r>
      <w:r w:rsidRPr="00114F60">
        <w:t>”.</w:t>
      </w:r>
    </w:p>
    <w:p w14:paraId="57686B75" w14:textId="77777777" w:rsidR="003D377B" w:rsidRPr="00114F60" w:rsidRDefault="003D377B" w:rsidP="007F3C0B">
      <w:pPr>
        <w:pStyle w:val="Ttulo3"/>
        <w:widowControl w:val="0"/>
        <w:tabs>
          <w:tab w:val="clear" w:pos="0"/>
        </w:tabs>
        <w:spacing w:beforeLines="120" w:before="288" w:line="360" w:lineRule="auto"/>
        <w:ind w:right="0"/>
        <w:jc w:val="both"/>
        <w:rPr>
          <w:rFonts w:cs="Arial"/>
          <w:szCs w:val="22"/>
        </w:rPr>
      </w:pPr>
      <w:r w:rsidRPr="00114F60">
        <w:rPr>
          <w:rFonts w:cs="Arial"/>
          <w:szCs w:val="22"/>
        </w:rPr>
        <w:t>CLÁUSULA TERCEIRA: DOS PRAZOS</w:t>
      </w:r>
    </w:p>
    <w:p w14:paraId="5BEF4E9B" w14:textId="77777777" w:rsidR="00436CDD" w:rsidRPr="00114F60" w:rsidRDefault="00436CDD" w:rsidP="007F3C0B">
      <w:pPr>
        <w:suppressAutoHyphens w:val="0"/>
        <w:autoSpaceDE w:val="0"/>
        <w:autoSpaceDN w:val="0"/>
        <w:adjustRightInd w:val="0"/>
        <w:spacing w:beforeLines="120" w:before="288" w:line="360" w:lineRule="auto"/>
        <w:rPr>
          <w:rFonts w:eastAsia="Arial Unicode MS" w:cs="Arial"/>
          <w:bCs/>
          <w:sz w:val="22"/>
          <w:szCs w:val="22"/>
        </w:rPr>
      </w:pPr>
      <w:r w:rsidRPr="00114F60">
        <w:rPr>
          <w:rFonts w:eastAsia="Arial Unicode MS" w:cs="Arial"/>
          <w:bCs/>
          <w:sz w:val="22"/>
          <w:szCs w:val="22"/>
        </w:rPr>
        <w:t xml:space="preserve">3.1. </w:t>
      </w:r>
      <w:r w:rsidR="00114F60" w:rsidRPr="00114F60">
        <w:rPr>
          <w:rFonts w:cs="Arial"/>
          <w:sz w:val="22"/>
          <w:szCs w:val="22"/>
          <w:lang w:eastAsia="pt-BR"/>
        </w:rPr>
        <w:t>A contratação obedecerá às disposições da Lei Federal nº 13.303 de 30/06/2016</w:t>
      </w:r>
      <w:r w:rsidR="00114F60">
        <w:rPr>
          <w:rFonts w:cs="Arial"/>
          <w:sz w:val="22"/>
          <w:szCs w:val="22"/>
          <w:lang w:eastAsia="pt-BR"/>
        </w:rPr>
        <w:t xml:space="preserve"> e a</w:t>
      </w:r>
      <w:r w:rsidR="00114F60" w:rsidRPr="00114F60">
        <w:rPr>
          <w:rFonts w:cs="Arial"/>
          <w:sz w:val="22"/>
          <w:szCs w:val="22"/>
          <w:lang w:eastAsia="pt-BR"/>
        </w:rPr>
        <w:t>lterações posteriores, bem como as disposições deste Edital e preceitos do direito privado,no que concerne à sua execução, alteração, inexecução ou rescisão</w:t>
      </w:r>
      <w:r w:rsidRPr="00114F60">
        <w:rPr>
          <w:rFonts w:eastAsia="Arial Unicode MS" w:cs="Arial"/>
          <w:bCs/>
          <w:sz w:val="22"/>
          <w:szCs w:val="22"/>
        </w:rPr>
        <w:t>.</w:t>
      </w:r>
    </w:p>
    <w:p w14:paraId="06A767C1" w14:textId="77777777" w:rsidR="00AC548D" w:rsidRPr="00114F60" w:rsidRDefault="00436CDD" w:rsidP="007F3C0B">
      <w:pPr>
        <w:numPr>
          <w:ilvl w:val="0"/>
          <w:numId w:val="1"/>
        </w:numPr>
        <w:tabs>
          <w:tab w:val="left" w:pos="567"/>
        </w:tabs>
        <w:spacing w:beforeLines="120" w:before="288" w:line="360" w:lineRule="auto"/>
        <w:rPr>
          <w:rFonts w:eastAsia="Arial Unicode MS" w:cs="Arial"/>
          <w:bCs/>
          <w:sz w:val="22"/>
          <w:szCs w:val="22"/>
        </w:rPr>
      </w:pPr>
      <w:r w:rsidRPr="00114F60">
        <w:rPr>
          <w:rFonts w:cs="Arial"/>
          <w:sz w:val="22"/>
          <w:szCs w:val="22"/>
          <w:lang w:eastAsia="pt-BR"/>
        </w:rPr>
        <w:t>3</w:t>
      </w:r>
      <w:r w:rsidR="00114F60" w:rsidRPr="00114F60">
        <w:rPr>
          <w:rFonts w:eastAsia="Arial Unicode MS" w:cs="Arial"/>
          <w:bCs/>
          <w:sz w:val="22"/>
          <w:szCs w:val="22"/>
        </w:rPr>
        <w:t>.2</w:t>
      </w:r>
      <w:r w:rsidRPr="00114F60">
        <w:rPr>
          <w:rFonts w:eastAsia="Arial Unicode MS" w:cs="Arial"/>
          <w:bCs/>
          <w:sz w:val="22"/>
          <w:szCs w:val="22"/>
        </w:rPr>
        <w:t xml:space="preserve">. </w:t>
      </w:r>
      <w:r w:rsidR="008D2FFE" w:rsidRPr="00114F60">
        <w:rPr>
          <w:rFonts w:eastAsia="Arial Unicode MS" w:cs="Arial"/>
          <w:b/>
          <w:bCs/>
          <w:sz w:val="22"/>
          <w:szCs w:val="22"/>
        </w:rPr>
        <w:t xml:space="preserve">O prazo de </w:t>
      </w:r>
      <w:r w:rsidR="00307FEC" w:rsidRPr="00114F60">
        <w:rPr>
          <w:rFonts w:eastAsia="Arial Unicode MS" w:cs="Arial"/>
          <w:b/>
          <w:bCs/>
          <w:sz w:val="22"/>
          <w:szCs w:val="22"/>
        </w:rPr>
        <w:t>vigênciaé</w:t>
      </w:r>
      <w:r w:rsidR="00583213" w:rsidRPr="00114F60">
        <w:rPr>
          <w:rFonts w:eastAsia="Arial Unicode MS" w:cs="Arial"/>
          <w:b/>
          <w:bCs/>
          <w:sz w:val="22"/>
          <w:szCs w:val="22"/>
        </w:rPr>
        <w:t xml:space="preserve">de </w:t>
      </w:r>
      <w:r w:rsidR="00F30B1B">
        <w:rPr>
          <w:rFonts w:eastAsia="Arial Unicode MS" w:cs="Arial"/>
          <w:b/>
          <w:bCs/>
          <w:sz w:val="22"/>
          <w:szCs w:val="22"/>
        </w:rPr>
        <w:t>60</w:t>
      </w:r>
      <w:r w:rsidR="00583213" w:rsidRPr="00114F60">
        <w:rPr>
          <w:rFonts w:eastAsia="Arial Unicode MS" w:cs="Arial"/>
          <w:b/>
          <w:bCs/>
          <w:sz w:val="22"/>
          <w:szCs w:val="22"/>
        </w:rPr>
        <w:t xml:space="preserve"> (</w:t>
      </w:r>
      <w:r w:rsidR="00F30B1B">
        <w:rPr>
          <w:rFonts w:eastAsia="Arial Unicode MS" w:cs="Arial"/>
          <w:b/>
          <w:bCs/>
          <w:sz w:val="22"/>
          <w:szCs w:val="22"/>
        </w:rPr>
        <w:t>sessenta</w:t>
      </w:r>
      <w:r w:rsidR="00583213" w:rsidRPr="00114F60">
        <w:rPr>
          <w:rFonts w:eastAsia="Arial Unicode MS" w:cs="Arial"/>
          <w:b/>
          <w:bCs/>
          <w:sz w:val="22"/>
          <w:szCs w:val="22"/>
        </w:rPr>
        <w:t xml:space="preserve">) </w:t>
      </w:r>
      <w:r w:rsidR="00114F60" w:rsidRPr="00114F60">
        <w:rPr>
          <w:rFonts w:eastAsia="Arial Unicode MS" w:cs="Arial"/>
          <w:b/>
          <w:bCs/>
          <w:sz w:val="22"/>
          <w:szCs w:val="22"/>
        </w:rPr>
        <w:t xml:space="preserve">dias </w:t>
      </w:r>
      <w:r w:rsidR="00AC548D" w:rsidRPr="00114F60">
        <w:rPr>
          <w:rFonts w:eastAsia="Arial Unicode MS" w:cs="Arial"/>
          <w:bCs/>
          <w:sz w:val="22"/>
          <w:szCs w:val="22"/>
        </w:rPr>
        <w:t>contados da assinatura do instrumento contratual</w:t>
      </w:r>
      <w:r w:rsidR="00D93F32" w:rsidRPr="00114F60">
        <w:rPr>
          <w:rFonts w:eastAsia="Arial Unicode MS" w:cs="Arial"/>
          <w:bCs/>
          <w:sz w:val="22"/>
          <w:szCs w:val="22"/>
        </w:rPr>
        <w:t>.</w:t>
      </w:r>
    </w:p>
    <w:p w14:paraId="5F44099D" w14:textId="77777777" w:rsidR="00114F60" w:rsidRPr="00114F60" w:rsidRDefault="00AC548D" w:rsidP="007F3C0B">
      <w:pPr>
        <w:suppressAutoHyphens w:val="0"/>
        <w:autoSpaceDE w:val="0"/>
        <w:autoSpaceDN w:val="0"/>
        <w:adjustRightInd w:val="0"/>
        <w:spacing w:beforeLines="120" w:before="288" w:line="360" w:lineRule="auto"/>
        <w:rPr>
          <w:rFonts w:eastAsia="Arial Unicode MS" w:cs="Arial"/>
          <w:bCs/>
          <w:sz w:val="22"/>
          <w:szCs w:val="22"/>
        </w:rPr>
      </w:pPr>
      <w:r w:rsidRPr="00114F60">
        <w:rPr>
          <w:rFonts w:eastAsia="Arial Unicode MS" w:cs="Arial"/>
          <w:bCs/>
          <w:sz w:val="22"/>
          <w:szCs w:val="22"/>
        </w:rPr>
        <w:t>3.</w:t>
      </w:r>
      <w:r w:rsidR="00114F60">
        <w:rPr>
          <w:rFonts w:eastAsia="Arial Unicode MS" w:cs="Arial"/>
          <w:bCs/>
          <w:sz w:val="22"/>
          <w:szCs w:val="22"/>
        </w:rPr>
        <w:t>3</w:t>
      </w:r>
      <w:r w:rsidRPr="00114F60">
        <w:rPr>
          <w:rFonts w:eastAsia="Arial Unicode MS" w:cs="Arial"/>
          <w:bCs/>
          <w:sz w:val="22"/>
          <w:szCs w:val="22"/>
        </w:rPr>
        <w:t xml:space="preserve">. </w:t>
      </w:r>
      <w:r w:rsidR="000B5658" w:rsidRPr="00114F60">
        <w:rPr>
          <w:rFonts w:eastAsia="Arial Unicode MS" w:cs="Arial"/>
          <w:b/>
          <w:bCs/>
          <w:sz w:val="22"/>
          <w:szCs w:val="22"/>
        </w:rPr>
        <w:t xml:space="preserve">O prazo de execução do objeto será de </w:t>
      </w:r>
      <w:r w:rsidR="00F30B1B">
        <w:rPr>
          <w:rFonts w:eastAsia="Arial Unicode MS" w:cs="Arial"/>
          <w:b/>
          <w:bCs/>
          <w:sz w:val="22"/>
          <w:szCs w:val="22"/>
        </w:rPr>
        <w:t>60</w:t>
      </w:r>
      <w:r w:rsidR="000B5658" w:rsidRPr="00114F60">
        <w:rPr>
          <w:rFonts w:eastAsia="Arial Unicode MS" w:cs="Arial"/>
          <w:b/>
          <w:bCs/>
          <w:sz w:val="22"/>
          <w:szCs w:val="22"/>
        </w:rPr>
        <w:t xml:space="preserve"> (</w:t>
      </w:r>
      <w:r w:rsidR="00F30B1B">
        <w:rPr>
          <w:rFonts w:eastAsia="Arial Unicode MS" w:cs="Arial"/>
          <w:b/>
          <w:bCs/>
          <w:sz w:val="22"/>
          <w:szCs w:val="22"/>
        </w:rPr>
        <w:t>sessenta</w:t>
      </w:r>
      <w:r w:rsidR="000B5658" w:rsidRPr="00114F60">
        <w:rPr>
          <w:rFonts w:eastAsia="Arial Unicode MS" w:cs="Arial"/>
          <w:b/>
          <w:bCs/>
          <w:sz w:val="22"/>
          <w:szCs w:val="22"/>
        </w:rPr>
        <w:t xml:space="preserve">) </w:t>
      </w:r>
      <w:r w:rsidR="00114F60" w:rsidRPr="00114F60">
        <w:rPr>
          <w:rFonts w:eastAsia="Arial Unicode MS" w:cs="Arial"/>
          <w:b/>
          <w:bCs/>
          <w:sz w:val="22"/>
          <w:szCs w:val="22"/>
        </w:rPr>
        <w:t>dias úteis</w:t>
      </w:r>
      <w:r w:rsidR="004D05CA">
        <w:rPr>
          <w:rFonts w:eastAsia="Arial Unicode MS" w:cs="Arial"/>
          <w:b/>
          <w:bCs/>
          <w:sz w:val="22"/>
          <w:szCs w:val="22"/>
        </w:rPr>
        <w:t xml:space="preserve"> </w:t>
      </w:r>
      <w:r w:rsidR="00114F60" w:rsidRPr="00114F60">
        <w:rPr>
          <w:rFonts w:cs="Arial"/>
          <w:sz w:val="22"/>
          <w:szCs w:val="22"/>
          <w:lang w:eastAsia="pt-BR"/>
        </w:rPr>
        <w:t xml:space="preserve">contados </w:t>
      </w:r>
      <w:proofErr w:type="spellStart"/>
      <w:r w:rsidR="00114F60" w:rsidRPr="00114F60">
        <w:rPr>
          <w:rFonts w:cs="Arial"/>
          <w:sz w:val="22"/>
          <w:szCs w:val="22"/>
          <w:lang w:eastAsia="pt-BR"/>
        </w:rPr>
        <w:t>apartir</w:t>
      </w:r>
      <w:proofErr w:type="spellEnd"/>
      <w:r w:rsidR="00114F60" w:rsidRPr="00114F60">
        <w:rPr>
          <w:rFonts w:cs="Arial"/>
          <w:sz w:val="22"/>
          <w:szCs w:val="22"/>
          <w:lang w:eastAsia="pt-BR"/>
        </w:rPr>
        <w:t xml:space="preserve"> do recebimento da solicitação, feita através da </w:t>
      </w:r>
      <w:r w:rsidR="00114F60" w:rsidRPr="00114F60">
        <w:rPr>
          <w:rFonts w:cs="Arial"/>
          <w:b/>
          <w:sz w:val="22"/>
          <w:szCs w:val="22"/>
          <w:lang w:eastAsia="pt-BR"/>
        </w:rPr>
        <w:t>Ordem de Serviço</w:t>
      </w:r>
      <w:r w:rsidR="00114F60" w:rsidRPr="00114F60">
        <w:rPr>
          <w:rFonts w:cs="Arial"/>
          <w:sz w:val="22"/>
          <w:szCs w:val="22"/>
          <w:lang w:eastAsia="pt-BR"/>
        </w:rPr>
        <w:t>, que será emitida</w:t>
      </w:r>
      <w:r w:rsidR="004D05CA">
        <w:rPr>
          <w:rFonts w:cs="Arial"/>
          <w:sz w:val="22"/>
          <w:szCs w:val="22"/>
          <w:lang w:eastAsia="pt-BR"/>
        </w:rPr>
        <w:t xml:space="preserve"> </w:t>
      </w:r>
      <w:r w:rsidR="00114F60" w:rsidRPr="00114F60">
        <w:rPr>
          <w:rFonts w:cs="Arial"/>
          <w:sz w:val="22"/>
          <w:szCs w:val="22"/>
          <w:lang w:eastAsia="pt-BR"/>
        </w:rPr>
        <w:t>após a assinatura do contrato.</w:t>
      </w:r>
    </w:p>
    <w:p w14:paraId="5031B635" w14:textId="77777777" w:rsidR="003D377B" w:rsidRPr="00114F60" w:rsidRDefault="003D377B" w:rsidP="007F3C0B">
      <w:pPr>
        <w:pStyle w:val="Ttulo3"/>
        <w:widowControl w:val="0"/>
        <w:tabs>
          <w:tab w:val="clear" w:pos="0"/>
        </w:tabs>
        <w:spacing w:beforeLines="120" w:before="288" w:line="360" w:lineRule="auto"/>
        <w:ind w:right="0"/>
        <w:jc w:val="both"/>
        <w:rPr>
          <w:rFonts w:cs="Arial"/>
          <w:szCs w:val="22"/>
        </w:rPr>
      </w:pPr>
      <w:r w:rsidRPr="00114F60">
        <w:rPr>
          <w:rFonts w:cs="Arial"/>
          <w:szCs w:val="22"/>
        </w:rPr>
        <w:t>CLÁUSULA QUARTA: DAS PENALIDADES</w:t>
      </w:r>
    </w:p>
    <w:p w14:paraId="1E27F7DB" w14:textId="77777777" w:rsidR="00047FB9" w:rsidRPr="00114F60" w:rsidRDefault="00047FB9" w:rsidP="007F3C0B">
      <w:pPr>
        <w:numPr>
          <w:ilvl w:val="0"/>
          <w:numId w:val="1"/>
        </w:numPr>
        <w:tabs>
          <w:tab w:val="left" w:pos="567"/>
        </w:tabs>
        <w:spacing w:beforeLines="120" w:before="288" w:line="360" w:lineRule="auto"/>
        <w:rPr>
          <w:rFonts w:eastAsia="Arial Unicode MS" w:cs="Arial"/>
          <w:bCs/>
          <w:sz w:val="22"/>
          <w:szCs w:val="22"/>
        </w:rPr>
      </w:pPr>
      <w:r w:rsidRPr="00114F60">
        <w:rPr>
          <w:rFonts w:eastAsia="Arial Unicode MS" w:cs="Arial"/>
          <w:bCs/>
          <w:sz w:val="22"/>
          <w:szCs w:val="22"/>
        </w:rPr>
        <w:t>Pelo descumprimento de quaisquer cláusulas ou condições estabelecidas neste Termo de Referência, a Contratada ficará sujeita às penalidades previstas no RILC - Regulamento Interno de Licitações, Contratos e Convênios da CESAMA</w:t>
      </w:r>
      <w:r w:rsidR="00DE2C06" w:rsidRPr="00114F60">
        <w:rPr>
          <w:rFonts w:eastAsia="Arial Unicode MS" w:cs="Arial"/>
          <w:bCs/>
          <w:sz w:val="22"/>
          <w:szCs w:val="22"/>
        </w:rPr>
        <w:t>alémd</w:t>
      </w:r>
      <w:r w:rsidR="00F97406" w:rsidRPr="00114F60">
        <w:rPr>
          <w:rFonts w:eastAsia="Arial Unicode MS" w:cs="Arial"/>
          <w:bCs/>
          <w:sz w:val="22"/>
          <w:szCs w:val="22"/>
        </w:rPr>
        <w:t>as previstas no presente termo.</w:t>
      </w:r>
    </w:p>
    <w:p w14:paraId="7E5C55E9" w14:textId="77777777" w:rsidR="00047FB9" w:rsidRPr="00114F60" w:rsidRDefault="00047FB9" w:rsidP="007F3C0B">
      <w:pPr>
        <w:numPr>
          <w:ilvl w:val="0"/>
          <w:numId w:val="1"/>
        </w:numPr>
        <w:tabs>
          <w:tab w:val="left" w:pos="567"/>
        </w:tabs>
        <w:spacing w:beforeLines="120" w:before="288" w:line="360" w:lineRule="auto"/>
        <w:rPr>
          <w:rFonts w:eastAsia="Arial Unicode MS" w:cs="Arial"/>
          <w:bCs/>
          <w:sz w:val="22"/>
          <w:szCs w:val="22"/>
        </w:rPr>
      </w:pPr>
      <w:r w:rsidRPr="00114F60">
        <w:rPr>
          <w:rFonts w:eastAsia="Arial Unicode MS" w:cs="Arial"/>
          <w:bCs/>
          <w:sz w:val="22"/>
          <w:szCs w:val="22"/>
        </w:rPr>
        <w:lastRenderedPageBreak/>
        <w:t>4.</w:t>
      </w:r>
      <w:r w:rsidR="003F2034" w:rsidRPr="00114F60">
        <w:rPr>
          <w:rFonts w:eastAsia="Arial Unicode MS" w:cs="Arial"/>
          <w:bCs/>
          <w:sz w:val="22"/>
          <w:szCs w:val="22"/>
        </w:rPr>
        <w:t>1</w:t>
      </w:r>
      <w:r w:rsidR="00A763BF" w:rsidRPr="00114F60">
        <w:rPr>
          <w:rFonts w:eastAsia="Arial Unicode MS" w:cs="Arial"/>
          <w:bCs/>
          <w:sz w:val="22"/>
          <w:szCs w:val="22"/>
        </w:rPr>
        <w:t>.</w:t>
      </w:r>
      <w:r w:rsidRPr="00114F60">
        <w:rPr>
          <w:rFonts w:eastAsia="Arial Unicode MS" w:cs="Arial"/>
          <w:bCs/>
          <w:sz w:val="22"/>
          <w:szCs w:val="22"/>
        </w:rPr>
        <w:t xml:space="preserve"> Pela</w:t>
      </w:r>
      <w:r w:rsidR="004D05CA">
        <w:rPr>
          <w:rFonts w:eastAsia="Arial Unicode MS" w:cs="Arial"/>
          <w:bCs/>
          <w:sz w:val="22"/>
          <w:szCs w:val="22"/>
        </w:rPr>
        <w:t xml:space="preserve"> inexecução, total ou parcial da</w:t>
      </w:r>
      <w:r w:rsidRPr="00114F60">
        <w:rPr>
          <w:rFonts w:eastAsia="Arial Unicode MS" w:cs="Arial"/>
          <w:bCs/>
          <w:sz w:val="22"/>
          <w:szCs w:val="22"/>
        </w:rPr>
        <w:t xml:space="preserve"> Carta Contrato, a CESAMA poderá aplicar à CONTRATADA isoladamente ou cumulativamente: </w:t>
      </w:r>
    </w:p>
    <w:p w14:paraId="3758C52E" w14:textId="77777777" w:rsidR="00047FB9" w:rsidRPr="00114F60" w:rsidRDefault="00047FB9" w:rsidP="007F3C0B">
      <w:pPr>
        <w:numPr>
          <w:ilvl w:val="0"/>
          <w:numId w:val="1"/>
        </w:numPr>
        <w:tabs>
          <w:tab w:val="left" w:pos="567"/>
        </w:tabs>
        <w:spacing w:beforeLines="120" w:before="288" w:line="360" w:lineRule="auto"/>
        <w:rPr>
          <w:rFonts w:eastAsia="Arial Unicode MS" w:cs="Arial"/>
          <w:bCs/>
          <w:sz w:val="22"/>
          <w:szCs w:val="22"/>
        </w:rPr>
      </w:pPr>
      <w:r w:rsidRPr="00114F60">
        <w:rPr>
          <w:rFonts w:eastAsia="Arial Unicode MS" w:cs="Arial"/>
          <w:bCs/>
          <w:sz w:val="22"/>
          <w:szCs w:val="22"/>
        </w:rPr>
        <w:t>a) advertência;</w:t>
      </w:r>
    </w:p>
    <w:p w14:paraId="63914129" w14:textId="77777777" w:rsidR="00047FB9" w:rsidRPr="00114F60" w:rsidRDefault="00047FB9" w:rsidP="007F3C0B">
      <w:pPr>
        <w:numPr>
          <w:ilvl w:val="0"/>
          <w:numId w:val="1"/>
        </w:numPr>
        <w:tabs>
          <w:tab w:val="left" w:pos="567"/>
        </w:tabs>
        <w:spacing w:beforeLines="120" w:before="288" w:line="360" w:lineRule="auto"/>
        <w:rPr>
          <w:rFonts w:eastAsia="Arial Unicode MS" w:cs="Arial"/>
          <w:bCs/>
          <w:sz w:val="22"/>
          <w:szCs w:val="22"/>
        </w:rPr>
      </w:pPr>
      <w:r w:rsidRPr="00114F60">
        <w:rPr>
          <w:rFonts w:eastAsia="Arial Unicode MS" w:cs="Arial"/>
          <w:bCs/>
          <w:sz w:val="22"/>
          <w:szCs w:val="22"/>
        </w:rPr>
        <w:t xml:space="preserve">b) multa meramente moratória, como previsto no item 4.1 ou multa-penalidade de </w:t>
      </w:r>
      <w:r w:rsidR="003F2034" w:rsidRPr="00114F60">
        <w:rPr>
          <w:rFonts w:eastAsia="Arial Unicode MS" w:cs="Arial"/>
          <w:bCs/>
          <w:sz w:val="22"/>
          <w:szCs w:val="22"/>
        </w:rPr>
        <w:t xml:space="preserve">até </w:t>
      </w:r>
      <w:r w:rsidRPr="00114F60">
        <w:rPr>
          <w:rFonts w:eastAsia="Arial Unicode MS" w:cs="Arial"/>
          <w:bCs/>
          <w:sz w:val="22"/>
          <w:szCs w:val="22"/>
        </w:rPr>
        <w:t>3% (três por cento) sobre o valor do Carta Contrato, na impossibilidade do mesmo;</w:t>
      </w:r>
    </w:p>
    <w:p w14:paraId="567DBEB9" w14:textId="77777777" w:rsidR="00047FB9" w:rsidRPr="00114F60" w:rsidRDefault="00047FB9" w:rsidP="007F3C0B">
      <w:pPr>
        <w:numPr>
          <w:ilvl w:val="0"/>
          <w:numId w:val="1"/>
        </w:numPr>
        <w:tabs>
          <w:tab w:val="left" w:pos="567"/>
        </w:tabs>
        <w:spacing w:beforeLines="120" w:before="288" w:line="360" w:lineRule="auto"/>
        <w:rPr>
          <w:rFonts w:eastAsia="Arial Unicode MS" w:cs="Arial"/>
          <w:bCs/>
          <w:sz w:val="22"/>
          <w:szCs w:val="22"/>
        </w:rPr>
      </w:pPr>
      <w:r w:rsidRPr="00114F60">
        <w:rPr>
          <w:rFonts w:eastAsia="Arial Unicode MS" w:cs="Arial"/>
          <w:bCs/>
          <w:sz w:val="22"/>
          <w:szCs w:val="22"/>
        </w:rPr>
        <w:t>c) suspensão temporária de participar em licitação e impedimento de contratar com a CESAMA, por prazo não superior a 02 (dois) anos.</w:t>
      </w:r>
    </w:p>
    <w:p w14:paraId="310AB093" w14:textId="77777777" w:rsidR="003D377B" w:rsidRPr="00114F60" w:rsidRDefault="003D377B" w:rsidP="007F3C0B">
      <w:pPr>
        <w:pStyle w:val="Ttulo3"/>
        <w:widowControl w:val="0"/>
        <w:tabs>
          <w:tab w:val="clear" w:pos="0"/>
        </w:tabs>
        <w:spacing w:beforeLines="120" w:before="288" w:line="360" w:lineRule="auto"/>
        <w:ind w:right="0"/>
        <w:jc w:val="both"/>
        <w:rPr>
          <w:rFonts w:cs="Arial"/>
          <w:szCs w:val="22"/>
        </w:rPr>
      </w:pPr>
      <w:r w:rsidRPr="00114F60">
        <w:rPr>
          <w:rFonts w:cs="Arial"/>
          <w:szCs w:val="22"/>
        </w:rPr>
        <w:t>CLÁUSULA QUINTA: DAS OBRIGAÇÕES E RESPONSABILIDADES</w:t>
      </w:r>
    </w:p>
    <w:p w14:paraId="0224CA6D" w14:textId="77777777" w:rsidR="003D377B" w:rsidRPr="00114F60" w:rsidRDefault="003D377B" w:rsidP="007F3C0B">
      <w:pPr>
        <w:pStyle w:val="WW-Corpodetexto312"/>
        <w:spacing w:beforeLines="120" w:before="288" w:line="360" w:lineRule="auto"/>
        <w:rPr>
          <w:bCs w:val="0"/>
          <w:szCs w:val="22"/>
        </w:rPr>
      </w:pPr>
      <w:r w:rsidRPr="00114F60">
        <w:rPr>
          <w:bCs w:val="0"/>
          <w:szCs w:val="22"/>
        </w:rPr>
        <w:t>5.1. Da CESAMA:</w:t>
      </w:r>
    </w:p>
    <w:p w14:paraId="587674F6" w14:textId="77777777" w:rsidR="00114F60" w:rsidRPr="00114F60" w:rsidRDefault="00114F60" w:rsidP="007F3C0B">
      <w:pPr>
        <w:pStyle w:val="WW-Corpodetexto312"/>
        <w:spacing w:beforeLines="120" w:before="288" w:line="360" w:lineRule="auto"/>
        <w:rPr>
          <w:b w:val="0"/>
          <w:bCs w:val="0"/>
          <w:szCs w:val="22"/>
        </w:rPr>
      </w:pPr>
      <w:r w:rsidRPr="00114F60">
        <w:rPr>
          <w:b w:val="0"/>
          <w:bCs w:val="0"/>
          <w:szCs w:val="22"/>
        </w:rPr>
        <w:t xml:space="preserve">5.1.1 </w:t>
      </w:r>
      <w:r w:rsidR="00A83780" w:rsidRPr="00962C06">
        <w:rPr>
          <w:b w:val="0"/>
          <w:bCs w:val="0"/>
          <w:szCs w:val="22"/>
        </w:rPr>
        <w:t>Efetuar o pagamento devido à Contratada pela execução dos serviçosprestados, nos termos e prazos contratualmente previstos, após terem sidodevidamente atestados pelo Fiscal do Contrato, de acordo com a norma decontratação.</w:t>
      </w:r>
    </w:p>
    <w:p w14:paraId="5371F881" w14:textId="77777777" w:rsidR="007402D0" w:rsidRPr="00962C06" w:rsidRDefault="007402D0" w:rsidP="007F3C0B">
      <w:pPr>
        <w:numPr>
          <w:ilvl w:val="0"/>
          <w:numId w:val="1"/>
        </w:numPr>
        <w:tabs>
          <w:tab w:val="left" w:pos="567"/>
        </w:tabs>
        <w:spacing w:beforeLines="120" w:before="288" w:line="360" w:lineRule="auto"/>
        <w:rPr>
          <w:rFonts w:cs="Arial"/>
          <w:sz w:val="22"/>
          <w:szCs w:val="22"/>
        </w:rPr>
      </w:pPr>
      <w:r w:rsidRPr="00114F60">
        <w:rPr>
          <w:rFonts w:eastAsia="Arial Unicode MS" w:cs="Arial"/>
          <w:bCs/>
          <w:sz w:val="22"/>
          <w:szCs w:val="22"/>
        </w:rPr>
        <w:t>5.1.</w:t>
      </w:r>
      <w:r w:rsidR="00114F60" w:rsidRPr="00114F60">
        <w:rPr>
          <w:rFonts w:eastAsia="Arial Unicode MS" w:cs="Arial"/>
          <w:bCs/>
          <w:sz w:val="22"/>
          <w:szCs w:val="22"/>
        </w:rPr>
        <w:t>2</w:t>
      </w:r>
      <w:r w:rsidRPr="00114F60">
        <w:rPr>
          <w:rFonts w:eastAsia="Arial Unicode MS" w:cs="Arial"/>
          <w:bCs/>
          <w:sz w:val="22"/>
          <w:szCs w:val="22"/>
        </w:rPr>
        <w:t xml:space="preserve">. </w:t>
      </w:r>
      <w:r w:rsidR="00A83780" w:rsidRPr="00962C06">
        <w:rPr>
          <w:rFonts w:cs="Arial"/>
          <w:sz w:val="22"/>
          <w:szCs w:val="22"/>
        </w:rPr>
        <w:t>Dispor à equipe de instrutores, todas as informações, documentos eprocessos que a mesma reputar necessário, visando à adequada prestação dosserviços</w:t>
      </w:r>
      <w:r w:rsidRPr="00962C06">
        <w:rPr>
          <w:rFonts w:cs="Arial"/>
          <w:sz w:val="22"/>
          <w:szCs w:val="22"/>
        </w:rPr>
        <w:t>.</w:t>
      </w:r>
    </w:p>
    <w:p w14:paraId="5657565C" w14:textId="77777777" w:rsidR="00962C06" w:rsidRPr="00962C06" w:rsidRDefault="00962C06" w:rsidP="007F3C0B">
      <w:pPr>
        <w:numPr>
          <w:ilvl w:val="0"/>
          <w:numId w:val="1"/>
        </w:numPr>
        <w:tabs>
          <w:tab w:val="left" w:pos="567"/>
        </w:tabs>
        <w:spacing w:beforeLines="120" w:before="288" w:line="360" w:lineRule="auto"/>
        <w:rPr>
          <w:rFonts w:cs="Arial"/>
          <w:sz w:val="22"/>
          <w:szCs w:val="22"/>
        </w:rPr>
      </w:pPr>
      <w:r w:rsidRPr="00962C06">
        <w:rPr>
          <w:rFonts w:cs="Arial"/>
          <w:sz w:val="22"/>
          <w:szCs w:val="22"/>
        </w:rPr>
        <w:t>5.1.3. Garantia da presença integral de todos os trabalhadores dimensionados paraa participação na intervenção.</w:t>
      </w:r>
    </w:p>
    <w:p w14:paraId="6F98FE08" w14:textId="77777777" w:rsidR="00962C06" w:rsidRDefault="00962C06" w:rsidP="007F3C0B">
      <w:pPr>
        <w:numPr>
          <w:ilvl w:val="0"/>
          <w:numId w:val="1"/>
        </w:numPr>
        <w:tabs>
          <w:tab w:val="left" w:pos="567"/>
        </w:tabs>
        <w:spacing w:beforeLines="120" w:before="288" w:line="360" w:lineRule="auto"/>
        <w:rPr>
          <w:rFonts w:cs="Arial"/>
          <w:sz w:val="22"/>
          <w:szCs w:val="22"/>
        </w:rPr>
      </w:pPr>
      <w:r w:rsidRPr="00962C06">
        <w:rPr>
          <w:rFonts w:cs="Arial"/>
          <w:sz w:val="22"/>
          <w:szCs w:val="22"/>
        </w:rPr>
        <w:t>5.</w:t>
      </w:r>
      <w:r>
        <w:rPr>
          <w:rFonts w:cs="Arial"/>
          <w:sz w:val="22"/>
          <w:szCs w:val="22"/>
        </w:rPr>
        <w:t>1.</w:t>
      </w:r>
      <w:r w:rsidRPr="00962C06">
        <w:rPr>
          <w:rFonts w:cs="Arial"/>
          <w:sz w:val="22"/>
          <w:szCs w:val="22"/>
        </w:rPr>
        <w:t>4.Informar, com antecedência mínima de três dias úteis da data prevista para arealização da intervenção, a necessidade de cancelamento ou qualquer alteraçãoque seja necessária</w:t>
      </w:r>
      <w:r>
        <w:rPr>
          <w:rFonts w:cs="Arial"/>
          <w:sz w:val="22"/>
          <w:szCs w:val="22"/>
        </w:rPr>
        <w:t>.</w:t>
      </w:r>
    </w:p>
    <w:p w14:paraId="5B566759" w14:textId="77777777" w:rsidR="00962C06" w:rsidRDefault="00962C06" w:rsidP="007F3C0B">
      <w:pPr>
        <w:numPr>
          <w:ilvl w:val="0"/>
          <w:numId w:val="1"/>
        </w:numPr>
        <w:tabs>
          <w:tab w:val="left" w:pos="567"/>
        </w:tabs>
        <w:spacing w:beforeLines="120" w:before="288" w:line="360" w:lineRule="auto"/>
        <w:rPr>
          <w:rFonts w:cs="Arial"/>
          <w:sz w:val="22"/>
          <w:szCs w:val="22"/>
        </w:rPr>
      </w:pPr>
      <w:r w:rsidRPr="00962C06">
        <w:rPr>
          <w:rFonts w:cs="Arial"/>
          <w:sz w:val="22"/>
          <w:szCs w:val="22"/>
        </w:rPr>
        <w:t>5.</w:t>
      </w:r>
      <w:r>
        <w:rPr>
          <w:rFonts w:cs="Arial"/>
          <w:sz w:val="22"/>
          <w:szCs w:val="22"/>
        </w:rPr>
        <w:t>1.</w:t>
      </w:r>
      <w:r w:rsidRPr="00962C06">
        <w:rPr>
          <w:rFonts w:cs="Arial"/>
          <w:sz w:val="22"/>
          <w:szCs w:val="22"/>
        </w:rPr>
        <w:t>5. Assumir custos decorrentes da ausência de participantes previstos no</w:t>
      </w:r>
      <w:r w:rsidR="004D05CA">
        <w:rPr>
          <w:rFonts w:cs="Arial"/>
          <w:sz w:val="22"/>
          <w:szCs w:val="22"/>
        </w:rPr>
        <w:t xml:space="preserve"> </w:t>
      </w:r>
      <w:r w:rsidRPr="00962C06">
        <w:rPr>
          <w:rFonts w:cs="Arial"/>
          <w:sz w:val="22"/>
          <w:szCs w:val="22"/>
        </w:rPr>
        <w:t>dimensionamento informado</w:t>
      </w:r>
      <w:r>
        <w:rPr>
          <w:rFonts w:cs="Arial"/>
          <w:sz w:val="22"/>
          <w:szCs w:val="22"/>
        </w:rPr>
        <w:t>.</w:t>
      </w:r>
    </w:p>
    <w:p w14:paraId="1CC7B7A5" w14:textId="77777777" w:rsidR="00962C06" w:rsidRPr="00962C06" w:rsidRDefault="00962C06" w:rsidP="007F3C0B">
      <w:pPr>
        <w:numPr>
          <w:ilvl w:val="0"/>
          <w:numId w:val="1"/>
        </w:numPr>
        <w:tabs>
          <w:tab w:val="left" w:pos="567"/>
        </w:tabs>
        <w:spacing w:beforeLines="120" w:before="288" w:line="360" w:lineRule="auto"/>
        <w:rPr>
          <w:rFonts w:cs="Arial"/>
          <w:sz w:val="22"/>
          <w:szCs w:val="22"/>
        </w:rPr>
      </w:pPr>
      <w:r w:rsidRPr="00962C06">
        <w:rPr>
          <w:rFonts w:cs="Arial"/>
          <w:sz w:val="22"/>
          <w:szCs w:val="22"/>
        </w:rPr>
        <w:t>5.</w:t>
      </w:r>
      <w:r>
        <w:rPr>
          <w:rFonts w:cs="Arial"/>
          <w:sz w:val="22"/>
          <w:szCs w:val="22"/>
        </w:rPr>
        <w:t>1.</w:t>
      </w:r>
      <w:r w:rsidRPr="00962C06">
        <w:rPr>
          <w:rFonts w:cs="Arial"/>
          <w:sz w:val="22"/>
          <w:szCs w:val="22"/>
        </w:rPr>
        <w:t>6. Aprovar currículo de professor / Instrutor FIEMG para condução dotreinamento.</w:t>
      </w:r>
    </w:p>
    <w:p w14:paraId="34DD0783" w14:textId="77777777" w:rsidR="004B51D8" w:rsidRPr="00114F60" w:rsidRDefault="004B51D8" w:rsidP="007F3C0B">
      <w:pPr>
        <w:numPr>
          <w:ilvl w:val="0"/>
          <w:numId w:val="1"/>
        </w:numPr>
        <w:tabs>
          <w:tab w:val="left" w:pos="567"/>
        </w:tabs>
        <w:spacing w:beforeLines="120" w:before="288" w:line="360" w:lineRule="auto"/>
        <w:rPr>
          <w:rFonts w:eastAsia="Arial Unicode MS" w:cs="Arial"/>
          <w:bCs/>
          <w:sz w:val="22"/>
          <w:szCs w:val="22"/>
        </w:rPr>
      </w:pPr>
      <w:r w:rsidRPr="00962C06">
        <w:rPr>
          <w:rFonts w:cs="Arial"/>
          <w:sz w:val="22"/>
          <w:szCs w:val="22"/>
        </w:rPr>
        <w:t>5.</w:t>
      </w:r>
      <w:r w:rsidR="00962C06">
        <w:rPr>
          <w:rFonts w:cs="Arial"/>
          <w:sz w:val="22"/>
          <w:szCs w:val="22"/>
        </w:rPr>
        <w:t>1.7</w:t>
      </w:r>
      <w:r w:rsidR="00F34341" w:rsidRPr="00962C06">
        <w:rPr>
          <w:rFonts w:cs="Arial"/>
          <w:sz w:val="22"/>
          <w:szCs w:val="22"/>
        </w:rPr>
        <w:t xml:space="preserve">. </w:t>
      </w:r>
      <w:r w:rsidR="00484E5D" w:rsidRPr="00114F60">
        <w:rPr>
          <w:rFonts w:cs="Arial"/>
          <w:sz w:val="22"/>
          <w:szCs w:val="22"/>
        </w:rPr>
        <w:t>Fiscalizar a execução d</w:t>
      </w:r>
      <w:r w:rsidR="00E43E97" w:rsidRPr="00114F60">
        <w:rPr>
          <w:rFonts w:cs="Arial"/>
          <w:sz w:val="22"/>
          <w:szCs w:val="22"/>
        </w:rPr>
        <w:t>oContrato</w:t>
      </w:r>
      <w:r w:rsidR="00484E5D" w:rsidRPr="00114F60">
        <w:rPr>
          <w:rFonts w:cs="Arial"/>
          <w:sz w:val="22"/>
          <w:szCs w:val="22"/>
        </w:rPr>
        <w:t>, o que não fará cessar ou diminuir a responsabilidade da Contratada pelo perfeito cumprimento das obrigações estipuladas, nem por quaisquer danos, inclusive quanto a terceiros, ou por irregularidades constatadas</w:t>
      </w:r>
      <w:r w:rsidRPr="00114F60">
        <w:rPr>
          <w:rFonts w:eastAsia="Arial Unicode MS" w:cs="Arial"/>
          <w:bCs/>
          <w:sz w:val="22"/>
          <w:szCs w:val="22"/>
        </w:rPr>
        <w:t xml:space="preserve">. </w:t>
      </w:r>
    </w:p>
    <w:p w14:paraId="1E760CE0" w14:textId="77777777" w:rsidR="004B51D8" w:rsidRPr="00114F60" w:rsidRDefault="004B51D8" w:rsidP="007F3C0B">
      <w:pPr>
        <w:numPr>
          <w:ilvl w:val="0"/>
          <w:numId w:val="1"/>
        </w:numPr>
        <w:tabs>
          <w:tab w:val="left" w:pos="567"/>
        </w:tabs>
        <w:spacing w:beforeLines="120" w:before="288" w:line="360" w:lineRule="auto"/>
        <w:rPr>
          <w:rFonts w:eastAsia="Arial Unicode MS" w:cs="Arial"/>
          <w:bCs/>
          <w:sz w:val="22"/>
          <w:szCs w:val="22"/>
        </w:rPr>
      </w:pPr>
      <w:r w:rsidRPr="00114F60">
        <w:rPr>
          <w:rFonts w:eastAsia="Arial Unicode MS" w:cs="Arial"/>
          <w:bCs/>
          <w:sz w:val="22"/>
          <w:szCs w:val="22"/>
        </w:rPr>
        <w:lastRenderedPageBreak/>
        <w:t>5.</w:t>
      </w:r>
      <w:r w:rsidR="00962C06">
        <w:rPr>
          <w:rFonts w:cs="Arial"/>
          <w:sz w:val="22"/>
          <w:szCs w:val="22"/>
        </w:rPr>
        <w:t>1.</w:t>
      </w:r>
      <w:r w:rsidR="00962C06">
        <w:rPr>
          <w:rFonts w:eastAsia="Arial Unicode MS" w:cs="Arial"/>
          <w:bCs/>
          <w:sz w:val="22"/>
          <w:szCs w:val="22"/>
        </w:rPr>
        <w:t>8</w:t>
      </w:r>
      <w:r w:rsidR="00F34341" w:rsidRPr="00114F60">
        <w:rPr>
          <w:rFonts w:eastAsia="Arial Unicode MS" w:cs="Arial"/>
          <w:bCs/>
          <w:sz w:val="22"/>
          <w:szCs w:val="22"/>
        </w:rPr>
        <w:t xml:space="preserve">. </w:t>
      </w:r>
      <w:r w:rsidR="00484E5D" w:rsidRPr="00114F60">
        <w:rPr>
          <w:rFonts w:cs="Arial"/>
          <w:sz w:val="22"/>
          <w:szCs w:val="22"/>
        </w:rPr>
        <w:t>Rejeitar todo e qualquer serviço, conteúdode má qualidade e em desconformidade com as especificações deste Termo</w:t>
      </w:r>
      <w:r w:rsidRPr="00114F60">
        <w:rPr>
          <w:rFonts w:eastAsia="Arial Unicode MS" w:cs="Arial"/>
          <w:bCs/>
          <w:sz w:val="22"/>
          <w:szCs w:val="22"/>
        </w:rPr>
        <w:t>;</w:t>
      </w:r>
    </w:p>
    <w:p w14:paraId="31D8B083" w14:textId="77777777" w:rsidR="00AC534A" w:rsidRDefault="00AC534A" w:rsidP="007F3C0B">
      <w:pPr>
        <w:numPr>
          <w:ilvl w:val="0"/>
          <w:numId w:val="1"/>
        </w:numPr>
        <w:tabs>
          <w:tab w:val="left" w:pos="567"/>
        </w:tabs>
        <w:spacing w:beforeLines="120" w:before="288" w:line="360" w:lineRule="auto"/>
        <w:rPr>
          <w:rFonts w:cs="Arial"/>
          <w:sz w:val="22"/>
          <w:szCs w:val="22"/>
        </w:rPr>
      </w:pPr>
      <w:r w:rsidRPr="00114F60">
        <w:rPr>
          <w:rFonts w:eastAsia="Arial Unicode MS" w:cs="Arial"/>
          <w:bCs/>
          <w:sz w:val="22"/>
          <w:szCs w:val="22"/>
        </w:rPr>
        <w:t>5.</w:t>
      </w:r>
      <w:r w:rsidR="00962C06">
        <w:rPr>
          <w:rFonts w:cs="Arial"/>
          <w:sz w:val="22"/>
          <w:szCs w:val="22"/>
        </w:rPr>
        <w:t>1.</w:t>
      </w:r>
      <w:r w:rsidR="00962C06">
        <w:rPr>
          <w:rFonts w:eastAsia="Arial Unicode MS" w:cs="Arial"/>
          <w:bCs/>
          <w:sz w:val="22"/>
          <w:szCs w:val="22"/>
        </w:rPr>
        <w:t>9</w:t>
      </w:r>
      <w:r w:rsidRPr="00114F60">
        <w:rPr>
          <w:rFonts w:eastAsia="Arial Unicode MS" w:cs="Arial"/>
          <w:bCs/>
          <w:sz w:val="22"/>
          <w:szCs w:val="22"/>
        </w:rPr>
        <w:t>.</w:t>
      </w:r>
      <w:r w:rsidR="001D0A5D" w:rsidRPr="00114F60">
        <w:rPr>
          <w:rFonts w:cs="Arial"/>
          <w:sz w:val="22"/>
          <w:szCs w:val="22"/>
        </w:rPr>
        <w:t>Prestar à contratada toda e qualquer informação por esta solicitada, desde que necessários à perfeita execução do objeto</w:t>
      </w:r>
      <w:r w:rsidRPr="00114F60">
        <w:rPr>
          <w:rFonts w:cs="Arial"/>
          <w:sz w:val="22"/>
          <w:szCs w:val="22"/>
        </w:rPr>
        <w:t>.</w:t>
      </w:r>
    </w:p>
    <w:p w14:paraId="60F861D6" w14:textId="77777777" w:rsidR="00D41EF5" w:rsidRPr="00114F60" w:rsidRDefault="00D41EF5" w:rsidP="007F3C0B">
      <w:pPr>
        <w:numPr>
          <w:ilvl w:val="0"/>
          <w:numId w:val="1"/>
        </w:numPr>
        <w:tabs>
          <w:tab w:val="left" w:pos="567"/>
        </w:tabs>
        <w:spacing w:beforeLines="120" w:before="288" w:line="360" w:lineRule="auto"/>
        <w:rPr>
          <w:rFonts w:cs="Arial"/>
          <w:sz w:val="22"/>
          <w:szCs w:val="22"/>
        </w:rPr>
      </w:pPr>
      <w:r>
        <w:rPr>
          <w:rFonts w:cs="Arial"/>
          <w:sz w:val="22"/>
          <w:szCs w:val="22"/>
        </w:rPr>
        <w:t>5.1.</w:t>
      </w:r>
      <w:r w:rsidR="00962C06">
        <w:rPr>
          <w:rFonts w:cs="Arial"/>
          <w:sz w:val="22"/>
          <w:szCs w:val="22"/>
        </w:rPr>
        <w:t>10</w:t>
      </w:r>
      <w:r>
        <w:rPr>
          <w:rFonts w:cs="Arial"/>
          <w:sz w:val="22"/>
          <w:szCs w:val="22"/>
        </w:rPr>
        <w:t>. Supervisionar a execução do contrato, através da</w:t>
      </w:r>
      <w:r w:rsidRPr="00D41EF5">
        <w:rPr>
          <w:rFonts w:cs="Arial"/>
          <w:sz w:val="22"/>
          <w:szCs w:val="22"/>
        </w:rPr>
        <w:t xml:space="preserve"> Supervisão de Treinamentos e Desenvolvimento de Pessoas da Cesama,</w:t>
      </w:r>
      <w:r>
        <w:rPr>
          <w:rFonts w:cs="Arial"/>
          <w:sz w:val="22"/>
          <w:szCs w:val="22"/>
        </w:rPr>
        <w:t xml:space="preserve"> que </w:t>
      </w:r>
      <w:r w:rsidRPr="00D41EF5">
        <w:rPr>
          <w:rFonts w:cs="Arial"/>
          <w:sz w:val="22"/>
          <w:szCs w:val="22"/>
        </w:rPr>
        <w:t>será responsável pelo acompanhamento físico, controle e fiscalização da</w:t>
      </w:r>
      <w:r w:rsidR="004D05CA">
        <w:rPr>
          <w:rFonts w:cs="Arial"/>
          <w:sz w:val="22"/>
          <w:szCs w:val="22"/>
        </w:rPr>
        <w:t xml:space="preserve"> </w:t>
      </w:r>
      <w:r w:rsidRPr="00D41EF5">
        <w:rPr>
          <w:rFonts w:cs="Arial"/>
          <w:sz w:val="22"/>
          <w:szCs w:val="22"/>
        </w:rPr>
        <w:t>contratação.</w:t>
      </w:r>
    </w:p>
    <w:p w14:paraId="33CE3D30" w14:textId="77777777" w:rsidR="003D377B" w:rsidRPr="00114F60" w:rsidRDefault="003D377B" w:rsidP="007F3C0B">
      <w:pPr>
        <w:spacing w:beforeLines="120" w:before="288" w:line="360" w:lineRule="auto"/>
        <w:rPr>
          <w:rFonts w:cs="Arial"/>
          <w:b/>
          <w:sz w:val="22"/>
          <w:szCs w:val="22"/>
        </w:rPr>
      </w:pPr>
      <w:r w:rsidRPr="00114F60">
        <w:rPr>
          <w:rFonts w:cs="Arial"/>
          <w:b/>
          <w:sz w:val="22"/>
          <w:szCs w:val="22"/>
        </w:rPr>
        <w:t>5.2. Da Contratada:</w:t>
      </w:r>
    </w:p>
    <w:p w14:paraId="0A0E2A3D" w14:textId="77777777" w:rsidR="0083630B" w:rsidRPr="00114F60" w:rsidRDefault="0083630B" w:rsidP="007F3C0B">
      <w:pPr>
        <w:numPr>
          <w:ilvl w:val="0"/>
          <w:numId w:val="1"/>
        </w:numPr>
        <w:tabs>
          <w:tab w:val="left" w:pos="567"/>
        </w:tabs>
        <w:spacing w:beforeLines="120" w:before="288" w:line="360" w:lineRule="auto"/>
        <w:rPr>
          <w:rFonts w:eastAsia="Arial Unicode MS" w:cs="Arial"/>
          <w:bCs/>
          <w:sz w:val="22"/>
          <w:szCs w:val="22"/>
        </w:rPr>
      </w:pPr>
      <w:r w:rsidRPr="00114F60">
        <w:rPr>
          <w:rFonts w:eastAsia="Arial Unicode MS" w:cs="Arial"/>
          <w:bCs/>
          <w:sz w:val="22"/>
          <w:szCs w:val="22"/>
        </w:rPr>
        <w:t>5.2.1.</w:t>
      </w:r>
      <w:r w:rsidR="00D41EF5" w:rsidRPr="00D41EF5">
        <w:rPr>
          <w:rFonts w:eastAsia="Arial Unicode MS" w:cs="Arial"/>
          <w:bCs/>
          <w:sz w:val="22"/>
          <w:szCs w:val="22"/>
        </w:rPr>
        <w:t>Fornecimento de equipe técnica FIEMG Regional Zona da Mata para acompleta execução dos serviços, arcando com a devida remuneração e encargostrabalhistas</w:t>
      </w:r>
      <w:r w:rsidR="00114F60" w:rsidRPr="00114F60">
        <w:rPr>
          <w:rFonts w:eastAsia="Arial Unicode MS" w:cs="Arial"/>
          <w:bCs/>
          <w:sz w:val="22"/>
          <w:szCs w:val="22"/>
        </w:rPr>
        <w:t>.</w:t>
      </w:r>
    </w:p>
    <w:p w14:paraId="5C772ACB" w14:textId="77777777" w:rsidR="000B5658" w:rsidRPr="00114F60" w:rsidRDefault="007402D0" w:rsidP="007F3C0B">
      <w:pPr>
        <w:numPr>
          <w:ilvl w:val="0"/>
          <w:numId w:val="1"/>
        </w:numPr>
        <w:tabs>
          <w:tab w:val="left" w:pos="567"/>
        </w:tabs>
        <w:spacing w:beforeLines="120" w:before="288" w:line="360" w:lineRule="auto"/>
        <w:rPr>
          <w:rFonts w:eastAsia="Arial Unicode MS" w:cs="Arial"/>
          <w:bCs/>
          <w:sz w:val="22"/>
          <w:szCs w:val="22"/>
        </w:rPr>
      </w:pPr>
      <w:r w:rsidRPr="00114F60">
        <w:rPr>
          <w:rFonts w:eastAsia="Arial Unicode MS" w:cs="Arial"/>
          <w:bCs/>
          <w:sz w:val="22"/>
          <w:szCs w:val="22"/>
        </w:rPr>
        <w:t>5.2.</w:t>
      </w:r>
      <w:r w:rsidR="0083630B" w:rsidRPr="00114F60">
        <w:rPr>
          <w:rFonts w:eastAsia="Arial Unicode MS" w:cs="Arial"/>
          <w:bCs/>
          <w:sz w:val="22"/>
          <w:szCs w:val="22"/>
        </w:rPr>
        <w:t>2</w:t>
      </w:r>
      <w:r w:rsidR="00307B01">
        <w:rPr>
          <w:rFonts w:eastAsia="Arial Unicode MS" w:cs="Arial"/>
          <w:bCs/>
          <w:sz w:val="22"/>
          <w:szCs w:val="22"/>
        </w:rPr>
        <w:t xml:space="preserve">. </w:t>
      </w:r>
      <w:r w:rsidR="00D41EF5">
        <w:rPr>
          <w:rFonts w:eastAsia="Arial Unicode MS" w:cs="Arial"/>
          <w:bCs/>
          <w:sz w:val="22"/>
          <w:szCs w:val="22"/>
        </w:rPr>
        <w:t>Respeitar o cronograma de atendimento previamente estabelecido entre as partes</w:t>
      </w:r>
      <w:r w:rsidR="000B5658" w:rsidRPr="00114F60">
        <w:rPr>
          <w:rFonts w:eastAsia="Arial Unicode MS" w:cs="Arial"/>
          <w:bCs/>
          <w:sz w:val="22"/>
          <w:szCs w:val="22"/>
        </w:rPr>
        <w:t>.</w:t>
      </w:r>
    </w:p>
    <w:p w14:paraId="62B19645" w14:textId="77777777" w:rsidR="000B5658" w:rsidRPr="00114F60" w:rsidRDefault="007402D0" w:rsidP="007F3C0B">
      <w:pPr>
        <w:numPr>
          <w:ilvl w:val="0"/>
          <w:numId w:val="1"/>
        </w:numPr>
        <w:tabs>
          <w:tab w:val="left" w:pos="567"/>
        </w:tabs>
        <w:spacing w:beforeLines="120" w:before="288" w:line="360" w:lineRule="auto"/>
        <w:rPr>
          <w:rFonts w:eastAsia="Arial Unicode MS" w:cs="Arial"/>
          <w:bCs/>
          <w:sz w:val="22"/>
          <w:szCs w:val="22"/>
        </w:rPr>
      </w:pPr>
      <w:r w:rsidRPr="00114F60">
        <w:rPr>
          <w:rFonts w:eastAsia="Arial Unicode MS" w:cs="Arial"/>
          <w:bCs/>
          <w:sz w:val="22"/>
          <w:szCs w:val="22"/>
        </w:rPr>
        <w:t>5.2.</w:t>
      </w:r>
      <w:r w:rsidR="00434122" w:rsidRPr="00114F60">
        <w:rPr>
          <w:rFonts w:eastAsia="Arial Unicode MS" w:cs="Arial"/>
          <w:bCs/>
          <w:sz w:val="22"/>
          <w:szCs w:val="22"/>
        </w:rPr>
        <w:t>3</w:t>
      </w:r>
      <w:r w:rsidRPr="00114F60">
        <w:rPr>
          <w:rFonts w:eastAsia="Arial Unicode MS" w:cs="Arial"/>
          <w:bCs/>
          <w:sz w:val="22"/>
          <w:szCs w:val="22"/>
        </w:rPr>
        <w:t>.</w:t>
      </w:r>
      <w:r w:rsidR="00D41EF5">
        <w:rPr>
          <w:rFonts w:eastAsia="Arial Unicode MS" w:cs="Arial"/>
          <w:bCs/>
          <w:sz w:val="22"/>
          <w:szCs w:val="22"/>
        </w:rPr>
        <w:t>Definir o planejamento global do trabalho e realiza-lo conforme previsto e planejado</w:t>
      </w:r>
      <w:r w:rsidR="000B5658" w:rsidRPr="00114F60">
        <w:rPr>
          <w:rFonts w:eastAsia="Arial Unicode MS" w:cs="Arial"/>
          <w:bCs/>
          <w:sz w:val="22"/>
          <w:szCs w:val="22"/>
        </w:rPr>
        <w:t>.</w:t>
      </w:r>
    </w:p>
    <w:p w14:paraId="51DEBDD1" w14:textId="77777777" w:rsidR="000B5658" w:rsidRPr="00114F60" w:rsidRDefault="007402D0" w:rsidP="007F3C0B">
      <w:pPr>
        <w:numPr>
          <w:ilvl w:val="0"/>
          <w:numId w:val="1"/>
        </w:numPr>
        <w:tabs>
          <w:tab w:val="left" w:pos="567"/>
        </w:tabs>
        <w:spacing w:beforeLines="120" w:before="288" w:line="360" w:lineRule="auto"/>
        <w:rPr>
          <w:rFonts w:eastAsia="Arial Unicode MS" w:cs="Arial"/>
          <w:bCs/>
          <w:sz w:val="22"/>
          <w:szCs w:val="22"/>
        </w:rPr>
      </w:pPr>
      <w:r w:rsidRPr="00114F60">
        <w:rPr>
          <w:rFonts w:eastAsia="Arial Unicode MS" w:cs="Arial"/>
          <w:bCs/>
          <w:sz w:val="22"/>
          <w:szCs w:val="22"/>
        </w:rPr>
        <w:t>5.2.</w:t>
      </w:r>
      <w:r w:rsidR="00434122" w:rsidRPr="00114F60">
        <w:rPr>
          <w:rFonts w:eastAsia="Arial Unicode MS" w:cs="Arial"/>
          <w:bCs/>
          <w:sz w:val="22"/>
          <w:szCs w:val="22"/>
        </w:rPr>
        <w:t>4</w:t>
      </w:r>
      <w:r w:rsidR="00307B01">
        <w:rPr>
          <w:rFonts w:eastAsia="Arial Unicode MS" w:cs="Arial"/>
          <w:bCs/>
          <w:sz w:val="22"/>
          <w:szCs w:val="22"/>
        </w:rPr>
        <w:t xml:space="preserve">. </w:t>
      </w:r>
      <w:r w:rsidR="00D41EF5">
        <w:rPr>
          <w:rFonts w:eastAsia="Arial Unicode MS" w:cs="Arial"/>
          <w:bCs/>
          <w:sz w:val="22"/>
          <w:szCs w:val="22"/>
        </w:rPr>
        <w:t>Fornecer todas as informações pertinentes ao trabalho solicitadas pelo contratante</w:t>
      </w:r>
      <w:r w:rsidR="000B5658" w:rsidRPr="00114F60">
        <w:rPr>
          <w:rFonts w:eastAsia="Arial Unicode MS" w:cs="Arial"/>
          <w:bCs/>
          <w:sz w:val="22"/>
          <w:szCs w:val="22"/>
        </w:rPr>
        <w:t>.</w:t>
      </w:r>
    </w:p>
    <w:p w14:paraId="6924D237" w14:textId="77777777" w:rsidR="00934B6D" w:rsidRPr="00114F60" w:rsidRDefault="007402D0" w:rsidP="007F3C0B">
      <w:pPr>
        <w:numPr>
          <w:ilvl w:val="0"/>
          <w:numId w:val="1"/>
        </w:numPr>
        <w:tabs>
          <w:tab w:val="left" w:pos="567"/>
        </w:tabs>
        <w:spacing w:beforeLines="120" w:before="288" w:line="360" w:lineRule="auto"/>
        <w:rPr>
          <w:rFonts w:eastAsia="Arial Unicode MS" w:cs="Arial"/>
          <w:bCs/>
          <w:sz w:val="22"/>
          <w:szCs w:val="22"/>
        </w:rPr>
      </w:pPr>
      <w:r w:rsidRPr="00114F60">
        <w:rPr>
          <w:rFonts w:eastAsia="Arial Unicode MS" w:cs="Arial"/>
          <w:bCs/>
          <w:sz w:val="22"/>
          <w:szCs w:val="22"/>
        </w:rPr>
        <w:t>5.2.</w:t>
      </w:r>
      <w:r w:rsidR="00434122" w:rsidRPr="00114F60">
        <w:rPr>
          <w:rFonts w:eastAsia="Arial Unicode MS" w:cs="Arial"/>
          <w:bCs/>
          <w:sz w:val="22"/>
          <w:szCs w:val="22"/>
        </w:rPr>
        <w:t>5</w:t>
      </w:r>
      <w:r w:rsidR="0083630B" w:rsidRPr="00114F60">
        <w:rPr>
          <w:rFonts w:eastAsia="Arial Unicode MS" w:cs="Arial"/>
          <w:bCs/>
          <w:sz w:val="22"/>
          <w:szCs w:val="22"/>
        </w:rPr>
        <w:t xml:space="preserve">. </w:t>
      </w:r>
      <w:r w:rsidR="00934B6D" w:rsidRPr="00934B6D">
        <w:rPr>
          <w:rFonts w:eastAsia="Arial Unicode MS" w:cs="Arial"/>
          <w:bCs/>
          <w:sz w:val="22"/>
          <w:szCs w:val="22"/>
        </w:rPr>
        <w:t>Elaborar apresentações, apostilas e demais materiais que serão utilizados naaplicação de cada trabalho, quando for o caso.</w:t>
      </w:r>
    </w:p>
    <w:p w14:paraId="44A17946" w14:textId="77777777" w:rsidR="00934B6D" w:rsidRDefault="007402D0" w:rsidP="007F3C0B">
      <w:pPr>
        <w:numPr>
          <w:ilvl w:val="0"/>
          <w:numId w:val="1"/>
        </w:numPr>
        <w:tabs>
          <w:tab w:val="left" w:pos="567"/>
        </w:tabs>
        <w:spacing w:beforeLines="120" w:before="288" w:line="360" w:lineRule="auto"/>
        <w:rPr>
          <w:rFonts w:eastAsia="Arial Unicode MS" w:cs="Arial"/>
          <w:bCs/>
          <w:sz w:val="22"/>
          <w:szCs w:val="22"/>
        </w:rPr>
      </w:pPr>
      <w:r w:rsidRPr="00114F60">
        <w:rPr>
          <w:rFonts w:eastAsia="Arial Unicode MS" w:cs="Arial"/>
          <w:bCs/>
          <w:sz w:val="22"/>
          <w:szCs w:val="22"/>
        </w:rPr>
        <w:t>5.2.</w:t>
      </w:r>
      <w:r w:rsidR="00114F60" w:rsidRPr="00114F60">
        <w:rPr>
          <w:rFonts w:eastAsia="Arial Unicode MS" w:cs="Arial"/>
          <w:bCs/>
          <w:sz w:val="22"/>
          <w:szCs w:val="22"/>
        </w:rPr>
        <w:t>6</w:t>
      </w:r>
      <w:r w:rsidR="0083630B" w:rsidRPr="00114F60">
        <w:rPr>
          <w:rFonts w:eastAsia="Arial Unicode MS" w:cs="Arial"/>
          <w:bCs/>
          <w:sz w:val="22"/>
          <w:szCs w:val="22"/>
        </w:rPr>
        <w:t xml:space="preserve">. </w:t>
      </w:r>
      <w:r w:rsidR="00934B6D" w:rsidRPr="00934B6D">
        <w:rPr>
          <w:rFonts w:eastAsia="Arial Unicode MS" w:cs="Arial"/>
          <w:bCs/>
          <w:sz w:val="22"/>
          <w:szCs w:val="22"/>
        </w:rPr>
        <w:t>Conduzir os programas propostos através do professor / instrutor,comprometendo-se a tratar as informações e dados colhidos dentro das normas desigilo absoluto</w:t>
      </w:r>
      <w:r w:rsidR="00934B6D">
        <w:rPr>
          <w:rFonts w:eastAsia="Arial Unicode MS" w:cs="Arial"/>
          <w:bCs/>
          <w:sz w:val="22"/>
          <w:szCs w:val="22"/>
        </w:rPr>
        <w:t>.</w:t>
      </w:r>
    </w:p>
    <w:p w14:paraId="01B63E7C" w14:textId="77777777" w:rsidR="00934B6D" w:rsidRDefault="00934B6D" w:rsidP="007F3C0B">
      <w:pPr>
        <w:numPr>
          <w:ilvl w:val="0"/>
          <w:numId w:val="1"/>
        </w:numPr>
        <w:tabs>
          <w:tab w:val="left" w:pos="567"/>
        </w:tabs>
        <w:spacing w:beforeLines="120" w:before="288" w:line="360" w:lineRule="auto"/>
        <w:rPr>
          <w:rFonts w:eastAsia="Arial Unicode MS" w:cs="Arial"/>
          <w:bCs/>
          <w:sz w:val="22"/>
          <w:szCs w:val="22"/>
        </w:rPr>
      </w:pPr>
      <w:r w:rsidRPr="00934B6D">
        <w:rPr>
          <w:rFonts w:eastAsia="Arial Unicode MS" w:cs="Arial"/>
          <w:bCs/>
          <w:sz w:val="22"/>
          <w:szCs w:val="22"/>
        </w:rPr>
        <w:t>5.2.7. Comunicar com antecedência mínima de 01 semana qualquer alteraçãoocorrida que inviabilize a execução dos trabalhos anteriormente acertados.</w:t>
      </w:r>
    </w:p>
    <w:p w14:paraId="4787DC89" w14:textId="77777777" w:rsidR="00934B6D" w:rsidRDefault="00934B6D" w:rsidP="007F3C0B">
      <w:pPr>
        <w:numPr>
          <w:ilvl w:val="0"/>
          <w:numId w:val="1"/>
        </w:numPr>
        <w:tabs>
          <w:tab w:val="left" w:pos="567"/>
        </w:tabs>
        <w:spacing w:beforeLines="120" w:before="288" w:line="360" w:lineRule="auto"/>
        <w:rPr>
          <w:rFonts w:eastAsia="Arial Unicode MS" w:cs="Arial"/>
          <w:bCs/>
          <w:sz w:val="22"/>
          <w:szCs w:val="22"/>
        </w:rPr>
      </w:pPr>
      <w:r w:rsidRPr="00343822">
        <w:rPr>
          <w:rFonts w:eastAsia="Arial Unicode MS" w:cs="Arial"/>
          <w:bCs/>
          <w:sz w:val="22"/>
          <w:szCs w:val="22"/>
        </w:rPr>
        <w:t>5.2.</w:t>
      </w:r>
      <w:proofErr w:type="gramStart"/>
      <w:r w:rsidRPr="00343822">
        <w:rPr>
          <w:rFonts w:eastAsia="Arial Unicode MS" w:cs="Arial"/>
          <w:bCs/>
          <w:sz w:val="22"/>
          <w:szCs w:val="22"/>
        </w:rPr>
        <w:t>8</w:t>
      </w:r>
      <w:r w:rsidR="00343822" w:rsidRPr="00343822">
        <w:rPr>
          <w:rFonts w:eastAsia="Arial Unicode MS" w:cs="Arial"/>
          <w:bCs/>
          <w:sz w:val="22"/>
          <w:szCs w:val="22"/>
        </w:rPr>
        <w:t>.</w:t>
      </w:r>
      <w:r w:rsidRPr="00934B6D">
        <w:rPr>
          <w:rFonts w:eastAsia="Arial Unicode MS" w:cs="Arial"/>
          <w:bCs/>
          <w:sz w:val="22"/>
          <w:szCs w:val="22"/>
        </w:rPr>
        <w:t>Arcar</w:t>
      </w:r>
      <w:proofErr w:type="gramEnd"/>
      <w:r w:rsidRPr="00934B6D">
        <w:rPr>
          <w:rFonts w:eastAsia="Arial Unicode MS" w:cs="Arial"/>
          <w:bCs/>
          <w:sz w:val="22"/>
          <w:szCs w:val="22"/>
        </w:rPr>
        <w:t xml:space="preserve"> com custos de deslocamento, hospedagem e alimentação de seus</w:t>
      </w:r>
      <w:r w:rsidR="004D05CA">
        <w:rPr>
          <w:rFonts w:eastAsia="Arial Unicode MS" w:cs="Arial"/>
          <w:bCs/>
          <w:sz w:val="22"/>
          <w:szCs w:val="22"/>
        </w:rPr>
        <w:t xml:space="preserve"> </w:t>
      </w:r>
      <w:r w:rsidRPr="00934B6D">
        <w:rPr>
          <w:rFonts w:eastAsia="Arial Unicode MS" w:cs="Arial"/>
          <w:bCs/>
          <w:sz w:val="22"/>
          <w:szCs w:val="22"/>
        </w:rPr>
        <w:t>profissionais, quando for o caso</w:t>
      </w:r>
      <w:r w:rsidRPr="00343822">
        <w:rPr>
          <w:rFonts w:eastAsia="Arial Unicode MS" w:cs="Arial"/>
          <w:bCs/>
          <w:sz w:val="22"/>
          <w:szCs w:val="22"/>
        </w:rPr>
        <w:t>.</w:t>
      </w:r>
    </w:p>
    <w:p w14:paraId="4224442C" w14:textId="77777777" w:rsidR="00934B6D" w:rsidRDefault="00934B6D" w:rsidP="007F3C0B">
      <w:pPr>
        <w:numPr>
          <w:ilvl w:val="0"/>
          <w:numId w:val="1"/>
        </w:numPr>
        <w:tabs>
          <w:tab w:val="left" w:pos="567"/>
        </w:tabs>
        <w:spacing w:beforeLines="120" w:before="288" w:line="360" w:lineRule="auto"/>
        <w:rPr>
          <w:rFonts w:eastAsia="Arial Unicode MS" w:cs="Arial"/>
          <w:bCs/>
          <w:sz w:val="22"/>
          <w:szCs w:val="22"/>
        </w:rPr>
      </w:pPr>
      <w:r w:rsidRPr="00343822">
        <w:rPr>
          <w:rFonts w:eastAsia="Arial Unicode MS" w:cs="Arial"/>
          <w:bCs/>
          <w:sz w:val="22"/>
          <w:szCs w:val="22"/>
        </w:rPr>
        <w:t>5.2.9</w:t>
      </w:r>
      <w:r w:rsidR="00343822" w:rsidRPr="00343822">
        <w:rPr>
          <w:rFonts w:eastAsia="Arial Unicode MS" w:cs="Arial"/>
          <w:bCs/>
          <w:sz w:val="22"/>
          <w:szCs w:val="22"/>
        </w:rPr>
        <w:t>.</w:t>
      </w:r>
      <w:r w:rsidRPr="00934B6D">
        <w:rPr>
          <w:rFonts w:eastAsia="Arial Unicode MS" w:cs="Arial"/>
          <w:bCs/>
          <w:sz w:val="22"/>
          <w:szCs w:val="22"/>
        </w:rPr>
        <w:t>Disponibilizar equipe técnica, estrutura, alimentação e demais itens</w:t>
      </w:r>
      <w:r w:rsidRPr="00343822">
        <w:rPr>
          <w:rFonts w:eastAsia="Arial Unicode MS" w:cs="Arial"/>
          <w:bCs/>
          <w:sz w:val="22"/>
          <w:szCs w:val="22"/>
        </w:rPr>
        <w:t>necessários à perfeita execução dos trabalho</w:t>
      </w:r>
      <w:r w:rsidR="00343822">
        <w:rPr>
          <w:rFonts w:eastAsia="Arial Unicode MS" w:cs="Arial"/>
          <w:bCs/>
          <w:sz w:val="22"/>
          <w:szCs w:val="22"/>
        </w:rPr>
        <w:t>s</w:t>
      </w:r>
      <w:r w:rsidRPr="00343822">
        <w:rPr>
          <w:rFonts w:eastAsia="Arial Unicode MS" w:cs="Arial"/>
          <w:bCs/>
          <w:sz w:val="22"/>
          <w:szCs w:val="22"/>
        </w:rPr>
        <w:t>, para o formato de contratação “Nasede da FIEMG</w:t>
      </w:r>
      <w:r w:rsidR="00343822" w:rsidRPr="00343822">
        <w:rPr>
          <w:rFonts w:eastAsia="Arial Unicode MS" w:cs="Arial"/>
          <w:bCs/>
          <w:sz w:val="22"/>
          <w:szCs w:val="22"/>
        </w:rPr>
        <w:t>”.</w:t>
      </w:r>
    </w:p>
    <w:p w14:paraId="045812A5" w14:textId="77777777" w:rsidR="00343822" w:rsidRDefault="00343822" w:rsidP="007F3C0B">
      <w:pPr>
        <w:numPr>
          <w:ilvl w:val="0"/>
          <w:numId w:val="1"/>
        </w:numPr>
        <w:tabs>
          <w:tab w:val="left" w:pos="567"/>
        </w:tabs>
        <w:spacing w:beforeLines="120" w:before="288" w:line="360" w:lineRule="auto"/>
        <w:rPr>
          <w:rFonts w:eastAsia="Arial Unicode MS" w:cs="Arial"/>
          <w:bCs/>
          <w:sz w:val="22"/>
          <w:szCs w:val="22"/>
        </w:rPr>
      </w:pPr>
      <w:r w:rsidRPr="00343822">
        <w:rPr>
          <w:rFonts w:eastAsia="Arial Unicode MS" w:cs="Arial"/>
          <w:bCs/>
          <w:sz w:val="22"/>
          <w:szCs w:val="22"/>
        </w:rPr>
        <w:t>5.2.10. A Contratada deverá estar ciente de que quaisquer entendimentos com o</w:t>
      </w:r>
      <w:r w:rsidR="004D05CA">
        <w:rPr>
          <w:rFonts w:eastAsia="Arial Unicode MS" w:cs="Arial"/>
          <w:bCs/>
          <w:sz w:val="22"/>
          <w:szCs w:val="22"/>
        </w:rPr>
        <w:t xml:space="preserve"> </w:t>
      </w:r>
      <w:r w:rsidRPr="00343822">
        <w:rPr>
          <w:rFonts w:eastAsia="Arial Unicode MS" w:cs="Arial"/>
          <w:bCs/>
          <w:sz w:val="22"/>
          <w:szCs w:val="22"/>
        </w:rPr>
        <w:lastRenderedPageBreak/>
        <w:t>Contratante serão feitos por escrito, não sendo consideradas quaisquer alegaçõescom fundamento em ordens ou declarações verbais</w:t>
      </w:r>
      <w:r>
        <w:rPr>
          <w:rFonts w:eastAsia="Arial Unicode MS" w:cs="Arial"/>
          <w:bCs/>
          <w:sz w:val="22"/>
          <w:szCs w:val="22"/>
        </w:rPr>
        <w:t>.</w:t>
      </w:r>
    </w:p>
    <w:p w14:paraId="41D0026F" w14:textId="77777777" w:rsidR="00343822" w:rsidRDefault="00343822" w:rsidP="007F3C0B">
      <w:pPr>
        <w:numPr>
          <w:ilvl w:val="0"/>
          <w:numId w:val="1"/>
        </w:numPr>
        <w:tabs>
          <w:tab w:val="left" w:pos="567"/>
        </w:tabs>
        <w:spacing w:beforeLines="120" w:before="288" w:line="360" w:lineRule="auto"/>
        <w:rPr>
          <w:rFonts w:eastAsia="Arial Unicode MS" w:cs="Arial"/>
          <w:bCs/>
          <w:sz w:val="22"/>
          <w:szCs w:val="22"/>
        </w:rPr>
      </w:pPr>
      <w:r w:rsidRPr="00343822">
        <w:rPr>
          <w:rFonts w:eastAsia="Arial Unicode MS" w:cs="Arial"/>
          <w:bCs/>
          <w:sz w:val="22"/>
          <w:szCs w:val="22"/>
        </w:rPr>
        <w:t>5.2.11. A Contratada prestará todos os esclarecimentos que forem solicitados pelaContratante, sempre por escrito, cujas reclamações atinentes a quaisquer aspectosda execução contratual se obriga prontamente a atender</w:t>
      </w:r>
      <w:r>
        <w:rPr>
          <w:rFonts w:eastAsia="Arial Unicode MS" w:cs="Arial"/>
          <w:bCs/>
          <w:sz w:val="22"/>
          <w:szCs w:val="22"/>
        </w:rPr>
        <w:t>.</w:t>
      </w:r>
    </w:p>
    <w:p w14:paraId="63FA2288" w14:textId="77777777" w:rsidR="00343822" w:rsidRDefault="00343822" w:rsidP="007F3C0B">
      <w:pPr>
        <w:numPr>
          <w:ilvl w:val="0"/>
          <w:numId w:val="1"/>
        </w:numPr>
        <w:tabs>
          <w:tab w:val="left" w:pos="567"/>
        </w:tabs>
        <w:spacing w:beforeLines="120" w:before="288" w:line="360" w:lineRule="auto"/>
        <w:rPr>
          <w:rFonts w:eastAsia="Arial Unicode MS" w:cs="Arial"/>
          <w:bCs/>
          <w:sz w:val="22"/>
          <w:szCs w:val="22"/>
        </w:rPr>
      </w:pPr>
      <w:r w:rsidRPr="00343822">
        <w:rPr>
          <w:rFonts w:eastAsia="Arial Unicode MS" w:cs="Arial"/>
          <w:bCs/>
          <w:sz w:val="22"/>
          <w:szCs w:val="22"/>
        </w:rPr>
        <w:t>5.2.12. A Contratada deverá facilitar as ações do Fiscal, fornecendo informações ou</w:t>
      </w:r>
      <w:r w:rsidR="004D05CA">
        <w:rPr>
          <w:rFonts w:eastAsia="Arial Unicode MS" w:cs="Arial"/>
          <w:bCs/>
          <w:sz w:val="22"/>
          <w:szCs w:val="22"/>
        </w:rPr>
        <w:t xml:space="preserve"> </w:t>
      </w:r>
      <w:r w:rsidRPr="00343822">
        <w:rPr>
          <w:rFonts w:eastAsia="Arial Unicode MS" w:cs="Arial"/>
          <w:bCs/>
          <w:sz w:val="22"/>
          <w:szCs w:val="22"/>
        </w:rPr>
        <w:t>promovendo acesso à documentação dos serviços em execução, atendendoprontamente às observações e exigências por eles apresentadas</w:t>
      </w:r>
      <w:r>
        <w:rPr>
          <w:rFonts w:eastAsia="Arial Unicode MS" w:cs="Arial"/>
          <w:bCs/>
          <w:sz w:val="22"/>
          <w:szCs w:val="22"/>
        </w:rPr>
        <w:t>.</w:t>
      </w:r>
    </w:p>
    <w:p w14:paraId="0E0B9CD1" w14:textId="77777777" w:rsidR="00343822" w:rsidRPr="00114F60" w:rsidRDefault="00A83780" w:rsidP="007F3C0B">
      <w:pPr>
        <w:numPr>
          <w:ilvl w:val="0"/>
          <w:numId w:val="1"/>
        </w:numPr>
        <w:tabs>
          <w:tab w:val="left" w:pos="567"/>
        </w:tabs>
        <w:spacing w:beforeLines="120" w:before="288" w:line="360" w:lineRule="auto"/>
        <w:rPr>
          <w:rFonts w:eastAsia="Arial Unicode MS" w:cs="Arial"/>
          <w:bCs/>
          <w:sz w:val="22"/>
          <w:szCs w:val="22"/>
        </w:rPr>
      </w:pPr>
      <w:r w:rsidRPr="00A83780">
        <w:rPr>
          <w:rFonts w:eastAsia="Arial Unicode MS" w:cs="Arial"/>
          <w:bCs/>
          <w:sz w:val="22"/>
          <w:szCs w:val="22"/>
        </w:rPr>
        <w:t>5.2.13. A Contratada se responsabilizará pela idoneidade e pelo comportamento deseus profissionais, prepostos ou subordinados, e, ainda, por quaisquer prejuízos quesejam causados à Cesama.</w:t>
      </w:r>
    </w:p>
    <w:p w14:paraId="6E8BB67E" w14:textId="77777777" w:rsidR="0079569C" w:rsidRPr="00114F60" w:rsidRDefault="0079569C" w:rsidP="007F3C0B">
      <w:pPr>
        <w:numPr>
          <w:ilvl w:val="0"/>
          <w:numId w:val="1"/>
        </w:numPr>
        <w:tabs>
          <w:tab w:val="left" w:pos="567"/>
        </w:tabs>
        <w:spacing w:beforeLines="120" w:before="288" w:line="360" w:lineRule="auto"/>
        <w:rPr>
          <w:rFonts w:eastAsia="Arial Unicode MS" w:cs="Arial"/>
          <w:bCs/>
          <w:sz w:val="22"/>
          <w:szCs w:val="22"/>
        </w:rPr>
      </w:pPr>
      <w:r w:rsidRPr="00114F60">
        <w:rPr>
          <w:rFonts w:eastAsia="Arial Unicode MS" w:cs="Arial"/>
          <w:bCs/>
          <w:sz w:val="22"/>
          <w:szCs w:val="22"/>
        </w:rPr>
        <w:t>5.2.</w:t>
      </w:r>
      <w:r w:rsidR="00A83780">
        <w:rPr>
          <w:rFonts w:eastAsia="Arial Unicode MS" w:cs="Arial"/>
          <w:bCs/>
          <w:sz w:val="22"/>
          <w:szCs w:val="22"/>
        </w:rPr>
        <w:t>14</w:t>
      </w:r>
      <w:r w:rsidR="00E43E97" w:rsidRPr="00114F60">
        <w:rPr>
          <w:rFonts w:eastAsia="Arial Unicode MS" w:cs="Arial"/>
          <w:bCs/>
          <w:sz w:val="22"/>
          <w:szCs w:val="22"/>
        </w:rPr>
        <w:t>.</w:t>
      </w:r>
      <w:r w:rsidRPr="00114F60">
        <w:rPr>
          <w:rFonts w:eastAsia="Arial Unicode MS" w:cs="Arial"/>
          <w:bCs/>
          <w:sz w:val="22"/>
          <w:szCs w:val="22"/>
        </w:rPr>
        <w:t xml:space="preserve"> Manter, durante toda a execução deste Contrato, em compatibilidade com as obrigações a serem assumidas, todas as condições de habilitação e qualificação exigidas</w:t>
      </w:r>
      <w:r w:rsidR="00114F60" w:rsidRPr="00114F60">
        <w:rPr>
          <w:rFonts w:eastAsia="Arial Unicode MS" w:cs="Arial"/>
          <w:bCs/>
          <w:sz w:val="22"/>
          <w:szCs w:val="22"/>
        </w:rPr>
        <w:t xml:space="preserve"> no processo.</w:t>
      </w:r>
    </w:p>
    <w:p w14:paraId="00E5054D" w14:textId="77777777" w:rsidR="00BA4949" w:rsidRPr="00114F60" w:rsidRDefault="00BA4949" w:rsidP="007F3C0B">
      <w:pPr>
        <w:numPr>
          <w:ilvl w:val="0"/>
          <w:numId w:val="1"/>
        </w:numPr>
        <w:tabs>
          <w:tab w:val="left" w:pos="567"/>
        </w:tabs>
        <w:spacing w:beforeLines="120" w:before="288" w:line="360" w:lineRule="auto"/>
        <w:rPr>
          <w:rFonts w:eastAsia="Arial Unicode MS" w:cs="Arial"/>
          <w:bCs/>
          <w:sz w:val="22"/>
          <w:szCs w:val="22"/>
        </w:rPr>
      </w:pPr>
      <w:r w:rsidRPr="00114F60">
        <w:rPr>
          <w:rFonts w:eastAsia="Arial Unicode MS" w:cs="Arial"/>
          <w:bCs/>
          <w:sz w:val="22"/>
          <w:szCs w:val="22"/>
        </w:rPr>
        <w:t>5.2.</w:t>
      </w:r>
      <w:r w:rsidR="00A83780">
        <w:rPr>
          <w:rFonts w:eastAsia="Arial Unicode MS" w:cs="Arial"/>
          <w:bCs/>
          <w:sz w:val="22"/>
          <w:szCs w:val="22"/>
        </w:rPr>
        <w:t>15</w:t>
      </w:r>
      <w:r w:rsidR="00E43E97" w:rsidRPr="00114F60">
        <w:rPr>
          <w:rFonts w:eastAsia="Arial Unicode MS" w:cs="Arial"/>
          <w:bCs/>
          <w:sz w:val="22"/>
          <w:szCs w:val="22"/>
        </w:rPr>
        <w:t>.</w:t>
      </w:r>
      <w:r w:rsidR="00A83780" w:rsidRPr="00A83780">
        <w:rPr>
          <w:rFonts w:eastAsia="Arial Unicode MS" w:cs="Arial"/>
          <w:bCs/>
          <w:sz w:val="22"/>
          <w:szCs w:val="22"/>
        </w:rPr>
        <w:t>À Contratada serão vedados, sob pena de rescisão e aplicação de qualqueroutra penalidade cabível, a divulgação e o fornecimento de dados e informações</w:t>
      </w:r>
      <w:r w:rsidR="004D05CA">
        <w:rPr>
          <w:rFonts w:eastAsia="Arial Unicode MS" w:cs="Arial"/>
          <w:bCs/>
          <w:sz w:val="22"/>
          <w:szCs w:val="22"/>
        </w:rPr>
        <w:t xml:space="preserve"> </w:t>
      </w:r>
      <w:r w:rsidR="00A83780" w:rsidRPr="00A83780">
        <w:rPr>
          <w:rFonts w:eastAsia="Arial Unicode MS" w:cs="Arial"/>
          <w:bCs/>
          <w:sz w:val="22"/>
          <w:szCs w:val="22"/>
        </w:rPr>
        <w:t>referentes à prestação de serviços objeto d</w:t>
      </w:r>
      <w:r w:rsidR="00A83780">
        <w:rPr>
          <w:rFonts w:eastAsia="Arial Unicode MS" w:cs="Arial"/>
          <w:bCs/>
          <w:sz w:val="22"/>
          <w:szCs w:val="22"/>
        </w:rPr>
        <w:t>o contrato.</w:t>
      </w:r>
    </w:p>
    <w:p w14:paraId="6D090275" w14:textId="77777777" w:rsidR="00D41EF5" w:rsidRDefault="00BA4949" w:rsidP="007F3C0B">
      <w:pPr>
        <w:numPr>
          <w:ilvl w:val="0"/>
          <w:numId w:val="1"/>
        </w:numPr>
        <w:tabs>
          <w:tab w:val="left" w:pos="567"/>
        </w:tabs>
        <w:spacing w:beforeLines="120" w:before="288" w:line="360" w:lineRule="auto"/>
        <w:rPr>
          <w:rFonts w:eastAsia="Arial Unicode MS" w:cs="Arial"/>
          <w:bCs/>
          <w:sz w:val="22"/>
          <w:szCs w:val="22"/>
        </w:rPr>
      </w:pPr>
      <w:r w:rsidRPr="00D41EF5">
        <w:rPr>
          <w:rFonts w:eastAsia="Arial Unicode MS" w:cs="Arial"/>
          <w:bCs/>
          <w:sz w:val="22"/>
          <w:szCs w:val="22"/>
        </w:rPr>
        <w:t>5.2.</w:t>
      </w:r>
      <w:r w:rsidR="00A83780">
        <w:rPr>
          <w:rFonts w:eastAsia="Arial Unicode MS" w:cs="Arial"/>
          <w:bCs/>
          <w:sz w:val="22"/>
          <w:szCs w:val="22"/>
        </w:rPr>
        <w:t>16</w:t>
      </w:r>
      <w:r w:rsidR="00E43E97" w:rsidRPr="00D41EF5">
        <w:rPr>
          <w:rFonts w:eastAsia="Arial Unicode MS" w:cs="Arial"/>
          <w:bCs/>
          <w:sz w:val="22"/>
          <w:szCs w:val="22"/>
        </w:rPr>
        <w:t>.</w:t>
      </w:r>
      <w:r w:rsidR="0079569C" w:rsidRPr="00D41EF5">
        <w:rPr>
          <w:rFonts w:eastAsia="Arial Unicode MS" w:cs="Arial"/>
          <w:bCs/>
          <w:sz w:val="22"/>
          <w:szCs w:val="22"/>
        </w:rPr>
        <w:t>A empresa Contratada não poderá transferir, subcontratar ou ceder total ou parcialmente, a qualquer título, os direitos e obrigações decorrentes do Contrato em epígrafe ou de sua execução</w:t>
      </w:r>
      <w:r w:rsidRPr="00D41EF5">
        <w:rPr>
          <w:rFonts w:eastAsia="Arial Unicode MS" w:cs="Arial"/>
          <w:bCs/>
          <w:sz w:val="22"/>
          <w:szCs w:val="22"/>
        </w:rPr>
        <w:t>.</w:t>
      </w:r>
    </w:p>
    <w:p w14:paraId="0DB03825" w14:textId="77777777" w:rsidR="00A83780" w:rsidRDefault="00A83780" w:rsidP="007F3C0B">
      <w:pPr>
        <w:numPr>
          <w:ilvl w:val="0"/>
          <w:numId w:val="1"/>
        </w:numPr>
        <w:tabs>
          <w:tab w:val="left" w:pos="567"/>
        </w:tabs>
        <w:spacing w:beforeLines="120" w:before="288" w:line="360" w:lineRule="auto"/>
        <w:rPr>
          <w:rFonts w:eastAsia="Arial Unicode MS" w:cs="Arial"/>
          <w:bCs/>
          <w:sz w:val="22"/>
          <w:szCs w:val="22"/>
        </w:rPr>
      </w:pPr>
      <w:r w:rsidRPr="00A83780">
        <w:rPr>
          <w:rFonts w:eastAsia="Arial Unicode MS" w:cs="Arial"/>
          <w:bCs/>
          <w:sz w:val="22"/>
          <w:szCs w:val="22"/>
        </w:rPr>
        <w:t>5.2.17. A Contratada preservará a Cesama, mantendo-a salvo de quaisquer</w:t>
      </w:r>
      <w:r w:rsidR="004D05CA">
        <w:rPr>
          <w:rFonts w:eastAsia="Arial Unicode MS" w:cs="Arial"/>
          <w:bCs/>
          <w:sz w:val="22"/>
          <w:szCs w:val="22"/>
        </w:rPr>
        <w:t xml:space="preserve"> </w:t>
      </w:r>
      <w:r w:rsidRPr="00A83780">
        <w:rPr>
          <w:rFonts w:eastAsia="Arial Unicode MS" w:cs="Arial"/>
          <w:bCs/>
          <w:sz w:val="22"/>
          <w:szCs w:val="22"/>
        </w:rPr>
        <w:t xml:space="preserve">demanda, reivindicações, queixas e representações de qualquer </w:t>
      </w:r>
      <w:proofErr w:type="gramStart"/>
      <w:r w:rsidRPr="00A83780">
        <w:rPr>
          <w:rFonts w:eastAsia="Arial Unicode MS" w:cs="Arial"/>
          <w:bCs/>
          <w:sz w:val="22"/>
          <w:szCs w:val="22"/>
        </w:rPr>
        <w:t>natureza,decorrentes</w:t>
      </w:r>
      <w:proofErr w:type="gramEnd"/>
      <w:r w:rsidRPr="00A83780">
        <w:rPr>
          <w:rFonts w:eastAsia="Arial Unicode MS" w:cs="Arial"/>
          <w:bCs/>
          <w:sz w:val="22"/>
          <w:szCs w:val="22"/>
        </w:rPr>
        <w:t xml:space="preserve"> de sua ação</w:t>
      </w:r>
      <w:r>
        <w:rPr>
          <w:rFonts w:eastAsia="Arial Unicode MS" w:cs="Arial"/>
          <w:bCs/>
          <w:sz w:val="22"/>
          <w:szCs w:val="22"/>
        </w:rPr>
        <w:t>.</w:t>
      </w:r>
    </w:p>
    <w:p w14:paraId="3C66A933" w14:textId="77777777" w:rsidR="00A83780" w:rsidRDefault="00A83780" w:rsidP="007F3C0B">
      <w:pPr>
        <w:numPr>
          <w:ilvl w:val="0"/>
          <w:numId w:val="1"/>
        </w:numPr>
        <w:tabs>
          <w:tab w:val="left" w:pos="567"/>
        </w:tabs>
        <w:spacing w:beforeLines="120" w:before="288" w:line="360" w:lineRule="auto"/>
        <w:rPr>
          <w:rFonts w:eastAsia="Arial Unicode MS" w:cs="Arial"/>
          <w:bCs/>
          <w:sz w:val="22"/>
          <w:szCs w:val="22"/>
        </w:rPr>
      </w:pPr>
      <w:r w:rsidRPr="00A83780">
        <w:rPr>
          <w:rFonts w:eastAsia="Arial Unicode MS" w:cs="Arial"/>
          <w:bCs/>
          <w:sz w:val="22"/>
          <w:szCs w:val="22"/>
        </w:rPr>
        <w:t xml:space="preserve">5.2.18. A Contratada deverá executar serviços com alto padrão de qualidade, demodo a atender as exigências da Cesama, utilizando profissionais </w:t>
      </w:r>
      <w:proofErr w:type="gramStart"/>
      <w:r w:rsidRPr="00A83780">
        <w:rPr>
          <w:rFonts w:eastAsia="Arial Unicode MS" w:cs="Arial"/>
          <w:bCs/>
          <w:sz w:val="22"/>
          <w:szCs w:val="22"/>
        </w:rPr>
        <w:t>especializados,cabendo</w:t>
      </w:r>
      <w:proofErr w:type="gramEnd"/>
      <w:r w:rsidRPr="00A83780">
        <w:rPr>
          <w:rFonts w:eastAsia="Arial Unicode MS" w:cs="Arial"/>
          <w:bCs/>
          <w:sz w:val="22"/>
          <w:szCs w:val="22"/>
        </w:rPr>
        <w:t>-lhe total e exclusiva responsabilidade pelo integral atendimento de toda</w:t>
      </w:r>
      <w:r w:rsidR="004D05CA">
        <w:rPr>
          <w:rFonts w:eastAsia="Arial Unicode MS" w:cs="Arial"/>
          <w:bCs/>
          <w:sz w:val="22"/>
          <w:szCs w:val="22"/>
        </w:rPr>
        <w:t xml:space="preserve"> </w:t>
      </w:r>
      <w:r w:rsidRPr="00A83780">
        <w:rPr>
          <w:rFonts w:eastAsia="Arial Unicode MS" w:cs="Arial"/>
          <w:bCs/>
          <w:sz w:val="22"/>
          <w:szCs w:val="22"/>
        </w:rPr>
        <w:t>legislação que rege a execução deste contrato, com ênfase na constitucional,tributária, civil, previdenciária e trabalhista</w:t>
      </w:r>
      <w:r>
        <w:rPr>
          <w:rFonts w:eastAsia="Arial Unicode MS" w:cs="Arial"/>
          <w:bCs/>
          <w:sz w:val="22"/>
          <w:szCs w:val="22"/>
        </w:rPr>
        <w:t>.</w:t>
      </w:r>
    </w:p>
    <w:p w14:paraId="4975E77D" w14:textId="77777777" w:rsidR="00D41EF5" w:rsidRDefault="00D41EF5" w:rsidP="007F3C0B">
      <w:pPr>
        <w:numPr>
          <w:ilvl w:val="0"/>
          <w:numId w:val="1"/>
        </w:numPr>
        <w:tabs>
          <w:tab w:val="left" w:pos="567"/>
        </w:tabs>
        <w:spacing w:beforeLines="120" w:before="288" w:line="360" w:lineRule="auto"/>
        <w:rPr>
          <w:rFonts w:eastAsia="Arial Unicode MS" w:cs="Arial"/>
          <w:bCs/>
          <w:sz w:val="22"/>
          <w:szCs w:val="22"/>
        </w:rPr>
      </w:pPr>
      <w:r w:rsidRPr="00D41EF5">
        <w:rPr>
          <w:rFonts w:eastAsia="Arial Unicode MS" w:cs="Arial"/>
          <w:bCs/>
          <w:sz w:val="22"/>
          <w:szCs w:val="22"/>
        </w:rPr>
        <w:lastRenderedPageBreak/>
        <w:t>5.2.1</w:t>
      </w:r>
      <w:r w:rsidR="00A83780">
        <w:rPr>
          <w:rFonts w:eastAsia="Arial Unicode MS" w:cs="Arial"/>
          <w:bCs/>
          <w:sz w:val="22"/>
          <w:szCs w:val="22"/>
        </w:rPr>
        <w:t>9</w:t>
      </w:r>
      <w:r w:rsidRPr="00D41EF5">
        <w:rPr>
          <w:rFonts w:eastAsia="Arial Unicode MS" w:cs="Arial"/>
          <w:bCs/>
          <w:sz w:val="22"/>
          <w:szCs w:val="22"/>
        </w:rPr>
        <w:t>. A CONTRATADA deverá executar os serviços com qualificação e experiência</w:t>
      </w:r>
      <w:r w:rsidR="004D05CA">
        <w:rPr>
          <w:rFonts w:eastAsia="Arial Unicode MS" w:cs="Arial"/>
          <w:bCs/>
          <w:sz w:val="22"/>
          <w:szCs w:val="22"/>
        </w:rPr>
        <w:t xml:space="preserve"> </w:t>
      </w:r>
      <w:r w:rsidRPr="00D41EF5">
        <w:rPr>
          <w:rFonts w:eastAsia="Arial Unicode MS" w:cs="Arial"/>
          <w:bCs/>
          <w:sz w:val="22"/>
          <w:szCs w:val="22"/>
        </w:rPr>
        <w:t>condizente com a complexidade dos serviços.</w:t>
      </w:r>
    </w:p>
    <w:p w14:paraId="4B3E77B5" w14:textId="77777777" w:rsidR="00D41EF5" w:rsidRDefault="00D41EF5" w:rsidP="007F3C0B">
      <w:pPr>
        <w:numPr>
          <w:ilvl w:val="0"/>
          <w:numId w:val="1"/>
        </w:numPr>
        <w:tabs>
          <w:tab w:val="left" w:pos="567"/>
        </w:tabs>
        <w:spacing w:beforeLines="120" w:before="288" w:line="360" w:lineRule="auto"/>
        <w:rPr>
          <w:rFonts w:eastAsia="Arial Unicode MS" w:cs="Arial"/>
          <w:bCs/>
          <w:sz w:val="22"/>
          <w:szCs w:val="22"/>
        </w:rPr>
      </w:pPr>
      <w:r w:rsidRPr="00D41EF5">
        <w:rPr>
          <w:rFonts w:eastAsia="Arial Unicode MS" w:cs="Arial"/>
          <w:bCs/>
          <w:sz w:val="22"/>
          <w:szCs w:val="22"/>
        </w:rPr>
        <w:t>5.2.</w:t>
      </w:r>
      <w:r w:rsidR="00A83780">
        <w:rPr>
          <w:rFonts w:eastAsia="Arial Unicode MS" w:cs="Arial"/>
          <w:bCs/>
          <w:sz w:val="22"/>
          <w:szCs w:val="22"/>
        </w:rPr>
        <w:t>20</w:t>
      </w:r>
      <w:r w:rsidRPr="00D41EF5">
        <w:rPr>
          <w:rFonts w:eastAsia="Arial Unicode MS" w:cs="Arial"/>
          <w:bCs/>
          <w:sz w:val="22"/>
          <w:szCs w:val="22"/>
        </w:rPr>
        <w:t>. A Contratada deverá executar os serviços objeto deste Termo de Referência</w:t>
      </w:r>
      <w:r w:rsidR="004D05CA">
        <w:rPr>
          <w:rFonts w:eastAsia="Arial Unicode MS" w:cs="Arial"/>
          <w:bCs/>
          <w:sz w:val="22"/>
          <w:szCs w:val="22"/>
        </w:rPr>
        <w:t xml:space="preserve"> </w:t>
      </w:r>
      <w:r w:rsidRPr="00D41EF5">
        <w:rPr>
          <w:rFonts w:eastAsia="Arial Unicode MS" w:cs="Arial"/>
          <w:bCs/>
          <w:sz w:val="22"/>
          <w:szCs w:val="22"/>
        </w:rPr>
        <w:t>de acordo com as especificações e normas requeridas, utilizando os recursos</w:t>
      </w:r>
      <w:r w:rsidR="004D05CA">
        <w:rPr>
          <w:rFonts w:eastAsia="Arial Unicode MS" w:cs="Arial"/>
          <w:bCs/>
          <w:sz w:val="22"/>
          <w:szCs w:val="22"/>
        </w:rPr>
        <w:t xml:space="preserve"> </w:t>
      </w:r>
      <w:r w:rsidRPr="00D41EF5">
        <w:rPr>
          <w:rFonts w:eastAsia="Arial Unicode MS" w:cs="Arial"/>
          <w:bCs/>
          <w:sz w:val="22"/>
          <w:szCs w:val="22"/>
        </w:rPr>
        <w:t>apropriados e dispondo da infraestrutura e equipe técnica exigidas para a perfeita</w:t>
      </w:r>
      <w:r w:rsidR="004D05CA">
        <w:rPr>
          <w:rFonts w:eastAsia="Arial Unicode MS" w:cs="Arial"/>
          <w:bCs/>
          <w:sz w:val="22"/>
          <w:szCs w:val="22"/>
        </w:rPr>
        <w:t xml:space="preserve"> </w:t>
      </w:r>
      <w:r w:rsidRPr="00D41EF5">
        <w:rPr>
          <w:rFonts w:eastAsia="Arial Unicode MS" w:cs="Arial"/>
          <w:bCs/>
          <w:sz w:val="22"/>
          <w:szCs w:val="22"/>
        </w:rPr>
        <w:t>execução do objeto, segundo padrões de excelência sob os aspectos daorganização, eficiência, qualidade e economicidade.</w:t>
      </w:r>
    </w:p>
    <w:p w14:paraId="368337AA" w14:textId="77777777" w:rsidR="00D41EF5" w:rsidRDefault="00D41EF5" w:rsidP="007F3C0B">
      <w:pPr>
        <w:numPr>
          <w:ilvl w:val="0"/>
          <w:numId w:val="1"/>
        </w:numPr>
        <w:tabs>
          <w:tab w:val="left" w:pos="567"/>
        </w:tabs>
        <w:spacing w:beforeLines="120" w:before="288" w:line="360" w:lineRule="auto"/>
        <w:rPr>
          <w:rFonts w:eastAsia="Arial Unicode MS" w:cs="Arial"/>
          <w:bCs/>
          <w:sz w:val="22"/>
          <w:szCs w:val="22"/>
        </w:rPr>
      </w:pPr>
      <w:r w:rsidRPr="00D41EF5">
        <w:rPr>
          <w:rFonts w:eastAsia="Arial Unicode MS" w:cs="Arial"/>
          <w:bCs/>
          <w:sz w:val="22"/>
          <w:szCs w:val="22"/>
        </w:rPr>
        <w:t>5.2.</w:t>
      </w:r>
      <w:r w:rsidR="00A83780">
        <w:rPr>
          <w:rFonts w:eastAsia="Arial Unicode MS" w:cs="Arial"/>
          <w:bCs/>
          <w:sz w:val="22"/>
          <w:szCs w:val="22"/>
        </w:rPr>
        <w:t>21</w:t>
      </w:r>
      <w:r w:rsidRPr="00D41EF5">
        <w:rPr>
          <w:rFonts w:eastAsia="Arial Unicode MS" w:cs="Arial"/>
          <w:bCs/>
          <w:sz w:val="22"/>
          <w:szCs w:val="22"/>
        </w:rPr>
        <w:t>.  A Contratada deverá observar rigorosamente a realização do programa e</w:t>
      </w:r>
      <w:r w:rsidR="004D05CA">
        <w:rPr>
          <w:rFonts w:eastAsia="Arial Unicode MS" w:cs="Arial"/>
          <w:bCs/>
          <w:sz w:val="22"/>
          <w:szCs w:val="22"/>
        </w:rPr>
        <w:t xml:space="preserve"> </w:t>
      </w:r>
      <w:r w:rsidRPr="00D41EF5">
        <w:rPr>
          <w:rFonts w:eastAsia="Arial Unicode MS" w:cs="Arial"/>
          <w:bCs/>
          <w:sz w:val="22"/>
          <w:szCs w:val="22"/>
        </w:rPr>
        <w:t>metodologia anunciados, bem como executar o treinamento com o profissional</w:t>
      </w:r>
      <w:r w:rsidR="004D05CA">
        <w:rPr>
          <w:rFonts w:eastAsia="Arial Unicode MS" w:cs="Arial"/>
          <w:bCs/>
          <w:sz w:val="22"/>
          <w:szCs w:val="22"/>
        </w:rPr>
        <w:t xml:space="preserve"> </w:t>
      </w:r>
      <w:r w:rsidRPr="00D41EF5">
        <w:rPr>
          <w:rFonts w:eastAsia="Arial Unicode MS" w:cs="Arial"/>
          <w:bCs/>
          <w:sz w:val="22"/>
          <w:szCs w:val="22"/>
        </w:rPr>
        <w:t>indicado, devendo, na hipótese de caso fortuito externo, comunicar à</w:t>
      </w:r>
      <w:r w:rsidR="004D05CA">
        <w:rPr>
          <w:rFonts w:eastAsia="Arial Unicode MS" w:cs="Arial"/>
          <w:bCs/>
          <w:sz w:val="22"/>
          <w:szCs w:val="22"/>
        </w:rPr>
        <w:t xml:space="preserve"> </w:t>
      </w:r>
      <w:r w:rsidRPr="00D41EF5">
        <w:rPr>
          <w:rFonts w:eastAsia="Arial Unicode MS" w:cs="Arial"/>
          <w:bCs/>
          <w:sz w:val="22"/>
          <w:szCs w:val="22"/>
        </w:rPr>
        <w:t>CONTRATANTE imediatamente a substituição deste.</w:t>
      </w:r>
    </w:p>
    <w:p w14:paraId="62FB5796" w14:textId="77777777" w:rsidR="00D41EF5" w:rsidRPr="00D41EF5" w:rsidRDefault="00D41EF5" w:rsidP="007F3C0B">
      <w:pPr>
        <w:numPr>
          <w:ilvl w:val="0"/>
          <w:numId w:val="1"/>
        </w:numPr>
        <w:tabs>
          <w:tab w:val="left" w:pos="567"/>
        </w:tabs>
        <w:spacing w:beforeLines="120" w:before="288" w:line="360" w:lineRule="auto"/>
        <w:rPr>
          <w:rFonts w:eastAsia="Arial Unicode MS" w:cs="Arial"/>
          <w:bCs/>
          <w:sz w:val="22"/>
          <w:szCs w:val="22"/>
        </w:rPr>
      </w:pPr>
      <w:r w:rsidRPr="00D41EF5">
        <w:rPr>
          <w:rFonts w:eastAsia="Arial Unicode MS" w:cs="Arial"/>
          <w:bCs/>
          <w:sz w:val="22"/>
          <w:szCs w:val="22"/>
        </w:rPr>
        <w:t>5.2.</w:t>
      </w:r>
      <w:r w:rsidR="00A83780">
        <w:rPr>
          <w:rFonts w:eastAsia="Arial Unicode MS" w:cs="Arial"/>
          <w:bCs/>
          <w:sz w:val="22"/>
          <w:szCs w:val="22"/>
        </w:rPr>
        <w:t>22</w:t>
      </w:r>
      <w:r w:rsidRPr="00D41EF5">
        <w:rPr>
          <w:rFonts w:eastAsia="Arial Unicode MS" w:cs="Arial"/>
          <w:bCs/>
          <w:sz w:val="22"/>
          <w:szCs w:val="22"/>
        </w:rPr>
        <w:t>. A Contratada deverá encaminhar os certificados de conclusão para o</w:t>
      </w:r>
      <w:r w:rsidR="004D05CA">
        <w:rPr>
          <w:rFonts w:eastAsia="Arial Unicode MS" w:cs="Arial"/>
          <w:bCs/>
          <w:sz w:val="22"/>
          <w:szCs w:val="22"/>
        </w:rPr>
        <w:t xml:space="preserve"> </w:t>
      </w:r>
      <w:r w:rsidRPr="00D41EF5">
        <w:rPr>
          <w:rFonts w:eastAsia="Arial Unicode MS" w:cs="Arial"/>
          <w:bCs/>
          <w:sz w:val="22"/>
          <w:szCs w:val="22"/>
        </w:rPr>
        <w:t>endereço eletrônico treinamento@cesama.com.br ou enviá-los diretamente ao email dos participantes do curso.</w:t>
      </w:r>
    </w:p>
    <w:p w14:paraId="5F5C05BC" w14:textId="77777777" w:rsidR="003D377B" w:rsidRPr="00114F60" w:rsidRDefault="003D377B" w:rsidP="007F3C0B">
      <w:pPr>
        <w:numPr>
          <w:ilvl w:val="0"/>
          <w:numId w:val="1"/>
        </w:numPr>
        <w:tabs>
          <w:tab w:val="left" w:pos="567"/>
        </w:tabs>
        <w:spacing w:beforeLines="120" w:before="288" w:line="360" w:lineRule="auto"/>
        <w:rPr>
          <w:rFonts w:cs="Arial"/>
          <w:b/>
          <w:sz w:val="22"/>
          <w:szCs w:val="22"/>
        </w:rPr>
      </w:pPr>
      <w:r w:rsidRPr="00114F60">
        <w:rPr>
          <w:rFonts w:cs="Arial"/>
          <w:b/>
          <w:sz w:val="22"/>
          <w:szCs w:val="22"/>
        </w:rPr>
        <w:t>CLÁUSULA SEXTA: DAS ALTERAÇÕES</w:t>
      </w:r>
    </w:p>
    <w:p w14:paraId="6854DAE1" w14:textId="77777777" w:rsidR="003D377B" w:rsidRPr="00114F60" w:rsidRDefault="003D377B" w:rsidP="007F3C0B">
      <w:pPr>
        <w:spacing w:beforeLines="120" w:before="288" w:line="360" w:lineRule="auto"/>
        <w:rPr>
          <w:rFonts w:cs="Arial"/>
          <w:sz w:val="22"/>
          <w:szCs w:val="22"/>
        </w:rPr>
      </w:pPr>
      <w:r w:rsidRPr="00114F60">
        <w:rPr>
          <w:rFonts w:cs="Arial"/>
          <w:sz w:val="22"/>
          <w:szCs w:val="22"/>
        </w:rPr>
        <w:t xml:space="preserve">6.1. </w:t>
      </w:r>
      <w:r w:rsidR="00BB7127" w:rsidRPr="00114F60">
        <w:rPr>
          <w:rFonts w:eastAsia="Arial Unicode MS" w:cs="Arial"/>
          <w:iCs/>
          <w:sz w:val="22"/>
          <w:szCs w:val="22"/>
        </w:rPr>
        <w:t>A</w:t>
      </w:r>
      <w:r w:rsidR="008D2FFE" w:rsidRPr="00114F60">
        <w:rPr>
          <w:rFonts w:eastAsia="Arial Unicode MS" w:cs="Arial"/>
          <w:iCs/>
          <w:sz w:val="22"/>
          <w:szCs w:val="22"/>
        </w:rPr>
        <w:t xml:space="preserve"> presente </w:t>
      </w:r>
      <w:r w:rsidR="00BB7127" w:rsidRPr="00114F60">
        <w:rPr>
          <w:rFonts w:eastAsia="Arial Unicode MS" w:cs="Arial"/>
          <w:iCs/>
          <w:sz w:val="22"/>
          <w:szCs w:val="22"/>
        </w:rPr>
        <w:t xml:space="preserve">Carta </w:t>
      </w:r>
      <w:r w:rsidR="008D2FFE" w:rsidRPr="00114F60">
        <w:rPr>
          <w:rFonts w:eastAsia="Arial Unicode MS" w:cs="Arial"/>
          <w:iCs/>
          <w:sz w:val="22"/>
          <w:szCs w:val="22"/>
        </w:rPr>
        <w:t>Contrato poderá ser alterad</w:t>
      </w:r>
      <w:r w:rsidR="00BB7127" w:rsidRPr="00114F60">
        <w:rPr>
          <w:rFonts w:eastAsia="Arial Unicode MS" w:cs="Arial"/>
          <w:iCs/>
          <w:sz w:val="22"/>
          <w:szCs w:val="22"/>
        </w:rPr>
        <w:t>a</w:t>
      </w:r>
      <w:r w:rsidR="008D2FFE" w:rsidRPr="00114F60">
        <w:rPr>
          <w:rFonts w:eastAsia="Arial Unicode MS" w:cs="Arial"/>
          <w:iCs/>
          <w:sz w:val="22"/>
          <w:szCs w:val="22"/>
        </w:rPr>
        <w:t>, por acordo entre as partes, nas hipóteses disciplinadas no art. 81 da Lei nº 13.303/2016, entre outras legal ou contratualmente previstas</w:t>
      </w:r>
      <w:r w:rsidRPr="00114F60">
        <w:rPr>
          <w:rFonts w:cs="Arial"/>
          <w:sz w:val="22"/>
          <w:szCs w:val="22"/>
        </w:rPr>
        <w:t>.</w:t>
      </w:r>
    </w:p>
    <w:p w14:paraId="1A5DE4EC" w14:textId="77777777" w:rsidR="00FD11F3" w:rsidRPr="00114F60" w:rsidRDefault="003D377B" w:rsidP="007F3C0B">
      <w:pPr>
        <w:spacing w:beforeLines="120" w:before="288" w:line="360" w:lineRule="auto"/>
        <w:rPr>
          <w:rFonts w:eastAsia="Arial Unicode MS" w:cs="Arial"/>
          <w:b/>
          <w:bCs/>
          <w:sz w:val="22"/>
          <w:szCs w:val="22"/>
        </w:rPr>
      </w:pPr>
      <w:r w:rsidRPr="00114F60">
        <w:rPr>
          <w:rFonts w:cs="Arial"/>
          <w:b/>
          <w:sz w:val="22"/>
          <w:szCs w:val="22"/>
        </w:rPr>
        <w:t>CLÁUSULA SÉTIMA</w:t>
      </w:r>
      <w:r w:rsidR="00FD11F3" w:rsidRPr="00114F60">
        <w:rPr>
          <w:rFonts w:eastAsia="Arial Unicode MS" w:cs="Arial"/>
          <w:b/>
          <w:bCs/>
          <w:sz w:val="22"/>
          <w:szCs w:val="22"/>
        </w:rPr>
        <w:t>: EXTINÇÃO DO CONTRATO</w:t>
      </w:r>
    </w:p>
    <w:p w14:paraId="1F23FCE4" w14:textId="77777777" w:rsidR="00FD11F3" w:rsidRPr="00114F60" w:rsidRDefault="00036276" w:rsidP="007F3C0B">
      <w:pPr>
        <w:spacing w:beforeLines="120" w:before="288" w:line="360" w:lineRule="auto"/>
        <w:rPr>
          <w:rFonts w:eastAsia="Arial Unicode MS" w:cs="Arial"/>
          <w:bCs/>
          <w:sz w:val="22"/>
          <w:szCs w:val="22"/>
        </w:rPr>
      </w:pPr>
      <w:r w:rsidRPr="00114F60">
        <w:rPr>
          <w:rFonts w:eastAsia="Arial Unicode MS" w:cs="Arial"/>
          <w:bCs/>
          <w:sz w:val="22"/>
          <w:szCs w:val="22"/>
        </w:rPr>
        <w:t xml:space="preserve">7.1. </w:t>
      </w:r>
      <w:r w:rsidR="00FD11F3" w:rsidRPr="00114F60">
        <w:rPr>
          <w:rFonts w:eastAsia="Arial Unicode MS" w:cs="Arial"/>
          <w:bCs/>
          <w:sz w:val="22"/>
          <w:szCs w:val="22"/>
        </w:rPr>
        <w:t>A presente Carta Contrato poderá ser extint</w:t>
      </w:r>
      <w:r w:rsidR="00013FD4" w:rsidRPr="00114F60">
        <w:rPr>
          <w:rFonts w:eastAsia="Arial Unicode MS" w:cs="Arial"/>
          <w:bCs/>
          <w:sz w:val="22"/>
          <w:szCs w:val="22"/>
        </w:rPr>
        <w:t>a</w:t>
      </w:r>
      <w:r w:rsidR="00FD11F3" w:rsidRPr="00114F60">
        <w:rPr>
          <w:rFonts w:eastAsia="Arial Unicode MS" w:cs="Arial"/>
          <w:bCs/>
          <w:sz w:val="22"/>
          <w:szCs w:val="22"/>
        </w:rPr>
        <w:t xml:space="preserve"> de acordo com as hipóteses previstas na legislação</w:t>
      </w:r>
      <w:r w:rsidR="00571FFB" w:rsidRPr="00114F60">
        <w:rPr>
          <w:rFonts w:eastAsia="Arial Unicode MS" w:cs="Arial"/>
          <w:bCs/>
          <w:sz w:val="22"/>
          <w:szCs w:val="22"/>
        </w:rPr>
        <w:t xml:space="preserve"> e artigos 183 a 185 do Regulamento Interno de Licitações, Contratos e Convênios da CESAMA</w:t>
      </w:r>
      <w:r w:rsidR="00FD11F3" w:rsidRPr="00114F60">
        <w:rPr>
          <w:rFonts w:eastAsia="Arial Unicode MS" w:cs="Arial"/>
          <w:bCs/>
          <w:sz w:val="22"/>
          <w:szCs w:val="22"/>
        </w:rPr>
        <w:t>, convencionando-se, ainda, que é cabível a sua resolução:</w:t>
      </w:r>
    </w:p>
    <w:p w14:paraId="42A9716C" w14:textId="77777777" w:rsidR="00FD11F3" w:rsidRPr="00114F60" w:rsidRDefault="00FD11F3" w:rsidP="007F3C0B">
      <w:pPr>
        <w:spacing w:beforeLines="120" w:before="288" w:line="360" w:lineRule="auto"/>
        <w:rPr>
          <w:rFonts w:eastAsia="Arial Unicode MS" w:cs="Arial"/>
          <w:bCs/>
          <w:sz w:val="22"/>
          <w:szCs w:val="22"/>
        </w:rPr>
      </w:pPr>
      <w:r w:rsidRPr="00114F60">
        <w:rPr>
          <w:rFonts w:eastAsia="Arial Unicode MS" w:cs="Arial"/>
          <w:bCs/>
          <w:sz w:val="22"/>
          <w:szCs w:val="22"/>
        </w:rPr>
        <w:t>I. em razão do inadimplemento total ou parcial de qualquer de suas obrigações, cabendo à parte inocente notificar a outra por escrito, assinalando-lhe prazo razoável para o cumprimento das obrigações, quando o mesmo não for previamente fixado neste instrumento ou em seus anexos;</w:t>
      </w:r>
    </w:p>
    <w:p w14:paraId="797117B8" w14:textId="77777777" w:rsidR="00FD11F3" w:rsidRPr="00114F60" w:rsidRDefault="00FD11F3" w:rsidP="007F3C0B">
      <w:pPr>
        <w:spacing w:beforeLines="120" w:before="288" w:line="360" w:lineRule="auto"/>
        <w:rPr>
          <w:rFonts w:eastAsia="Arial Unicode MS" w:cs="Arial"/>
          <w:bCs/>
          <w:sz w:val="22"/>
          <w:szCs w:val="22"/>
        </w:rPr>
      </w:pPr>
      <w:r w:rsidRPr="00114F60">
        <w:rPr>
          <w:rFonts w:eastAsia="Arial Unicode MS" w:cs="Arial"/>
          <w:bCs/>
          <w:sz w:val="22"/>
          <w:szCs w:val="22"/>
        </w:rPr>
        <w:t>II. na ausência de liberação, por parte da CESAMA, de área, local ou objeto necessário para a sua execução, nos prazos contratuais;</w:t>
      </w:r>
    </w:p>
    <w:p w14:paraId="02A7E5BC" w14:textId="77777777" w:rsidR="00FD11F3" w:rsidRPr="00114F60" w:rsidRDefault="00FD11F3" w:rsidP="007F3C0B">
      <w:pPr>
        <w:spacing w:beforeLines="120" w:before="288" w:line="360" w:lineRule="auto"/>
        <w:rPr>
          <w:rFonts w:eastAsia="Arial Unicode MS" w:cs="Arial"/>
          <w:bCs/>
          <w:sz w:val="22"/>
          <w:szCs w:val="22"/>
        </w:rPr>
      </w:pPr>
      <w:r w:rsidRPr="00114F60">
        <w:rPr>
          <w:rFonts w:eastAsia="Arial Unicode MS" w:cs="Arial"/>
          <w:bCs/>
          <w:sz w:val="22"/>
          <w:szCs w:val="22"/>
        </w:rPr>
        <w:lastRenderedPageBreak/>
        <w:t xml:space="preserve">III. em virtude da suspensão da execução do Contrato, por ordem escrita do CESAMA, por prazo superior a </w:t>
      </w:r>
      <w:r w:rsidR="00450DCE">
        <w:rPr>
          <w:rFonts w:eastAsia="Arial Unicode MS" w:cs="Arial"/>
          <w:bCs/>
          <w:color w:val="FF0000"/>
          <w:sz w:val="22"/>
          <w:szCs w:val="22"/>
        </w:rPr>
        <w:t>10</w:t>
      </w:r>
      <w:r w:rsidRPr="00114F60">
        <w:rPr>
          <w:rFonts w:eastAsia="Arial Unicode MS" w:cs="Arial"/>
          <w:bCs/>
          <w:color w:val="FF0000"/>
          <w:sz w:val="22"/>
          <w:szCs w:val="22"/>
        </w:rPr>
        <w:t xml:space="preserve"> (</w:t>
      </w:r>
      <w:r w:rsidR="00450DCE">
        <w:rPr>
          <w:rFonts w:eastAsia="Arial Unicode MS" w:cs="Arial"/>
          <w:bCs/>
          <w:color w:val="FF0000"/>
          <w:sz w:val="22"/>
          <w:szCs w:val="22"/>
        </w:rPr>
        <w:t>dez</w:t>
      </w:r>
      <w:r w:rsidRPr="00114F60">
        <w:rPr>
          <w:rFonts w:eastAsia="Arial Unicode MS" w:cs="Arial"/>
          <w:bCs/>
          <w:color w:val="FF0000"/>
          <w:sz w:val="22"/>
          <w:szCs w:val="22"/>
        </w:rPr>
        <w:t>) dias</w:t>
      </w:r>
      <w:r w:rsidRPr="00114F60">
        <w:rPr>
          <w:rFonts w:eastAsia="Arial Unicode MS" w:cs="Arial"/>
          <w:bCs/>
          <w:sz w:val="22"/>
          <w:szCs w:val="22"/>
        </w:rPr>
        <w:t xml:space="preserve"> ou ainda por repetidas suspensões que totalizem o mesmo prazo;</w:t>
      </w:r>
    </w:p>
    <w:p w14:paraId="7E250262" w14:textId="77777777" w:rsidR="00FD11F3" w:rsidRPr="00114F60" w:rsidRDefault="00FD11F3" w:rsidP="007F3C0B">
      <w:pPr>
        <w:spacing w:beforeLines="120" w:before="288" w:line="360" w:lineRule="auto"/>
        <w:rPr>
          <w:rFonts w:eastAsia="Arial Unicode MS" w:cs="Arial"/>
          <w:bCs/>
          <w:sz w:val="22"/>
          <w:szCs w:val="22"/>
        </w:rPr>
      </w:pPr>
      <w:r w:rsidRPr="00114F60">
        <w:rPr>
          <w:rFonts w:eastAsia="Arial Unicode MS" w:cs="Arial"/>
          <w:bCs/>
          <w:sz w:val="22"/>
          <w:szCs w:val="22"/>
        </w:rPr>
        <w:t xml:space="preserve">IV. </w:t>
      </w:r>
      <w:proofErr w:type="spellStart"/>
      <w:r w:rsidRPr="00114F60">
        <w:rPr>
          <w:rFonts w:eastAsia="Arial Unicode MS" w:cs="Arial"/>
          <w:bCs/>
          <w:sz w:val="22"/>
          <w:szCs w:val="22"/>
        </w:rPr>
        <w:t>qundo</w:t>
      </w:r>
      <w:proofErr w:type="spellEnd"/>
      <w:r w:rsidRPr="00114F60">
        <w:rPr>
          <w:rFonts w:eastAsia="Arial Unicode MS" w:cs="Arial"/>
          <w:bCs/>
          <w:sz w:val="22"/>
          <w:szCs w:val="22"/>
        </w:rPr>
        <w:t xml:space="preserve"> for decretada a falência do CONTRATADO;</w:t>
      </w:r>
    </w:p>
    <w:p w14:paraId="6CD9666F" w14:textId="77777777" w:rsidR="00FD11F3" w:rsidRPr="00114F60" w:rsidRDefault="00FD11F3" w:rsidP="007F3C0B">
      <w:pPr>
        <w:spacing w:beforeLines="120" w:before="288" w:line="360" w:lineRule="auto"/>
        <w:rPr>
          <w:rFonts w:eastAsia="Arial Unicode MS" w:cs="Arial"/>
          <w:bCs/>
          <w:sz w:val="22"/>
          <w:szCs w:val="22"/>
        </w:rPr>
      </w:pPr>
      <w:r w:rsidRPr="00114F60">
        <w:rPr>
          <w:rFonts w:eastAsia="Arial Unicode MS" w:cs="Arial"/>
          <w:bCs/>
          <w:sz w:val="22"/>
          <w:szCs w:val="22"/>
        </w:rPr>
        <w:t>V. caso o CONTRATADO perca uma das condições de habilitação exigidas quando da contratação;</w:t>
      </w:r>
    </w:p>
    <w:p w14:paraId="6B3B9267" w14:textId="77777777" w:rsidR="00FD11F3" w:rsidRPr="00114F60" w:rsidRDefault="00FD11F3" w:rsidP="007F3C0B">
      <w:pPr>
        <w:spacing w:beforeLines="120" w:before="288" w:line="360" w:lineRule="auto"/>
        <w:rPr>
          <w:rFonts w:eastAsia="Arial Unicode MS" w:cs="Arial"/>
          <w:bCs/>
          <w:sz w:val="22"/>
          <w:szCs w:val="22"/>
        </w:rPr>
      </w:pPr>
      <w:r w:rsidRPr="00114F60">
        <w:rPr>
          <w:rFonts w:eastAsia="Arial Unicode MS" w:cs="Arial"/>
          <w:bCs/>
          <w:sz w:val="22"/>
          <w:szCs w:val="22"/>
        </w:rPr>
        <w:t>VI. na hipótese de descumprimento do previsto na Cláusula de Cessão de Contrato ou de Crédito, Sucessão Contratual e Subcontratação;</w:t>
      </w:r>
    </w:p>
    <w:p w14:paraId="676C70C7" w14:textId="77777777" w:rsidR="00FD11F3" w:rsidRPr="00114F60" w:rsidRDefault="00FD11F3" w:rsidP="007F3C0B">
      <w:pPr>
        <w:spacing w:beforeLines="120" w:before="288" w:line="360" w:lineRule="auto"/>
        <w:rPr>
          <w:rFonts w:eastAsia="Arial Unicode MS" w:cs="Arial"/>
          <w:bCs/>
          <w:sz w:val="22"/>
          <w:szCs w:val="22"/>
        </w:rPr>
      </w:pPr>
      <w:r w:rsidRPr="00114F60">
        <w:rPr>
          <w:rFonts w:eastAsia="Arial Unicode MS" w:cs="Arial"/>
          <w:bCs/>
          <w:sz w:val="22"/>
          <w:szCs w:val="22"/>
        </w:rPr>
        <w:t>VII. caso o CONTRATADO seja declarada inidônea pela União, por Estado, pelo Distrito Federal ou pelo Município de Juiz de Fora/MG;</w:t>
      </w:r>
    </w:p>
    <w:p w14:paraId="462F69C5" w14:textId="77777777" w:rsidR="00FD11F3" w:rsidRPr="00114F60" w:rsidRDefault="00FD11F3" w:rsidP="007F3C0B">
      <w:pPr>
        <w:spacing w:beforeLines="120" w:before="288" w:line="360" w:lineRule="auto"/>
        <w:rPr>
          <w:rFonts w:eastAsia="Arial Unicode MS" w:cs="Arial"/>
          <w:bCs/>
          <w:sz w:val="22"/>
          <w:szCs w:val="22"/>
        </w:rPr>
      </w:pPr>
      <w:r w:rsidRPr="00114F60">
        <w:rPr>
          <w:rFonts w:eastAsia="Arial Unicode MS" w:cs="Arial"/>
          <w:bCs/>
          <w:sz w:val="22"/>
          <w:szCs w:val="22"/>
        </w:rPr>
        <w:t>VIII. em função da suspensão do direito de o CONTRATADO licitar ou contratar com o CESAMA;</w:t>
      </w:r>
    </w:p>
    <w:p w14:paraId="23F97E7D" w14:textId="77777777" w:rsidR="00FD11F3" w:rsidRPr="00114F60" w:rsidRDefault="00FD11F3" w:rsidP="007F3C0B">
      <w:pPr>
        <w:spacing w:beforeLines="120" w:before="288" w:line="360" w:lineRule="auto"/>
        <w:rPr>
          <w:rFonts w:eastAsia="Arial Unicode MS" w:cs="Arial"/>
          <w:bCs/>
          <w:sz w:val="22"/>
          <w:szCs w:val="22"/>
        </w:rPr>
      </w:pPr>
      <w:r w:rsidRPr="00114F60">
        <w:rPr>
          <w:rFonts w:eastAsia="Arial Unicode MS" w:cs="Arial"/>
          <w:bCs/>
          <w:sz w:val="22"/>
          <w:szCs w:val="22"/>
        </w:rPr>
        <w:t>IX. na hipótese de caracterização de ato lesivo à Administração Pública, nos termos da Lei nº 12.846/2013, cometido pelo CONTRATADO no processo de contratação ou por ocasião da execução contratual;</w:t>
      </w:r>
    </w:p>
    <w:p w14:paraId="357645AC" w14:textId="77777777" w:rsidR="00FD11F3" w:rsidRPr="00114F60" w:rsidRDefault="00FD11F3" w:rsidP="007F3C0B">
      <w:pPr>
        <w:spacing w:beforeLines="120" w:before="288" w:line="360" w:lineRule="auto"/>
        <w:rPr>
          <w:rFonts w:eastAsia="Arial Unicode MS" w:cs="Arial"/>
          <w:bCs/>
          <w:sz w:val="22"/>
          <w:szCs w:val="22"/>
        </w:rPr>
      </w:pPr>
      <w:r w:rsidRPr="00114F60">
        <w:rPr>
          <w:rFonts w:eastAsia="Arial Unicode MS" w:cs="Arial"/>
          <w:bCs/>
          <w:sz w:val="22"/>
          <w:szCs w:val="22"/>
        </w:rPr>
        <w:t>X. em razão da dissolução do CONTRATADO;</w:t>
      </w:r>
    </w:p>
    <w:p w14:paraId="155B9D2C" w14:textId="77777777" w:rsidR="00FD11F3" w:rsidRPr="00114F60" w:rsidRDefault="00FD11F3" w:rsidP="007F3C0B">
      <w:pPr>
        <w:spacing w:beforeLines="120" w:before="288" w:line="360" w:lineRule="auto"/>
        <w:rPr>
          <w:rFonts w:eastAsia="Arial Unicode MS" w:cs="Arial"/>
          <w:bCs/>
          <w:sz w:val="22"/>
          <w:szCs w:val="22"/>
        </w:rPr>
      </w:pPr>
      <w:r w:rsidRPr="00114F60">
        <w:rPr>
          <w:rFonts w:eastAsia="Arial Unicode MS" w:cs="Arial"/>
          <w:bCs/>
          <w:sz w:val="22"/>
          <w:szCs w:val="22"/>
        </w:rPr>
        <w:t>XI. quando da ocorrência de caso fortuito ou de força maior, regularmente comprovado, impeditivo da execução do Contrato; e</w:t>
      </w:r>
    </w:p>
    <w:p w14:paraId="76A9519C" w14:textId="77777777" w:rsidR="00FD11F3" w:rsidRPr="00114F60" w:rsidRDefault="00FD11F3" w:rsidP="007F3C0B">
      <w:pPr>
        <w:spacing w:beforeLines="120" w:before="288" w:line="360" w:lineRule="auto"/>
        <w:rPr>
          <w:rFonts w:eastAsia="Arial Unicode MS" w:cs="Arial"/>
          <w:bCs/>
          <w:sz w:val="22"/>
          <w:szCs w:val="22"/>
        </w:rPr>
      </w:pPr>
      <w:r w:rsidRPr="00114F60">
        <w:rPr>
          <w:rFonts w:eastAsia="Arial Unicode MS" w:cs="Arial"/>
          <w:bCs/>
          <w:sz w:val="22"/>
          <w:szCs w:val="22"/>
        </w:rPr>
        <w:t>XII. em decorrência de atraso, lentidão ou paralisação injustificáveis da execução do objeto do Contrato, que caracterize a impossibilidade de sua conclusão no prazo pactuado.</w:t>
      </w:r>
    </w:p>
    <w:p w14:paraId="58ACC974" w14:textId="77777777" w:rsidR="00FD11F3" w:rsidRPr="00114F60" w:rsidRDefault="00FD11F3" w:rsidP="007F3C0B">
      <w:pPr>
        <w:spacing w:beforeLines="120" w:before="288" w:line="360" w:lineRule="auto"/>
        <w:rPr>
          <w:rFonts w:eastAsia="Arial Unicode MS" w:cs="Arial"/>
          <w:bCs/>
          <w:sz w:val="22"/>
          <w:szCs w:val="22"/>
        </w:rPr>
      </w:pPr>
      <w:r w:rsidRPr="00114F60">
        <w:rPr>
          <w:rFonts w:eastAsia="Arial Unicode MS" w:cs="Arial"/>
          <w:b/>
          <w:bCs/>
          <w:sz w:val="22"/>
          <w:szCs w:val="22"/>
        </w:rPr>
        <w:t xml:space="preserve">Parágrafo Primeiro: </w:t>
      </w:r>
      <w:r w:rsidRPr="00114F60">
        <w:rPr>
          <w:rFonts w:eastAsia="Arial Unicode MS" w:cs="Arial"/>
          <w:bCs/>
          <w:sz w:val="22"/>
          <w:szCs w:val="22"/>
        </w:rPr>
        <w:t xml:space="preserve">Caracteriza inadimplemento das obrigações de pagamento pecuniário do presente Contrato, a mora superior a </w:t>
      </w:r>
      <w:r w:rsidR="00450DCE">
        <w:rPr>
          <w:rFonts w:eastAsia="Arial Unicode MS" w:cs="Arial"/>
          <w:bCs/>
          <w:color w:val="FF0000"/>
          <w:sz w:val="22"/>
          <w:szCs w:val="22"/>
        </w:rPr>
        <w:t>15</w:t>
      </w:r>
      <w:r w:rsidRPr="00114F60">
        <w:rPr>
          <w:rFonts w:eastAsia="Arial Unicode MS" w:cs="Arial"/>
          <w:bCs/>
          <w:color w:val="FF0000"/>
          <w:sz w:val="22"/>
          <w:szCs w:val="22"/>
        </w:rPr>
        <w:t xml:space="preserve"> (</w:t>
      </w:r>
      <w:r w:rsidR="00450DCE">
        <w:rPr>
          <w:rFonts w:eastAsia="Arial Unicode MS" w:cs="Arial"/>
          <w:bCs/>
          <w:color w:val="FF0000"/>
          <w:sz w:val="22"/>
          <w:szCs w:val="22"/>
        </w:rPr>
        <w:t>quinze</w:t>
      </w:r>
      <w:r w:rsidRPr="00114F60">
        <w:rPr>
          <w:rFonts w:eastAsia="Arial Unicode MS" w:cs="Arial"/>
          <w:bCs/>
          <w:color w:val="FF0000"/>
          <w:sz w:val="22"/>
          <w:szCs w:val="22"/>
        </w:rPr>
        <w:t>) dias</w:t>
      </w:r>
      <w:r w:rsidRPr="00114F60">
        <w:rPr>
          <w:rFonts w:eastAsia="Arial Unicode MS" w:cs="Arial"/>
          <w:bCs/>
          <w:sz w:val="22"/>
          <w:szCs w:val="22"/>
        </w:rPr>
        <w:t>.</w:t>
      </w:r>
    </w:p>
    <w:p w14:paraId="77B943AD" w14:textId="77777777" w:rsidR="00FD11F3" w:rsidRPr="00114F60" w:rsidRDefault="00FD11F3" w:rsidP="007F3C0B">
      <w:pPr>
        <w:spacing w:beforeLines="120" w:before="288" w:line="360" w:lineRule="auto"/>
        <w:rPr>
          <w:rFonts w:eastAsia="Arial Unicode MS" w:cs="Arial"/>
          <w:bCs/>
          <w:sz w:val="22"/>
          <w:szCs w:val="22"/>
        </w:rPr>
      </w:pPr>
      <w:r w:rsidRPr="00114F60">
        <w:rPr>
          <w:rFonts w:eastAsia="Arial Unicode MS" w:cs="Arial"/>
          <w:b/>
          <w:bCs/>
          <w:sz w:val="22"/>
          <w:szCs w:val="22"/>
        </w:rPr>
        <w:t xml:space="preserve">Parágrafo Segundo: </w:t>
      </w:r>
      <w:r w:rsidRPr="00114F60">
        <w:rPr>
          <w:rFonts w:eastAsia="Arial Unicode MS" w:cs="Arial"/>
          <w:bCs/>
          <w:sz w:val="22"/>
          <w:szCs w:val="22"/>
        </w:rPr>
        <w:t>Os casos de extinção contratual convencionados no caput desta Cláusula deverão ser precedidos de notificação escrita à outra parte do Contrato, e de oportunidade de defesa, dispensada a necessidade de interpelação judicial.</w:t>
      </w:r>
    </w:p>
    <w:p w14:paraId="19662A34" w14:textId="77777777" w:rsidR="00013FD4" w:rsidRPr="00114F60" w:rsidRDefault="00013FD4" w:rsidP="007F3C0B">
      <w:pPr>
        <w:pStyle w:val="Ttulo2"/>
        <w:spacing w:beforeLines="120" w:before="288" w:line="360" w:lineRule="auto"/>
        <w:jc w:val="both"/>
        <w:rPr>
          <w:rFonts w:ascii="Arial" w:eastAsia="Arial Unicode MS" w:hAnsi="Arial" w:cs="Arial"/>
          <w:sz w:val="22"/>
          <w:szCs w:val="22"/>
        </w:rPr>
      </w:pPr>
      <w:r w:rsidRPr="00114F60">
        <w:rPr>
          <w:rFonts w:ascii="Arial" w:eastAsia="Arial Unicode MS" w:hAnsi="Arial" w:cs="Arial"/>
          <w:sz w:val="22"/>
          <w:szCs w:val="22"/>
        </w:rPr>
        <w:t>CLÁUSULA OITAVA: LEGISLAÇÃO APLICÁVEL</w:t>
      </w:r>
    </w:p>
    <w:p w14:paraId="7F6DC529" w14:textId="77777777" w:rsidR="00013FD4" w:rsidRPr="00114F60" w:rsidRDefault="00174A3A" w:rsidP="007F3C0B">
      <w:pPr>
        <w:spacing w:beforeLines="120" w:before="288" w:line="360" w:lineRule="auto"/>
        <w:rPr>
          <w:rFonts w:eastAsia="Arial Unicode MS" w:cs="Arial"/>
          <w:bCs/>
          <w:sz w:val="22"/>
          <w:szCs w:val="22"/>
        </w:rPr>
      </w:pPr>
      <w:r w:rsidRPr="00114F60">
        <w:rPr>
          <w:rFonts w:eastAsia="Arial Unicode MS" w:cs="Arial"/>
          <w:sz w:val="22"/>
          <w:szCs w:val="22"/>
        </w:rPr>
        <w:lastRenderedPageBreak/>
        <w:t>8</w:t>
      </w:r>
      <w:r w:rsidR="00013FD4" w:rsidRPr="00114F60">
        <w:rPr>
          <w:rFonts w:eastAsia="Arial Unicode MS" w:cs="Arial"/>
          <w:sz w:val="22"/>
          <w:szCs w:val="22"/>
        </w:rPr>
        <w:t xml:space="preserve">.1. </w:t>
      </w:r>
      <w:r w:rsidR="00013FD4" w:rsidRPr="00114F60">
        <w:rPr>
          <w:rFonts w:eastAsia="Arial Unicode MS" w:cs="Arial"/>
          <w:bCs/>
          <w:sz w:val="22"/>
          <w:szCs w:val="22"/>
        </w:rPr>
        <w:t xml:space="preserve">Aplica-se à execução deste contrato a Lei Federal 13.303 de 30 de junho de 2016, e alterações posteriores, inclusive aos casos omissos, bem como </w:t>
      </w:r>
      <w:r w:rsidR="00013FD4" w:rsidRPr="00114F60">
        <w:rPr>
          <w:rFonts w:cs="Arial"/>
          <w:sz w:val="22"/>
          <w:szCs w:val="22"/>
        </w:rPr>
        <w:t>a Lei nº 12.846 – Anticorrupção,</w:t>
      </w:r>
      <w:r w:rsidR="00F07DCC" w:rsidRPr="00114F60">
        <w:rPr>
          <w:rFonts w:cs="Arial"/>
          <w:sz w:val="22"/>
          <w:szCs w:val="22"/>
        </w:rPr>
        <w:t>a</w:t>
      </w:r>
      <w:r w:rsidR="0098245B" w:rsidRPr="00114F60">
        <w:rPr>
          <w:rFonts w:cs="Arial"/>
          <w:sz w:val="22"/>
          <w:szCs w:val="22"/>
        </w:rPr>
        <w:t>Política Anticorrupção,</w:t>
      </w:r>
      <w:r w:rsidR="00F07DCC" w:rsidRPr="00114F60">
        <w:rPr>
          <w:rFonts w:cs="Arial"/>
          <w:sz w:val="22"/>
          <w:szCs w:val="22"/>
        </w:rPr>
        <w:t xml:space="preserve">o </w:t>
      </w:r>
      <w:r w:rsidR="002250D5" w:rsidRPr="00114F60">
        <w:rPr>
          <w:rFonts w:cs="Arial"/>
          <w:bCs/>
          <w:sz w:val="22"/>
          <w:szCs w:val="22"/>
        </w:rPr>
        <w:t>Regulamento Interno de Licitações, Contratos e Convênios</w:t>
      </w:r>
      <w:r w:rsidR="002250D5" w:rsidRPr="00114F60">
        <w:rPr>
          <w:rFonts w:cs="Arial"/>
          <w:sz w:val="22"/>
          <w:szCs w:val="22"/>
        </w:rPr>
        <w:t xml:space="preserve">, o </w:t>
      </w:r>
      <w:r w:rsidR="00013FD4" w:rsidRPr="00114F60">
        <w:rPr>
          <w:rFonts w:cs="Arial"/>
          <w:sz w:val="22"/>
          <w:szCs w:val="22"/>
        </w:rPr>
        <w:t>Código de Ética da CESAMA,</w:t>
      </w:r>
      <w:r w:rsidR="005734C4" w:rsidRPr="00114F60">
        <w:rPr>
          <w:rFonts w:eastAsia="Arial Unicode MS" w:cs="Arial"/>
          <w:bCs/>
          <w:sz w:val="22"/>
          <w:szCs w:val="22"/>
        </w:rPr>
        <w:t xml:space="preserve">e a </w:t>
      </w:r>
      <w:r w:rsidR="00013FD4" w:rsidRPr="00114F60">
        <w:rPr>
          <w:rFonts w:eastAsia="Arial Unicode MS" w:cs="Arial"/>
          <w:bCs/>
          <w:sz w:val="22"/>
          <w:szCs w:val="22"/>
        </w:rPr>
        <w:t>legislação municipal civil e ambiental aplicáveis ao objeto do contrato.</w:t>
      </w:r>
    </w:p>
    <w:p w14:paraId="31319F8B" w14:textId="77777777" w:rsidR="00013FD4" w:rsidRPr="00114F60" w:rsidRDefault="00174A3A" w:rsidP="007F3C0B">
      <w:pPr>
        <w:spacing w:beforeLines="120" w:before="288" w:line="360" w:lineRule="auto"/>
        <w:rPr>
          <w:rFonts w:eastAsia="Arial Unicode MS" w:cs="Arial"/>
          <w:bCs/>
          <w:sz w:val="22"/>
          <w:szCs w:val="22"/>
        </w:rPr>
      </w:pPr>
      <w:r w:rsidRPr="00114F60">
        <w:rPr>
          <w:rFonts w:eastAsia="Arial Unicode MS" w:cs="Arial"/>
          <w:bCs/>
          <w:sz w:val="22"/>
          <w:szCs w:val="22"/>
        </w:rPr>
        <w:t>8</w:t>
      </w:r>
      <w:r w:rsidR="00013FD4" w:rsidRPr="00114F60">
        <w:rPr>
          <w:rFonts w:eastAsia="Arial Unicode MS" w:cs="Arial"/>
          <w:bCs/>
          <w:sz w:val="22"/>
          <w:szCs w:val="22"/>
        </w:rPr>
        <w:t>.2. O CONTRATADO e a CESAMA comprometem-se a manter a integridade nas relações público-privadas, agindo de boa-fé e de acordo com os princípios da moralidade administrativa e da impessoalidade, além de pautar sua conduta por preceitos éticos e, em especial, por sua responsabilidade socioambiental.</w:t>
      </w:r>
    </w:p>
    <w:p w14:paraId="57C275D4" w14:textId="77777777" w:rsidR="00DE3DB2" w:rsidRPr="00114F60" w:rsidRDefault="00DE3DB2" w:rsidP="007F3C0B">
      <w:pPr>
        <w:pStyle w:val="Ttulo2"/>
        <w:numPr>
          <w:ilvl w:val="1"/>
          <w:numId w:val="6"/>
        </w:numPr>
        <w:tabs>
          <w:tab w:val="clear" w:pos="0"/>
          <w:tab w:val="num" w:pos="360"/>
        </w:tabs>
        <w:spacing w:beforeLines="120" w:before="288" w:line="360" w:lineRule="auto"/>
        <w:jc w:val="both"/>
        <w:rPr>
          <w:rFonts w:ascii="Arial" w:eastAsia="Arial Unicode MS" w:hAnsi="Arial" w:cs="Arial"/>
          <w:sz w:val="22"/>
          <w:szCs w:val="22"/>
        </w:rPr>
      </w:pPr>
      <w:r w:rsidRPr="00114F60">
        <w:rPr>
          <w:rFonts w:ascii="Arial" w:eastAsia="Arial Unicode MS" w:hAnsi="Arial" w:cs="Arial"/>
          <w:sz w:val="22"/>
          <w:szCs w:val="22"/>
        </w:rPr>
        <w:t>CLÁUSULA NONA: CONFORMIDADE</w:t>
      </w:r>
    </w:p>
    <w:p w14:paraId="5A2F3A27" w14:textId="77777777" w:rsidR="00DE3DB2" w:rsidRPr="00114F60" w:rsidRDefault="00DE3DB2" w:rsidP="007F3C0B">
      <w:pPr>
        <w:spacing w:beforeLines="120" w:before="288" w:line="360" w:lineRule="auto"/>
        <w:rPr>
          <w:rFonts w:cs="Arial"/>
          <w:sz w:val="22"/>
          <w:szCs w:val="22"/>
        </w:rPr>
      </w:pPr>
      <w:r w:rsidRPr="00114F60">
        <w:rPr>
          <w:rFonts w:cs="Arial"/>
          <w:sz w:val="22"/>
          <w:szCs w:val="22"/>
        </w:rPr>
        <w:t>9.1</w:t>
      </w:r>
      <w:r w:rsidR="00A763BF" w:rsidRPr="00114F60">
        <w:rPr>
          <w:rFonts w:cs="Arial"/>
          <w:sz w:val="22"/>
          <w:szCs w:val="22"/>
        </w:rPr>
        <w:t>.</w:t>
      </w:r>
      <w:r w:rsidRPr="00114F60">
        <w:rPr>
          <w:rFonts w:cs="Arial"/>
          <w:sz w:val="22"/>
          <w:szCs w:val="22"/>
        </w:rPr>
        <w:t xml:space="preserve"> A CONTRATADA declara, sob as penas da lei, não haver, até a presente data, qualquer impedimento à presente contratação ou mesmo à execução de alguma cláusula ou condição do instrumento ora pactuado.</w:t>
      </w:r>
    </w:p>
    <w:p w14:paraId="60D6D8D6" w14:textId="77777777" w:rsidR="00DE3DB2" w:rsidRPr="00114F60" w:rsidRDefault="00DE3DB2" w:rsidP="007F3C0B">
      <w:pPr>
        <w:spacing w:beforeLines="120" w:before="288" w:line="360" w:lineRule="auto"/>
        <w:rPr>
          <w:rFonts w:cs="Arial"/>
          <w:sz w:val="22"/>
          <w:szCs w:val="22"/>
        </w:rPr>
      </w:pPr>
      <w:r w:rsidRPr="00114F60">
        <w:rPr>
          <w:rFonts w:cs="Arial"/>
          <w:sz w:val="22"/>
          <w:szCs w:val="22"/>
        </w:rPr>
        <w:t>9.2</w:t>
      </w:r>
      <w:r w:rsidR="00A763BF" w:rsidRPr="00114F60">
        <w:rPr>
          <w:rFonts w:cs="Arial"/>
          <w:sz w:val="22"/>
          <w:szCs w:val="22"/>
        </w:rPr>
        <w:t>.</w:t>
      </w:r>
      <w:r w:rsidRPr="00114F60">
        <w:rPr>
          <w:rFonts w:cs="Arial"/>
          <w:sz w:val="22"/>
          <w:szCs w:val="22"/>
        </w:rPr>
        <w:t xml:space="preserve"> A CONTRATADA declara por si, por seus empregados, sócios, colaboradores, terceiros contratados e fornecedores estar em plena conformidade com as leis e regulamentos de anticorrupção, incluindo, mas não se limitando, à legislação nacional específica, às Convenções e Pactos internacionais dos quais o Brasil seja signatário, tais como OECD Convention </w:t>
      </w:r>
      <w:proofErr w:type="spellStart"/>
      <w:r w:rsidRPr="00114F60">
        <w:rPr>
          <w:rFonts w:cs="Arial"/>
          <w:sz w:val="22"/>
          <w:szCs w:val="22"/>
        </w:rPr>
        <w:t>onCombatingBriberyofForeignPublicOfficials</w:t>
      </w:r>
      <w:proofErr w:type="spellEnd"/>
      <w:r w:rsidRPr="00114F60">
        <w:rPr>
          <w:rFonts w:cs="Arial"/>
          <w:sz w:val="22"/>
          <w:szCs w:val="22"/>
        </w:rPr>
        <w:t xml:space="preserve"> in </w:t>
      </w:r>
      <w:proofErr w:type="spellStart"/>
      <w:r w:rsidRPr="00114F60">
        <w:rPr>
          <w:rFonts w:cs="Arial"/>
          <w:sz w:val="22"/>
          <w:szCs w:val="22"/>
        </w:rPr>
        <w:t>International</w:t>
      </w:r>
      <w:proofErr w:type="spellEnd"/>
      <w:r w:rsidRPr="00114F60">
        <w:rPr>
          <w:rFonts w:cs="Arial"/>
          <w:sz w:val="22"/>
          <w:szCs w:val="22"/>
        </w:rPr>
        <w:t xml:space="preserve"> Business </w:t>
      </w:r>
      <w:proofErr w:type="spellStart"/>
      <w:r w:rsidRPr="00114F60">
        <w:rPr>
          <w:rFonts w:cs="Arial"/>
          <w:sz w:val="22"/>
          <w:szCs w:val="22"/>
        </w:rPr>
        <w:t>Transactions</w:t>
      </w:r>
      <w:proofErr w:type="spellEnd"/>
      <w:r w:rsidRPr="00114F60">
        <w:rPr>
          <w:rFonts w:cs="Arial"/>
          <w:sz w:val="22"/>
          <w:szCs w:val="22"/>
        </w:rPr>
        <w:t xml:space="preserve"> (Convenção da OCDE sobre combate da corrupção de funcionários públicos estrangeiros ou transações comerciais internacionais), Convenção Interamericana contra a Corrupção (Convenção da OEA), e a UN Convention Against </w:t>
      </w:r>
      <w:proofErr w:type="spellStart"/>
      <w:r w:rsidRPr="00114F60">
        <w:rPr>
          <w:rFonts w:cs="Arial"/>
          <w:sz w:val="22"/>
          <w:szCs w:val="22"/>
        </w:rPr>
        <w:t>Corruption</w:t>
      </w:r>
      <w:proofErr w:type="spellEnd"/>
      <w:r w:rsidRPr="00114F60">
        <w:rPr>
          <w:rFonts w:cs="Arial"/>
          <w:sz w:val="22"/>
          <w:szCs w:val="22"/>
        </w:rPr>
        <w:t xml:space="preserve"> (Convenção das Nações Unidas contra a Corrupção).</w:t>
      </w:r>
    </w:p>
    <w:p w14:paraId="2D496E73" w14:textId="77777777" w:rsidR="00DE3DB2" w:rsidRPr="00114F60" w:rsidRDefault="00DE3DB2" w:rsidP="007F3C0B">
      <w:pPr>
        <w:spacing w:beforeLines="120" w:before="288" w:line="360" w:lineRule="auto"/>
        <w:rPr>
          <w:rFonts w:cs="Arial"/>
          <w:sz w:val="22"/>
          <w:szCs w:val="22"/>
        </w:rPr>
      </w:pPr>
      <w:r w:rsidRPr="00114F60">
        <w:rPr>
          <w:rFonts w:cs="Arial"/>
          <w:sz w:val="22"/>
          <w:szCs w:val="22"/>
        </w:rPr>
        <w:t>9.3</w:t>
      </w:r>
      <w:r w:rsidR="00A763BF" w:rsidRPr="00114F60">
        <w:rPr>
          <w:rFonts w:cs="Arial"/>
          <w:sz w:val="22"/>
          <w:szCs w:val="22"/>
        </w:rPr>
        <w:t>.</w:t>
      </w:r>
      <w:r w:rsidRPr="00114F60">
        <w:rPr>
          <w:rFonts w:cs="Arial"/>
          <w:sz w:val="22"/>
          <w:szCs w:val="22"/>
        </w:rPr>
        <w:t xml:space="preserve"> A CONTRATADA endossa todas as leis, normas, regulamentos e políticas relacionados ao combate a corrupção obrigando-se a abster-se de qualquer atividade ou ato que constitua violação às referidas disposições bem como das quais a CONTRATANTE seja signatária.  </w:t>
      </w:r>
    </w:p>
    <w:p w14:paraId="751EEA0C" w14:textId="77777777" w:rsidR="00DE3DB2" w:rsidRPr="00114F60" w:rsidRDefault="00DE3DB2" w:rsidP="007F3C0B">
      <w:pPr>
        <w:spacing w:beforeLines="120" w:before="288" w:line="360" w:lineRule="auto"/>
        <w:rPr>
          <w:rFonts w:cs="Arial"/>
          <w:sz w:val="22"/>
          <w:szCs w:val="22"/>
        </w:rPr>
      </w:pPr>
      <w:r w:rsidRPr="00114F60">
        <w:rPr>
          <w:rFonts w:cs="Arial"/>
          <w:sz w:val="22"/>
          <w:szCs w:val="22"/>
        </w:rPr>
        <w:t>9.4</w:t>
      </w:r>
      <w:r w:rsidR="00A763BF" w:rsidRPr="00114F60">
        <w:rPr>
          <w:rFonts w:cs="Arial"/>
          <w:sz w:val="22"/>
          <w:szCs w:val="22"/>
        </w:rPr>
        <w:t>.</w:t>
      </w:r>
      <w:r w:rsidRPr="00114F60">
        <w:rPr>
          <w:rFonts w:cs="Arial"/>
          <w:sz w:val="22"/>
          <w:szCs w:val="22"/>
        </w:rPr>
        <w:t xml:space="preserve"> A CONTRATADA por si, por seus administradores, diretores, empregados, terceiros contratados e agentes, bem como por sócio que venha a agir em seu nome, se obriga a conduzir suas práticas comerciais durante toda a vigência deste instrumento de forma ética e em conformidade com as normas aplicáveis.</w:t>
      </w:r>
    </w:p>
    <w:p w14:paraId="3E05B802" w14:textId="77777777" w:rsidR="00DE3DB2" w:rsidRPr="00114F60" w:rsidRDefault="00DE3DB2" w:rsidP="007F3C0B">
      <w:pPr>
        <w:spacing w:beforeLines="120" w:before="288" w:line="360" w:lineRule="auto"/>
        <w:rPr>
          <w:rFonts w:cs="Arial"/>
          <w:sz w:val="22"/>
          <w:szCs w:val="22"/>
        </w:rPr>
      </w:pPr>
      <w:r w:rsidRPr="00114F60">
        <w:rPr>
          <w:rFonts w:cs="Arial"/>
          <w:sz w:val="22"/>
          <w:szCs w:val="22"/>
        </w:rPr>
        <w:lastRenderedPageBreak/>
        <w:t>9.5</w:t>
      </w:r>
      <w:r w:rsidR="00A763BF" w:rsidRPr="00114F60">
        <w:rPr>
          <w:rFonts w:cs="Arial"/>
          <w:sz w:val="22"/>
          <w:szCs w:val="22"/>
        </w:rPr>
        <w:t>.</w:t>
      </w:r>
      <w:r w:rsidRPr="00114F60">
        <w:rPr>
          <w:rFonts w:cs="Arial"/>
          <w:sz w:val="22"/>
          <w:szCs w:val="22"/>
        </w:rPr>
        <w:t xml:space="preserve"> A CONTRATADA por si, por seus empregados, sócios, colaboradores, terceiros contratados e fornecedores não devem, direta ou indiretamente, dar, oferecer,  pagar, promoter pagar, autorizar o pagamento de qualquer importância em dinheiro, ou mesmo qualquer coisa de valor, benefício, doação, vantagem a qualquer autoridade, consultor, representante, parceiro, ou quaisquer terceiros com a finalidade de influenciar quaisquer atos ou decisões do agente de governo ou para assegurar qualquer vantagem indevida.</w:t>
      </w:r>
    </w:p>
    <w:p w14:paraId="7C71030F" w14:textId="77777777" w:rsidR="00DE3DB2" w:rsidRPr="00114F60" w:rsidRDefault="00DE3DB2" w:rsidP="007F3C0B">
      <w:pPr>
        <w:spacing w:beforeLines="120" w:before="288" w:line="360" w:lineRule="auto"/>
        <w:rPr>
          <w:rFonts w:cs="Arial"/>
          <w:sz w:val="22"/>
          <w:szCs w:val="22"/>
        </w:rPr>
      </w:pPr>
      <w:r w:rsidRPr="00114F60">
        <w:rPr>
          <w:rFonts w:cs="Arial"/>
          <w:sz w:val="22"/>
          <w:szCs w:val="22"/>
        </w:rPr>
        <w:t>9.6</w:t>
      </w:r>
      <w:r w:rsidR="00A763BF" w:rsidRPr="00114F60">
        <w:rPr>
          <w:rFonts w:cs="Arial"/>
          <w:sz w:val="22"/>
          <w:szCs w:val="22"/>
        </w:rPr>
        <w:t>.</w:t>
      </w:r>
      <w:r w:rsidRPr="00114F60">
        <w:rPr>
          <w:rFonts w:cs="Arial"/>
          <w:sz w:val="22"/>
          <w:szCs w:val="22"/>
        </w:rPr>
        <w:t xml:space="preserve"> A CONTRATADA declara que não pratica e se obriga a não praticar quaisquer atos que violem a lei anticorrupção.</w:t>
      </w:r>
    </w:p>
    <w:p w14:paraId="168F4A97" w14:textId="77777777" w:rsidR="00DE3DB2" w:rsidRPr="00114F60" w:rsidRDefault="00DE3DB2" w:rsidP="007F3C0B">
      <w:pPr>
        <w:spacing w:beforeLines="120" w:before="288" w:line="360" w:lineRule="auto"/>
        <w:rPr>
          <w:rFonts w:cs="Arial"/>
          <w:sz w:val="22"/>
          <w:szCs w:val="22"/>
        </w:rPr>
      </w:pPr>
      <w:r w:rsidRPr="00114F60">
        <w:rPr>
          <w:rFonts w:cs="Arial"/>
          <w:sz w:val="22"/>
          <w:szCs w:val="22"/>
        </w:rPr>
        <w:t>9.7</w:t>
      </w:r>
      <w:r w:rsidR="00A763BF" w:rsidRPr="00114F60">
        <w:rPr>
          <w:rFonts w:cs="Arial"/>
          <w:sz w:val="22"/>
          <w:szCs w:val="22"/>
        </w:rPr>
        <w:t>.</w:t>
      </w:r>
      <w:r w:rsidRPr="00114F60">
        <w:rPr>
          <w:rFonts w:cs="Arial"/>
          <w:sz w:val="22"/>
          <w:szCs w:val="22"/>
        </w:rPr>
        <w:t xml:space="preserve"> A CONTRATADA concorda em fornecer prontamente, sempre que solicitada, evidência de que está atuando diligentemente na prevenção de práticas que possam violar as leis anticorrupção.</w:t>
      </w:r>
    </w:p>
    <w:p w14:paraId="122D4B50" w14:textId="77777777" w:rsidR="00DE3DB2" w:rsidRPr="00114F60" w:rsidRDefault="00DE3DB2" w:rsidP="007F3C0B">
      <w:pPr>
        <w:spacing w:beforeLines="120" w:before="288" w:line="360" w:lineRule="auto"/>
        <w:rPr>
          <w:rFonts w:cs="Arial"/>
          <w:sz w:val="22"/>
          <w:szCs w:val="22"/>
        </w:rPr>
      </w:pPr>
      <w:r w:rsidRPr="00114F60">
        <w:rPr>
          <w:rFonts w:cs="Arial"/>
          <w:sz w:val="22"/>
          <w:szCs w:val="22"/>
        </w:rPr>
        <w:t>9.8</w:t>
      </w:r>
      <w:r w:rsidR="00A763BF" w:rsidRPr="00114F60">
        <w:rPr>
          <w:rFonts w:cs="Arial"/>
          <w:sz w:val="22"/>
          <w:szCs w:val="22"/>
        </w:rPr>
        <w:t>.</w:t>
      </w:r>
      <w:r w:rsidRPr="00114F60">
        <w:rPr>
          <w:rFonts w:cs="Arial"/>
          <w:sz w:val="22"/>
          <w:szCs w:val="22"/>
        </w:rPr>
        <w:t xml:space="preserve"> A CONTRATADA obriga-se a manter seus livros, registros, contas e documentos contábeis organizados e precisos, assegurando-se de que nenhuma transação seja mantida fora de seus livros e que todas as transações sejam devidamente registradas e documentadas desde o início.</w:t>
      </w:r>
    </w:p>
    <w:p w14:paraId="6EAF0856" w14:textId="77777777" w:rsidR="00DE3DB2" w:rsidRPr="00114F60" w:rsidRDefault="00DE3DB2" w:rsidP="007F3C0B">
      <w:pPr>
        <w:spacing w:beforeLines="120" w:before="288" w:line="360" w:lineRule="auto"/>
        <w:rPr>
          <w:rFonts w:cs="Arial"/>
          <w:sz w:val="22"/>
          <w:szCs w:val="22"/>
        </w:rPr>
      </w:pPr>
      <w:r w:rsidRPr="00114F60">
        <w:rPr>
          <w:rFonts w:cs="Arial"/>
          <w:sz w:val="22"/>
          <w:szCs w:val="22"/>
        </w:rPr>
        <w:t>9.9</w:t>
      </w:r>
      <w:r w:rsidR="00A763BF" w:rsidRPr="00114F60">
        <w:rPr>
          <w:rFonts w:cs="Arial"/>
          <w:sz w:val="22"/>
          <w:szCs w:val="22"/>
        </w:rPr>
        <w:t>.</w:t>
      </w:r>
      <w:r w:rsidRPr="00114F60">
        <w:rPr>
          <w:rFonts w:cs="Arial"/>
          <w:sz w:val="22"/>
          <w:szCs w:val="22"/>
        </w:rPr>
        <w:t xml:space="preserve"> A CONTRATADA concorda que o CONTRATANTE terá o direito de, sempre que julgar necessário, com auxílio de auditores, auditar todos os livros, registros, contas e documentações de suporte para verificar o cumprimento de quaisquer leis anticorrupção aplicáveis, sendo que a CONTRATADA se compromete a cooperar totalmente com qualquer auditoria ou solicitação de documentos.</w:t>
      </w:r>
    </w:p>
    <w:p w14:paraId="4BDFC7FF" w14:textId="77777777" w:rsidR="00DE3DB2" w:rsidRPr="00114F60" w:rsidRDefault="00DE3DB2" w:rsidP="007F3C0B">
      <w:pPr>
        <w:spacing w:beforeLines="120" w:before="288" w:line="360" w:lineRule="auto"/>
        <w:rPr>
          <w:rFonts w:cs="Arial"/>
          <w:sz w:val="22"/>
          <w:szCs w:val="22"/>
        </w:rPr>
      </w:pPr>
      <w:r w:rsidRPr="00114F60">
        <w:rPr>
          <w:rFonts w:cs="Arial"/>
          <w:sz w:val="22"/>
          <w:szCs w:val="22"/>
        </w:rPr>
        <w:t>9.10</w:t>
      </w:r>
      <w:r w:rsidR="00A763BF" w:rsidRPr="00114F60">
        <w:rPr>
          <w:rFonts w:cs="Arial"/>
          <w:sz w:val="22"/>
          <w:szCs w:val="22"/>
        </w:rPr>
        <w:t>.</w:t>
      </w:r>
      <w:r w:rsidRPr="00114F60">
        <w:rPr>
          <w:rFonts w:cs="Arial"/>
          <w:sz w:val="22"/>
          <w:szCs w:val="22"/>
        </w:rPr>
        <w:t xml:space="preserve"> Independentemente de quaisquer investigações ou processos terem sido iniciados pelas autoridades, caso surjam denúncias ou indícios razoavelmente fortes de que os contratados violaram a lei anticorrupção a CONTRATANTE terá o direito de suspender ou rescindir o contrato, sem prejuízo da multa pela rescisão.</w:t>
      </w:r>
    </w:p>
    <w:p w14:paraId="63086C1C" w14:textId="77777777" w:rsidR="00DE3DB2" w:rsidRPr="00114F60" w:rsidRDefault="00DE3DB2" w:rsidP="007F3C0B">
      <w:pPr>
        <w:spacing w:beforeLines="120" w:before="288" w:line="360" w:lineRule="auto"/>
        <w:rPr>
          <w:rFonts w:cs="Arial"/>
          <w:sz w:val="22"/>
          <w:szCs w:val="22"/>
        </w:rPr>
      </w:pPr>
      <w:r w:rsidRPr="00114F60">
        <w:rPr>
          <w:rFonts w:cs="Arial"/>
          <w:sz w:val="22"/>
          <w:szCs w:val="22"/>
        </w:rPr>
        <w:t>9.11</w:t>
      </w:r>
      <w:r w:rsidR="00A763BF" w:rsidRPr="00114F60">
        <w:rPr>
          <w:rFonts w:cs="Arial"/>
          <w:sz w:val="22"/>
          <w:szCs w:val="22"/>
        </w:rPr>
        <w:t>.</w:t>
      </w:r>
      <w:r w:rsidRPr="00114F60">
        <w:rPr>
          <w:rFonts w:cs="Arial"/>
          <w:sz w:val="22"/>
          <w:szCs w:val="22"/>
        </w:rPr>
        <w:t xml:space="preserve"> A CONTRATADA compromete-se a praticar a governança corporativa de modo a dar efetividade ao cumprimento das obrigações contratuais em observância à legislação aplicável.</w:t>
      </w:r>
    </w:p>
    <w:p w14:paraId="55284C48" w14:textId="77777777" w:rsidR="00DE3DB2" w:rsidRPr="00114F60" w:rsidRDefault="00DE3DB2" w:rsidP="007F3C0B">
      <w:pPr>
        <w:spacing w:beforeLines="120" w:before="288" w:line="360" w:lineRule="auto"/>
        <w:rPr>
          <w:rFonts w:cs="Arial"/>
          <w:sz w:val="22"/>
          <w:szCs w:val="22"/>
        </w:rPr>
      </w:pPr>
      <w:r w:rsidRPr="00114F60">
        <w:rPr>
          <w:rFonts w:cs="Arial"/>
          <w:sz w:val="22"/>
          <w:szCs w:val="22"/>
        </w:rPr>
        <w:t>9.12</w:t>
      </w:r>
      <w:r w:rsidR="00A763BF" w:rsidRPr="00114F60">
        <w:rPr>
          <w:rFonts w:cs="Arial"/>
          <w:sz w:val="22"/>
          <w:szCs w:val="22"/>
        </w:rPr>
        <w:t>.</w:t>
      </w:r>
      <w:r w:rsidRPr="00114F60">
        <w:rPr>
          <w:rFonts w:cs="Arial"/>
          <w:sz w:val="22"/>
          <w:szCs w:val="22"/>
        </w:rPr>
        <w:t xml:space="preserve"> Aplicam-se, ainda, os princípios e normas estabelecidos no Código de Conduta e Integridade da CESAMA, disponível para consulta no site da CESAMA, no endereço </w:t>
      </w:r>
      <w:r w:rsidRPr="00114F60">
        <w:rPr>
          <w:rFonts w:cs="Arial"/>
          <w:sz w:val="22"/>
          <w:szCs w:val="22"/>
        </w:rPr>
        <w:lastRenderedPageBreak/>
        <w:t>eletrônico http://cesama.com.br/site/uploads/páginas_arquivos/124/15573469006.pdf e as disposições da Lei Federal nº 12.846 de 01/08/2013."</w:t>
      </w:r>
    </w:p>
    <w:p w14:paraId="06034565" w14:textId="77777777" w:rsidR="00A35BAE" w:rsidRPr="00114F60" w:rsidRDefault="00A35BAE" w:rsidP="007F3C0B">
      <w:pPr>
        <w:pStyle w:val="Ttulo3"/>
        <w:widowControl w:val="0"/>
        <w:numPr>
          <w:ilvl w:val="2"/>
          <w:numId w:val="6"/>
        </w:numPr>
        <w:tabs>
          <w:tab w:val="clear" w:pos="0"/>
          <w:tab w:val="num" w:pos="360"/>
          <w:tab w:val="left" w:pos="708"/>
          <w:tab w:val="num" w:pos="3240"/>
        </w:tabs>
        <w:spacing w:beforeLines="120" w:before="288" w:line="360" w:lineRule="auto"/>
        <w:ind w:right="0"/>
        <w:jc w:val="both"/>
        <w:rPr>
          <w:rFonts w:cs="Arial"/>
          <w:szCs w:val="22"/>
        </w:rPr>
      </w:pPr>
      <w:r w:rsidRPr="00114F60">
        <w:rPr>
          <w:rFonts w:cs="Arial"/>
          <w:szCs w:val="22"/>
        </w:rPr>
        <w:t>CLÁUSULA DÉCIMA – LGPD</w:t>
      </w:r>
    </w:p>
    <w:p w14:paraId="4689E1FF" w14:textId="77777777" w:rsidR="00A35BAE" w:rsidRPr="00114F60" w:rsidRDefault="00A35BAE" w:rsidP="007F3C0B">
      <w:pPr>
        <w:spacing w:beforeLines="120" w:before="288" w:line="360" w:lineRule="auto"/>
        <w:rPr>
          <w:rFonts w:cs="Arial"/>
          <w:sz w:val="22"/>
          <w:szCs w:val="22"/>
        </w:rPr>
      </w:pPr>
      <w:r w:rsidRPr="00114F60">
        <w:rPr>
          <w:rFonts w:cs="Arial"/>
          <w:sz w:val="22"/>
          <w:szCs w:val="22"/>
        </w:rPr>
        <w:t xml:space="preserve">10.1. As partes, por si e seus colaboradores, obrigam-se a atuar no presente contrato em conformidade com a legislação vigente sob a proteção de dados pessoais e as determinações de órgãos reguladores/fiscalizadores sobre matéria, em especial a Lei nº13.709/2018, além das demais normas e políticas de proteção de dados de cada país onde houver qualquer tipo de tratamento dos dados dos clientes/pacientes desta. </w:t>
      </w:r>
    </w:p>
    <w:p w14:paraId="32AFD738" w14:textId="77777777" w:rsidR="00A35BAE" w:rsidRPr="00114F60" w:rsidRDefault="00A35BAE" w:rsidP="007F3C0B">
      <w:pPr>
        <w:spacing w:beforeLines="120" w:before="288" w:line="360" w:lineRule="auto"/>
        <w:rPr>
          <w:rFonts w:cs="Arial"/>
          <w:sz w:val="22"/>
          <w:szCs w:val="22"/>
        </w:rPr>
      </w:pPr>
      <w:r w:rsidRPr="00114F60">
        <w:rPr>
          <w:rFonts w:cs="Arial"/>
          <w:sz w:val="22"/>
          <w:szCs w:val="22"/>
        </w:rPr>
        <w:t>10.2</w:t>
      </w:r>
      <w:r w:rsidR="009A7039" w:rsidRPr="00114F60">
        <w:rPr>
          <w:rFonts w:cs="Arial"/>
          <w:sz w:val="22"/>
          <w:szCs w:val="22"/>
        </w:rPr>
        <w:t>.</w:t>
      </w:r>
      <w:r w:rsidRPr="00114F60">
        <w:rPr>
          <w:rFonts w:cs="Arial"/>
          <w:sz w:val="22"/>
          <w:szCs w:val="22"/>
        </w:rPr>
        <w:t xml:space="preserve"> No manuseio dos dados as partes deverão:</w:t>
      </w:r>
    </w:p>
    <w:p w14:paraId="1EE0422F" w14:textId="77777777" w:rsidR="00A35BAE" w:rsidRPr="00114F60" w:rsidRDefault="00A35BAE" w:rsidP="007F3C0B">
      <w:pPr>
        <w:spacing w:beforeLines="120" w:before="288" w:line="360" w:lineRule="auto"/>
        <w:rPr>
          <w:rFonts w:cs="Arial"/>
          <w:sz w:val="22"/>
          <w:szCs w:val="22"/>
        </w:rPr>
      </w:pPr>
      <w:r w:rsidRPr="00114F60">
        <w:rPr>
          <w:rFonts w:cs="Arial"/>
          <w:sz w:val="22"/>
          <w:szCs w:val="22"/>
        </w:rPr>
        <w:t>10.2.1. Tratar os dados pessoais a que tiver acesso apenas de acordo com as instruções da recebidas da outra parte e em conformidade com estas clausulas, e que, na eventualidade, de não mais poder cumprir estas obrigações, por qualquer razão, concorda em informar de modo formal e este fato imediatamente à outra parte, que terá o direito de rescindir o contrato sem qualquer ônus, multa ou encargo.</w:t>
      </w:r>
    </w:p>
    <w:p w14:paraId="1C57B974" w14:textId="77777777" w:rsidR="00A35BAE" w:rsidRPr="00114F60" w:rsidRDefault="00A35BAE" w:rsidP="007F3C0B">
      <w:pPr>
        <w:spacing w:beforeLines="120" w:before="288" w:line="360" w:lineRule="auto"/>
        <w:rPr>
          <w:rFonts w:cs="Arial"/>
          <w:sz w:val="22"/>
          <w:szCs w:val="22"/>
        </w:rPr>
      </w:pPr>
      <w:r w:rsidRPr="00114F60">
        <w:rPr>
          <w:rFonts w:cs="Arial"/>
          <w:sz w:val="22"/>
          <w:szCs w:val="22"/>
        </w:rPr>
        <w:t>10.2.2. Manter e utilizar medidas de segurança administrativa, técnicas e físicas apropriadas e suficientes para proteger a confidencialidade e integridade de todos os dados pessoais mantidos ou consultados/transmitidos eletronicamente, para garantir a proteção desses dados contra acesso não autorizado, destruição, uso, modificação, divulgação ou perda acidental ou indevida.</w:t>
      </w:r>
    </w:p>
    <w:p w14:paraId="6C724957" w14:textId="77777777" w:rsidR="00A35BAE" w:rsidRPr="00114F60" w:rsidRDefault="00A35BAE" w:rsidP="007F3C0B">
      <w:pPr>
        <w:spacing w:beforeLines="120" w:before="288" w:line="360" w:lineRule="auto"/>
        <w:rPr>
          <w:rFonts w:cs="Arial"/>
          <w:sz w:val="22"/>
          <w:szCs w:val="22"/>
        </w:rPr>
      </w:pPr>
      <w:r w:rsidRPr="00114F60">
        <w:rPr>
          <w:rFonts w:cs="Arial"/>
          <w:sz w:val="22"/>
          <w:szCs w:val="22"/>
        </w:rPr>
        <w:t>10.2.3. Acessar os dados disponibilizados de uma parte à outra dentro de seu escopo na medida abrangida pela permissão de acesso (autorização) e que os dados pessoais não possam ser lidos, copiados, modificados ou removidos sem autorização expressa e por escrito da parte que concedeu o conhecimento.</w:t>
      </w:r>
    </w:p>
    <w:p w14:paraId="77748344" w14:textId="77777777" w:rsidR="00A35BAE" w:rsidRPr="00114F60" w:rsidRDefault="00A35BAE" w:rsidP="007F3C0B">
      <w:pPr>
        <w:spacing w:beforeLines="120" w:before="288" w:line="360" w:lineRule="auto"/>
        <w:rPr>
          <w:rFonts w:cs="Arial"/>
          <w:sz w:val="22"/>
          <w:szCs w:val="22"/>
        </w:rPr>
      </w:pPr>
      <w:r w:rsidRPr="00114F60">
        <w:rPr>
          <w:rFonts w:cs="Arial"/>
          <w:sz w:val="22"/>
          <w:szCs w:val="22"/>
        </w:rPr>
        <w:t xml:space="preserve">10.3. As partes deverão garantir, por si própria ou quaisquer de seus empregados, prepostos, sócios, diretores, representantes ou terceiros contratados, a confidencialidade dos dados processados, assegurando que todos os seus colaboradores, prepostos, sócios, diretores, representantes ou terceiros contratados que lidam com os dados pessoais sob a responsabilidade da outra parte firme termo de confidencialidade, bem como manter quaisquer dados pessoais estritamente confidenciais e de não utilizar para outros fins, com </w:t>
      </w:r>
      <w:r w:rsidRPr="00114F60">
        <w:rPr>
          <w:rFonts w:cs="Arial"/>
          <w:sz w:val="22"/>
          <w:szCs w:val="22"/>
        </w:rPr>
        <w:lastRenderedPageBreak/>
        <w:t>exceção ao cumprimento do contrato. Responsabilizando-se a CONTRATADA em treinar sua equipe sobre as disposições legais aplicáveis em relação à proteção de dados.</w:t>
      </w:r>
    </w:p>
    <w:p w14:paraId="4BDCC0DD" w14:textId="77777777" w:rsidR="00A35BAE" w:rsidRPr="00114F60" w:rsidRDefault="00A35BAE" w:rsidP="007F3C0B">
      <w:pPr>
        <w:pStyle w:val="Ttulo3"/>
        <w:widowControl w:val="0"/>
        <w:numPr>
          <w:ilvl w:val="2"/>
          <w:numId w:val="6"/>
        </w:numPr>
        <w:tabs>
          <w:tab w:val="clear" w:pos="0"/>
          <w:tab w:val="num" w:pos="360"/>
          <w:tab w:val="left" w:pos="708"/>
          <w:tab w:val="num" w:pos="3240"/>
        </w:tabs>
        <w:spacing w:beforeLines="120" w:before="288" w:line="360" w:lineRule="auto"/>
        <w:ind w:right="0"/>
        <w:jc w:val="both"/>
        <w:rPr>
          <w:rFonts w:cs="Arial"/>
          <w:szCs w:val="22"/>
        </w:rPr>
      </w:pPr>
      <w:r w:rsidRPr="00114F60">
        <w:rPr>
          <w:rFonts w:cs="Arial"/>
          <w:szCs w:val="22"/>
        </w:rPr>
        <w:t>CLÁUSULA DÉCIMA PRIMEIRA – DO FORO</w:t>
      </w:r>
    </w:p>
    <w:p w14:paraId="6EDFAD2F" w14:textId="77777777" w:rsidR="00A35BAE" w:rsidRPr="00114F60" w:rsidRDefault="00A35BAE" w:rsidP="007F3C0B">
      <w:pPr>
        <w:spacing w:beforeLines="120" w:before="288" w:line="360" w:lineRule="auto"/>
        <w:rPr>
          <w:rFonts w:cs="Arial"/>
          <w:sz w:val="22"/>
          <w:szCs w:val="22"/>
        </w:rPr>
      </w:pPr>
      <w:r w:rsidRPr="00114F60">
        <w:rPr>
          <w:rFonts w:cs="Arial"/>
          <w:sz w:val="22"/>
          <w:szCs w:val="22"/>
        </w:rPr>
        <w:t>11.1. Fica eleito o Foro da comarca de Juiz de Fora / MG para dirimir quaisquer dúvidas oriundas do presente contrato, que de outra forma não sejam solucionadas, com expressa renúncia das partes a qualquer outro que tenham ou venham a ter, por mais privilegiado que seja.</w:t>
      </w:r>
    </w:p>
    <w:p w14:paraId="1603C82E" w14:textId="77777777" w:rsidR="00A35BAE" w:rsidRDefault="00A35BAE" w:rsidP="007F3C0B">
      <w:pPr>
        <w:spacing w:beforeLines="120" w:before="288" w:line="360" w:lineRule="auto"/>
        <w:rPr>
          <w:rFonts w:cs="Arial"/>
          <w:sz w:val="22"/>
          <w:szCs w:val="22"/>
        </w:rPr>
      </w:pPr>
      <w:r w:rsidRPr="00114F60">
        <w:rPr>
          <w:rFonts w:cs="Arial"/>
          <w:sz w:val="22"/>
          <w:szCs w:val="22"/>
        </w:rPr>
        <w:t>Por estarem assim justos e contratados, lavrou-se esta Carta Contrato, que vai assinada pelas partes, na presença de duas testemunhas.</w:t>
      </w:r>
    </w:p>
    <w:p w14:paraId="2A2359F7" w14:textId="77777777" w:rsidR="0023210D" w:rsidRPr="00114F60" w:rsidRDefault="0023210D" w:rsidP="007F3C0B">
      <w:pPr>
        <w:spacing w:beforeLines="120" w:before="288" w:line="360" w:lineRule="auto"/>
        <w:rPr>
          <w:rFonts w:cs="Arial"/>
          <w:sz w:val="22"/>
          <w:szCs w:val="22"/>
        </w:rPr>
      </w:pPr>
    </w:p>
    <w:p w14:paraId="293F169F" w14:textId="77777777" w:rsidR="003D377B" w:rsidRPr="00114F60" w:rsidRDefault="003D377B" w:rsidP="007F3C0B">
      <w:pPr>
        <w:spacing w:beforeLines="120" w:before="288" w:line="360" w:lineRule="auto"/>
        <w:jc w:val="center"/>
        <w:rPr>
          <w:rFonts w:cs="Arial"/>
          <w:sz w:val="22"/>
          <w:szCs w:val="22"/>
        </w:rPr>
      </w:pPr>
      <w:r w:rsidRPr="00114F60">
        <w:rPr>
          <w:rFonts w:cs="Arial"/>
          <w:sz w:val="22"/>
          <w:szCs w:val="22"/>
        </w:rPr>
        <w:t xml:space="preserve">Juiz de Fora, </w:t>
      </w:r>
      <w:r w:rsidR="00181FAF" w:rsidRPr="00114F60">
        <w:rPr>
          <w:rFonts w:cs="Arial"/>
          <w:sz w:val="22"/>
          <w:szCs w:val="22"/>
        </w:rPr>
        <w:t>............</w:t>
      </w:r>
      <w:r w:rsidRPr="00114F60">
        <w:rPr>
          <w:rFonts w:cs="Arial"/>
          <w:sz w:val="22"/>
          <w:szCs w:val="22"/>
        </w:rPr>
        <w:t xml:space="preserve"> de </w:t>
      </w:r>
      <w:r w:rsidR="00181FAF" w:rsidRPr="00114F60">
        <w:rPr>
          <w:rFonts w:cs="Arial"/>
          <w:sz w:val="22"/>
          <w:szCs w:val="22"/>
        </w:rPr>
        <w:t>.............................</w:t>
      </w:r>
      <w:r w:rsidRPr="00114F60">
        <w:rPr>
          <w:rFonts w:cs="Arial"/>
          <w:sz w:val="22"/>
          <w:szCs w:val="22"/>
        </w:rPr>
        <w:t xml:space="preserve"> de</w:t>
      </w:r>
      <w:r w:rsidR="00036276" w:rsidRPr="00114F60">
        <w:rPr>
          <w:rFonts w:cs="Arial"/>
          <w:sz w:val="22"/>
          <w:szCs w:val="22"/>
        </w:rPr>
        <w:t xml:space="preserve"> 20</w:t>
      </w:r>
      <w:r w:rsidR="0027509E">
        <w:rPr>
          <w:rFonts w:cs="Arial"/>
          <w:sz w:val="22"/>
          <w:szCs w:val="22"/>
        </w:rPr>
        <w:t>22</w:t>
      </w:r>
    </w:p>
    <w:tbl>
      <w:tblPr>
        <w:tblW w:w="0" w:type="auto"/>
        <w:tblLook w:val="04A0" w:firstRow="1" w:lastRow="0" w:firstColumn="1" w:lastColumn="0" w:noHBand="0" w:noVBand="1"/>
      </w:tblPr>
      <w:tblGrid>
        <w:gridCol w:w="4535"/>
        <w:gridCol w:w="4537"/>
      </w:tblGrid>
      <w:tr w:rsidR="00C65B67" w:rsidRPr="00114F60" w14:paraId="39E6FCFC" w14:textId="77777777" w:rsidTr="00F34341">
        <w:trPr>
          <w:trHeight w:val="1154"/>
        </w:trPr>
        <w:tc>
          <w:tcPr>
            <w:tcW w:w="4535" w:type="dxa"/>
          </w:tcPr>
          <w:p w14:paraId="7453ACF2" w14:textId="77777777" w:rsidR="00C90A8A" w:rsidRDefault="00C90A8A" w:rsidP="00114F60">
            <w:pPr>
              <w:spacing w:line="360" w:lineRule="auto"/>
              <w:jc w:val="center"/>
              <w:rPr>
                <w:rFonts w:cs="Arial"/>
                <w:sz w:val="22"/>
                <w:szCs w:val="22"/>
              </w:rPr>
            </w:pPr>
          </w:p>
          <w:p w14:paraId="491EC24A" w14:textId="77777777" w:rsidR="00114F60" w:rsidRPr="00114F60" w:rsidRDefault="00114F60" w:rsidP="00114F60">
            <w:pPr>
              <w:spacing w:line="360" w:lineRule="auto"/>
              <w:jc w:val="center"/>
              <w:rPr>
                <w:rFonts w:cs="Arial"/>
                <w:sz w:val="22"/>
                <w:szCs w:val="22"/>
              </w:rPr>
            </w:pPr>
          </w:p>
          <w:p w14:paraId="3C106CD2" w14:textId="77777777" w:rsidR="00CF4CE4" w:rsidRPr="00114F60" w:rsidRDefault="00CF4CE4" w:rsidP="00114F60">
            <w:pPr>
              <w:spacing w:line="360" w:lineRule="auto"/>
              <w:jc w:val="center"/>
              <w:rPr>
                <w:rFonts w:cs="Arial"/>
                <w:sz w:val="22"/>
                <w:szCs w:val="22"/>
              </w:rPr>
            </w:pPr>
          </w:p>
          <w:p w14:paraId="5D2B8942" w14:textId="77777777" w:rsidR="003D377B" w:rsidRPr="00114F60" w:rsidRDefault="00DE3DB2" w:rsidP="00114F60">
            <w:pPr>
              <w:jc w:val="center"/>
              <w:rPr>
                <w:rFonts w:cs="Arial"/>
                <w:sz w:val="22"/>
                <w:szCs w:val="22"/>
              </w:rPr>
            </w:pPr>
            <w:r w:rsidRPr="00114F60">
              <w:rPr>
                <w:rFonts w:cs="Arial"/>
                <w:sz w:val="22"/>
                <w:szCs w:val="22"/>
              </w:rPr>
              <w:t>Júlio César Teixeira</w:t>
            </w:r>
          </w:p>
          <w:p w14:paraId="6A3D8210" w14:textId="77777777" w:rsidR="003D377B" w:rsidRPr="00114F60" w:rsidRDefault="003D377B" w:rsidP="00114F60">
            <w:pPr>
              <w:jc w:val="center"/>
              <w:rPr>
                <w:rFonts w:cs="Arial"/>
                <w:sz w:val="22"/>
                <w:szCs w:val="22"/>
              </w:rPr>
            </w:pPr>
            <w:r w:rsidRPr="00114F60">
              <w:rPr>
                <w:rFonts w:cs="Arial"/>
                <w:sz w:val="22"/>
                <w:szCs w:val="22"/>
              </w:rPr>
              <w:t>Diretor Presidente da CESAMA</w:t>
            </w:r>
          </w:p>
        </w:tc>
        <w:tc>
          <w:tcPr>
            <w:tcW w:w="4537" w:type="dxa"/>
          </w:tcPr>
          <w:p w14:paraId="54B39EE4" w14:textId="77777777" w:rsidR="00C90A8A" w:rsidRPr="00114F60" w:rsidRDefault="00C90A8A" w:rsidP="00114F60">
            <w:pPr>
              <w:spacing w:line="360" w:lineRule="auto"/>
              <w:jc w:val="center"/>
              <w:rPr>
                <w:rFonts w:cs="Arial"/>
                <w:sz w:val="22"/>
                <w:szCs w:val="22"/>
              </w:rPr>
            </w:pPr>
          </w:p>
          <w:p w14:paraId="09E36D12" w14:textId="77777777" w:rsidR="00CF4CE4" w:rsidRPr="00114F60" w:rsidRDefault="00CF4CE4" w:rsidP="00114F60">
            <w:pPr>
              <w:spacing w:line="360" w:lineRule="auto"/>
              <w:jc w:val="center"/>
              <w:rPr>
                <w:rFonts w:cs="Arial"/>
                <w:sz w:val="22"/>
                <w:szCs w:val="22"/>
              </w:rPr>
            </w:pPr>
          </w:p>
          <w:p w14:paraId="74DBEFA7" w14:textId="77777777" w:rsidR="00114F60" w:rsidRDefault="00114F60" w:rsidP="00114F60">
            <w:pPr>
              <w:spacing w:line="360" w:lineRule="auto"/>
              <w:jc w:val="center"/>
              <w:rPr>
                <w:rFonts w:cs="Arial"/>
                <w:sz w:val="22"/>
                <w:szCs w:val="22"/>
                <w:lang w:eastAsia="pt-BR"/>
              </w:rPr>
            </w:pPr>
          </w:p>
          <w:p w14:paraId="3485C8A3" w14:textId="77777777" w:rsidR="0023210D" w:rsidRDefault="0023210D" w:rsidP="00E665FA">
            <w:pPr>
              <w:jc w:val="center"/>
              <w:rPr>
                <w:rFonts w:cs="Arial"/>
                <w:b/>
                <w:bCs/>
                <w:sz w:val="22"/>
                <w:szCs w:val="22"/>
                <w:lang w:eastAsia="pt-BR"/>
              </w:rPr>
            </w:pPr>
            <w:proofErr w:type="spellStart"/>
            <w:r>
              <w:rPr>
                <w:rFonts w:cs="Arial"/>
                <w:sz w:val="22"/>
                <w:szCs w:val="22"/>
                <w:lang w:eastAsia="pt-BR"/>
              </w:rPr>
              <w:t>Heveraldo</w:t>
            </w:r>
            <w:proofErr w:type="spellEnd"/>
            <w:r>
              <w:rPr>
                <w:rFonts w:cs="Arial"/>
                <w:sz w:val="22"/>
                <w:szCs w:val="22"/>
                <w:lang w:eastAsia="pt-BR"/>
              </w:rPr>
              <w:t xml:space="preserve"> Lima de Castro</w:t>
            </w:r>
          </w:p>
          <w:p w14:paraId="0B6EEF82" w14:textId="77777777" w:rsidR="003D377B" w:rsidRPr="0023210D" w:rsidRDefault="0023210D" w:rsidP="00E665FA">
            <w:pPr>
              <w:jc w:val="center"/>
              <w:rPr>
                <w:rFonts w:cs="Arial"/>
                <w:sz w:val="22"/>
                <w:szCs w:val="22"/>
              </w:rPr>
            </w:pPr>
            <w:r w:rsidRPr="0023210D">
              <w:rPr>
                <w:rFonts w:cs="Arial"/>
                <w:sz w:val="22"/>
                <w:szCs w:val="22"/>
                <w:lang w:eastAsia="pt-BR"/>
              </w:rPr>
              <w:t xml:space="preserve">Federação </w:t>
            </w:r>
            <w:r>
              <w:rPr>
                <w:rFonts w:cs="Arial"/>
                <w:sz w:val="22"/>
                <w:szCs w:val="22"/>
                <w:lang w:eastAsia="pt-BR"/>
              </w:rPr>
              <w:t>d</w:t>
            </w:r>
            <w:r w:rsidRPr="0023210D">
              <w:rPr>
                <w:rFonts w:cs="Arial"/>
                <w:sz w:val="22"/>
                <w:szCs w:val="22"/>
                <w:lang w:eastAsia="pt-BR"/>
              </w:rPr>
              <w:t xml:space="preserve">as Indústrias </w:t>
            </w:r>
            <w:r>
              <w:rPr>
                <w:rFonts w:cs="Arial"/>
                <w:sz w:val="22"/>
                <w:szCs w:val="22"/>
                <w:lang w:eastAsia="pt-BR"/>
              </w:rPr>
              <w:t>d</w:t>
            </w:r>
            <w:r w:rsidRPr="0023210D">
              <w:rPr>
                <w:rFonts w:cs="Arial"/>
                <w:sz w:val="22"/>
                <w:szCs w:val="22"/>
                <w:lang w:eastAsia="pt-BR"/>
              </w:rPr>
              <w:t xml:space="preserve">o Estado </w:t>
            </w:r>
            <w:r>
              <w:rPr>
                <w:rFonts w:cs="Arial"/>
                <w:sz w:val="22"/>
                <w:szCs w:val="22"/>
                <w:lang w:eastAsia="pt-BR"/>
              </w:rPr>
              <w:t>d</w:t>
            </w:r>
            <w:r w:rsidRPr="0023210D">
              <w:rPr>
                <w:rFonts w:cs="Arial"/>
                <w:sz w:val="22"/>
                <w:szCs w:val="22"/>
                <w:lang w:eastAsia="pt-BR"/>
              </w:rPr>
              <w:t>e Minas Gerais - FIEMG</w:t>
            </w:r>
          </w:p>
        </w:tc>
      </w:tr>
    </w:tbl>
    <w:p w14:paraId="6D841035" w14:textId="77777777" w:rsidR="00E61E11" w:rsidRPr="00114F60" w:rsidRDefault="00E61E11" w:rsidP="007F3C0B">
      <w:pPr>
        <w:spacing w:beforeLines="120" w:before="288" w:line="360" w:lineRule="auto"/>
        <w:jc w:val="center"/>
        <w:rPr>
          <w:rFonts w:cs="Arial"/>
          <w:sz w:val="22"/>
          <w:szCs w:val="22"/>
        </w:rPr>
      </w:pPr>
    </w:p>
    <w:p w14:paraId="7E6EB816" w14:textId="77777777" w:rsidR="00CF4CE4" w:rsidRPr="00114F60" w:rsidRDefault="00CF4CE4" w:rsidP="007F3C0B">
      <w:pPr>
        <w:spacing w:beforeLines="120" w:before="288" w:line="360" w:lineRule="auto"/>
        <w:rPr>
          <w:rFonts w:cs="Arial"/>
          <w:sz w:val="22"/>
          <w:szCs w:val="22"/>
        </w:rPr>
      </w:pPr>
    </w:p>
    <w:p w14:paraId="7899277D" w14:textId="77777777" w:rsidR="003D377B" w:rsidRPr="00E61E11" w:rsidRDefault="003D377B" w:rsidP="00087D36">
      <w:pPr>
        <w:spacing w:before="120" w:line="360" w:lineRule="auto"/>
        <w:rPr>
          <w:rFonts w:cs="Arial"/>
          <w:sz w:val="23"/>
          <w:szCs w:val="23"/>
        </w:rPr>
      </w:pPr>
      <w:r w:rsidRPr="00E61E11">
        <w:rPr>
          <w:rFonts w:cs="Arial"/>
          <w:sz w:val="23"/>
          <w:szCs w:val="23"/>
        </w:rPr>
        <w:t>Testemunhas: 1)                                                          2)</w:t>
      </w:r>
    </w:p>
    <w:sectPr w:rsidR="003D377B" w:rsidRPr="00E61E11" w:rsidSect="005C1521">
      <w:headerReference w:type="even" r:id="rId10"/>
      <w:headerReference w:type="default" r:id="rId11"/>
      <w:footerReference w:type="default" r:id="rId12"/>
      <w:footnotePr>
        <w:pos w:val="beneathText"/>
      </w:footnotePr>
      <w:type w:val="continuous"/>
      <w:pgSz w:w="11907" w:h="16840" w:code="9"/>
      <w:pgMar w:top="1701" w:right="1134" w:bottom="1134" w:left="1701" w:header="567"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3D6C0" w14:textId="77777777" w:rsidR="004D05CA" w:rsidRDefault="004D05CA">
      <w:r>
        <w:separator/>
      </w:r>
    </w:p>
  </w:endnote>
  <w:endnote w:type="continuationSeparator" w:id="0">
    <w:p w14:paraId="494AC77B" w14:textId="77777777" w:rsidR="004D05CA" w:rsidRDefault="004D0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tarSymbol">
    <w:altName w:val="Arial Unicode MS"/>
    <w:charset w:val="02"/>
    <w:family w:val="auto"/>
    <w:pitch w:val="default"/>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CIDFont+F3">
    <w:altName w:val="Times New Roman"/>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00"/>
    <w:family w:val="roman"/>
    <w:notTrueType/>
    <w:pitch w:val="default"/>
  </w:font>
  <w:font w:name="CIDFont+F4">
    <w:altName w:val="Cambria"/>
    <w:panose1 w:val="00000000000000000000"/>
    <w:charset w:val="00"/>
    <w:family w:val="roman"/>
    <w:notTrueType/>
    <w:pitch w:val="default"/>
  </w:font>
  <w:font w:name="CIDFont+F5">
    <w:altName w:val="Cambria"/>
    <w:panose1 w:val="00000000000000000000"/>
    <w:charset w:val="00"/>
    <w:family w:val="roman"/>
    <w:notTrueType/>
    <w:pitch w:val="default"/>
  </w:font>
  <w:font w:name="CIDFont+F1">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1EB34" w14:textId="77777777" w:rsidR="004D05CA" w:rsidRPr="00262B4E" w:rsidRDefault="00A368CD" w:rsidP="00DE104B">
    <w:pPr>
      <w:pStyle w:val="Cabealho"/>
      <w:tabs>
        <w:tab w:val="center" w:pos="4535"/>
        <w:tab w:val="left" w:pos="5775"/>
      </w:tabs>
      <w:jc w:val="center"/>
      <w:rPr>
        <w:rFonts w:cs="Arial"/>
        <w:b/>
        <w:color w:val="AEAAAA"/>
        <w:sz w:val="16"/>
        <w:szCs w:val="16"/>
      </w:rPr>
    </w:pPr>
    <w:r>
      <w:rPr>
        <w:rFonts w:cs="Arial"/>
        <w:b/>
        <w:noProof/>
        <w:sz w:val="16"/>
        <w:szCs w:val="16"/>
        <w:lang w:eastAsia="pt-BR"/>
      </w:rPr>
      <w:pict w14:anchorId="34DCF191">
        <v:shapetype id="_x0000_t202" coordsize="21600,21600" o:spt="202" path="m,l,21600r21600,l21600,xe">
          <v:stroke joinstyle="miter"/>
          <v:path gradientshapeok="t" o:connecttype="rect"/>
        </v:shapetype>
        <v:shape id="Caixa de Texto 2" o:spid="_x0000_s56321" type="#_x0000_t202" style="position:absolute;left:0;text-align:left;margin-left:174.85pt;margin-top:-11.65pt;width:105.75pt;height:19.45pt;z-index:251659264;visibility:visible;mso-wrap-style:square;mso-width-percent:0;mso-height-percent:200;mso-wrap-distance-left:9pt;mso-wrap-distance-top:3.6pt;mso-wrap-distance-right:9pt;mso-wrap-distance-bottom:3.6pt;mso-position-horizontal:righ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UpSFAIAAB4EAAAOAAAAZHJzL2Uyb0RvYy54bWysU9tu2zAMfR+wfxD0vthJk7U14hRdugwD&#10;ugvQ7QNkWbaFSaImKbGzry8lu2nWvg3zgyCa1CF5eLi+GbQiB+G8BFPS+SynRBgOtTRtSX/+2L27&#10;osQHZmqmwIiSHoWnN5u3b9a9LcQCOlC1cARBjC96W9IuBFtkmeed0MzPwAqDzgacZgFN12a1Yz2i&#10;a5Ut8vx91oOrrQMuvMe/d6OTbhJ+0wgevjWNF4GokmJtIZ0unVU8s82aFa1jtpN8KoP9QxWaSYNJ&#10;T1B3LDCyd/IVlJbcgYcmzDjoDJpGcpF6wG7m+YtuHjpmReoFyfH2RJP/f7D86+HBfnckDB9gwAGm&#10;Jry9B/7LEwPbjplW3DoHfSdYjYnnkbKst76YnkaqfeEjSNV/gRqHzPYBEtDQOB1ZwT4JouMAjifS&#10;xRAIjykvlhf5YkUJR99ieZnPVykFK55eW+fDJwGaxEtJHQ41obPDvQ+xGlY8hcRkHpSsd1KpZLi2&#10;2ipHDgwFsEvfhP5XmDKkL+n1Cut4DRG1KE4gVTtS8CKRlgGFrKQu6VUev1FakbWPpk4yC0yq8Y4V&#10;KzPRGJkbOQxDNWBgpLOC+oiEOhgFiwuGlw7cH0p6FGtJ/e89c4IS9dngUK7ny2VUdzKWq8sFGu7c&#10;U517mOEIVdJAyXjdhrQRqXN7i8PbycTrcyVTrSjCRPe0MFHl53aKel7rzSMAAAD//wMAUEsDBBQA&#10;BgAIAAAAIQB87e2D3QAAAAcBAAAPAAAAZHJzL2Rvd25yZXYueG1sTI/NTsMwEITvSLyDtUjcWiep&#10;WqE0TgVIcODQqgHB1Uk2P6q9jmInDW/PcoLjaEYz32SHxRox4+h7RwridQQCqXJ1T62Cj/eX1QMI&#10;HzTV2jhCBd/o4ZDf3mQ6rd2VzjgXoRVcQj7VCroQhlRKX3VotV+7AYm9xo1WB5ZjK+tRX7ncGplE&#10;0U5a3RMvdHrA5w6rSzFZBa9Psjyei1PZfDVmfjOfdjqerFL3d8vjHkTAJfyF4Ref0SFnptJNVHth&#10;FPCRoGCVbDYg2E7ieAui5Nx2BzLP5H/+/AcAAP//AwBQSwECLQAUAAYACAAAACEAtoM4kv4AAADh&#10;AQAAEwAAAAAAAAAAAAAAAAAAAAAAW0NvbnRlbnRfVHlwZXNdLnhtbFBLAQItABQABgAIAAAAIQA4&#10;/SH/1gAAAJQBAAALAAAAAAAAAAAAAAAAAC8BAABfcmVscy8ucmVsc1BLAQItABQABgAIAAAAIQBe&#10;eUpSFAIAAB4EAAAOAAAAAAAAAAAAAAAAAC4CAABkcnMvZTJvRG9jLnhtbFBLAQItABQABgAIAAAA&#10;IQB87e2D3QAAAAcBAAAPAAAAAAAAAAAAAAAAAG4EAABkcnMvZG93bnJldi54bWxQSwUGAAAAAAQA&#10;BADzAAAAeAUAAAAA&#10;" strokecolor="white [3212]">
          <v:textbox style="mso-fit-shape-to-text:t">
            <w:txbxContent>
              <w:p w14:paraId="1B2C2184" w14:textId="77777777" w:rsidR="004D05CA" w:rsidRDefault="004D05CA"/>
            </w:txbxContent>
          </v:textbox>
          <w10:wrap type="square" anchorx="page"/>
        </v:shape>
      </w:pict>
    </w:r>
    <w:bookmarkStart w:id="0" w:name="_Hlk72401293"/>
    <w:bookmarkStart w:id="1" w:name="_Hlk72401294"/>
    <w:r w:rsidR="004D05CA" w:rsidRPr="00262B4E">
      <w:rPr>
        <w:rFonts w:cs="Arial"/>
        <w:b/>
        <w:color w:val="AEAAAA"/>
        <w:sz w:val="16"/>
        <w:szCs w:val="16"/>
      </w:rPr>
      <w:t>Companhia de Saneamento Municipal – Cesama</w:t>
    </w:r>
  </w:p>
  <w:p w14:paraId="57792A04" w14:textId="77777777" w:rsidR="004D05CA" w:rsidRPr="00262B4E" w:rsidRDefault="004D05CA" w:rsidP="00DE104B">
    <w:pPr>
      <w:pStyle w:val="Rodap"/>
      <w:tabs>
        <w:tab w:val="right" w:pos="8505"/>
      </w:tabs>
      <w:ind w:right="-1"/>
      <w:jc w:val="center"/>
      <w:rPr>
        <w:rFonts w:cs="Arial"/>
        <w:color w:val="AEAAAA"/>
        <w:sz w:val="16"/>
        <w:szCs w:val="16"/>
      </w:rPr>
    </w:pPr>
    <w:r w:rsidRPr="00262B4E">
      <w:rPr>
        <w:rFonts w:cs="Arial"/>
        <w:color w:val="AEAAAA"/>
        <w:sz w:val="16"/>
        <w:szCs w:val="16"/>
      </w:rPr>
      <w:t>Avenida Barão do Rio Branco, 1843/10º andar - Centro</w:t>
    </w:r>
  </w:p>
  <w:p w14:paraId="5E4DCCAB" w14:textId="77777777" w:rsidR="004D05CA" w:rsidRPr="00262B4E" w:rsidRDefault="004D05CA" w:rsidP="00DE104B">
    <w:pPr>
      <w:pStyle w:val="Rodap"/>
      <w:tabs>
        <w:tab w:val="right" w:pos="8505"/>
      </w:tabs>
      <w:ind w:right="-1"/>
      <w:jc w:val="center"/>
      <w:rPr>
        <w:rFonts w:cs="Arial"/>
        <w:color w:val="AEAAAA"/>
        <w:sz w:val="16"/>
        <w:szCs w:val="16"/>
      </w:rPr>
    </w:pPr>
    <w:r w:rsidRPr="00262B4E">
      <w:rPr>
        <w:rFonts w:cs="Arial"/>
        <w:color w:val="AEAAAA"/>
        <w:sz w:val="16"/>
        <w:szCs w:val="16"/>
      </w:rPr>
      <w:t>CEP: 36.013-020 I Juiz de Fora - MG</w:t>
    </w:r>
  </w:p>
  <w:p w14:paraId="69B1A791" w14:textId="77777777" w:rsidR="004D05CA" w:rsidRPr="00262B4E" w:rsidRDefault="004D05CA" w:rsidP="005D6C3D">
    <w:pPr>
      <w:pStyle w:val="Rodap"/>
      <w:tabs>
        <w:tab w:val="right" w:pos="8505"/>
      </w:tabs>
      <w:ind w:right="-1"/>
      <w:jc w:val="center"/>
      <w:rPr>
        <w:rFonts w:cs="Arial"/>
        <w:color w:val="AEAAAA"/>
        <w:sz w:val="16"/>
        <w:szCs w:val="16"/>
      </w:rPr>
    </w:pPr>
  </w:p>
  <w:p w14:paraId="5F7651A5" w14:textId="77777777" w:rsidR="004D05CA" w:rsidRPr="00262B4E" w:rsidRDefault="004D05CA" w:rsidP="005D6C3D">
    <w:pPr>
      <w:pStyle w:val="Rodap"/>
      <w:tabs>
        <w:tab w:val="right" w:pos="8505"/>
      </w:tabs>
      <w:ind w:right="-1"/>
      <w:jc w:val="center"/>
      <w:rPr>
        <w:rFonts w:cs="Arial"/>
        <w:b/>
        <w:color w:val="AEAAAA"/>
        <w:sz w:val="16"/>
        <w:szCs w:val="16"/>
      </w:rPr>
    </w:pPr>
    <w:r w:rsidRPr="00262B4E">
      <w:rPr>
        <w:rFonts w:cs="Arial"/>
        <w:b/>
        <w:color w:val="AEAAAA"/>
        <w:sz w:val="16"/>
        <w:szCs w:val="16"/>
      </w:rPr>
      <w:t xml:space="preserve">Missão </w:t>
    </w:r>
    <w:r w:rsidRPr="00262B4E">
      <w:rPr>
        <w:rFonts w:cs="Arial"/>
        <w:color w:val="AEAAAA"/>
        <w:sz w:val="16"/>
        <w:szCs w:val="16"/>
      </w:rPr>
      <w:t>- Planejar e executar a prestação dos serviços de abastecimento de água, coleta e tratamento de esgoto sanitário, no atendimento à universalização, à sustentabilidade econômica, social e ambiental</w:t>
    </w:r>
    <w:r w:rsidRPr="00262B4E">
      <w:rPr>
        <w:rFonts w:cs="Arial"/>
        <w:b/>
        <w:color w:val="AEAAAA"/>
        <w:sz w:val="16"/>
        <w:szCs w:val="16"/>
      </w:rPr>
      <w:t>.</w:t>
    </w:r>
    <w:bookmarkEnd w:id="0"/>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8CDE39" w14:textId="77777777" w:rsidR="004D05CA" w:rsidRDefault="004D05CA">
      <w:r>
        <w:separator/>
      </w:r>
    </w:p>
  </w:footnote>
  <w:footnote w:type="continuationSeparator" w:id="0">
    <w:p w14:paraId="020F1344" w14:textId="77777777" w:rsidR="004D05CA" w:rsidRDefault="004D05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376D9" w14:textId="77777777" w:rsidR="004D05CA" w:rsidRDefault="004D05CA">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6B3480F" w14:textId="77777777" w:rsidR="004D05CA" w:rsidRDefault="004D05CA">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D0B4D" w14:textId="77777777" w:rsidR="004D05CA" w:rsidRPr="00321CDA" w:rsidRDefault="004D05CA" w:rsidP="00321CDA">
    <w:pPr>
      <w:pStyle w:val="Cabealho"/>
      <w:jc w:val="center"/>
    </w:pPr>
    <w:r w:rsidRPr="003B3FDB">
      <w:rPr>
        <w:noProof/>
        <w:sz w:val="16"/>
        <w:szCs w:val="16"/>
        <w:lang w:eastAsia="pt-BR"/>
      </w:rPr>
      <w:drawing>
        <wp:inline distT="0" distB="0" distL="0" distR="0" wp14:anchorId="3D0B6A40" wp14:editId="79F7DCC2">
          <wp:extent cx="5400675" cy="64770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675" cy="6477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Outline"/>
    <w:lvl w:ilvl="0">
      <w:start w:val="1"/>
      <w:numFmt w:val="none"/>
      <w:pStyle w:val="Ttulo1"/>
      <w:suff w:val="nothing"/>
      <w:lvlText w:val=""/>
      <w:lvlJc w:val="left"/>
      <w:pPr>
        <w:tabs>
          <w:tab w:val="num" w:pos="0"/>
        </w:tabs>
      </w:pPr>
    </w:lvl>
    <w:lvl w:ilvl="1">
      <w:start w:val="1"/>
      <w:numFmt w:val="none"/>
      <w:pStyle w:val="Ttulo2"/>
      <w:suff w:val="nothing"/>
      <w:lvlText w:val=""/>
      <w:lvlJc w:val="left"/>
      <w:pPr>
        <w:tabs>
          <w:tab w:val="num" w:pos="0"/>
        </w:tabs>
      </w:pPr>
    </w:lvl>
    <w:lvl w:ilvl="2">
      <w:start w:val="1"/>
      <w:numFmt w:val="none"/>
      <w:pStyle w:val="Ttulo3"/>
      <w:suff w:val="nothing"/>
      <w:lvlText w:val=""/>
      <w:lvlJc w:val="left"/>
      <w:pPr>
        <w:tabs>
          <w:tab w:val="num" w:pos="0"/>
        </w:tabs>
      </w:pPr>
    </w:lvl>
    <w:lvl w:ilvl="3">
      <w:start w:val="1"/>
      <w:numFmt w:val="none"/>
      <w:pStyle w:val="Ttulo4"/>
      <w:suff w:val="nothing"/>
      <w:lvlText w:val=""/>
      <w:lvlJc w:val="left"/>
      <w:pPr>
        <w:tabs>
          <w:tab w:val="num" w:pos="0"/>
        </w:tabs>
      </w:pPr>
    </w:lvl>
    <w:lvl w:ilvl="4">
      <w:start w:val="1"/>
      <w:numFmt w:val="none"/>
      <w:pStyle w:val="Ttulo5"/>
      <w:suff w:val="nothing"/>
      <w:lvlText w:val=""/>
      <w:lvlJc w:val="left"/>
      <w:pPr>
        <w:tabs>
          <w:tab w:val="num" w:pos="0"/>
        </w:tabs>
      </w:pPr>
    </w:lvl>
    <w:lvl w:ilvl="5">
      <w:start w:val="1"/>
      <w:numFmt w:val="none"/>
      <w:pStyle w:val="Ttulo6"/>
      <w:suff w:val="nothing"/>
      <w:lvlText w:val=""/>
      <w:lvlJc w:val="left"/>
      <w:pPr>
        <w:tabs>
          <w:tab w:val="num" w:pos="0"/>
        </w:tabs>
      </w:pPr>
    </w:lvl>
    <w:lvl w:ilvl="6">
      <w:start w:val="1"/>
      <w:numFmt w:val="none"/>
      <w:suff w:val="nothing"/>
      <w:lvlText w:val=""/>
      <w:lvlJc w:val="left"/>
      <w:pPr>
        <w:tabs>
          <w:tab w:val="num" w:pos="0"/>
        </w:tabs>
      </w:pPr>
    </w:lvl>
    <w:lvl w:ilvl="7">
      <w:start w:val="1"/>
      <w:numFmt w:val="none"/>
      <w:pStyle w:val="Ttulo8"/>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0000002"/>
    <w:multiLevelType w:val="singleLevel"/>
    <w:tmpl w:val="00000002"/>
    <w:name w:val="WW8Num2"/>
    <w:lvl w:ilvl="0">
      <w:numFmt w:val="bullet"/>
      <w:lvlText w:val="·"/>
      <w:lvlJc w:val="left"/>
      <w:pPr>
        <w:tabs>
          <w:tab w:val="num" w:pos="0"/>
        </w:tabs>
      </w:pPr>
      <w:rPr>
        <w:rFonts w:ascii="Symbol" w:hAnsi="Symbol"/>
      </w:rPr>
    </w:lvl>
  </w:abstractNum>
  <w:abstractNum w:abstractNumId="2" w15:restartNumberingAfterBreak="0">
    <w:nsid w:val="00000003"/>
    <w:multiLevelType w:val="multilevel"/>
    <w:tmpl w:val="00000003"/>
    <w:name w:val="WW8Num3"/>
    <w:lvl w:ilvl="0">
      <w:start w:val="6"/>
      <w:numFmt w:val="decimal"/>
      <w:lvlText w:val="%1."/>
      <w:lvlJc w:val="left"/>
      <w:pPr>
        <w:tabs>
          <w:tab w:val="num" w:pos="0"/>
        </w:tabs>
      </w:pPr>
    </w:lvl>
    <w:lvl w:ilvl="1">
      <w:start w:val="1"/>
      <w:numFmt w:val="decimal"/>
      <w:lvlText w:val="%1.%2."/>
      <w:lvlJc w:val="left"/>
      <w:pPr>
        <w:tabs>
          <w:tab w:val="num" w:pos="0"/>
        </w:tabs>
      </w:pPr>
    </w:lvl>
    <w:lvl w:ilvl="2">
      <w:start w:val="3"/>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3" w15:restartNumberingAfterBreak="0">
    <w:nsid w:val="00000004"/>
    <w:multiLevelType w:val="multilevel"/>
    <w:tmpl w:val="00000004"/>
    <w:name w:val="WW8Num4"/>
    <w:lvl w:ilvl="0">
      <w:start w:val="6"/>
      <w:numFmt w:val="decimal"/>
      <w:lvlText w:val="%1."/>
      <w:lvlJc w:val="left"/>
      <w:pPr>
        <w:tabs>
          <w:tab w:val="num" w:pos="0"/>
        </w:tabs>
      </w:pPr>
    </w:lvl>
    <w:lvl w:ilvl="1">
      <w:start w:val="2"/>
      <w:numFmt w:val="decimal"/>
      <w:lvlText w:val="%1.%2"/>
      <w:lvlJc w:val="left"/>
      <w:pPr>
        <w:tabs>
          <w:tab w:val="num" w:pos="0"/>
        </w:tabs>
      </w:p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4"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olor w:val="00000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9"/>
    <w:multiLevelType w:val="singleLevel"/>
    <w:tmpl w:val="00000009"/>
    <w:name w:val="WW8Num9"/>
    <w:lvl w:ilvl="0">
      <w:start w:val="1"/>
      <w:numFmt w:val="lowerLetter"/>
      <w:lvlText w:val="%1)"/>
      <w:lvlJc w:val="left"/>
      <w:pPr>
        <w:tabs>
          <w:tab w:val="num" w:pos="0"/>
        </w:tabs>
      </w:pPr>
      <w:rPr>
        <w:b w:val="0"/>
        <w:i w:val="0"/>
      </w:rPr>
    </w:lvl>
  </w:abstractNum>
  <w:abstractNum w:abstractNumId="6" w15:restartNumberingAfterBreak="0">
    <w:nsid w:val="0000000A"/>
    <w:multiLevelType w:val="singleLevel"/>
    <w:tmpl w:val="0000000A"/>
    <w:name w:val="WW8Num10"/>
    <w:lvl w:ilvl="0">
      <w:start w:val="1"/>
      <w:numFmt w:val="lowerLetter"/>
      <w:lvlText w:val="%1)"/>
      <w:lvlJc w:val="left"/>
      <w:pPr>
        <w:tabs>
          <w:tab w:val="num" w:pos="0"/>
        </w:tabs>
      </w:pPr>
      <w:rPr>
        <w:b w:val="0"/>
        <w:i w:val="0"/>
      </w:rPr>
    </w:lvl>
  </w:abstractNum>
  <w:abstractNum w:abstractNumId="7" w15:restartNumberingAfterBreak="0">
    <w:nsid w:val="129C262C"/>
    <w:multiLevelType w:val="multilevel"/>
    <w:tmpl w:val="8D7C55F2"/>
    <w:lvl w:ilvl="0">
      <w:start w:val="2"/>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0EF4D13"/>
    <w:multiLevelType w:val="multilevel"/>
    <w:tmpl w:val="ED98A5CE"/>
    <w:lvl w:ilvl="0">
      <w:start w:val="1"/>
      <w:numFmt w:val="decimal"/>
      <w:lvlText w:val="%1."/>
      <w:lvlJc w:val="left"/>
      <w:pPr>
        <w:ind w:left="510" w:hanging="510"/>
      </w:pPr>
      <w:rPr>
        <w:rFonts w:cs="Arial" w:hint="default"/>
        <w:b w:val="0"/>
        <w:sz w:val="24"/>
      </w:rPr>
    </w:lvl>
    <w:lvl w:ilvl="1">
      <w:start w:val="1"/>
      <w:numFmt w:val="decimal"/>
      <w:lvlText w:val="%1.%2."/>
      <w:lvlJc w:val="left"/>
      <w:pPr>
        <w:ind w:left="510" w:hanging="510"/>
      </w:pPr>
      <w:rPr>
        <w:rFonts w:ascii="Arial" w:hAnsi="Arial" w:cs="Arial" w:hint="default"/>
        <w:b/>
        <w:sz w:val="24"/>
      </w:rPr>
    </w:lvl>
    <w:lvl w:ilvl="2">
      <w:start w:val="1"/>
      <w:numFmt w:val="decimal"/>
      <w:lvlText w:val="%1.%2.%3."/>
      <w:lvlJc w:val="left"/>
      <w:pPr>
        <w:ind w:left="720" w:hanging="720"/>
      </w:pPr>
      <w:rPr>
        <w:rFonts w:cs="Arial" w:hint="default"/>
        <w:b w:val="0"/>
        <w:sz w:val="24"/>
      </w:rPr>
    </w:lvl>
    <w:lvl w:ilvl="3">
      <w:start w:val="1"/>
      <w:numFmt w:val="decimal"/>
      <w:lvlText w:val="%1.%2.%3.%4."/>
      <w:lvlJc w:val="left"/>
      <w:pPr>
        <w:ind w:left="720" w:hanging="720"/>
      </w:pPr>
      <w:rPr>
        <w:rFonts w:cs="Arial" w:hint="default"/>
        <w:b w:val="0"/>
        <w:sz w:val="24"/>
      </w:rPr>
    </w:lvl>
    <w:lvl w:ilvl="4">
      <w:start w:val="1"/>
      <w:numFmt w:val="decimal"/>
      <w:lvlText w:val="%1.%2.%3.%4.%5."/>
      <w:lvlJc w:val="left"/>
      <w:pPr>
        <w:ind w:left="1080" w:hanging="1080"/>
      </w:pPr>
      <w:rPr>
        <w:rFonts w:cs="Arial" w:hint="default"/>
        <w:b w:val="0"/>
        <w:sz w:val="24"/>
      </w:rPr>
    </w:lvl>
    <w:lvl w:ilvl="5">
      <w:start w:val="1"/>
      <w:numFmt w:val="decimal"/>
      <w:lvlText w:val="%1.%2.%3.%4.%5.%6."/>
      <w:lvlJc w:val="left"/>
      <w:pPr>
        <w:ind w:left="1080" w:hanging="1080"/>
      </w:pPr>
      <w:rPr>
        <w:rFonts w:cs="Arial" w:hint="default"/>
        <w:b w:val="0"/>
        <w:sz w:val="24"/>
      </w:rPr>
    </w:lvl>
    <w:lvl w:ilvl="6">
      <w:start w:val="1"/>
      <w:numFmt w:val="decimal"/>
      <w:lvlText w:val="%1.%2.%3.%4.%5.%6.%7."/>
      <w:lvlJc w:val="left"/>
      <w:pPr>
        <w:ind w:left="1440" w:hanging="1440"/>
      </w:pPr>
      <w:rPr>
        <w:rFonts w:cs="Arial" w:hint="default"/>
        <w:b w:val="0"/>
        <w:sz w:val="24"/>
      </w:rPr>
    </w:lvl>
    <w:lvl w:ilvl="7">
      <w:start w:val="1"/>
      <w:numFmt w:val="decimal"/>
      <w:lvlText w:val="%1.%2.%3.%4.%5.%6.%7.%8."/>
      <w:lvlJc w:val="left"/>
      <w:pPr>
        <w:ind w:left="1440" w:hanging="1440"/>
      </w:pPr>
      <w:rPr>
        <w:rFonts w:cs="Arial" w:hint="default"/>
        <w:b w:val="0"/>
        <w:sz w:val="24"/>
      </w:rPr>
    </w:lvl>
    <w:lvl w:ilvl="8">
      <w:start w:val="1"/>
      <w:numFmt w:val="decimal"/>
      <w:lvlText w:val="%1.%2.%3.%4.%5.%6.%7.%8.%9."/>
      <w:lvlJc w:val="left"/>
      <w:pPr>
        <w:ind w:left="1800" w:hanging="1800"/>
      </w:pPr>
      <w:rPr>
        <w:rFonts w:cs="Arial" w:hint="default"/>
        <w:b w:val="0"/>
        <w:sz w:val="24"/>
      </w:rPr>
    </w:lvl>
  </w:abstractNum>
  <w:abstractNum w:abstractNumId="9" w15:restartNumberingAfterBreak="0">
    <w:nsid w:val="56930E26"/>
    <w:multiLevelType w:val="hybridMultilevel"/>
    <w:tmpl w:val="E8AA453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687359BC"/>
    <w:multiLevelType w:val="hybridMultilevel"/>
    <w:tmpl w:val="7436A2C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74A10AA9"/>
    <w:multiLevelType w:val="hybridMultilevel"/>
    <w:tmpl w:val="51C8E88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2" w15:restartNumberingAfterBreak="0">
    <w:nsid w:val="77E25ECA"/>
    <w:multiLevelType w:val="hybridMultilevel"/>
    <w:tmpl w:val="609A6BAC"/>
    <w:lvl w:ilvl="0" w:tplc="D39A44A4">
      <w:start w:val="1"/>
      <w:numFmt w:val="bullet"/>
      <w:pStyle w:val="topico"/>
      <w:lvlText w:val=""/>
      <w:lvlJc w:val="left"/>
      <w:pPr>
        <w:tabs>
          <w:tab w:val="num" w:pos="0"/>
        </w:tabs>
        <w:ind w:left="0" w:firstLine="0"/>
      </w:pPr>
      <w:rPr>
        <w:rFonts w:ascii="Symbol" w:hAnsi="Symbol" w:hint="default"/>
        <w:b w:val="0"/>
        <w:i w:val="0"/>
        <w:caps w:val="0"/>
        <w:strike w:val="0"/>
        <w:dstrike w:val="0"/>
        <w:vanish w:val="0"/>
        <w:color w:val="000000"/>
        <w:sz w:val="24"/>
        <w:szCs w:val="24"/>
        <w:vertAlign w:val="baseline"/>
      </w:rPr>
    </w:lvl>
    <w:lvl w:ilvl="1" w:tplc="04160003">
      <w:start w:val="1"/>
      <w:numFmt w:val="bullet"/>
      <w:lvlText w:val=""/>
      <w:lvlJc w:val="left"/>
      <w:pPr>
        <w:tabs>
          <w:tab w:val="num" w:pos="2160"/>
        </w:tabs>
        <w:ind w:left="2160" w:firstLine="0"/>
      </w:pPr>
      <w:rPr>
        <w:rFonts w:ascii="Symbol" w:hAnsi="Symbol" w:hint="default"/>
        <w:b w:val="0"/>
        <w:i w:val="0"/>
        <w:caps w:val="0"/>
        <w:strike w:val="0"/>
        <w:dstrike w:val="0"/>
        <w:vanish w:val="0"/>
        <w:color w:val="000000"/>
        <w:sz w:val="24"/>
        <w:szCs w:val="24"/>
        <w:vertAlign w:val="baseline"/>
      </w:rPr>
    </w:lvl>
    <w:lvl w:ilvl="2" w:tplc="04160005" w:tentative="1">
      <w:start w:val="1"/>
      <w:numFmt w:val="lowerRoman"/>
      <w:lvlText w:val="%3."/>
      <w:lvlJc w:val="right"/>
      <w:pPr>
        <w:tabs>
          <w:tab w:val="num" w:pos="3240"/>
        </w:tabs>
        <w:ind w:left="3240" w:hanging="180"/>
      </w:pPr>
    </w:lvl>
    <w:lvl w:ilvl="3" w:tplc="04160001" w:tentative="1">
      <w:start w:val="1"/>
      <w:numFmt w:val="decimal"/>
      <w:lvlText w:val="%4."/>
      <w:lvlJc w:val="left"/>
      <w:pPr>
        <w:tabs>
          <w:tab w:val="num" w:pos="3960"/>
        </w:tabs>
        <w:ind w:left="3960" w:hanging="360"/>
      </w:pPr>
    </w:lvl>
    <w:lvl w:ilvl="4" w:tplc="04160003" w:tentative="1">
      <w:start w:val="1"/>
      <w:numFmt w:val="lowerLetter"/>
      <w:lvlText w:val="%5."/>
      <w:lvlJc w:val="left"/>
      <w:pPr>
        <w:tabs>
          <w:tab w:val="num" w:pos="4680"/>
        </w:tabs>
        <w:ind w:left="4680" w:hanging="360"/>
      </w:pPr>
    </w:lvl>
    <w:lvl w:ilvl="5" w:tplc="04160005" w:tentative="1">
      <w:start w:val="1"/>
      <w:numFmt w:val="lowerRoman"/>
      <w:lvlText w:val="%6."/>
      <w:lvlJc w:val="right"/>
      <w:pPr>
        <w:tabs>
          <w:tab w:val="num" w:pos="5400"/>
        </w:tabs>
        <w:ind w:left="5400" w:hanging="180"/>
      </w:pPr>
    </w:lvl>
    <w:lvl w:ilvl="6" w:tplc="04160001" w:tentative="1">
      <w:start w:val="1"/>
      <w:numFmt w:val="decimal"/>
      <w:lvlText w:val="%7."/>
      <w:lvlJc w:val="left"/>
      <w:pPr>
        <w:tabs>
          <w:tab w:val="num" w:pos="6120"/>
        </w:tabs>
        <w:ind w:left="6120" w:hanging="360"/>
      </w:pPr>
    </w:lvl>
    <w:lvl w:ilvl="7" w:tplc="04160003" w:tentative="1">
      <w:start w:val="1"/>
      <w:numFmt w:val="lowerLetter"/>
      <w:lvlText w:val="%8."/>
      <w:lvlJc w:val="left"/>
      <w:pPr>
        <w:tabs>
          <w:tab w:val="num" w:pos="6840"/>
        </w:tabs>
        <w:ind w:left="6840" w:hanging="360"/>
      </w:pPr>
    </w:lvl>
    <w:lvl w:ilvl="8" w:tplc="04160005" w:tentative="1">
      <w:start w:val="1"/>
      <w:numFmt w:val="lowerRoman"/>
      <w:lvlText w:val="%9."/>
      <w:lvlJc w:val="right"/>
      <w:pPr>
        <w:tabs>
          <w:tab w:val="num" w:pos="7560"/>
        </w:tabs>
        <w:ind w:left="7560" w:hanging="180"/>
      </w:pPr>
    </w:lvl>
  </w:abstractNum>
  <w:abstractNum w:abstractNumId="13" w15:restartNumberingAfterBreak="0">
    <w:nsid w:val="7B6C385C"/>
    <w:multiLevelType w:val="multilevel"/>
    <w:tmpl w:val="D9ECEC64"/>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12"/>
  </w:num>
  <w:num w:numId="3">
    <w:abstractNumId w:val="8"/>
  </w:num>
  <w:num w:numId="4">
    <w:abstractNumId w:val="11"/>
  </w:num>
  <w:num w:numId="5">
    <w:abstractNumId w:val="7"/>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9"/>
  </w:num>
  <w:num w:numId="9">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56323"/>
    <o:shapelayout v:ext="edit">
      <o:idmap v:ext="edit" data="55"/>
    </o:shapelayout>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rsids>
    <w:rsidRoot w:val="00B41EF6"/>
    <w:rsid w:val="00001A44"/>
    <w:rsid w:val="00012D24"/>
    <w:rsid w:val="00013FD4"/>
    <w:rsid w:val="00015717"/>
    <w:rsid w:val="000159FC"/>
    <w:rsid w:val="00020938"/>
    <w:rsid w:val="00022214"/>
    <w:rsid w:val="00022C3D"/>
    <w:rsid w:val="00023317"/>
    <w:rsid w:val="00025ADE"/>
    <w:rsid w:val="000316B2"/>
    <w:rsid w:val="00035478"/>
    <w:rsid w:val="00035B0E"/>
    <w:rsid w:val="00036276"/>
    <w:rsid w:val="00041984"/>
    <w:rsid w:val="000426DC"/>
    <w:rsid w:val="00042A34"/>
    <w:rsid w:val="00045F57"/>
    <w:rsid w:val="000462A6"/>
    <w:rsid w:val="00047FB9"/>
    <w:rsid w:val="00050576"/>
    <w:rsid w:val="000513F5"/>
    <w:rsid w:val="000529ED"/>
    <w:rsid w:val="0005421D"/>
    <w:rsid w:val="0005425E"/>
    <w:rsid w:val="000606A4"/>
    <w:rsid w:val="0006185E"/>
    <w:rsid w:val="00061D84"/>
    <w:rsid w:val="000640A4"/>
    <w:rsid w:val="00064E3E"/>
    <w:rsid w:val="0006695F"/>
    <w:rsid w:val="00066FE0"/>
    <w:rsid w:val="000713D6"/>
    <w:rsid w:val="000716A9"/>
    <w:rsid w:val="00072F02"/>
    <w:rsid w:val="00073185"/>
    <w:rsid w:val="000753E5"/>
    <w:rsid w:val="00075ADF"/>
    <w:rsid w:val="00081BB3"/>
    <w:rsid w:val="00086FA1"/>
    <w:rsid w:val="000876B7"/>
    <w:rsid w:val="00087D36"/>
    <w:rsid w:val="00090CB2"/>
    <w:rsid w:val="00091542"/>
    <w:rsid w:val="00091F5A"/>
    <w:rsid w:val="000A7FB7"/>
    <w:rsid w:val="000B3AC8"/>
    <w:rsid w:val="000B482E"/>
    <w:rsid w:val="000B5658"/>
    <w:rsid w:val="000B72AF"/>
    <w:rsid w:val="000D114B"/>
    <w:rsid w:val="000D35C8"/>
    <w:rsid w:val="000D5B47"/>
    <w:rsid w:val="000E332E"/>
    <w:rsid w:val="000E565E"/>
    <w:rsid w:val="000E6267"/>
    <w:rsid w:val="000E6E5B"/>
    <w:rsid w:val="000F3C30"/>
    <w:rsid w:val="000F6083"/>
    <w:rsid w:val="000F688B"/>
    <w:rsid w:val="00104E00"/>
    <w:rsid w:val="00112E79"/>
    <w:rsid w:val="00114F60"/>
    <w:rsid w:val="00117969"/>
    <w:rsid w:val="00123D84"/>
    <w:rsid w:val="00127C29"/>
    <w:rsid w:val="00130DCE"/>
    <w:rsid w:val="00134738"/>
    <w:rsid w:val="001352C5"/>
    <w:rsid w:val="00140911"/>
    <w:rsid w:val="00141562"/>
    <w:rsid w:val="00142A08"/>
    <w:rsid w:val="00150BF0"/>
    <w:rsid w:val="00151CE1"/>
    <w:rsid w:val="00153136"/>
    <w:rsid w:val="00155C17"/>
    <w:rsid w:val="00161AA1"/>
    <w:rsid w:val="00164455"/>
    <w:rsid w:val="00165989"/>
    <w:rsid w:val="001663BE"/>
    <w:rsid w:val="001712BA"/>
    <w:rsid w:val="00172AD9"/>
    <w:rsid w:val="00174A3A"/>
    <w:rsid w:val="00174D68"/>
    <w:rsid w:val="00177912"/>
    <w:rsid w:val="001803FF"/>
    <w:rsid w:val="00181FAF"/>
    <w:rsid w:val="00183292"/>
    <w:rsid w:val="00183713"/>
    <w:rsid w:val="00183760"/>
    <w:rsid w:val="00184BB3"/>
    <w:rsid w:val="00186539"/>
    <w:rsid w:val="0019021F"/>
    <w:rsid w:val="00191301"/>
    <w:rsid w:val="00194D39"/>
    <w:rsid w:val="001954C7"/>
    <w:rsid w:val="001A1D9D"/>
    <w:rsid w:val="001A63AA"/>
    <w:rsid w:val="001B18ED"/>
    <w:rsid w:val="001B200D"/>
    <w:rsid w:val="001B3FB9"/>
    <w:rsid w:val="001C463A"/>
    <w:rsid w:val="001C730C"/>
    <w:rsid w:val="001C74E8"/>
    <w:rsid w:val="001D0A5D"/>
    <w:rsid w:val="001D39DF"/>
    <w:rsid w:val="001D4A49"/>
    <w:rsid w:val="001E163F"/>
    <w:rsid w:val="001E307E"/>
    <w:rsid w:val="001E30C6"/>
    <w:rsid w:val="001E43E5"/>
    <w:rsid w:val="001F09A5"/>
    <w:rsid w:val="001F7337"/>
    <w:rsid w:val="00201358"/>
    <w:rsid w:val="00202FE5"/>
    <w:rsid w:val="0020305F"/>
    <w:rsid w:val="00205837"/>
    <w:rsid w:val="002070FA"/>
    <w:rsid w:val="002162EC"/>
    <w:rsid w:val="00222D03"/>
    <w:rsid w:val="00225035"/>
    <w:rsid w:val="002250D5"/>
    <w:rsid w:val="00226551"/>
    <w:rsid w:val="00231449"/>
    <w:rsid w:val="0023210D"/>
    <w:rsid w:val="002331B7"/>
    <w:rsid w:val="002338F6"/>
    <w:rsid w:val="002345C6"/>
    <w:rsid w:val="00234D3B"/>
    <w:rsid w:val="002379DF"/>
    <w:rsid w:val="00241D3A"/>
    <w:rsid w:val="00242220"/>
    <w:rsid w:val="00242AE3"/>
    <w:rsid w:val="002444E9"/>
    <w:rsid w:val="0024581A"/>
    <w:rsid w:val="00245827"/>
    <w:rsid w:val="00247C57"/>
    <w:rsid w:val="00252253"/>
    <w:rsid w:val="0025409B"/>
    <w:rsid w:val="00254323"/>
    <w:rsid w:val="00255CF8"/>
    <w:rsid w:val="0026099F"/>
    <w:rsid w:val="00261551"/>
    <w:rsid w:val="002618F1"/>
    <w:rsid w:val="00264A1C"/>
    <w:rsid w:val="0027509E"/>
    <w:rsid w:val="0028009F"/>
    <w:rsid w:val="00281CEB"/>
    <w:rsid w:val="0028350A"/>
    <w:rsid w:val="00285867"/>
    <w:rsid w:val="0028737F"/>
    <w:rsid w:val="002918E8"/>
    <w:rsid w:val="00293A6E"/>
    <w:rsid w:val="00294A70"/>
    <w:rsid w:val="002A0A54"/>
    <w:rsid w:val="002A710F"/>
    <w:rsid w:val="002B401F"/>
    <w:rsid w:val="002B5D1A"/>
    <w:rsid w:val="002B7CBA"/>
    <w:rsid w:val="002C1877"/>
    <w:rsid w:val="002C5C45"/>
    <w:rsid w:val="002C5C80"/>
    <w:rsid w:val="002C66E3"/>
    <w:rsid w:val="002C6AB8"/>
    <w:rsid w:val="002D0096"/>
    <w:rsid w:val="002D2C74"/>
    <w:rsid w:val="002E30DC"/>
    <w:rsid w:val="002E39C0"/>
    <w:rsid w:val="002E4231"/>
    <w:rsid w:val="002F1B41"/>
    <w:rsid w:val="002F3DB5"/>
    <w:rsid w:val="002F4AA0"/>
    <w:rsid w:val="00300371"/>
    <w:rsid w:val="00300CC5"/>
    <w:rsid w:val="003074E7"/>
    <w:rsid w:val="003076E5"/>
    <w:rsid w:val="00307B01"/>
    <w:rsid w:val="00307FEC"/>
    <w:rsid w:val="0031380D"/>
    <w:rsid w:val="0031408A"/>
    <w:rsid w:val="003151DD"/>
    <w:rsid w:val="00315AFC"/>
    <w:rsid w:val="00315CB0"/>
    <w:rsid w:val="003167FE"/>
    <w:rsid w:val="00317651"/>
    <w:rsid w:val="00321CDA"/>
    <w:rsid w:val="00331747"/>
    <w:rsid w:val="0033360E"/>
    <w:rsid w:val="0034111D"/>
    <w:rsid w:val="00343822"/>
    <w:rsid w:val="00343875"/>
    <w:rsid w:val="00345C12"/>
    <w:rsid w:val="0035048C"/>
    <w:rsid w:val="00351002"/>
    <w:rsid w:val="00354870"/>
    <w:rsid w:val="0036062F"/>
    <w:rsid w:val="003614F6"/>
    <w:rsid w:val="003642B2"/>
    <w:rsid w:val="00364632"/>
    <w:rsid w:val="003647CA"/>
    <w:rsid w:val="0036597D"/>
    <w:rsid w:val="00365D37"/>
    <w:rsid w:val="0036619E"/>
    <w:rsid w:val="00373FA4"/>
    <w:rsid w:val="0037730C"/>
    <w:rsid w:val="00377440"/>
    <w:rsid w:val="003845E8"/>
    <w:rsid w:val="00384F1C"/>
    <w:rsid w:val="00392B47"/>
    <w:rsid w:val="0039454E"/>
    <w:rsid w:val="003B0413"/>
    <w:rsid w:val="003B2966"/>
    <w:rsid w:val="003B5E7A"/>
    <w:rsid w:val="003B6B69"/>
    <w:rsid w:val="003C1E7E"/>
    <w:rsid w:val="003C7D88"/>
    <w:rsid w:val="003D377B"/>
    <w:rsid w:val="003D3BE8"/>
    <w:rsid w:val="003D60FC"/>
    <w:rsid w:val="003D626C"/>
    <w:rsid w:val="003E27C5"/>
    <w:rsid w:val="003E3101"/>
    <w:rsid w:val="003F2034"/>
    <w:rsid w:val="003F2224"/>
    <w:rsid w:val="003F433D"/>
    <w:rsid w:val="003F4904"/>
    <w:rsid w:val="003F4AB0"/>
    <w:rsid w:val="00403869"/>
    <w:rsid w:val="004070D1"/>
    <w:rsid w:val="004143D0"/>
    <w:rsid w:val="00414773"/>
    <w:rsid w:val="00415B9F"/>
    <w:rsid w:val="004171F6"/>
    <w:rsid w:val="00421CAD"/>
    <w:rsid w:val="0042214D"/>
    <w:rsid w:val="00432517"/>
    <w:rsid w:val="00434122"/>
    <w:rsid w:val="004351D3"/>
    <w:rsid w:val="00435B8A"/>
    <w:rsid w:val="00436CDD"/>
    <w:rsid w:val="0044081A"/>
    <w:rsid w:val="00440925"/>
    <w:rsid w:val="004422C8"/>
    <w:rsid w:val="00442D3D"/>
    <w:rsid w:val="0044439E"/>
    <w:rsid w:val="00445010"/>
    <w:rsid w:val="00445EE5"/>
    <w:rsid w:val="004470A2"/>
    <w:rsid w:val="00450DCE"/>
    <w:rsid w:val="00453682"/>
    <w:rsid w:val="00453F47"/>
    <w:rsid w:val="004541DE"/>
    <w:rsid w:val="0045681F"/>
    <w:rsid w:val="00460C81"/>
    <w:rsid w:val="00461FC4"/>
    <w:rsid w:val="00466E6D"/>
    <w:rsid w:val="00467B6C"/>
    <w:rsid w:val="004707F9"/>
    <w:rsid w:val="00471FD7"/>
    <w:rsid w:val="00475DA0"/>
    <w:rsid w:val="0048292F"/>
    <w:rsid w:val="00484381"/>
    <w:rsid w:val="00484E5D"/>
    <w:rsid w:val="00491C2E"/>
    <w:rsid w:val="004946F8"/>
    <w:rsid w:val="004A11D7"/>
    <w:rsid w:val="004A49E0"/>
    <w:rsid w:val="004A765C"/>
    <w:rsid w:val="004B3F8B"/>
    <w:rsid w:val="004B51D8"/>
    <w:rsid w:val="004B5978"/>
    <w:rsid w:val="004B670C"/>
    <w:rsid w:val="004B6EB5"/>
    <w:rsid w:val="004C0428"/>
    <w:rsid w:val="004C3C8C"/>
    <w:rsid w:val="004C529A"/>
    <w:rsid w:val="004C57A1"/>
    <w:rsid w:val="004C589C"/>
    <w:rsid w:val="004C6529"/>
    <w:rsid w:val="004C73F1"/>
    <w:rsid w:val="004D05CA"/>
    <w:rsid w:val="004D170F"/>
    <w:rsid w:val="004E0486"/>
    <w:rsid w:val="004E5E45"/>
    <w:rsid w:val="004F0024"/>
    <w:rsid w:val="004F02B2"/>
    <w:rsid w:val="004F400C"/>
    <w:rsid w:val="004F54F5"/>
    <w:rsid w:val="005129EC"/>
    <w:rsid w:val="0051754C"/>
    <w:rsid w:val="00517D9A"/>
    <w:rsid w:val="005208BA"/>
    <w:rsid w:val="00522C22"/>
    <w:rsid w:val="00523510"/>
    <w:rsid w:val="00523A12"/>
    <w:rsid w:val="00523C6A"/>
    <w:rsid w:val="005263E2"/>
    <w:rsid w:val="005267C0"/>
    <w:rsid w:val="005340D7"/>
    <w:rsid w:val="00536C46"/>
    <w:rsid w:val="00541789"/>
    <w:rsid w:val="0054331E"/>
    <w:rsid w:val="00543502"/>
    <w:rsid w:val="0054516B"/>
    <w:rsid w:val="0055260B"/>
    <w:rsid w:val="00560663"/>
    <w:rsid w:val="00561862"/>
    <w:rsid w:val="00562E8E"/>
    <w:rsid w:val="00563DC4"/>
    <w:rsid w:val="00571FFB"/>
    <w:rsid w:val="005728C9"/>
    <w:rsid w:val="005734C4"/>
    <w:rsid w:val="0057444B"/>
    <w:rsid w:val="005804CF"/>
    <w:rsid w:val="00581250"/>
    <w:rsid w:val="005815CC"/>
    <w:rsid w:val="00583213"/>
    <w:rsid w:val="005841E4"/>
    <w:rsid w:val="00586869"/>
    <w:rsid w:val="005949D5"/>
    <w:rsid w:val="00597ED3"/>
    <w:rsid w:val="005A43D2"/>
    <w:rsid w:val="005B19EB"/>
    <w:rsid w:val="005B393A"/>
    <w:rsid w:val="005B66AD"/>
    <w:rsid w:val="005C00EC"/>
    <w:rsid w:val="005C1521"/>
    <w:rsid w:val="005C46B4"/>
    <w:rsid w:val="005C4CDE"/>
    <w:rsid w:val="005C55D2"/>
    <w:rsid w:val="005D21EF"/>
    <w:rsid w:val="005D3196"/>
    <w:rsid w:val="005D4513"/>
    <w:rsid w:val="005D4C64"/>
    <w:rsid w:val="005D649E"/>
    <w:rsid w:val="005D6C3D"/>
    <w:rsid w:val="005D6F12"/>
    <w:rsid w:val="005E148E"/>
    <w:rsid w:val="005E57CD"/>
    <w:rsid w:val="005E5F11"/>
    <w:rsid w:val="005F14B0"/>
    <w:rsid w:val="005F1A93"/>
    <w:rsid w:val="005F2A17"/>
    <w:rsid w:val="005F2AA1"/>
    <w:rsid w:val="005F2ADA"/>
    <w:rsid w:val="005F33C5"/>
    <w:rsid w:val="005F5864"/>
    <w:rsid w:val="005F5D99"/>
    <w:rsid w:val="005F6DC9"/>
    <w:rsid w:val="00600E45"/>
    <w:rsid w:val="00605435"/>
    <w:rsid w:val="006058A5"/>
    <w:rsid w:val="00606192"/>
    <w:rsid w:val="00606F88"/>
    <w:rsid w:val="00611833"/>
    <w:rsid w:val="00613F38"/>
    <w:rsid w:val="006144EB"/>
    <w:rsid w:val="00614B03"/>
    <w:rsid w:val="006153B1"/>
    <w:rsid w:val="00615C31"/>
    <w:rsid w:val="00616031"/>
    <w:rsid w:val="006178A0"/>
    <w:rsid w:val="006217DC"/>
    <w:rsid w:val="00626F4F"/>
    <w:rsid w:val="0062732B"/>
    <w:rsid w:val="006425B3"/>
    <w:rsid w:val="00642C1D"/>
    <w:rsid w:val="0064759A"/>
    <w:rsid w:val="0065056E"/>
    <w:rsid w:val="006509C9"/>
    <w:rsid w:val="00650D44"/>
    <w:rsid w:val="00650E8D"/>
    <w:rsid w:val="006569A7"/>
    <w:rsid w:val="00666488"/>
    <w:rsid w:val="006709A6"/>
    <w:rsid w:val="00670D45"/>
    <w:rsid w:val="00670D7F"/>
    <w:rsid w:val="00672B53"/>
    <w:rsid w:val="00684679"/>
    <w:rsid w:val="006846E6"/>
    <w:rsid w:val="00686065"/>
    <w:rsid w:val="006865AD"/>
    <w:rsid w:val="00694451"/>
    <w:rsid w:val="006946CE"/>
    <w:rsid w:val="00694C09"/>
    <w:rsid w:val="0069795D"/>
    <w:rsid w:val="0069799A"/>
    <w:rsid w:val="006A3FEE"/>
    <w:rsid w:val="006B057B"/>
    <w:rsid w:val="006B4F8C"/>
    <w:rsid w:val="006C15AC"/>
    <w:rsid w:val="006D1588"/>
    <w:rsid w:val="006E1427"/>
    <w:rsid w:val="006E34FF"/>
    <w:rsid w:val="006E3B2E"/>
    <w:rsid w:val="006E3E43"/>
    <w:rsid w:val="006E4681"/>
    <w:rsid w:val="006E54DA"/>
    <w:rsid w:val="006E5E72"/>
    <w:rsid w:val="006F030F"/>
    <w:rsid w:val="006F354C"/>
    <w:rsid w:val="006F4E8F"/>
    <w:rsid w:val="00702A0C"/>
    <w:rsid w:val="00703006"/>
    <w:rsid w:val="00707717"/>
    <w:rsid w:val="00707B00"/>
    <w:rsid w:val="00712EAE"/>
    <w:rsid w:val="00715438"/>
    <w:rsid w:val="00715520"/>
    <w:rsid w:val="00720BAF"/>
    <w:rsid w:val="00720C22"/>
    <w:rsid w:val="00721323"/>
    <w:rsid w:val="0072227F"/>
    <w:rsid w:val="007232BC"/>
    <w:rsid w:val="007267BC"/>
    <w:rsid w:val="007322DA"/>
    <w:rsid w:val="00734693"/>
    <w:rsid w:val="007350D9"/>
    <w:rsid w:val="007361BF"/>
    <w:rsid w:val="00737F91"/>
    <w:rsid w:val="007402D0"/>
    <w:rsid w:val="00756995"/>
    <w:rsid w:val="007604C9"/>
    <w:rsid w:val="007652F2"/>
    <w:rsid w:val="00770B74"/>
    <w:rsid w:val="00770EB4"/>
    <w:rsid w:val="007736D6"/>
    <w:rsid w:val="00773A72"/>
    <w:rsid w:val="00773E41"/>
    <w:rsid w:val="0077419C"/>
    <w:rsid w:val="007748E6"/>
    <w:rsid w:val="00776CC6"/>
    <w:rsid w:val="00783471"/>
    <w:rsid w:val="00792BC4"/>
    <w:rsid w:val="00793391"/>
    <w:rsid w:val="0079569C"/>
    <w:rsid w:val="00795CF2"/>
    <w:rsid w:val="007A09B4"/>
    <w:rsid w:val="007A0FD7"/>
    <w:rsid w:val="007A49C0"/>
    <w:rsid w:val="007B2FC9"/>
    <w:rsid w:val="007C3CE0"/>
    <w:rsid w:val="007C7210"/>
    <w:rsid w:val="007D4036"/>
    <w:rsid w:val="007D5FD5"/>
    <w:rsid w:val="007D6056"/>
    <w:rsid w:val="007D6732"/>
    <w:rsid w:val="007F3261"/>
    <w:rsid w:val="007F3C0B"/>
    <w:rsid w:val="007F54B3"/>
    <w:rsid w:val="007F5EBC"/>
    <w:rsid w:val="007F6D09"/>
    <w:rsid w:val="007F706B"/>
    <w:rsid w:val="007F75B3"/>
    <w:rsid w:val="007F79A1"/>
    <w:rsid w:val="00802D3C"/>
    <w:rsid w:val="00804F10"/>
    <w:rsid w:val="00811CCD"/>
    <w:rsid w:val="00813B26"/>
    <w:rsid w:val="00817F3F"/>
    <w:rsid w:val="00825E49"/>
    <w:rsid w:val="008334C4"/>
    <w:rsid w:val="00834991"/>
    <w:rsid w:val="0083630B"/>
    <w:rsid w:val="008421DA"/>
    <w:rsid w:val="008445D2"/>
    <w:rsid w:val="00855C83"/>
    <w:rsid w:val="00856066"/>
    <w:rsid w:val="008619F9"/>
    <w:rsid w:val="0086320A"/>
    <w:rsid w:val="00863EB6"/>
    <w:rsid w:val="00872907"/>
    <w:rsid w:val="00873F25"/>
    <w:rsid w:val="00874FA4"/>
    <w:rsid w:val="008805F6"/>
    <w:rsid w:val="00881B37"/>
    <w:rsid w:val="00887F8E"/>
    <w:rsid w:val="00891D1A"/>
    <w:rsid w:val="008A1758"/>
    <w:rsid w:val="008A1E62"/>
    <w:rsid w:val="008A2C60"/>
    <w:rsid w:val="008A3953"/>
    <w:rsid w:val="008A49EE"/>
    <w:rsid w:val="008B031B"/>
    <w:rsid w:val="008C15A0"/>
    <w:rsid w:val="008C15E1"/>
    <w:rsid w:val="008C45B9"/>
    <w:rsid w:val="008C5FAA"/>
    <w:rsid w:val="008C6FC5"/>
    <w:rsid w:val="008D2FFE"/>
    <w:rsid w:val="008D3624"/>
    <w:rsid w:val="008E0907"/>
    <w:rsid w:val="008E1393"/>
    <w:rsid w:val="008E5D13"/>
    <w:rsid w:val="008E649D"/>
    <w:rsid w:val="008E66A2"/>
    <w:rsid w:val="008F2DC5"/>
    <w:rsid w:val="008F4AEA"/>
    <w:rsid w:val="008F7752"/>
    <w:rsid w:val="009013A9"/>
    <w:rsid w:val="009040BC"/>
    <w:rsid w:val="00910204"/>
    <w:rsid w:val="00910431"/>
    <w:rsid w:val="00911BA2"/>
    <w:rsid w:val="0091519D"/>
    <w:rsid w:val="009165C9"/>
    <w:rsid w:val="009316A8"/>
    <w:rsid w:val="00934B6D"/>
    <w:rsid w:val="009402F7"/>
    <w:rsid w:val="0094554A"/>
    <w:rsid w:val="00954D64"/>
    <w:rsid w:val="00960095"/>
    <w:rsid w:val="00962803"/>
    <w:rsid w:val="00962C06"/>
    <w:rsid w:val="00966E83"/>
    <w:rsid w:val="00967005"/>
    <w:rsid w:val="009815BF"/>
    <w:rsid w:val="0098245B"/>
    <w:rsid w:val="00983521"/>
    <w:rsid w:val="00986A7D"/>
    <w:rsid w:val="00987F25"/>
    <w:rsid w:val="00992130"/>
    <w:rsid w:val="0099229B"/>
    <w:rsid w:val="0099401B"/>
    <w:rsid w:val="009948F7"/>
    <w:rsid w:val="009A60C0"/>
    <w:rsid w:val="009A7039"/>
    <w:rsid w:val="009B0320"/>
    <w:rsid w:val="009B25A0"/>
    <w:rsid w:val="009B3E3F"/>
    <w:rsid w:val="009B4088"/>
    <w:rsid w:val="009B43A4"/>
    <w:rsid w:val="009C000B"/>
    <w:rsid w:val="009C091E"/>
    <w:rsid w:val="009C106B"/>
    <w:rsid w:val="009C4167"/>
    <w:rsid w:val="009C5088"/>
    <w:rsid w:val="009C686A"/>
    <w:rsid w:val="009D6419"/>
    <w:rsid w:val="009D64F7"/>
    <w:rsid w:val="009E1D63"/>
    <w:rsid w:val="009E3AFB"/>
    <w:rsid w:val="009E50E3"/>
    <w:rsid w:val="009F1DAD"/>
    <w:rsid w:val="00A022B9"/>
    <w:rsid w:val="00A02511"/>
    <w:rsid w:val="00A12689"/>
    <w:rsid w:val="00A14B6F"/>
    <w:rsid w:val="00A1513F"/>
    <w:rsid w:val="00A20E04"/>
    <w:rsid w:val="00A21ADF"/>
    <w:rsid w:val="00A23B56"/>
    <w:rsid w:val="00A31998"/>
    <w:rsid w:val="00A3325C"/>
    <w:rsid w:val="00A359CD"/>
    <w:rsid w:val="00A35BAE"/>
    <w:rsid w:val="00A368CD"/>
    <w:rsid w:val="00A47B8D"/>
    <w:rsid w:val="00A47ECC"/>
    <w:rsid w:val="00A541AF"/>
    <w:rsid w:val="00A55A08"/>
    <w:rsid w:val="00A6752F"/>
    <w:rsid w:val="00A7009C"/>
    <w:rsid w:val="00A70ADD"/>
    <w:rsid w:val="00A763BF"/>
    <w:rsid w:val="00A76B0B"/>
    <w:rsid w:val="00A7770A"/>
    <w:rsid w:val="00A77A69"/>
    <w:rsid w:val="00A83780"/>
    <w:rsid w:val="00A84D87"/>
    <w:rsid w:val="00A8520C"/>
    <w:rsid w:val="00A92066"/>
    <w:rsid w:val="00A93AA2"/>
    <w:rsid w:val="00AA3068"/>
    <w:rsid w:val="00AA3350"/>
    <w:rsid w:val="00AA3382"/>
    <w:rsid w:val="00AB40E2"/>
    <w:rsid w:val="00AB53D3"/>
    <w:rsid w:val="00AB7929"/>
    <w:rsid w:val="00AC412A"/>
    <w:rsid w:val="00AC534A"/>
    <w:rsid w:val="00AC548D"/>
    <w:rsid w:val="00AC54E3"/>
    <w:rsid w:val="00AC5C68"/>
    <w:rsid w:val="00AD6893"/>
    <w:rsid w:val="00AE08DD"/>
    <w:rsid w:val="00AE27A5"/>
    <w:rsid w:val="00AE65E3"/>
    <w:rsid w:val="00AE69C3"/>
    <w:rsid w:val="00AE71FF"/>
    <w:rsid w:val="00AF0E1F"/>
    <w:rsid w:val="00AF316B"/>
    <w:rsid w:val="00AF3C00"/>
    <w:rsid w:val="00AF6DE9"/>
    <w:rsid w:val="00B02F86"/>
    <w:rsid w:val="00B104BF"/>
    <w:rsid w:val="00B11A8A"/>
    <w:rsid w:val="00B123EF"/>
    <w:rsid w:val="00B17B8C"/>
    <w:rsid w:val="00B225A0"/>
    <w:rsid w:val="00B22E63"/>
    <w:rsid w:val="00B2557F"/>
    <w:rsid w:val="00B2764A"/>
    <w:rsid w:val="00B400C0"/>
    <w:rsid w:val="00B4030E"/>
    <w:rsid w:val="00B41EF6"/>
    <w:rsid w:val="00B43367"/>
    <w:rsid w:val="00B43590"/>
    <w:rsid w:val="00B516AD"/>
    <w:rsid w:val="00B52770"/>
    <w:rsid w:val="00B552A4"/>
    <w:rsid w:val="00B61C0A"/>
    <w:rsid w:val="00B6544C"/>
    <w:rsid w:val="00B657A9"/>
    <w:rsid w:val="00B659FD"/>
    <w:rsid w:val="00B65D05"/>
    <w:rsid w:val="00B67C83"/>
    <w:rsid w:val="00B7647A"/>
    <w:rsid w:val="00B7721A"/>
    <w:rsid w:val="00B86D5E"/>
    <w:rsid w:val="00B877C1"/>
    <w:rsid w:val="00B877D1"/>
    <w:rsid w:val="00B9099B"/>
    <w:rsid w:val="00B922BA"/>
    <w:rsid w:val="00B94EAE"/>
    <w:rsid w:val="00BA11A5"/>
    <w:rsid w:val="00BA1542"/>
    <w:rsid w:val="00BA3987"/>
    <w:rsid w:val="00BA4949"/>
    <w:rsid w:val="00BA7F16"/>
    <w:rsid w:val="00BB0C6E"/>
    <w:rsid w:val="00BB1C6F"/>
    <w:rsid w:val="00BB7127"/>
    <w:rsid w:val="00BB7363"/>
    <w:rsid w:val="00BC03DC"/>
    <w:rsid w:val="00BC1DA5"/>
    <w:rsid w:val="00BC3495"/>
    <w:rsid w:val="00BC4832"/>
    <w:rsid w:val="00BC56BC"/>
    <w:rsid w:val="00BC7E84"/>
    <w:rsid w:val="00BD248D"/>
    <w:rsid w:val="00BD2954"/>
    <w:rsid w:val="00BD3B3B"/>
    <w:rsid w:val="00BD5FE7"/>
    <w:rsid w:val="00BD6783"/>
    <w:rsid w:val="00BD74C9"/>
    <w:rsid w:val="00BE5C2C"/>
    <w:rsid w:val="00BE7BDB"/>
    <w:rsid w:val="00BF0C38"/>
    <w:rsid w:val="00BF1BEA"/>
    <w:rsid w:val="00BF2908"/>
    <w:rsid w:val="00BF2C5B"/>
    <w:rsid w:val="00BF5BD4"/>
    <w:rsid w:val="00BF6AA1"/>
    <w:rsid w:val="00C0144C"/>
    <w:rsid w:val="00C05159"/>
    <w:rsid w:val="00C07DC4"/>
    <w:rsid w:val="00C1163C"/>
    <w:rsid w:val="00C11732"/>
    <w:rsid w:val="00C14B9B"/>
    <w:rsid w:val="00C154FC"/>
    <w:rsid w:val="00C15E8A"/>
    <w:rsid w:val="00C22D9D"/>
    <w:rsid w:val="00C2660D"/>
    <w:rsid w:val="00C2720C"/>
    <w:rsid w:val="00C27447"/>
    <w:rsid w:val="00C303C6"/>
    <w:rsid w:val="00C30CED"/>
    <w:rsid w:val="00C40B96"/>
    <w:rsid w:val="00C41A06"/>
    <w:rsid w:val="00C47E8D"/>
    <w:rsid w:val="00C54CA4"/>
    <w:rsid w:val="00C55636"/>
    <w:rsid w:val="00C624D4"/>
    <w:rsid w:val="00C64146"/>
    <w:rsid w:val="00C65B67"/>
    <w:rsid w:val="00C71576"/>
    <w:rsid w:val="00C747FC"/>
    <w:rsid w:val="00C83106"/>
    <w:rsid w:val="00C831F0"/>
    <w:rsid w:val="00C832B5"/>
    <w:rsid w:val="00C907FF"/>
    <w:rsid w:val="00C90A8A"/>
    <w:rsid w:val="00C925F9"/>
    <w:rsid w:val="00C92DBA"/>
    <w:rsid w:val="00C94456"/>
    <w:rsid w:val="00CA14ED"/>
    <w:rsid w:val="00CA56E7"/>
    <w:rsid w:val="00CB10C8"/>
    <w:rsid w:val="00CB1A91"/>
    <w:rsid w:val="00CB5B64"/>
    <w:rsid w:val="00CB5D28"/>
    <w:rsid w:val="00CB7F44"/>
    <w:rsid w:val="00CC0275"/>
    <w:rsid w:val="00CC0BF0"/>
    <w:rsid w:val="00CC2914"/>
    <w:rsid w:val="00CC2F5E"/>
    <w:rsid w:val="00CC7AE1"/>
    <w:rsid w:val="00CC7F2D"/>
    <w:rsid w:val="00CD3EC3"/>
    <w:rsid w:val="00CD3FCF"/>
    <w:rsid w:val="00CD5DB2"/>
    <w:rsid w:val="00CE1A43"/>
    <w:rsid w:val="00CE7A4D"/>
    <w:rsid w:val="00CF3E06"/>
    <w:rsid w:val="00CF4CE4"/>
    <w:rsid w:val="00CF54DC"/>
    <w:rsid w:val="00CF5A22"/>
    <w:rsid w:val="00CF5E14"/>
    <w:rsid w:val="00CF6606"/>
    <w:rsid w:val="00CF779A"/>
    <w:rsid w:val="00D004D7"/>
    <w:rsid w:val="00D11BEA"/>
    <w:rsid w:val="00D13D92"/>
    <w:rsid w:val="00D15F23"/>
    <w:rsid w:val="00D17F75"/>
    <w:rsid w:val="00D225AE"/>
    <w:rsid w:val="00D26E4A"/>
    <w:rsid w:val="00D3183A"/>
    <w:rsid w:val="00D32464"/>
    <w:rsid w:val="00D344CE"/>
    <w:rsid w:val="00D363B1"/>
    <w:rsid w:val="00D36EB1"/>
    <w:rsid w:val="00D379B0"/>
    <w:rsid w:val="00D40C4B"/>
    <w:rsid w:val="00D41EF5"/>
    <w:rsid w:val="00D5111B"/>
    <w:rsid w:val="00D6076B"/>
    <w:rsid w:val="00D60788"/>
    <w:rsid w:val="00D6250C"/>
    <w:rsid w:val="00D655BB"/>
    <w:rsid w:val="00D6586E"/>
    <w:rsid w:val="00D71E31"/>
    <w:rsid w:val="00D71EC9"/>
    <w:rsid w:val="00D72D4E"/>
    <w:rsid w:val="00D7456C"/>
    <w:rsid w:val="00D775C9"/>
    <w:rsid w:val="00D8166E"/>
    <w:rsid w:val="00D8491C"/>
    <w:rsid w:val="00D8711A"/>
    <w:rsid w:val="00D93EEF"/>
    <w:rsid w:val="00D93F32"/>
    <w:rsid w:val="00D9478A"/>
    <w:rsid w:val="00D94935"/>
    <w:rsid w:val="00D95387"/>
    <w:rsid w:val="00DA26FF"/>
    <w:rsid w:val="00DA2C2A"/>
    <w:rsid w:val="00DA2F03"/>
    <w:rsid w:val="00DA5D20"/>
    <w:rsid w:val="00DB0310"/>
    <w:rsid w:val="00DB0C5A"/>
    <w:rsid w:val="00DB2A2F"/>
    <w:rsid w:val="00DB2ADB"/>
    <w:rsid w:val="00DB3B7F"/>
    <w:rsid w:val="00DC0E31"/>
    <w:rsid w:val="00DC6FAD"/>
    <w:rsid w:val="00DD002E"/>
    <w:rsid w:val="00DD2B89"/>
    <w:rsid w:val="00DD46BF"/>
    <w:rsid w:val="00DD5DD3"/>
    <w:rsid w:val="00DD7027"/>
    <w:rsid w:val="00DE104B"/>
    <w:rsid w:val="00DE135D"/>
    <w:rsid w:val="00DE2C06"/>
    <w:rsid w:val="00DE2FDD"/>
    <w:rsid w:val="00DE3DB2"/>
    <w:rsid w:val="00DF0770"/>
    <w:rsid w:val="00DF7B89"/>
    <w:rsid w:val="00E014C7"/>
    <w:rsid w:val="00E014D4"/>
    <w:rsid w:val="00E15872"/>
    <w:rsid w:val="00E164DF"/>
    <w:rsid w:val="00E210B8"/>
    <w:rsid w:val="00E23161"/>
    <w:rsid w:val="00E30478"/>
    <w:rsid w:val="00E33549"/>
    <w:rsid w:val="00E426A7"/>
    <w:rsid w:val="00E43E97"/>
    <w:rsid w:val="00E43FA8"/>
    <w:rsid w:val="00E45AEB"/>
    <w:rsid w:val="00E51092"/>
    <w:rsid w:val="00E5221A"/>
    <w:rsid w:val="00E57D04"/>
    <w:rsid w:val="00E60368"/>
    <w:rsid w:val="00E60938"/>
    <w:rsid w:val="00E6154F"/>
    <w:rsid w:val="00E61E11"/>
    <w:rsid w:val="00E6200C"/>
    <w:rsid w:val="00E63F30"/>
    <w:rsid w:val="00E665FA"/>
    <w:rsid w:val="00E66DEC"/>
    <w:rsid w:val="00E70719"/>
    <w:rsid w:val="00E73401"/>
    <w:rsid w:val="00E7360A"/>
    <w:rsid w:val="00E76AD9"/>
    <w:rsid w:val="00E77FF0"/>
    <w:rsid w:val="00E809AB"/>
    <w:rsid w:val="00E81132"/>
    <w:rsid w:val="00E823AF"/>
    <w:rsid w:val="00E8402E"/>
    <w:rsid w:val="00E863D4"/>
    <w:rsid w:val="00E878BA"/>
    <w:rsid w:val="00E87927"/>
    <w:rsid w:val="00E9247A"/>
    <w:rsid w:val="00EA3188"/>
    <w:rsid w:val="00EA38F2"/>
    <w:rsid w:val="00EB03A1"/>
    <w:rsid w:val="00EB3C86"/>
    <w:rsid w:val="00EB61AA"/>
    <w:rsid w:val="00EB7A37"/>
    <w:rsid w:val="00EC167E"/>
    <w:rsid w:val="00EC1D83"/>
    <w:rsid w:val="00EC3BE7"/>
    <w:rsid w:val="00EC3FB1"/>
    <w:rsid w:val="00EC4395"/>
    <w:rsid w:val="00EC5950"/>
    <w:rsid w:val="00EC59BD"/>
    <w:rsid w:val="00ED0247"/>
    <w:rsid w:val="00ED07A7"/>
    <w:rsid w:val="00ED2138"/>
    <w:rsid w:val="00ED4C81"/>
    <w:rsid w:val="00ED5B17"/>
    <w:rsid w:val="00EE2116"/>
    <w:rsid w:val="00EE412A"/>
    <w:rsid w:val="00EF42DB"/>
    <w:rsid w:val="00EF5E3F"/>
    <w:rsid w:val="00F0222C"/>
    <w:rsid w:val="00F05DC6"/>
    <w:rsid w:val="00F07DCC"/>
    <w:rsid w:val="00F126BF"/>
    <w:rsid w:val="00F13B25"/>
    <w:rsid w:val="00F16881"/>
    <w:rsid w:val="00F17262"/>
    <w:rsid w:val="00F23E50"/>
    <w:rsid w:val="00F258B5"/>
    <w:rsid w:val="00F30B1B"/>
    <w:rsid w:val="00F333EB"/>
    <w:rsid w:val="00F33D9D"/>
    <w:rsid w:val="00F34341"/>
    <w:rsid w:val="00F34C0F"/>
    <w:rsid w:val="00F35B37"/>
    <w:rsid w:val="00F35D5A"/>
    <w:rsid w:val="00F36020"/>
    <w:rsid w:val="00F36A4C"/>
    <w:rsid w:val="00F37CA7"/>
    <w:rsid w:val="00F41A57"/>
    <w:rsid w:val="00F47B64"/>
    <w:rsid w:val="00F5079D"/>
    <w:rsid w:val="00F56B7D"/>
    <w:rsid w:val="00F625FA"/>
    <w:rsid w:val="00F6545F"/>
    <w:rsid w:val="00F66865"/>
    <w:rsid w:val="00F70238"/>
    <w:rsid w:val="00F71E9A"/>
    <w:rsid w:val="00F72822"/>
    <w:rsid w:val="00F73A02"/>
    <w:rsid w:val="00F82C66"/>
    <w:rsid w:val="00F85DB4"/>
    <w:rsid w:val="00F86197"/>
    <w:rsid w:val="00F86981"/>
    <w:rsid w:val="00F87586"/>
    <w:rsid w:val="00F908E2"/>
    <w:rsid w:val="00F90DFB"/>
    <w:rsid w:val="00F91CE8"/>
    <w:rsid w:val="00F96875"/>
    <w:rsid w:val="00F97406"/>
    <w:rsid w:val="00F97613"/>
    <w:rsid w:val="00FA2E14"/>
    <w:rsid w:val="00FB10FA"/>
    <w:rsid w:val="00FB626C"/>
    <w:rsid w:val="00FC3630"/>
    <w:rsid w:val="00FC6794"/>
    <w:rsid w:val="00FD11F3"/>
    <w:rsid w:val="00FD3395"/>
    <w:rsid w:val="00FD5436"/>
    <w:rsid w:val="00FD6AF0"/>
    <w:rsid w:val="00FE093A"/>
    <w:rsid w:val="00FE5AD2"/>
    <w:rsid w:val="00FE69E2"/>
    <w:rsid w:val="00FE6DBB"/>
    <w:rsid w:val="00FE7C40"/>
    <w:rsid w:val="00FF0F8F"/>
    <w:rsid w:val="00FF4A76"/>
    <w:rsid w:val="00FF4F7F"/>
    <w:rsid w:val="00FF6A4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6323"/>
    <o:shapelayout v:ext="edit">
      <o:idmap v:ext="edit" data="1"/>
    </o:shapelayout>
  </w:shapeDefaults>
  <w:decimalSymbol w:val=","/>
  <w:listSeparator w:val=";"/>
  <w14:docId w14:val="6357C776"/>
  <w15:docId w15:val="{692158FA-864A-4921-97F1-6DDF7C1D9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5A22"/>
    <w:pPr>
      <w:suppressAutoHyphens/>
      <w:jc w:val="both"/>
    </w:pPr>
    <w:rPr>
      <w:rFonts w:ascii="Arial" w:hAnsi="Arial"/>
      <w:lang w:eastAsia="ar-SA"/>
    </w:rPr>
  </w:style>
  <w:style w:type="paragraph" w:styleId="Ttulo1">
    <w:name w:val="heading 1"/>
    <w:basedOn w:val="Normal"/>
    <w:next w:val="Normal"/>
    <w:qFormat/>
    <w:rsid w:val="00CF5A22"/>
    <w:pPr>
      <w:keepNext/>
      <w:numPr>
        <w:numId w:val="1"/>
      </w:numPr>
      <w:outlineLvl w:val="0"/>
    </w:pPr>
    <w:rPr>
      <w:b/>
    </w:rPr>
  </w:style>
  <w:style w:type="paragraph" w:styleId="Ttulo2">
    <w:name w:val="heading 2"/>
    <w:basedOn w:val="Normal"/>
    <w:next w:val="Normal"/>
    <w:link w:val="Ttulo2Char"/>
    <w:qFormat/>
    <w:rsid w:val="00CF5A22"/>
    <w:pPr>
      <w:keepNext/>
      <w:widowControl w:val="0"/>
      <w:numPr>
        <w:ilvl w:val="1"/>
        <w:numId w:val="1"/>
      </w:numPr>
      <w:suppressAutoHyphens w:val="0"/>
      <w:jc w:val="center"/>
      <w:outlineLvl w:val="1"/>
    </w:pPr>
    <w:rPr>
      <w:rFonts w:ascii="Times New Roman" w:hAnsi="Times New Roman"/>
      <w:b/>
      <w:bCs/>
      <w:sz w:val="24"/>
      <w:szCs w:val="24"/>
    </w:rPr>
  </w:style>
  <w:style w:type="paragraph" w:styleId="Ttulo3">
    <w:name w:val="heading 3"/>
    <w:basedOn w:val="Normal"/>
    <w:next w:val="Normal"/>
    <w:qFormat/>
    <w:rsid w:val="00CF5A22"/>
    <w:pPr>
      <w:keepNext/>
      <w:numPr>
        <w:ilvl w:val="2"/>
        <w:numId w:val="1"/>
      </w:numPr>
      <w:ind w:right="-93"/>
      <w:jc w:val="center"/>
      <w:outlineLvl w:val="2"/>
    </w:pPr>
    <w:rPr>
      <w:b/>
      <w:sz w:val="22"/>
    </w:rPr>
  </w:style>
  <w:style w:type="paragraph" w:styleId="Ttulo4">
    <w:name w:val="heading 4"/>
    <w:basedOn w:val="Normal"/>
    <w:next w:val="Normal"/>
    <w:qFormat/>
    <w:rsid w:val="00CF5A22"/>
    <w:pPr>
      <w:keepNext/>
      <w:numPr>
        <w:ilvl w:val="3"/>
        <w:numId w:val="1"/>
      </w:numPr>
      <w:outlineLvl w:val="3"/>
    </w:pPr>
    <w:rPr>
      <w:rFonts w:cs="Arial"/>
      <w:b/>
      <w:sz w:val="22"/>
    </w:rPr>
  </w:style>
  <w:style w:type="paragraph" w:styleId="Ttulo5">
    <w:name w:val="heading 5"/>
    <w:basedOn w:val="Normal"/>
    <w:next w:val="Normal"/>
    <w:qFormat/>
    <w:rsid w:val="00CF5A22"/>
    <w:pPr>
      <w:keepNext/>
      <w:numPr>
        <w:ilvl w:val="4"/>
        <w:numId w:val="1"/>
      </w:numPr>
      <w:ind w:left="1440"/>
      <w:outlineLvl w:val="4"/>
    </w:pPr>
    <w:rPr>
      <w:rFonts w:cs="Arial"/>
      <w:b/>
      <w:sz w:val="22"/>
    </w:rPr>
  </w:style>
  <w:style w:type="paragraph" w:styleId="Ttulo6">
    <w:name w:val="heading 6"/>
    <w:basedOn w:val="Normal"/>
    <w:next w:val="Normal"/>
    <w:link w:val="Ttulo6Char"/>
    <w:qFormat/>
    <w:rsid w:val="00CF5A22"/>
    <w:pPr>
      <w:keepNext/>
      <w:numPr>
        <w:ilvl w:val="5"/>
        <w:numId w:val="1"/>
      </w:numPr>
      <w:spacing w:after="360"/>
      <w:jc w:val="center"/>
      <w:outlineLvl w:val="5"/>
    </w:pPr>
    <w:rPr>
      <w:b/>
      <w:color w:val="0000FF"/>
      <w:sz w:val="24"/>
      <w:u w:val="single"/>
    </w:rPr>
  </w:style>
  <w:style w:type="paragraph" w:styleId="Ttulo7">
    <w:name w:val="heading 7"/>
    <w:basedOn w:val="Normal"/>
    <w:next w:val="Normal"/>
    <w:qFormat/>
    <w:rsid w:val="00CF5A22"/>
    <w:pPr>
      <w:keepNext/>
      <w:spacing w:before="120" w:after="120"/>
      <w:ind w:left="-30" w:right="51" w:firstLine="15"/>
      <w:outlineLvl w:val="6"/>
    </w:pPr>
    <w:rPr>
      <w:b/>
      <w:bCs/>
      <w:color w:val="FF0000"/>
      <w:sz w:val="28"/>
      <w:szCs w:val="22"/>
    </w:rPr>
  </w:style>
  <w:style w:type="paragraph" w:styleId="Ttulo8">
    <w:name w:val="heading 8"/>
    <w:basedOn w:val="Normal"/>
    <w:next w:val="Normal"/>
    <w:qFormat/>
    <w:rsid w:val="00CF5A22"/>
    <w:pPr>
      <w:keepNext/>
      <w:numPr>
        <w:ilvl w:val="7"/>
        <w:numId w:val="1"/>
      </w:numPr>
      <w:spacing w:before="120"/>
      <w:ind w:left="23"/>
      <w:jc w:val="center"/>
      <w:outlineLvl w:val="7"/>
    </w:pPr>
    <w:rPr>
      <w:rFonts w:cs="Arial"/>
      <w:sz w:val="24"/>
    </w:rPr>
  </w:style>
  <w:style w:type="paragraph" w:styleId="Ttulo9">
    <w:name w:val="heading 9"/>
    <w:basedOn w:val="Normal"/>
    <w:next w:val="Normal"/>
    <w:qFormat/>
    <w:rsid w:val="00CF5A22"/>
    <w:pPr>
      <w:keepNext/>
      <w:spacing w:line="360" w:lineRule="auto"/>
      <w:outlineLvl w:val="8"/>
    </w:pPr>
    <w:rPr>
      <w:rFonts w:cs="Arial"/>
      <w:b/>
      <w:bCs/>
      <w:color w:val="FF0000"/>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0">
    <w:name w:val="WW8Num2z0"/>
    <w:rsid w:val="00CF5A22"/>
    <w:rPr>
      <w:rFonts w:ascii="Symbol" w:hAnsi="Symbol"/>
    </w:rPr>
  </w:style>
  <w:style w:type="character" w:customStyle="1" w:styleId="Absatz-Standardschriftart">
    <w:name w:val="Absatz-Standardschriftart"/>
    <w:rsid w:val="00CF5A22"/>
  </w:style>
  <w:style w:type="character" w:customStyle="1" w:styleId="WW-Absatz-Standardschriftart">
    <w:name w:val="WW-Absatz-Standardschriftart"/>
    <w:rsid w:val="00CF5A22"/>
  </w:style>
  <w:style w:type="character" w:customStyle="1" w:styleId="WW8Num1z0">
    <w:name w:val="WW8Num1z0"/>
    <w:rsid w:val="00CF5A22"/>
    <w:rPr>
      <w:rFonts w:ascii="Symbol" w:hAnsi="Symbol"/>
    </w:rPr>
  </w:style>
  <w:style w:type="character" w:customStyle="1" w:styleId="WW-Absatz-Standardschriftart1">
    <w:name w:val="WW-Absatz-Standardschriftart1"/>
    <w:rsid w:val="00CF5A22"/>
  </w:style>
  <w:style w:type="character" w:customStyle="1" w:styleId="WW-WW8Num1z0">
    <w:name w:val="WW-WW8Num1z0"/>
    <w:rsid w:val="00CF5A22"/>
    <w:rPr>
      <w:rFonts w:ascii="Symbol" w:hAnsi="Symbol"/>
    </w:rPr>
  </w:style>
  <w:style w:type="character" w:customStyle="1" w:styleId="WW-Absatz-Standardschriftart11">
    <w:name w:val="WW-Absatz-Standardschriftart11"/>
    <w:rsid w:val="00CF5A22"/>
  </w:style>
  <w:style w:type="character" w:customStyle="1" w:styleId="WW-WW8Num1z01">
    <w:name w:val="WW-WW8Num1z01"/>
    <w:rsid w:val="00CF5A22"/>
    <w:rPr>
      <w:rFonts w:ascii="Symbol" w:hAnsi="Symbol"/>
    </w:rPr>
  </w:style>
  <w:style w:type="character" w:customStyle="1" w:styleId="WW-Absatz-Standardschriftart111">
    <w:name w:val="WW-Absatz-Standardschriftart111"/>
    <w:rsid w:val="00CF5A22"/>
  </w:style>
  <w:style w:type="character" w:customStyle="1" w:styleId="WW-WW8Num1z011">
    <w:name w:val="WW-WW8Num1z011"/>
    <w:rsid w:val="00CF5A22"/>
    <w:rPr>
      <w:rFonts w:ascii="Symbol" w:hAnsi="Symbol"/>
    </w:rPr>
  </w:style>
  <w:style w:type="character" w:customStyle="1" w:styleId="WW-Absatz-Standardschriftart1111">
    <w:name w:val="WW-Absatz-Standardschriftart1111"/>
    <w:rsid w:val="00CF5A22"/>
  </w:style>
  <w:style w:type="character" w:customStyle="1" w:styleId="WW-WW8Num1z0111">
    <w:name w:val="WW-WW8Num1z0111"/>
    <w:rsid w:val="00CF5A22"/>
    <w:rPr>
      <w:rFonts w:ascii="Symbol" w:hAnsi="Symbol"/>
    </w:rPr>
  </w:style>
  <w:style w:type="character" w:customStyle="1" w:styleId="WW-Absatz-Standardschriftart11111">
    <w:name w:val="WW-Absatz-Standardschriftart11111"/>
    <w:rsid w:val="00CF5A22"/>
  </w:style>
  <w:style w:type="character" w:customStyle="1" w:styleId="WW-WW8Num1z01111">
    <w:name w:val="WW-WW8Num1z01111"/>
    <w:rsid w:val="00CF5A22"/>
    <w:rPr>
      <w:rFonts w:ascii="Symbol" w:hAnsi="Symbol"/>
    </w:rPr>
  </w:style>
  <w:style w:type="character" w:customStyle="1" w:styleId="WW-Absatz-Standardschriftart111111">
    <w:name w:val="WW-Absatz-Standardschriftart111111"/>
    <w:rsid w:val="00CF5A22"/>
  </w:style>
  <w:style w:type="character" w:customStyle="1" w:styleId="WW-WW8Num1z011111">
    <w:name w:val="WW-WW8Num1z011111"/>
    <w:rsid w:val="00CF5A22"/>
    <w:rPr>
      <w:rFonts w:ascii="Symbol" w:hAnsi="Symbol"/>
    </w:rPr>
  </w:style>
  <w:style w:type="character" w:customStyle="1" w:styleId="WW-Absatz-Standardschriftart1111111">
    <w:name w:val="WW-Absatz-Standardschriftart1111111"/>
    <w:rsid w:val="00CF5A22"/>
  </w:style>
  <w:style w:type="character" w:customStyle="1" w:styleId="WW8Num13z0">
    <w:name w:val="WW8Num13z0"/>
    <w:rsid w:val="00CF5A22"/>
    <w:rPr>
      <w:b w:val="0"/>
    </w:rPr>
  </w:style>
  <w:style w:type="character" w:customStyle="1" w:styleId="WW8Num14z0">
    <w:name w:val="WW8Num14z0"/>
    <w:rsid w:val="00CF5A22"/>
    <w:rPr>
      <w:rFonts w:ascii="Times New Roman" w:hAnsi="Times New Roman"/>
    </w:rPr>
  </w:style>
  <w:style w:type="character" w:customStyle="1" w:styleId="WW8Num15z0">
    <w:name w:val="WW8Num15z0"/>
    <w:rsid w:val="00CF5A22"/>
    <w:rPr>
      <w:rFonts w:ascii="Symbol" w:eastAsia="Times New Roman" w:hAnsi="Symbol" w:cs="Arial"/>
    </w:rPr>
  </w:style>
  <w:style w:type="character" w:customStyle="1" w:styleId="WW8Num15z1">
    <w:name w:val="WW8Num15z1"/>
    <w:rsid w:val="00CF5A22"/>
    <w:rPr>
      <w:rFonts w:ascii="Courier New" w:hAnsi="Courier New" w:cs="Courier New"/>
    </w:rPr>
  </w:style>
  <w:style w:type="character" w:customStyle="1" w:styleId="WW8Num15z2">
    <w:name w:val="WW8Num15z2"/>
    <w:rsid w:val="00CF5A22"/>
    <w:rPr>
      <w:rFonts w:ascii="Wingdings" w:hAnsi="Wingdings"/>
    </w:rPr>
  </w:style>
  <w:style w:type="character" w:customStyle="1" w:styleId="WW8Num15z3">
    <w:name w:val="WW8Num15z3"/>
    <w:rsid w:val="00CF5A22"/>
    <w:rPr>
      <w:rFonts w:ascii="Symbol" w:hAnsi="Symbol"/>
    </w:rPr>
  </w:style>
  <w:style w:type="character" w:customStyle="1" w:styleId="WW8Num17z0">
    <w:name w:val="WW8Num17z0"/>
    <w:rsid w:val="00CF5A22"/>
    <w:rPr>
      <w:rFonts w:ascii="Times New Roman" w:eastAsia="Times New Roman" w:hAnsi="Times New Roman" w:cs="Times New Roman"/>
    </w:rPr>
  </w:style>
  <w:style w:type="character" w:customStyle="1" w:styleId="WW8Num17z1">
    <w:name w:val="WW8Num17z1"/>
    <w:rsid w:val="00CF5A22"/>
    <w:rPr>
      <w:rFonts w:ascii="Courier New" w:hAnsi="Courier New"/>
    </w:rPr>
  </w:style>
  <w:style w:type="character" w:customStyle="1" w:styleId="WW8Num17z2">
    <w:name w:val="WW8Num17z2"/>
    <w:rsid w:val="00CF5A22"/>
    <w:rPr>
      <w:rFonts w:ascii="Wingdings" w:hAnsi="Wingdings"/>
    </w:rPr>
  </w:style>
  <w:style w:type="character" w:customStyle="1" w:styleId="WW8Num17z3">
    <w:name w:val="WW8Num17z3"/>
    <w:rsid w:val="00CF5A22"/>
    <w:rPr>
      <w:rFonts w:ascii="Symbol" w:hAnsi="Symbol"/>
    </w:rPr>
  </w:style>
  <w:style w:type="character" w:customStyle="1" w:styleId="WW8Num18z0">
    <w:name w:val="WW8Num18z0"/>
    <w:rsid w:val="00CF5A22"/>
    <w:rPr>
      <w:rFonts w:ascii="Symbol" w:hAnsi="Symbol"/>
    </w:rPr>
  </w:style>
  <w:style w:type="character" w:customStyle="1" w:styleId="WW8Num19z1">
    <w:name w:val="WW8Num19z1"/>
    <w:rsid w:val="00CF5A22"/>
    <w:rPr>
      <w:rFonts w:ascii="Times New Roman" w:eastAsia="Times New Roman" w:hAnsi="Times New Roman" w:cs="Times New Roman"/>
    </w:rPr>
  </w:style>
  <w:style w:type="character" w:customStyle="1" w:styleId="WW8Num20z0">
    <w:name w:val="WW8Num20z0"/>
    <w:rsid w:val="00CF5A22"/>
    <w:rPr>
      <w:b w:val="0"/>
    </w:rPr>
  </w:style>
  <w:style w:type="character" w:customStyle="1" w:styleId="WW8Num22z0">
    <w:name w:val="WW8Num22z0"/>
    <w:rsid w:val="00CF5A22"/>
    <w:rPr>
      <w:rFonts w:ascii="Symbol" w:hAnsi="Symbol"/>
    </w:rPr>
  </w:style>
  <w:style w:type="character" w:customStyle="1" w:styleId="WW8Num28z0">
    <w:name w:val="WW8Num28z0"/>
    <w:rsid w:val="00CF5A22"/>
    <w:rPr>
      <w:b w:val="0"/>
    </w:rPr>
  </w:style>
  <w:style w:type="character" w:customStyle="1" w:styleId="WW8Num29z0">
    <w:name w:val="WW8Num29z0"/>
    <w:rsid w:val="00CF5A22"/>
    <w:rPr>
      <w:rFonts w:ascii="Symbol" w:hAnsi="Symbol"/>
      <w:color w:val="auto"/>
      <w:sz w:val="28"/>
    </w:rPr>
  </w:style>
  <w:style w:type="character" w:customStyle="1" w:styleId="WW8Num30z0">
    <w:name w:val="WW8Num30z0"/>
    <w:rsid w:val="00CF5A22"/>
    <w:rPr>
      <w:b w:val="0"/>
    </w:rPr>
  </w:style>
  <w:style w:type="character" w:customStyle="1" w:styleId="WW8NumSt13z0">
    <w:name w:val="WW8NumSt13z0"/>
    <w:rsid w:val="00CF5A22"/>
    <w:rPr>
      <w:rFonts w:ascii="Symbol" w:hAnsi="Symbol"/>
    </w:rPr>
  </w:style>
  <w:style w:type="character" w:customStyle="1" w:styleId="WW-Fontepargpadro">
    <w:name w:val="WW-Fonte parág. padrão"/>
    <w:rsid w:val="00CF5A22"/>
  </w:style>
  <w:style w:type="character" w:customStyle="1" w:styleId="WW-Absatz-Standardschriftart11111111">
    <w:name w:val="WW-Absatz-Standardschriftart11111111"/>
    <w:rsid w:val="00CF5A22"/>
  </w:style>
  <w:style w:type="character" w:customStyle="1" w:styleId="WW-Fontepargpadro1">
    <w:name w:val="WW-Fonte parág. padrão1"/>
    <w:rsid w:val="00CF5A22"/>
  </w:style>
  <w:style w:type="character" w:customStyle="1" w:styleId="WW-Fontepargpadro11">
    <w:name w:val="WW-Fonte parág. padrão11"/>
    <w:rsid w:val="00CF5A22"/>
  </w:style>
  <w:style w:type="character" w:styleId="Hyperlink">
    <w:name w:val="Hyperlink"/>
    <w:semiHidden/>
    <w:rsid w:val="00CF5A22"/>
    <w:rPr>
      <w:color w:val="0000FF"/>
      <w:u w:val="single"/>
    </w:rPr>
  </w:style>
  <w:style w:type="character" w:customStyle="1" w:styleId="WW8Num4z1">
    <w:name w:val="WW8Num4z1"/>
    <w:rsid w:val="00CF5A22"/>
    <w:rPr>
      <w:b w:val="0"/>
      <w:color w:val="000000"/>
    </w:rPr>
  </w:style>
  <w:style w:type="character" w:customStyle="1" w:styleId="WW8Num7z0">
    <w:name w:val="WW8Num7z0"/>
    <w:rsid w:val="00CF5A22"/>
    <w:rPr>
      <w:rFonts w:ascii="Symbol" w:hAnsi="Symbol"/>
    </w:rPr>
  </w:style>
  <w:style w:type="character" w:customStyle="1" w:styleId="WW8Num7z1">
    <w:name w:val="WW8Num7z1"/>
    <w:rsid w:val="00CF5A22"/>
    <w:rPr>
      <w:rFonts w:ascii="Courier New" w:hAnsi="Courier New"/>
    </w:rPr>
  </w:style>
  <w:style w:type="character" w:customStyle="1" w:styleId="WW8Num7z2">
    <w:name w:val="WW8Num7z2"/>
    <w:rsid w:val="00CF5A22"/>
    <w:rPr>
      <w:rFonts w:ascii="Wingdings" w:hAnsi="Wingdings"/>
    </w:rPr>
  </w:style>
  <w:style w:type="character" w:customStyle="1" w:styleId="WW8Num8z0">
    <w:name w:val="WW8Num8z0"/>
    <w:rsid w:val="00CF5A22"/>
    <w:rPr>
      <w:rFonts w:ascii="Symbol" w:hAnsi="Symbol"/>
    </w:rPr>
  </w:style>
  <w:style w:type="character" w:customStyle="1" w:styleId="WW8Num8z1">
    <w:name w:val="WW8Num8z1"/>
    <w:rsid w:val="00CF5A22"/>
    <w:rPr>
      <w:rFonts w:ascii="Courier New" w:hAnsi="Courier New"/>
    </w:rPr>
  </w:style>
  <w:style w:type="character" w:customStyle="1" w:styleId="WW8Num8z2">
    <w:name w:val="WW8Num8z2"/>
    <w:rsid w:val="00CF5A22"/>
    <w:rPr>
      <w:rFonts w:ascii="Wingdings" w:hAnsi="Wingdings"/>
    </w:rPr>
  </w:style>
  <w:style w:type="character" w:styleId="Nmerodepgina">
    <w:name w:val="page number"/>
    <w:basedOn w:val="WW-Fontepargpadro"/>
    <w:semiHidden/>
    <w:rsid w:val="00CF5A22"/>
  </w:style>
  <w:style w:type="character" w:customStyle="1" w:styleId="SmbolosdeNumerao">
    <w:name w:val="Símbolos de Numeração"/>
    <w:rsid w:val="00CF5A22"/>
  </w:style>
  <w:style w:type="character" w:customStyle="1" w:styleId="WW-SmbolosdeNumerao">
    <w:name w:val="WW-Símbolos de Numeração"/>
    <w:rsid w:val="00CF5A22"/>
  </w:style>
  <w:style w:type="character" w:customStyle="1" w:styleId="WW-SmbolosdeNumerao1">
    <w:name w:val="WW-Símbolos de Numeração1"/>
    <w:rsid w:val="00CF5A22"/>
  </w:style>
  <w:style w:type="character" w:customStyle="1" w:styleId="WW-SmbolosdeNumerao11">
    <w:name w:val="WW-Símbolos de Numeração11"/>
    <w:rsid w:val="00CF5A22"/>
  </w:style>
  <w:style w:type="character" w:customStyle="1" w:styleId="WW-SmbolosdeNumerao111">
    <w:name w:val="WW-Símbolos de Numeração111"/>
    <w:rsid w:val="00CF5A22"/>
  </w:style>
  <w:style w:type="character" w:customStyle="1" w:styleId="WW-SmbolosdeNumerao1111">
    <w:name w:val="WW-Símbolos de Numeração1111"/>
    <w:rsid w:val="00CF5A22"/>
  </w:style>
  <w:style w:type="character" w:customStyle="1" w:styleId="WW-SmbolosdeNumerao11111">
    <w:name w:val="WW-Símbolos de Numeração11111"/>
    <w:rsid w:val="00CF5A22"/>
  </w:style>
  <w:style w:type="character" w:customStyle="1" w:styleId="Smbolosdenumerao0">
    <w:name w:val="Símbolos de numeração"/>
    <w:rsid w:val="00CF5A22"/>
  </w:style>
  <w:style w:type="character" w:customStyle="1" w:styleId="Marcadores">
    <w:name w:val="Marcadores"/>
    <w:rsid w:val="00CF5A22"/>
    <w:rPr>
      <w:rFonts w:ascii="StarSymbol" w:eastAsia="StarSymbol" w:hAnsi="StarSymbol" w:cs="StarSymbol"/>
      <w:sz w:val="18"/>
      <w:szCs w:val="18"/>
    </w:rPr>
  </w:style>
  <w:style w:type="paragraph" w:customStyle="1" w:styleId="Captulo">
    <w:name w:val="Capítulo"/>
    <w:basedOn w:val="Normal"/>
    <w:next w:val="Corpodetexto"/>
    <w:rsid w:val="00CF5A22"/>
    <w:pPr>
      <w:keepNext/>
      <w:spacing w:before="240" w:after="120"/>
    </w:pPr>
    <w:rPr>
      <w:rFonts w:eastAsia="Tahoma" w:cs="Tahoma"/>
      <w:sz w:val="28"/>
      <w:szCs w:val="28"/>
    </w:rPr>
  </w:style>
  <w:style w:type="paragraph" w:styleId="Corpodetexto">
    <w:name w:val="Body Text"/>
    <w:basedOn w:val="Normal"/>
    <w:semiHidden/>
    <w:rsid w:val="00CF5A22"/>
    <w:rPr>
      <w:sz w:val="22"/>
    </w:rPr>
  </w:style>
  <w:style w:type="paragraph" w:styleId="Lista">
    <w:name w:val="List"/>
    <w:basedOn w:val="Corpodetexto"/>
    <w:semiHidden/>
    <w:rsid w:val="00CF5A22"/>
    <w:rPr>
      <w:rFonts w:cs="Tahoma"/>
    </w:rPr>
  </w:style>
  <w:style w:type="paragraph" w:styleId="Legenda">
    <w:name w:val="caption"/>
    <w:basedOn w:val="Normal"/>
    <w:qFormat/>
    <w:rsid w:val="00CF5A22"/>
    <w:pPr>
      <w:suppressLineNumbers/>
      <w:spacing w:before="120" w:after="120"/>
    </w:pPr>
    <w:rPr>
      <w:rFonts w:cs="Tahoma"/>
      <w:i/>
      <w:iCs/>
    </w:rPr>
  </w:style>
  <w:style w:type="paragraph" w:customStyle="1" w:styleId="ndice">
    <w:name w:val="Índice"/>
    <w:basedOn w:val="Normal"/>
    <w:rsid w:val="00CF5A22"/>
    <w:pPr>
      <w:suppressLineNumbers/>
    </w:pPr>
    <w:rPr>
      <w:rFonts w:cs="Tahoma"/>
    </w:rPr>
  </w:style>
  <w:style w:type="paragraph" w:customStyle="1" w:styleId="TtuloPrincipal">
    <w:name w:val="Título Principal"/>
    <w:basedOn w:val="Normal"/>
    <w:next w:val="Corpodetexto"/>
    <w:rsid w:val="00CF5A22"/>
    <w:pPr>
      <w:keepNext/>
      <w:spacing w:before="240" w:after="120"/>
    </w:pPr>
    <w:rPr>
      <w:rFonts w:eastAsia="Lucida Sans Unicode" w:cs="Tahoma"/>
      <w:sz w:val="28"/>
      <w:szCs w:val="28"/>
    </w:rPr>
  </w:style>
  <w:style w:type="paragraph" w:customStyle="1" w:styleId="WW-Legenda">
    <w:name w:val="WW-Legenda"/>
    <w:basedOn w:val="Normal"/>
    <w:rsid w:val="00CF5A22"/>
    <w:pPr>
      <w:suppressLineNumbers/>
      <w:spacing w:before="120" w:after="120"/>
    </w:pPr>
    <w:rPr>
      <w:rFonts w:cs="Tahoma"/>
      <w:i/>
      <w:iCs/>
    </w:rPr>
  </w:style>
  <w:style w:type="paragraph" w:customStyle="1" w:styleId="WW-ndice">
    <w:name w:val="WW-Índice"/>
    <w:basedOn w:val="Normal"/>
    <w:rsid w:val="00CF5A22"/>
    <w:pPr>
      <w:suppressLineNumbers/>
    </w:pPr>
    <w:rPr>
      <w:rFonts w:cs="Tahoma"/>
    </w:rPr>
  </w:style>
  <w:style w:type="paragraph" w:customStyle="1" w:styleId="WW-TtuloPrincipal">
    <w:name w:val="WW-Título Principal"/>
    <w:basedOn w:val="Normal"/>
    <w:next w:val="Corpodetexto"/>
    <w:rsid w:val="00CF5A22"/>
    <w:pPr>
      <w:keepNext/>
      <w:spacing w:before="240" w:after="120"/>
    </w:pPr>
    <w:rPr>
      <w:rFonts w:eastAsia="Lucida Sans Unicode" w:cs="Tahoma"/>
      <w:sz w:val="28"/>
      <w:szCs w:val="28"/>
    </w:rPr>
  </w:style>
  <w:style w:type="paragraph" w:customStyle="1" w:styleId="WW-Legenda1">
    <w:name w:val="WW-Legenda1"/>
    <w:basedOn w:val="Normal"/>
    <w:rsid w:val="00CF5A22"/>
    <w:pPr>
      <w:suppressLineNumbers/>
      <w:spacing w:before="120" w:after="120"/>
    </w:pPr>
    <w:rPr>
      <w:rFonts w:cs="Tahoma"/>
      <w:i/>
      <w:iCs/>
    </w:rPr>
  </w:style>
  <w:style w:type="paragraph" w:customStyle="1" w:styleId="WW-ndice1">
    <w:name w:val="WW-Índice1"/>
    <w:basedOn w:val="Normal"/>
    <w:rsid w:val="00CF5A22"/>
    <w:pPr>
      <w:suppressLineNumbers/>
    </w:pPr>
    <w:rPr>
      <w:rFonts w:cs="Tahoma"/>
    </w:rPr>
  </w:style>
  <w:style w:type="paragraph" w:customStyle="1" w:styleId="WW-TtuloPrincipal1">
    <w:name w:val="WW-Título Principal1"/>
    <w:basedOn w:val="Normal"/>
    <w:next w:val="Corpodetexto"/>
    <w:rsid w:val="00CF5A22"/>
    <w:pPr>
      <w:keepNext/>
      <w:spacing w:before="240" w:after="120"/>
    </w:pPr>
    <w:rPr>
      <w:rFonts w:eastAsia="Lucida Sans Unicode" w:cs="Tahoma"/>
      <w:sz w:val="28"/>
      <w:szCs w:val="28"/>
    </w:rPr>
  </w:style>
  <w:style w:type="paragraph" w:customStyle="1" w:styleId="WW-Legenda11">
    <w:name w:val="WW-Legenda11"/>
    <w:basedOn w:val="Normal"/>
    <w:rsid w:val="00CF5A22"/>
    <w:pPr>
      <w:suppressLineNumbers/>
      <w:spacing w:before="120" w:after="120"/>
    </w:pPr>
    <w:rPr>
      <w:rFonts w:cs="Tahoma"/>
      <w:i/>
      <w:iCs/>
    </w:rPr>
  </w:style>
  <w:style w:type="paragraph" w:customStyle="1" w:styleId="WW-ndice11">
    <w:name w:val="WW-Índice11"/>
    <w:basedOn w:val="Normal"/>
    <w:rsid w:val="00CF5A22"/>
    <w:pPr>
      <w:suppressLineNumbers/>
    </w:pPr>
    <w:rPr>
      <w:rFonts w:cs="Tahoma"/>
    </w:rPr>
  </w:style>
  <w:style w:type="paragraph" w:customStyle="1" w:styleId="WW-TtuloPrincipal11">
    <w:name w:val="WW-Título Principal11"/>
    <w:basedOn w:val="Normal"/>
    <w:next w:val="Corpodetexto"/>
    <w:rsid w:val="00CF5A22"/>
    <w:pPr>
      <w:keepNext/>
      <w:spacing w:before="240" w:after="120"/>
    </w:pPr>
    <w:rPr>
      <w:rFonts w:eastAsia="Lucida Sans Unicode" w:cs="Tahoma"/>
      <w:sz w:val="28"/>
      <w:szCs w:val="28"/>
    </w:rPr>
  </w:style>
  <w:style w:type="paragraph" w:customStyle="1" w:styleId="WW-Legenda111">
    <w:name w:val="WW-Legenda111"/>
    <w:basedOn w:val="Normal"/>
    <w:rsid w:val="00CF5A22"/>
    <w:pPr>
      <w:suppressLineNumbers/>
      <w:spacing w:before="120" w:after="120"/>
    </w:pPr>
    <w:rPr>
      <w:rFonts w:cs="Tahoma"/>
      <w:i/>
      <w:iCs/>
    </w:rPr>
  </w:style>
  <w:style w:type="paragraph" w:customStyle="1" w:styleId="WW-ndice111">
    <w:name w:val="WW-Índice111"/>
    <w:basedOn w:val="Normal"/>
    <w:rsid w:val="00CF5A22"/>
    <w:pPr>
      <w:suppressLineNumbers/>
    </w:pPr>
    <w:rPr>
      <w:rFonts w:cs="Tahoma"/>
    </w:rPr>
  </w:style>
  <w:style w:type="paragraph" w:customStyle="1" w:styleId="WW-TtuloPrincipal111">
    <w:name w:val="WW-Título Principal111"/>
    <w:basedOn w:val="Normal"/>
    <w:next w:val="Corpodetexto"/>
    <w:rsid w:val="00CF5A22"/>
    <w:pPr>
      <w:keepNext/>
      <w:spacing w:before="240" w:after="120"/>
    </w:pPr>
    <w:rPr>
      <w:rFonts w:eastAsia="Lucida Sans Unicode" w:cs="Tahoma"/>
      <w:sz w:val="28"/>
      <w:szCs w:val="28"/>
    </w:rPr>
  </w:style>
  <w:style w:type="paragraph" w:customStyle="1" w:styleId="WW-Legenda1111">
    <w:name w:val="WW-Legenda1111"/>
    <w:basedOn w:val="Normal"/>
    <w:rsid w:val="00CF5A22"/>
    <w:pPr>
      <w:suppressLineNumbers/>
      <w:spacing w:before="120" w:after="120"/>
    </w:pPr>
    <w:rPr>
      <w:rFonts w:cs="Tahoma"/>
      <w:i/>
      <w:iCs/>
    </w:rPr>
  </w:style>
  <w:style w:type="paragraph" w:customStyle="1" w:styleId="WW-ndice1111">
    <w:name w:val="WW-Índice1111"/>
    <w:basedOn w:val="Normal"/>
    <w:rsid w:val="00CF5A22"/>
    <w:pPr>
      <w:suppressLineNumbers/>
    </w:pPr>
    <w:rPr>
      <w:rFonts w:cs="Tahoma"/>
    </w:rPr>
  </w:style>
  <w:style w:type="paragraph" w:customStyle="1" w:styleId="WW-TtuloPrincipal1111">
    <w:name w:val="WW-Título Principal1111"/>
    <w:basedOn w:val="Normal"/>
    <w:next w:val="Corpodetexto"/>
    <w:rsid w:val="00CF5A22"/>
    <w:pPr>
      <w:keepNext/>
      <w:spacing w:before="240" w:after="120"/>
    </w:pPr>
    <w:rPr>
      <w:rFonts w:eastAsia="Lucida Sans Unicode" w:cs="Tahoma"/>
      <w:sz w:val="28"/>
      <w:szCs w:val="28"/>
    </w:rPr>
  </w:style>
  <w:style w:type="paragraph" w:customStyle="1" w:styleId="WW-Legenda11111">
    <w:name w:val="WW-Legenda11111"/>
    <w:basedOn w:val="Normal"/>
    <w:rsid w:val="00CF5A22"/>
    <w:pPr>
      <w:suppressLineNumbers/>
      <w:spacing w:before="120" w:after="120"/>
    </w:pPr>
    <w:rPr>
      <w:rFonts w:cs="Tahoma"/>
      <w:i/>
      <w:iCs/>
    </w:rPr>
  </w:style>
  <w:style w:type="paragraph" w:customStyle="1" w:styleId="WW-ndice11111">
    <w:name w:val="WW-Índice11111"/>
    <w:basedOn w:val="Normal"/>
    <w:rsid w:val="00CF5A22"/>
    <w:pPr>
      <w:suppressLineNumbers/>
    </w:pPr>
    <w:rPr>
      <w:rFonts w:cs="Tahoma"/>
    </w:rPr>
  </w:style>
  <w:style w:type="paragraph" w:customStyle="1" w:styleId="WW-TtuloPrincipal11111">
    <w:name w:val="WW-Título Principal11111"/>
    <w:basedOn w:val="Normal"/>
    <w:next w:val="Corpodetexto"/>
    <w:rsid w:val="00CF5A22"/>
    <w:pPr>
      <w:keepNext/>
      <w:spacing w:before="240" w:after="120"/>
    </w:pPr>
    <w:rPr>
      <w:rFonts w:eastAsia="Lucida Sans Unicode" w:cs="Tahoma"/>
      <w:sz w:val="28"/>
      <w:szCs w:val="28"/>
    </w:rPr>
  </w:style>
  <w:style w:type="paragraph" w:customStyle="1" w:styleId="WW-Legenda111111">
    <w:name w:val="WW-Legenda111111"/>
    <w:basedOn w:val="Normal"/>
    <w:rsid w:val="00CF5A22"/>
    <w:pPr>
      <w:suppressLineNumbers/>
      <w:spacing w:before="120" w:after="120"/>
    </w:pPr>
    <w:rPr>
      <w:rFonts w:cs="Tahoma"/>
      <w:i/>
      <w:iCs/>
    </w:rPr>
  </w:style>
  <w:style w:type="paragraph" w:customStyle="1" w:styleId="WW-ndice111111">
    <w:name w:val="WW-Índice111111"/>
    <w:basedOn w:val="Normal"/>
    <w:rsid w:val="00CF5A22"/>
    <w:pPr>
      <w:suppressLineNumbers/>
    </w:pPr>
    <w:rPr>
      <w:rFonts w:cs="Tahoma"/>
    </w:rPr>
  </w:style>
  <w:style w:type="paragraph" w:customStyle="1" w:styleId="WW-TtuloPrincipal111111">
    <w:name w:val="WW-Título Principal111111"/>
    <w:basedOn w:val="Normal"/>
    <w:next w:val="Corpodetexto"/>
    <w:rsid w:val="00CF5A22"/>
    <w:pPr>
      <w:keepNext/>
      <w:spacing w:before="240" w:after="120"/>
    </w:pPr>
    <w:rPr>
      <w:rFonts w:eastAsia="Lucida Sans Unicode" w:cs="Tahoma"/>
      <w:sz w:val="28"/>
      <w:szCs w:val="28"/>
    </w:rPr>
  </w:style>
  <w:style w:type="paragraph" w:styleId="Cabealho">
    <w:name w:val="header"/>
    <w:basedOn w:val="Normal"/>
    <w:semiHidden/>
    <w:rsid w:val="00CF5A22"/>
    <w:pPr>
      <w:tabs>
        <w:tab w:val="center" w:pos="4419"/>
        <w:tab w:val="right" w:pos="8838"/>
      </w:tabs>
    </w:pPr>
  </w:style>
  <w:style w:type="paragraph" w:styleId="Rodap">
    <w:name w:val="footer"/>
    <w:basedOn w:val="Normal"/>
    <w:link w:val="RodapChar"/>
    <w:uiPriority w:val="99"/>
    <w:rsid w:val="00CF5A22"/>
    <w:pPr>
      <w:tabs>
        <w:tab w:val="center" w:pos="4419"/>
        <w:tab w:val="right" w:pos="8838"/>
      </w:tabs>
    </w:pPr>
  </w:style>
  <w:style w:type="paragraph" w:customStyle="1" w:styleId="WW-Legenda1111111">
    <w:name w:val="WW-Legenda1111111"/>
    <w:basedOn w:val="Normal"/>
    <w:rsid w:val="00CF5A22"/>
    <w:pPr>
      <w:suppressLineNumbers/>
      <w:spacing w:before="120" w:after="120"/>
    </w:pPr>
    <w:rPr>
      <w:i/>
    </w:rPr>
  </w:style>
  <w:style w:type="paragraph" w:customStyle="1" w:styleId="Tabela">
    <w:name w:val="Tabela"/>
    <w:basedOn w:val="Legenda"/>
    <w:rsid w:val="00CF5A22"/>
  </w:style>
  <w:style w:type="paragraph" w:customStyle="1" w:styleId="WW-Tabela">
    <w:name w:val="WW-Tabela"/>
    <w:basedOn w:val="WW-Legenda"/>
    <w:rsid w:val="00CF5A22"/>
  </w:style>
  <w:style w:type="paragraph" w:customStyle="1" w:styleId="WW-Tabela1">
    <w:name w:val="WW-Tabela1"/>
    <w:basedOn w:val="WW-Legenda1"/>
    <w:rsid w:val="00CF5A22"/>
  </w:style>
  <w:style w:type="paragraph" w:customStyle="1" w:styleId="WW-Tabela11">
    <w:name w:val="WW-Tabela11"/>
    <w:basedOn w:val="WW-Legenda11"/>
    <w:rsid w:val="00CF5A22"/>
  </w:style>
  <w:style w:type="paragraph" w:customStyle="1" w:styleId="WW-Tabela111">
    <w:name w:val="WW-Tabela111"/>
    <w:basedOn w:val="WW-Legenda111"/>
    <w:rsid w:val="00CF5A22"/>
  </w:style>
  <w:style w:type="paragraph" w:customStyle="1" w:styleId="WW-Tabela1111">
    <w:name w:val="WW-Tabela1111"/>
    <w:basedOn w:val="WW-Legenda1111"/>
    <w:rsid w:val="00CF5A22"/>
  </w:style>
  <w:style w:type="paragraph" w:customStyle="1" w:styleId="WW-Tabela11111">
    <w:name w:val="WW-Tabela11111"/>
    <w:basedOn w:val="WW-Legenda11111"/>
    <w:rsid w:val="00CF5A22"/>
  </w:style>
  <w:style w:type="paragraph" w:customStyle="1" w:styleId="WW-Tabela111111">
    <w:name w:val="WW-Tabela111111"/>
    <w:basedOn w:val="WW-Legenda111111"/>
    <w:rsid w:val="00CF5A22"/>
  </w:style>
  <w:style w:type="paragraph" w:customStyle="1" w:styleId="WW-Tabela1111111">
    <w:name w:val="WW-Tabela1111111"/>
    <w:basedOn w:val="Normal"/>
    <w:rsid w:val="00CF5A22"/>
  </w:style>
  <w:style w:type="paragraph" w:customStyle="1" w:styleId="WW-Corpodetexto21">
    <w:name w:val="WW-Corpo de texto 21"/>
    <w:basedOn w:val="Normal"/>
    <w:rsid w:val="00CF5A22"/>
    <w:pPr>
      <w:widowControl w:val="0"/>
      <w:jc w:val="center"/>
    </w:pPr>
    <w:rPr>
      <w:b/>
      <w:sz w:val="24"/>
    </w:rPr>
  </w:style>
  <w:style w:type="paragraph" w:customStyle="1" w:styleId="Contedodetabela">
    <w:name w:val="Conteúdo de tabela"/>
    <w:basedOn w:val="Corpodetexto"/>
    <w:rsid w:val="00CF5A22"/>
  </w:style>
  <w:style w:type="paragraph" w:customStyle="1" w:styleId="WW-Corpodetexto22">
    <w:name w:val="WW-Corpo de texto 22"/>
    <w:basedOn w:val="Normal"/>
    <w:rsid w:val="00CF5A22"/>
    <w:pPr>
      <w:widowControl w:val="0"/>
      <w:tabs>
        <w:tab w:val="left" w:pos="2410"/>
      </w:tabs>
    </w:pPr>
    <w:rPr>
      <w:sz w:val="24"/>
    </w:rPr>
  </w:style>
  <w:style w:type="paragraph" w:customStyle="1" w:styleId="WW-Recuodecorpodetexto31">
    <w:name w:val="WW-Recuo de corpo de texto 31"/>
    <w:basedOn w:val="Normal"/>
    <w:rsid w:val="00CF5A22"/>
    <w:pPr>
      <w:widowControl w:val="0"/>
      <w:spacing w:line="240" w:lineRule="atLeast"/>
      <w:ind w:left="357" w:hanging="283"/>
    </w:pPr>
    <w:rPr>
      <w:sz w:val="24"/>
    </w:rPr>
  </w:style>
  <w:style w:type="paragraph" w:customStyle="1" w:styleId="Contedodatabela">
    <w:name w:val="Conteúdo da tabela"/>
    <w:basedOn w:val="Corpodetexto"/>
    <w:rsid w:val="00CF5A22"/>
    <w:pPr>
      <w:suppressLineNumbers/>
    </w:pPr>
  </w:style>
  <w:style w:type="paragraph" w:customStyle="1" w:styleId="Ttulodatabela">
    <w:name w:val="Título da tabela"/>
    <w:basedOn w:val="Contedodatabela"/>
    <w:rsid w:val="00CF5A22"/>
    <w:pPr>
      <w:jc w:val="center"/>
    </w:pPr>
    <w:rPr>
      <w:b/>
      <w:i/>
    </w:rPr>
  </w:style>
  <w:style w:type="paragraph" w:styleId="Recuodecorpodetexto">
    <w:name w:val="Body Text Indent"/>
    <w:basedOn w:val="Normal"/>
    <w:link w:val="RecuodecorpodetextoChar"/>
    <w:rsid w:val="00CF5A22"/>
    <w:pPr>
      <w:widowControl w:val="0"/>
      <w:ind w:firstLine="709"/>
    </w:pPr>
    <w:rPr>
      <w:rFonts w:ascii="Times New Roman" w:hAnsi="Times New Roman"/>
      <w:sz w:val="28"/>
      <w:lang w:val="pt-PT"/>
    </w:rPr>
  </w:style>
  <w:style w:type="paragraph" w:customStyle="1" w:styleId="Normal1">
    <w:name w:val="Normal1"/>
    <w:rsid w:val="00CF5A22"/>
    <w:pPr>
      <w:suppressAutoHyphens/>
      <w:jc w:val="both"/>
    </w:pPr>
    <w:rPr>
      <w:lang w:eastAsia="ar-SA"/>
    </w:rPr>
  </w:style>
  <w:style w:type="paragraph" w:styleId="Ttulo">
    <w:name w:val="Title"/>
    <w:basedOn w:val="Normal"/>
    <w:next w:val="Subttulo"/>
    <w:qFormat/>
    <w:rsid w:val="00CF5A22"/>
    <w:pPr>
      <w:widowControl w:val="0"/>
      <w:suppressAutoHyphens w:val="0"/>
      <w:jc w:val="center"/>
    </w:pPr>
    <w:rPr>
      <w:rFonts w:ascii="Times New Roman" w:hAnsi="Times New Roman"/>
      <w:b/>
      <w:bCs/>
      <w:sz w:val="22"/>
      <w:szCs w:val="22"/>
    </w:rPr>
  </w:style>
  <w:style w:type="paragraph" w:styleId="Subttulo">
    <w:name w:val="Subtitle"/>
    <w:basedOn w:val="Normal"/>
    <w:next w:val="Corpodetexto"/>
    <w:qFormat/>
    <w:rsid w:val="00CF5A22"/>
    <w:pPr>
      <w:widowControl w:val="0"/>
      <w:jc w:val="center"/>
    </w:pPr>
    <w:rPr>
      <w:rFonts w:cs="Arial"/>
      <w:b/>
      <w:sz w:val="22"/>
    </w:rPr>
  </w:style>
  <w:style w:type="paragraph" w:customStyle="1" w:styleId="WW-Corpodetexto3">
    <w:name w:val="WW-Corpo de texto 3"/>
    <w:basedOn w:val="Normal"/>
    <w:rsid w:val="00CF5A22"/>
    <w:rPr>
      <w:rFonts w:cs="Arial"/>
      <w:sz w:val="22"/>
      <w:szCs w:val="22"/>
    </w:rPr>
  </w:style>
  <w:style w:type="paragraph" w:customStyle="1" w:styleId="WW-Corpodetexto31">
    <w:name w:val="WW-Corpo de texto 31"/>
    <w:basedOn w:val="Normal"/>
    <w:rsid w:val="00CF5A22"/>
    <w:pPr>
      <w:widowControl w:val="0"/>
      <w:spacing w:line="240" w:lineRule="atLeast"/>
      <w:jc w:val="center"/>
    </w:pPr>
    <w:rPr>
      <w:sz w:val="22"/>
    </w:rPr>
  </w:style>
  <w:style w:type="paragraph" w:customStyle="1" w:styleId="WW-Corpodetexto2">
    <w:name w:val="WW-Corpo de texto 2"/>
    <w:basedOn w:val="Normal"/>
    <w:rsid w:val="00CF5A22"/>
    <w:pPr>
      <w:spacing w:line="240" w:lineRule="atLeast"/>
    </w:pPr>
    <w:rPr>
      <w:rFonts w:cs="Arial"/>
      <w:sz w:val="28"/>
    </w:rPr>
  </w:style>
  <w:style w:type="paragraph" w:customStyle="1" w:styleId="WW-Recuodecorpodetexto2">
    <w:name w:val="WW-Recuo de corpo de texto 2"/>
    <w:basedOn w:val="Normal"/>
    <w:rsid w:val="00CF5A22"/>
    <w:pPr>
      <w:ind w:left="1080"/>
    </w:pPr>
  </w:style>
  <w:style w:type="paragraph" w:customStyle="1" w:styleId="WW-Recuodecorpodetexto3">
    <w:name w:val="WW-Recuo de corpo de texto 3"/>
    <w:basedOn w:val="Normal"/>
    <w:rsid w:val="00CF5A22"/>
    <w:pPr>
      <w:spacing w:line="240" w:lineRule="atLeast"/>
      <w:ind w:left="2694"/>
    </w:pPr>
    <w:rPr>
      <w:sz w:val="28"/>
    </w:rPr>
  </w:style>
  <w:style w:type="paragraph" w:customStyle="1" w:styleId="Recuodecorpodetexto21">
    <w:name w:val="Recuo de corpo de texto 21"/>
    <w:basedOn w:val="Normal"/>
    <w:rsid w:val="00CF5A22"/>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val="0"/>
      <w:ind w:firstLine="288"/>
      <w:jc w:val="left"/>
    </w:pPr>
    <w:rPr>
      <w:rFonts w:ascii="Times New Roman" w:hAnsi="Times New Roman"/>
      <w:sz w:val="24"/>
    </w:rPr>
  </w:style>
  <w:style w:type="paragraph" w:customStyle="1" w:styleId="WW-Corpodetexto312">
    <w:name w:val="WW-Corpo de texto 312"/>
    <w:basedOn w:val="Normal"/>
    <w:rsid w:val="00CF5A22"/>
    <w:rPr>
      <w:rFonts w:cs="Arial"/>
      <w:b/>
      <w:bCs/>
      <w:sz w:val="22"/>
    </w:rPr>
  </w:style>
  <w:style w:type="paragraph" w:customStyle="1" w:styleId="WW-NormalWeb">
    <w:name w:val="WW-Normal (Web)"/>
    <w:basedOn w:val="Normal"/>
    <w:rsid w:val="00CF5A22"/>
    <w:pPr>
      <w:suppressAutoHyphens w:val="0"/>
      <w:spacing w:before="280" w:after="280"/>
      <w:jc w:val="left"/>
    </w:pPr>
    <w:rPr>
      <w:rFonts w:ascii="Times New Roman" w:hAnsi="Times New Roman"/>
      <w:sz w:val="24"/>
      <w:szCs w:val="24"/>
    </w:rPr>
  </w:style>
  <w:style w:type="paragraph" w:customStyle="1" w:styleId="ContedodaTabela0">
    <w:name w:val="Conteúdo da Tabela"/>
    <w:basedOn w:val="Corpodetexto"/>
    <w:rsid w:val="00CF5A22"/>
    <w:pPr>
      <w:suppressLineNumbers/>
    </w:pPr>
  </w:style>
  <w:style w:type="paragraph" w:customStyle="1" w:styleId="WW-ContedodaTabela">
    <w:name w:val="WW-Conteúdo da Tabela"/>
    <w:basedOn w:val="Corpodetexto"/>
    <w:rsid w:val="00CF5A22"/>
    <w:pPr>
      <w:suppressLineNumbers/>
    </w:pPr>
  </w:style>
  <w:style w:type="paragraph" w:customStyle="1" w:styleId="WW-ContedodaTabela1">
    <w:name w:val="WW-Conteúdo da Tabela1"/>
    <w:basedOn w:val="Corpodetexto"/>
    <w:rsid w:val="00CF5A22"/>
    <w:pPr>
      <w:suppressLineNumbers/>
    </w:pPr>
  </w:style>
  <w:style w:type="paragraph" w:customStyle="1" w:styleId="WW-ContedodaTabela11">
    <w:name w:val="WW-Conteúdo da Tabela11"/>
    <w:basedOn w:val="Corpodetexto"/>
    <w:rsid w:val="00CF5A22"/>
    <w:pPr>
      <w:suppressLineNumbers/>
    </w:pPr>
  </w:style>
  <w:style w:type="paragraph" w:customStyle="1" w:styleId="WW-ContedodaTabela111">
    <w:name w:val="WW-Conteúdo da Tabela111"/>
    <w:basedOn w:val="Corpodetexto"/>
    <w:rsid w:val="00CF5A22"/>
    <w:pPr>
      <w:suppressLineNumbers/>
    </w:pPr>
  </w:style>
  <w:style w:type="paragraph" w:customStyle="1" w:styleId="WW-ContedodaTabela1111">
    <w:name w:val="WW-Conteúdo da Tabela1111"/>
    <w:basedOn w:val="Corpodetexto"/>
    <w:rsid w:val="00CF5A22"/>
    <w:pPr>
      <w:suppressLineNumbers/>
    </w:pPr>
  </w:style>
  <w:style w:type="paragraph" w:customStyle="1" w:styleId="WW-ContedodaTabela11111">
    <w:name w:val="WW-Conteúdo da Tabela11111"/>
    <w:basedOn w:val="Corpodetexto"/>
    <w:rsid w:val="00CF5A22"/>
    <w:pPr>
      <w:suppressLineNumbers/>
    </w:pPr>
  </w:style>
  <w:style w:type="paragraph" w:customStyle="1" w:styleId="WW-ContedodaTabela111111">
    <w:name w:val="WW-Conteúdo da Tabela111111"/>
    <w:basedOn w:val="Corpodetexto"/>
    <w:rsid w:val="00CF5A22"/>
    <w:pPr>
      <w:suppressLineNumbers/>
    </w:pPr>
  </w:style>
  <w:style w:type="paragraph" w:customStyle="1" w:styleId="TtulodaTabela0">
    <w:name w:val="Título da Tabela"/>
    <w:basedOn w:val="ContedodaTabela0"/>
    <w:rsid w:val="00CF5A22"/>
    <w:pPr>
      <w:jc w:val="center"/>
    </w:pPr>
    <w:rPr>
      <w:b/>
      <w:bCs/>
      <w:i/>
      <w:iCs/>
    </w:rPr>
  </w:style>
  <w:style w:type="paragraph" w:customStyle="1" w:styleId="WW-TtulodaTabela">
    <w:name w:val="WW-Título da Tabela"/>
    <w:basedOn w:val="WW-ContedodaTabela"/>
    <w:rsid w:val="00CF5A22"/>
    <w:pPr>
      <w:jc w:val="center"/>
    </w:pPr>
    <w:rPr>
      <w:b/>
      <w:bCs/>
      <w:i/>
      <w:iCs/>
    </w:rPr>
  </w:style>
  <w:style w:type="paragraph" w:customStyle="1" w:styleId="WW-TtulodaTabela1">
    <w:name w:val="WW-Título da Tabela1"/>
    <w:basedOn w:val="WW-ContedodaTabela1"/>
    <w:rsid w:val="00CF5A22"/>
    <w:pPr>
      <w:jc w:val="center"/>
    </w:pPr>
    <w:rPr>
      <w:b/>
      <w:bCs/>
      <w:i/>
      <w:iCs/>
    </w:rPr>
  </w:style>
  <w:style w:type="paragraph" w:customStyle="1" w:styleId="WW-TtulodaTabela11">
    <w:name w:val="WW-Título da Tabela11"/>
    <w:basedOn w:val="WW-ContedodaTabela11"/>
    <w:rsid w:val="00CF5A22"/>
    <w:pPr>
      <w:jc w:val="center"/>
    </w:pPr>
    <w:rPr>
      <w:b/>
      <w:bCs/>
      <w:i/>
      <w:iCs/>
    </w:rPr>
  </w:style>
  <w:style w:type="paragraph" w:customStyle="1" w:styleId="WW-TtulodaTabela111">
    <w:name w:val="WW-Título da Tabela111"/>
    <w:basedOn w:val="WW-ContedodaTabela111"/>
    <w:rsid w:val="00CF5A22"/>
    <w:pPr>
      <w:jc w:val="center"/>
    </w:pPr>
    <w:rPr>
      <w:b/>
      <w:bCs/>
      <w:i/>
      <w:iCs/>
    </w:rPr>
  </w:style>
  <w:style w:type="paragraph" w:customStyle="1" w:styleId="WW-TtulodaTabela1111">
    <w:name w:val="WW-Título da Tabela1111"/>
    <w:basedOn w:val="WW-ContedodaTabela1111"/>
    <w:rsid w:val="00CF5A22"/>
    <w:pPr>
      <w:jc w:val="center"/>
    </w:pPr>
    <w:rPr>
      <w:b/>
      <w:bCs/>
      <w:i/>
      <w:iCs/>
    </w:rPr>
  </w:style>
  <w:style w:type="paragraph" w:customStyle="1" w:styleId="WW-TtulodaTabela11111">
    <w:name w:val="WW-Título da Tabela11111"/>
    <w:basedOn w:val="WW-ContedodaTabela11111"/>
    <w:rsid w:val="00CF5A22"/>
    <w:pPr>
      <w:jc w:val="center"/>
    </w:pPr>
    <w:rPr>
      <w:b/>
      <w:bCs/>
      <w:i/>
      <w:iCs/>
    </w:rPr>
  </w:style>
  <w:style w:type="paragraph" w:customStyle="1" w:styleId="WW-TtulodaTabela111111">
    <w:name w:val="WW-Título da Tabela111111"/>
    <w:basedOn w:val="WW-ContedodaTabela111111"/>
    <w:rsid w:val="00CF5A22"/>
    <w:pPr>
      <w:jc w:val="center"/>
    </w:pPr>
    <w:rPr>
      <w:b/>
      <w:bCs/>
      <w:i/>
      <w:iCs/>
    </w:rPr>
  </w:style>
  <w:style w:type="paragraph" w:customStyle="1" w:styleId="Contedodoquadro">
    <w:name w:val="Conteúdo do quadro"/>
    <w:basedOn w:val="Corpodetexto"/>
    <w:rsid w:val="00CF5A22"/>
  </w:style>
  <w:style w:type="paragraph" w:customStyle="1" w:styleId="WW-Contedodoquadro">
    <w:name w:val="WW-Conteúdo do quadro"/>
    <w:basedOn w:val="Corpodetexto"/>
    <w:rsid w:val="00CF5A22"/>
  </w:style>
  <w:style w:type="paragraph" w:customStyle="1" w:styleId="WW-Contedodoquadro1">
    <w:name w:val="WW-Conteúdo do quadro1"/>
    <w:basedOn w:val="Corpodetexto"/>
    <w:rsid w:val="00CF5A22"/>
  </w:style>
  <w:style w:type="paragraph" w:customStyle="1" w:styleId="WW-Contedodoquadro11">
    <w:name w:val="WW-Conteúdo do quadro11"/>
    <w:basedOn w:val="Corpodetexto"/>
    <w:rsid w:val="00CF5A22"/>
  </w:style>
  <w:style w:type="paragraph" w:customStyle="1" w:styleId="WW-Contedodoquadro111">
    <w:name w:val="WW-Conteúdo do quadro111"/>
    <w:basedOn w:val="Corpodetexto"/>
    <w:rsid w:val="00CF5A22"/>
  </w:style>
  <w:style w:type="paragraph" w:customStyle="1" w:styleId="WW-Contedodoquadro1111">
    <w:name w:val="WW-Conteúdo do quadro1111"/>
    <w:basedOn w:val="Corpodetexto"/>
    <w:rsid w:val="00CF5A22"/>
  </w:style>
  <w:style w:type="paragraph" w:customStyle="1" w:styleId="WW-Contedodoquadro11111">
    <w:name w:val="WW-Conteúdo do quadro11111"/>
    <w:basedOn w:val="Corpodetexto"/>
    <w:rsid w:val="00CF5A22"/>
  </w:style>
  <w:style w:type="paragraph" w:customStyle="1" w:styleId="WW-Contedodoquadro111111">
    <w:name w:val="WW-Conteúdo do quadro111111"/>
    <w:basedOn w:val="Corpodetexto"/>
    <w:rsid w:val="00CF5A22"/>
  </w:style>
  <w:style w:type="paragraph" w:customStyle="1" w:styleId="WW-Textoembloco">
    <w:name w:val="WW-Texto em bloco"/>
    <w:basedOn w:val="Normal"/>
    <w:rsid w:val="00CF5A22"/>
    <w:pPr>
      <w:spacing w:before="120" w:after="120"/>
      <w:ind w:left="2268" w:right="51"/>
    </w:pPr>
    <w:rPr>
      <w:sz w:val="24"/>
    </w:rPr>
  </w:style>
  <w:style w:type="paragraph" w:styleId="Corpodetexto2">
    <w:name w:val="Body Text 2"/>
    <w:basedOn w:val="Normal"/>
    <w:semiHidden/>
    <w:rsid w:val="00CF5A22"/>
    <w:rPr>
      <w:rFonts w:cs="Arial"/>
      <w:color w:val="000000"/>
      <w:sz w:val="22"/>
      <w:szCs w:val="22"/>
    </w:rPr>
  </w:style>
  <w:style w:type="paragraph" w:styleId="Corpodetexto3">
    <w:name w:val="Body Text 3"/>
    <w:basedOn w:val="Normal"/>
    <w:semiHidden/>
    <w:rsid w:val="00CF5A22"/>
    <w:pPr>
      <w:tabs>
        <w:tab w:val="left" w:pos="-645"/>
      </w:tabs>
      <w:spacing w:before="120" w:after="120"/>
      <w:ind w:right="51"/>
    </w:pPr>
    <w:rPr>
      <w:sz w:val="22"/>
      <w:szCs w:val="24"/>
    </w:rPr>
  </w:style>
  <w:style w:type="paragraph" w:styleId="Recuodecorpodetexto2">
    <w:name w:val="Body Text Indent 2"/>
    <w:basedOn w:val="Normal"/>
    <w:link w:val="Recuodecorpodetexto2Char"/>
    <w:semiHidden/>
    <w:rsid w:val="00CF5A22"/>
    <w:pPr>
      <w:spacing w:before="120" w:after="120"/>
      <w:ind w:left="1418" w:hanging="1418"/>
    </w:pPr>
    <w:rPr>
      <w:rFonts w:cs="Arial"/>
      <w:iCs/>
      <w:sz w:val="24"/>
    </w:rPr>
  </w:style>
  <w:style w:type="paragraph" w:styleId="Recuodecorpodetexto3">
    <w:name w:val="Body Text Indent 3"/>
    <w:basedOn w:val="Normal"/>
    <w:semiHidden/>
    <w:rsid w:val="00CF5A22"/>
    <w:pPr>
      <w:suppressAutoHyphens w:val="0"/>
      <w:ind w:left="1418"/>
    </w:pPr>
    <w:rPr>
      <w:rFonts w:cs="Arial"/>
      <w:color w:val="FF0000"/>
      <w:sz w:val="24"/>
    </w:rPr>
  </w:style>
  <w:style w:type="paragraph" w:styleId="Textoembloco">
    <w:name w:val="Block Text"/>
    <w:basedOn w:val="Normal"/>
    <w:semiHidden/>
    <w:rsid w:val="00CF5A22"/>
    <w:pPr>
      <w:spacing w:before="120" w:after="240"/>
      <w:ind w:left="1418" w:right="51" w:hanging="1418"/>
    </w:pPr>
    <w:rPr>
      <w:sz w:val="24"/>
    </w:rPr>
  </w:style>
  <w:style w:type="paragraph" w:customStyle="1" w:styleId="BodyText21">
    <w:name w:val="Body Text 21"/>
    <w:basedOn w:val="Normal"/>
    <w:rsid w:val="00CF5A22"/>
    <w:pPr>
      <w:suppressAutoHyphens w:val="0"/>
      <w:autoSpaceDE w:val="0"/>
      <w:autoSpaceDN w:val="0"/>
    </w:pPr>
    <w:rPr>
      <w:rFonts w:ascii="Times New Roman" w:hAnsi="Times New Roman"/>
      <w:sz w:val="24"/>
      <w:szCs w:val="24"/>
      <w:lang w:eastAsia="pt-BR"/>
    </w:rPr>
  </w:style>
  <w:style w:type="paragraph" w:customStyle="1" w:styleId="Body2Text232">
    <w:name w:val="Body2.Text2.32"/>
    <w:basedOn w:val="Normal"/>
    <w:rsid w:val="00CF5A22"/>
    <w:pPr>
      <w:widowControl w:val="0"/>
      <w:tabs>
        <w:tab w:val="left" w:pos="360"/>
      </w:tabs>
      <w:suppressAutoHyphens w:val="0"/>
      <w:spacing w:before="240"/>
    </w:pPr>
    <w:rPr>
      <w:sz w:val="22"/>
      <w:lang w:eastAsia="pt-BR"/>
    </w:rPr>
  </w:style>
  <w:style w:type="paragraph" w:customStyle="1" w:styleId="Estilo">
    <w:name w:val="Estilo"/>
    <w:rsid w:val="00CF5A22"/>
    <w:pPr>
      <w:widowControl w:val="0"/>
      <w:autoSpaceDE w:val="0"/>
      <w:autoSpaceDN w:val="0"/>
      <w:adjustRightInd w:val="0"/>
    </w:pPr>
    <w:rPr>
      <w:rFonts w:ascii="Arial" w:hAnsi="Arial" w:cs="Arial"/>
      <w:szCs w:val="24"/>
    </w:rPr>
  </w:style>
  <w:style w:type="paragraph" w:customStyle="1" w:styleId="P30">
    <w:name w:val="P30"/>
    <w:basedOn w:val="Normal"/>
    <w:rsid w:val="00CF5A22"/>
    <w:pPr>
      <w:suppressAutoHyphens w:val="0"/>
    </w:pPr>
    <w:rPr>
      <w:rFonts w:ascii="Times New Roman" w:hAnsi="Times New Roman"/>
      <w:b/>
      <w:snapToGrid w:val="0"/>
      <w:sz w:val="24"/>
      <w:lang w:eastAsia="pt-BR"/>
    </w:rPr>
  </w:style>
  <w:style w:type="paragraph" w:styleId="NormalWeb">
    <w:name w:val="Normal (Web)"/>
    <w:basedOn w:val="Normal"/>
    <w:semiHidden/>
    <w:rsid w:val="00CF5A22"/>
    <w:pPr>
      <w:suppressAutoHyphens w:val="0"/>
      <w:spacing w:before="100" w:after="100"/>
      <w:jc w:val="left"/>
    </w:pPr>
    <w:rPr>
      <w:rFonts w:ascii="Times New Roman" w:hAnsi="Times New Roman"/>
      <w:sz w:val="24"/>
      <w:lang w:eastAsia="pt-BR"/>
    </w:rPr>
  </w:style>
  <w:style w:type="paragraph" w:styleId="Textodebalo">
    <w:name w:val="Balloon Text"/>
    <w:basedOn w:val="Normal"/>
    <w:semiHidden/>
    <w:unhideWhenUsed/>
    <w:rsid w:val="00CF5A22"/>
    <w:rPr>
      <w:rFonts w:ascii="Tahoma" w:hAnsi="Tahoma" w:cs="Tahoma"/>
      <w:sz w:val="16"/>
      <w:szCs w:val="16"/>
    </w:rPr>
  </w:style>
  <w:style w:type="character" w:customStyle="1" w:styleId="TextodebaloChar">
    <w:name w:val="Texto de balão Char"/>
    <w:semiHidden/>
    <w:rsid w:val="00CF5A22"/>
    <w:rPr>
      <w:rFonts w:ascii="Tahoma" w:hAnsi="Tahoma" w:cs="Tahoma"/>
      <w:sz w:val="16"/>
      <w:szCs w:val="16"/>
      <w:lang w:eastAsia="ar-SA"/>
    </w:rPr>
  </w:style>
  <w:style w:type="character" w:customStyle="1" w:styleId="CorpodetextoChar">
    <w:name w:val="Corpo de texto Char"/>
    <w:semiHidden/>
    <w:rsid w:val="00CF5A22"/>
    <w:rPr>
      <w:rFonts w:ascii="Arial" w:hAnsi="Arial"/>
      <w:sz w:val="22"/>
      <w:lang w:eastAsia="ar-SA"/>
    </w:rPr>
  </w:style>
  <w:style w:type="character" w:customStyle="1" w:styleId="Recuodecorpodetexto3Char">
    <w:name w:val="Recuo de corpo de texto 3 Char"/>
    <w:semiHidden/>
    <w:rsid w:val="00CF5A22"/>
    <w:rPr>
      <w:rFonts w:ascii="Arial" w:hAnsi="Arial" w:cs="Arial"/>
      <w:color w:val="FF0000"/>
      <w:sz w:val="24"/>
      <w:lang w:eastAsia="ar-SA"/>
    </w:rPr>
  </w:style>
  <w:style w:type="character" w:customStyle="1" w:styleId="Corpodetexto2Char">
    <w:name w:val="Corpo de texto 2 Char"/>
    <w:semiHidden/>
    <w:locked/>
    <w:rsid w:val="00CF5A22"/>
    <w:rPr>
      <w:rFonts w:ascii="Arial" w:hAnsi="Arial" w:cs="Arial"/>
      <w:color w:val="000000"/>
      <w:sz w:val="22"/>
      <w:szCs w:val="22"/>
      <w:lang w:eastAsia="ar-SA"/>
    </w:rPr>
  </w:style>
  <w:style w:type="character" w:customStyle="1" w:styleId="CabealhoChar">
    <w:name w:val="Cabeçalho Char"/>
    <w:semiHidden/>
    <w:rsid w:val="00CF5A22"/>
    <w:rPr>
      <w:rFonts w:ascii="Arial" w:hAnsi="Arial"/>
      <w:lang w:eastAsia="ar-SA"/>
    </w:rPr>
  </w:style>
  <w:style w:type="paragraph" w:customStyle="1" w:styleId="Recuodecorpodetexto210">
    <w:name w:val="Recuo de corpo de texto 21"/>
    <w:basedOn w:val="Normal"/>
    <w:rsid w:val="00CF5A22"/>
    <w:pPr>
      <w:widowControl w:val="0"/>
      <w:spacing w:before="120" w:after="120"/>
      <w:ind w:left="1418" w:hanging="1418"/>
      <w:jc w:val="left"/>
    </w:pPr>
    <w:rPr>
      <w:rFonts w:ascii="Times New Roman" w:eastAsia="Lucida Sans Unicode" w:hAnsi="Times New Roman" w:cs="Arial"/>
      <w:iCs/>
      <w:kern w:val="1"/>
      <w:sz w:val="24"/>
      <w:szCs w:val="24"/>
      <w:lang w:eastAsia="pt-BR"/>
    </w:rPr>
  </w:style>
  <w:style w:type="character" w:customStyle="1" w:styleId="Ttulo3Char">
    <w:name w:val="Título 3 Char"/>
    <w:rsid w:val="00CF5A22"/>
    <w:rPr>
      <w:rFonts w:ascii="Arial" w:hAnsi="Arial" w:cs="Arial"/>
      <w:b/>
      <w:sz w:val="22"/>
      <w:lang w:eastAsia="ar-SA"/>
    </w:rPr>
  </w:style>
  <w:style w:type="paragraph" w:styleId="SemEspaamento">
    <w:name w:val="No Spacing"/>
    <w:qFormat/>
    <w:rsid w:val="00CF5A22"/>
    <w:rPr>
      <w:rFonts w:ascii="Calibri" w:eastAsia="Calibri" w:hAnsi="Calibri"/>
      <w:sz w:val="22"/>
      <w:szCs w:val="22"/>
      <w:lang w:eastAsia="en-US"/>
    </w:rPr>
  </w:style>
  <w:style w:type="paragraph" w:styleId="Pr-formataoHTML">
    <w:name w:val="HTML Preformatted"/>
    <w:basedOn w:val="Normal"/>
    <w:semiHidden/>
    <w:unhideWhenUsed/>
    <w:rsid w:val="00CF5A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rPr>
  </w:style>
  <w:style w:type="character" w:customStyle="1" w:styleId="Pr-formataoHTMLChar">
    <w:name w:val="Pré-formatação HTML Char"/>
    <w:rsid w:val="00CF5A22"/>
    <w:rPr>
      <w:rFonts w:ascii="Courier New" w:hAnsi="Courier New" w:cs="Courier New"/>
    </w:rPr>
  </w:style>
  <w:style w:type="paragraph" w:customStyle="1" w:styleId="topico">
    <w:name w:val="topico"/>
    <w:basedOn w:val="Normal"/>
    <w:rsid w:val="00012D24"/>
    <w:pPr>
      <w:widowControl w:val="0"/>
      <w:numPr>
        <w:numId w:val="2"/>
      </w:numPr>
      <w:jc w:val="left"/>
    </w:pPr>
    <w:rPr>
      <w:rFonts w:ascii="Times New Roman" w:eastAsia="Tahoma" w:hAnsi="Times New Roman"/>
      <w:sz w:val="24"/>
    </w:rPr>
  </w:style>
  <w:style w:type="paragraph" w:styleId="PargrafodaLista">
    <w:name w:val="List Paragraph"/>
    <w:basedOn w:val="Normal"/>
    <w:uiPriority w:val="34"/>
    <w:qFormat/>
    <w:rsid w:val="00686065"/>
    <w:pPr>
      <w:ind w:left="708"/>
      <w:jc w:val="left"/>
    </w:pPr>
    <w:rPr>
      <w:rFonts w:ascii="Times New Roman" w:hAnsi="Times New Roman"/>
      <w:sz w:val="24"/>
      <w:szCs w:val="24"/>
    </w:rPr>
  </w:style>
  <w:style w:type="character" w:styleId="Forte">
    <w:name w:val="Strong"/>
    <w:uiPriority w:val="22"/>
    <w:qFormat/>
    <w:rsid w:val="00F258B5"/>
    <w:rPr>
      <w:b/>
      <w:bCs/>
    </w:rPr>
  </w:style>
  <w:style w:type="character" w:customStyle="1" w:styleId="RecuodecorpodetextoChar">
    <w:name w:val="Recuo de corpo de texto Char"/>
    <w:link w:val="Recuodecorpodetexto"/>
    <w:rsid w:val="00035478"/>
    <w:rPr>
      <w:sz w:val="28"/>
      <w:lang w:val="pt-PT" w:eastAsia="ar-SA"/>
    </w:rPr>
  </w:style>
  <w:style w:type="character" w:customStyle="1" w:styleId="Ttulo2Char">
    <w:name w:val="Título 2 Char"/>
    <w:link w:val="Ttulo2"/>
    <w:rsid w:val="003D377B"/>
    <w:rPr>
      <w:b/>
      <w:bCs/>
      <w:sz w:val="24"/>
      <w:szCs w:val="24"/>
      <w:lang w:eastAsia="ar-SA"/>
    </w:rPr>
  </w:style>
  <w:style w:type="character" w:customStyle="1" w:styleId="Ttulo6Char">
    <w:name w:val="Título 6 Char"/>
    <w:link w:val="Ttulo6"/>
    <w:rsid w:val="003D377B"/>
    <w:rPr>
      <w:rFonts w:ascii="Arial" w:hAnsi="Arial"/>
      <w:b/>
      <w:color w:val="0000FF"/>
      <w:sz w:val="24"/>
      <w:u w:val="single"/>
      <w:lang w:eastAsia="ar-SA"/>
    </w:rPr>
  </w:style>
  <w:style w:type="character" w:customStyle="1" w:styleId="Recuodecorpodetexto2Char">
    <w:name w:val="Recuo de corpo de texto 2 Char"/>
    <w:link w:val="Recuodecorpodetexto2"/>
    <w:semiHidden/>
    <w:rsid w:val="003D377B"/>
    <w:rPr>
      <w:rFonts w:ascii="Arial" w:hAnsi="Arial" w:cs="Arial"/>
      <w:iCs/>
      <w:sz w:val="24"/>
      <w:lang w:eastAsia="ar-SA"/>
    </w:rPr>
  </w:style>
  <w:style w:type="paragraph" w:customStyle="1" w:styleId="Corpodetexto21">
    <w:name w:val="Corpo de texto 21"/>
    <w:basedOn w:val="Normal"/>
    <w:rsid w:val="003D377B"/>
    <w:rPr>
      <w:rFonts w:cs="Arial"/>
      <w:color w:val="000000"/>
      <w:sz w:val="22"/>
      <w:szCs w:val="22"/>
    </w:rPr>
  </w:style>
  <w:style w:type="character" w:customStyle="1" w:styleId="RodapChar">
    <w:name w:val="Rodapé Char"/>
    <w:link w:val="Rodap"/>
    <w:uiPriority w:val="99"/>
    <w:rsid w:val="00F47B64"/>
    <w:rPr>
      <w:rFonts w:ascii="Arial" w:hAnsi="Arial"/>
      <w:lang w:eastAsia="ar-SA"/>
    </w:rPr>
  </w:style>
  <w:style w:type="character" w:customStyle="1" w:styleId="fontstyle01">
    <w:name w:val="fontstyle01"/>
    <w:rsid w:val="002250D5"/>
    <w:rPr>
      <w:rFonts w:ascii="CIDFont+F3" w:hAnsi="CIDFont+F3" w:hint="default"/>
      <w:b/>
      <w:bCs/>
      <w:i w:val="0"/>
      <w:iCs w:val="0"/>
      <w:color w:val="000000"/>
      <w:sz w:val="28"/>
      <w:szCs w:val="28"/>
    </w:rPr>
  </w:style>
  <w:style w:type="character" w:customStyle="1" w:styleId="fontstyle21">
    <w:name w:val="fontstyle21"/>
    <w:basedOn w:val="Fontepargpadro"/>
    <w:rsid w:val="00C154FC"/>
    <w:rPr>
      <w:rFonts w:ascii="Arial-BoldMT" w:hAnsi="Arial-BoldMT" w:hint="default"/>
      <w:b/>
      <w:bCs/>
      <w:i w:val="0"/>
      <w:iCs w:val="0"/>
      <w:color w:val="000000"/>
      <w:sz w:val="24"/>
      <w:szCs w:val="24"/>
    </w:rPr>
  </w:style>
  <w:style w:type="character" w:customStyle="1" w:styleId="MenoPendente1">
    <w:name w:val="Menção Pendente1"/>
    <w:basedOn w:val="Fontepargpadro"/>
    <w:uiPriority w:val="99"/>
    <w:semiHidden/>
    <w:unhideWhenUsed/>
    <w:rsid w:val="00583213"/>
    <w:rPr>
      <w:color w:val="605E5C"/>
      <w:shd w:val="clear" w:color="auto" w:fill="E1DFDD"/>
    </w:rPr>
  </w:style>
  <w:style w:type="character" w:customStyle="1" w:styleId="MenoPendente2">
    <w:name w:val="Menção Pendente2"/>
    <w:basedOn w:val="Fontepargpadro"/>
    <w:uiPriority w:val="99"/>
    <w:semiHidden/>
    <w:unhideWhenUsed/>
    <w:rsid w:val="00226551"/>
    <w:rPr>
      <w:color w:val="605E5C"/>
      <w:shd w:val="clear" w:color="auto" w:fill="E1DFDD"/>
    </w:rPr>
  </w:style>
  <w:style w:type="character" w:customStyle="1" w:styleId="MenoPendente3">
    <w:name w:val="Menção Pendente3"/>
    <w:basedOn w:val="Fontepargpadro"/>
    <w:uiPriority w:val="99"/>
    <w:semiHidden/>
    <w:unhideWhenUsed/>
    <w:rsid w:val="00DF0770"/>
    <w:rPr>
      <w:color w:val="605E5C"/>
      <w:shd w:val="clear" w:color="auto" w:fill="E1DFDD"/>
    </w:rPr>
  </w:style>
  <w:style w:type="table" w:styleId="Tabelacomgrade">
    <w:name w:val="Table Grid"/>
    <w:basedOn w:val="Tabelanormal"/>
    <w:uiPriority w:val="39"/>
    <w:rsid w:val="00471FD7"/>
    <w:rPr>
      <w:rFonts w:ascii="Calibri" w:eastAsia="Calibri" w:hAnsi="Calibr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enoPendente4">
    <w:name w:val="Menção Pendente4"/>
    <w:basedOn w:val="Fontepargpadro"/>
    <w:uiPriority w:val="99"/>
    <w:semiHidden/>
    <w:unhideWhenUsed/>
    <w:rsid w:val="007322DA"/>
    <w:rPr>
      <w:color w:val="605E5C"/>
      <w:shd w:val="clear" w:color="auto" w:fill="E1DFDD"/>
    </w:rPr>
  </w:style>
  <w:style w:type="character" w:customStyle="1" w:styleId="MenoPendente5">
    <w:name w:val="Menção Pendente5"/>
    <w:basedOn w:val="Fontepargpadro"/>
    <w:uiPriority w:val="99"/>
    <w:semiHidden/>
    <w:unhideWhenUsed/>
    <w:rsid w:val="00C92DBA"/>
    <w:rPr>
      <w:color w:val="605E5C"/>
      <w:shd w:val="clear" w:color="auto" w:fill="E1DFDD"/>
    </w:rPr>
  </w:style>
  <w:style w:type="character" w:customStyle="1" w:styleId="fontstyle31">
    <w:name w:val="fontstyle31"/>
    <w:basedOn w:val="Fontepargpadro"/>
    <w:rsid w:val="00E63F30"/>
    <w:rPr>
      <w:rFonts w:ascii="CIDFont+F4" w:hAnsi="CIDFont+F4" w:hint="default"/>
      <w:b w:val="0"/>
      <w:bCs w:val="0"/>
      <w:i w:val="0"/>
      <w:iCs w:val="0"/>
      <w:color w:val="000000"/>
      <w:sz w:val="24"/>
      <w:szCs w:val="24"/>
    </w:rPr>
  </w:style>
  <w:style w:type="character" w:customStyle="1" w:styleId="fontstyle41">
    <w:name w:val="fontstyle41"/>
    <w:basedOn w:val="Fontepargpadro"/>
    <w:rsid w:val="00E63F30"/>
    <w:rPr>
      <w:rFonts w:ascii="CIDFont+F5" w:hAnsi="CIDFont+F5" w:hint="default"/>
      <w:b w:val="0"/>
      <w:bCs w:val="0"/>
      <w:i w:val="0"/>
      <w:iCs w:val="0"/>
      <w:color w:val="000000"/>
      <w:sz w:val="24"/>
      <w:szCs w:val="24"/>
    </w:rPr>
  </w:style>
  <w:style w:type="character" w:customStyle="1" w:styleId="MenoPendente6">
    <w:name w:val="Menção Pendente6"/>
    <w:basedOn w:val="Fontepargpadro"/>
    <w:uiPriority w:val="99"/>
    <w:semiHidden/>
    <w:unhideWhenUsed/>
    <w:rsid w:val="00F30B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48048">
      <w:bodyDiv w:val="1"/>
      <w:marLeft w:val="0"/>
      <w:marRight w:val="0"/>
      <w:marTop w:val="0"/>
      <w:marBottom w:val="0"/>
      <w:divBdr>
        <w:top w:val="none" w:sz="0" w:space="0" w:color="auto"/>
        <w:left w:val="none" w:sz="0" w:space="0" w:color="auto"/>
        <w:bottom w:val="none" w:sz="0" w:space="0" w:color="auto"/>
        <w:right w:val="none" w:sz="0" w:space="0" w:color="auto"/>
      </w:divBdr>
    </w:div>
    <w:div w:id="103185850">
      <w:bodyDiv w:val="1"/>
      <w:marLeft w:val="0"/>
      <w:marRight w:val="0"/>
      <w:marTop w:val="0"/>
      <w:marBottom w:val="0"/>
      <w:divBdr>
        <w:top w:val="none" w:sz="0" w:space="0" w:color="auto"/>
        <w:left w:val="none" w:sz="0" w:space="0" w:color="auto"/>
        <w:bottom w:val="none" w:sz="0" w:space="0" w:color="auto"/>
        <w:right w:val="none" w:sz="0" w:space="0" w:color="auto"/>
      </w:divBdr>
    </w:div>
    <w:div w:id="174345820">
      <w:bodyDiv w:val="1"/>
      <w:marLeft w:val="0"/>
      <w:marRight w:val="0"/>
      <w:marTop w:val="0"/>
      <w:marBottom w:val="0"/>
      <w:divBdr>
        <w:top w:val="none" w:sz="0" w:space="0" w:color="auto"/>
        <w:left w:val="none" w:sz="0" w:space="0" w:color="auto"/>
        <w:bottom w:val="none" w:sz="0" w:space="0" w:color="auto"/>
        <w:right w:val="none" w:sz="0" w:space="0" w:color="auto"/>
      </w:divBdr>
    </w:div>
    <w:div w:id="178591975">
      <w:bodyDiv w:val="1"/>
      <w:marLeft w:val="0"/>
      <w:marRight w:val="0"/>
      <w:marTop w:val="0"/>
      <w:marBottom w:val="0"/>
      <w:divBdr>
        <w:top w:val="none" w:sz="0" w:space="0" w:color="auto"/>
        <w:left w:val="none" w:sz="0" w:space="0" w:color="auto"/>
        <w:bottom w:val="none" w:sz="0" w:space="0" w:color="auto"/>
        <w:right w:val="none" w:sz="0" w:space="0" w:color="auto"/>
      </w:divBdr>
    </w:div>
    <w:div w:id="214241240">
      <w:bodyDiv w:val="1"/>
      <w:marLeft w:val="0"/>
      <w:marRight w:val="0"/>
      <w:marTop w:val="0"/>
      <w:marBottom w:val="0"/>
      <w:divBdr>
        <w:top w:val="none" w:sz="0" w:space="0" w:color="auto"/>
        <w:left w:val="none" w:sz="0" w:space="0" w:color="auto"/>
        <w:bottom w:val="none" w:sz="0" w:space="0" w:color="auto"/>
        <w:right w:val="none" w:sz="0" w:space="0" w:color="auto"/>
      </w:divBdr>
    </w:div>
    <w:div w:id="253786952">
      <w:bodyDiv w:val="1"/>
      <w:marLeft w:val="0"/>
      <w:marRight w:val="0"/>
      <w:marTop w:val="0"/>
      <w:marBottom w:val="0"/>
      <w:divBdr>
        <w:top w:val="none" w:sz="0" w:space="0" w:color="auto"/>
        <w:left w:val="none" w:sz="0" w:space="0" w:color="auto"/>
        <w:bottom w:val="none" w:sz="0" w:space="0" w:color="auto"/>
        <w:right w:val="none" w:sz="0" w:space="0" w:color="auto"/>
      </w:divBdr>
    </w:div>
    <w:div w:id="284504935">
      <w:bodyDiv w:val="1"/>
      <w:marLeft w:val="0"/>
      <w:marRight w:val="0"/>
      <w:marTop w:val="0"/>
      <w:marBottom w:val="0"/>
      <w:divBdr>
        <w:top w:val="none" w:sz="0" w:space="0" w:color="auto"/>
        <w:left w:val="none" w:sz="0" w:space="0" w:color="auto"/>
        <w:bottom w:val="none" w:sz="0" w:space="0" w:color="auto"/>
        <w:right w:val="none" w:sz="0" w:space="0" w:color="auto"/>
      </w:divBdr>
    </w:div>
    <w:div w:id="285622365">
      <w:bodyDiv w:val="1"/>
      <w:marLeft w:val="0"/>
      <w:marRight w:val="0"/>
      <w:marTop w:val="0"/>
      <w:marBottom w:val="0"/>
      <w:divBdr>
        <w:top w:val="none" w:sz="0" w:space="0" w:color="auto"/>
        <w:left w:val="none" w:sz="0" w:space="0" w:color="auto"/>
        <w:bottom w:val="none" w:sz="0" w:space="0" w:color="auto"/>
        <w:right w:val="none" w:sz="0" w:space="0" w:color="auto"/>
      </w:divBdr>
    </w:div>
    <w:div w:id="346447776">
      <w:bodyDiv w:val="1"/>
      <w:marLeft w:val="0"/>
      <w:marRight w:val="0"/>
      <w:marTop w:val="0"/>
      <w:marBottom w:val="0"/>
      <w:divBdr>
        <w:top w:val="none" w:sz="0" w:space="0" w:color="auto"/>
        <w:left w:val="none" w:sz="0" w:space="0" w:color="auto"/>
        <w:bottom w:val="none" w:sz="0" w:space="0" w:color="auto"/>
        <w:right w:val="none" w:sz="0" w:space="0" w:color="auto"/>
      </w:divBdr>
    </w:div>
    <w:div w:id="363334308">
      <w:bodyDiv w:val="1"/>
      <w:marLeft w:val="0"/>
      <w:marRight w:val="0"/>
      <w:marTop w:val="0"/>
      <w:marBottom w:val="0"/>
      <w:divBdr>
        <w:top w:val="none" w:sz="0" w:space="0" w:color="auto"/>
        <w:left w:val="none" w:sz="0" w:space="0" w:color="auto"/>
        <w:bottom w:val="none" w:sz="0" w:space="0" w:color="auto"/>
        <w:right w:val="none" w:sz="0" w:space="0" w:color="auto"/>
      </w:divBdr>
    </w:div>
    <w:div w:id="371030376">
      <w:bodyDiv w:val="1"/>
      <w:marLeft w:val="0"/>
      <w:marRight w:val="0"/>
      <w:marTop w:val="0"/>
      <w:marBottom w:val="0"/>
      <w:divBdr>
        <w:top w:val="none" w:sz="0" w:space="0" w:color="auto"/>
        <w:left w:val="none" w:sz="0" w:space="0" w:color="auto"/>
        <w:bottom w:val="none" w:sz="0" w:space="0" w:color="auto"/>
        <w:right w:val="none" w:sz="0" w:space="0" w:color="auto"/>
      </w:divBdr>
    </w:div>
    <w:div w:id="472990746">
      <w:bodyDiv w:val="1"/>
      <w:marLeft w:val="0"/>
      <w:marRight w:val="0"/>
      <w:marTop w:val="0"/>
      <w:marBottom w:val="0"/>
      <w:divBdr>
        <w:top w:val="none" w:sz="0" w:space="0" w:color="auto"/>
        <w:left w:val="none" w:sz="0" w:space="0" w:color="auto"/>
        <w:bottom w:val="none" w:sz="0" w:space="0" w:color="auto"/>
        <w:right w:val="none" w:sz="0" w:space="0" w:color="auto"/>
      </w:divBdr>
    </w:div>
    <w:div w:id="565527807">
      <w:bodyDiv w:val="1"/>
      <w:marLeft w:val="0"/>
      <w:marRight w:val="0"/>
      <w:marTop w:val="0"/>
      <w:marBottom w:val="0"/>
      <w:divBdr>
        <w:top w:val="none" w:sz="0" w:space="0" w:color="auto"/>
        <w:left w:val="none" w:sz="0" w:space="0" w:color="auto"/>
        <w:bottom w:val="none" w:sz="0" w:space="0" w:color="auto"/>
        <w:right w:val="none" w:sz="0" w:space="0" w:color="auto"/>
      </w:divBdr>
    </w:div>
    <w:div w:id="573400003">
      <w:bodyDiv w:val="1"/>
      <w:marLeft w:val="0"/>
      <w:marRight w:val="0"/>
      <w:marTop w:val="0"/>
      <w:marBottom w:val="0"/>
      <w:divBdr>
        <w:top w:val="none" w:sz="0" w:space="0" w:color="auto"/>
        <w:left w:val="none" w:sz="0" w:space="0" w:color="auto"/>
        <w:bottom w:val="none" w:sz="0" w:space="0" w:color="auto"/>
        <w:right w:val="none" w:sz="0" w:space="0" w:color="auto"/>
      </w:divBdr>
    </w:div>
    <w:div w:id="591403000">
      <w:bodyDiv w:val="1"/>
      <w:marLeft w:val="0"/>
      <w:marRight w:val="0"/>
      <w:marTop w:val="0"/>
      <w:marBottom w:val="0"/>
      <w:divBdr>
        <w:top w:val="none" w:sz="0" w:space="0" w:color="auto"/>
        <w:left w:val="none" w:sz="0" w:space="0" w:color="auto"/>
        <w:bottom w:val="none" w:sz="0" w:space="0" w:color="auto"/>
        <w:right w:val="none" w:sz="0" w:space="0" w:color="auto"/>
      </w:divBdr>
    </w:div>
    <w:div w:id="630213656">
      <w:bodyDiv w:val="1"/>
      <w:marLeft w:val="0"/>
      <w:marRight w:val="0"/>
      <w:marTop w:val="0"/>
      <w:marBottom w:val="0"/>
      <w:divBdr>
        <w:top w:val="none" w:sz="0" w:space="0" w:color="auto"/>
        <w:left w:val="none" w:sz="0" w:space="0" w:color="auto"/>
        <w:bottom w:val="none" w:sz="0" w:space="0" w:color="auto"/>
        <w:right w:val="none" w:sz="0" w:space="0" w:color="auto"/>
      </w:divBdr>
    </w:div>
    <w:div w:id="669986392">
      <w:bodyDiv w:val="1"/>
      <w:marLeft w:val="0"/>
      <w:marRight w:val="0"/>
      <w:marTop w:val="0"/>
      <w:marBottom w:val="0"/>
      <w:divBdr>
        <w:top w:val="none" w:sz="0" w:space="0" w:color="auto"/>
        <w:left w:val="none" w:sz="0" w:space="0" w:color="auto"/>
        <w:bottom w:val="none" w:sz="0" w:space="0" w:color="auto"/>
        <w:right w:val="none" w:sz="0" w:space="0" w:color="auto"/>
      </w:divBdr>
    </w:div>
    <w:div w:id="674963608">
      <w:bodyDiv w:val="1"/>
      <w:marLeft w:val="0"/>
      <w:marRight w:val="0"/>
      <w:marTop w:val="0"/>
      <w:marBottom w:val="0"/>
      <w:divBdr>
        <w:top w:val="none" w:sz="0" w:space="0" w:color="auto"/>
        <w:left w:val="none" w:sz="0" w:space="0" w:color="auto"/>
        <w:bottom w:val="none" w:sz="0" w:space="0" w:color="auto"/>
        <w:right w:val="none" w:sz="0" w:space="0" w:color="auto"/>
      </w:divBdr>
    </w:div>
    <w:div w:id="743332772">
      <w:bodyDiv w:val="1"/>
      <w:marLeft w:val="0"/>
      <w:marRight w:val="0"/>
      <w:marTop w:val="0"/>
      <w:marBottom w:val="0"/>
      <w:divBdr>
        <w:top w:val="none" w:sz="0" w:space="0" w:color="auto"/>
        <w:left w:val="none" w:sz="0" w:space="0" w:color="auto"/>
        <w:bottom w:val="none" w:sz="0" w:space="0" w:color="auto"/>
        <w:right w:val="none" w:sz="0" w:space="0" w:color="auto"/>
      </w:divBdr>
    </w:div>
    <w:div w:id="760223913">
      <w:bodyDiv w:val="1"/>
      <w:marLeft w:val="0"/>
      <w:marRight w:val="0"/>
      <w:marTop w:val="0"/>
      <w:marBottom w:val="0"/>
      <w:divBdr>
        <w:top w:val="none" w:sz="0" w:space="0" w:color="auto"/>
        <w:left w:val="none" w:sz="0" w:space="0" w:color="auto"/>
        <w:bottom w:val="none" w:sz="0" w:space="0" w:color="auto"/>
        <w:right w:val="none" w:sz="0" w:space="0" w:color="auto"/>
      </w:divBdr>
    </w:div>
    <w:div w:id="828787492">
      <w:bodyDiv w:val="1"/>
      <w:marLeft w:val="0"/>
      <w:marRight w:val="0"/>
      <w:marTop w:val="0"/>
      <w:marBottom w:val="0"/>
      <w:divBdr>
        <w:top w:val="none" w:sz="0" w:space="0" w:color="auto"/>
        <w:left w:val="none" w:sz="0" w:space="0" w:color="auto"/>
        <w:bottom w:val="none" w:sz="0" w:space="0" w:color="auto"/>
        <w:right w:val="none" w:sz="0" w:space="0" w:color="auto"/>
      </w:divBdr>
    </w:div>
    <w:div w:id="863055704">
      <w:bodyDiv w:val="1"/>
      <w:marLeft w:val="0"/>
      <w:marRight w:val="0"/>
      <w:marTop w:val="0"/>
      <w:marBottom w:val="0"/>
      <w:divBdr>
        <w:top w:val="none" w:sz="0" w:space="0" w:color="auto"/>
        <w:left w:val="none" w:sz="0" w:space="0" w:color="auto"/>
        <w:bottom w:val="none" w:sz="0" w:space="0" w:color="auto"/>
        <w:right w:val="none" w:sz="0" w:space="0" w:color="auto"/>
      </w:divBdr>
    </w:div>
    <w:div w:id="884029099">
      <w:bodyDiv w:val="1"/>
      <w:marLeft w:val="0"/>
      <w:marRight w:val="0"/>
      <w:marTop w:val="0"/>
      <w:marBottom w:val="0"/>
      <w:divBdr>
        <w:top w:val="none" w:sz="0" w:space="0" w:color="auto"/>
        <w:left w:val="none" w:sz="0" w:space="0" w:color="auto"/>
        <w:bottom w:val="none" w:sz="0" w:space="0" w:color="auto"/>
        <w:right w:val="none" w:sz="0" w:space="0" w:color="auto"/>
      </w:divBdr>
    </w:div>
    <w:div w:id="894436877">
      <w:bodyDiv w:val="1"/>
      <w:marLeft w:val="0"/>
      <w:marRight w:val="0"/>
      <w:marTop w:val="0"/>
      <w:marBottom w:val="0"/>
      <w:divBdr>
        <w:top w:val="none" w:sz="0" w:space="0" w:color="auto"/>
        <w:left w:val="none" w:sz="0" w:space="0" w:color="auto"/>
        <w:bottom w:val="none" w:sz="0" w:space="0" w:color="auto"/>
        <w:right w:val="none" w:sz="0" w:space="0" w:color="auto"/>
      </w:divBdr>
    </w:div>
    <w:div w:id="940337076">
      <w:bodyDiv w:val="1"/>
      <w:marLeft w:val="0"/>
      <w:marRight w:val="0"/>
      <w:marTop w:val="0"/>
      <w:marBottom w:val="0"/>
      <w:divBdr>
        <w:top w:val="none" w:sz="0" w:space="0" w:color="auto"/>
        <w:left w:val="none" w:sz="0" w:space="0" w:color="auto"/>
        <w:bottom w:val="none" w:sz="0" w:space="0" w:color="auto"/>
        <w:right w:val="none" w:sz="0" w:space="0" w:color="auto"/>
      </w:divBdr>
    </w:div>
    <w:div w:id="1079595997">
      <w:bodyDiv w:val="1"/>
      <w:marLeft w:val="0"/>
      <w:marRight w:val="0"/>
      <w:marTop w:val="0"/>
      <w:marBottom w:val="0"/>
      <w:divBdr>
        <w:top w:val="none" w:sz="0" w:space="0" w:color="auto"/>
        <w:left w:val="none" w:sz="0" w:space="0" w:color="auto"/>
        <w:bottom w:val="none" w:sz="0" w:space="0" w:color="auto"/>
        <w:right w:val="none" w:sz="0" w:space="0" w:color="auto"/>
      </w:divBdr>
    </w:div>
    <w:div w:id="1092169972">
      <w:bodyDiv w:val="1"/>
      <w:marLeft w:val="0"/>
      <w:marRight w:val="0"/>
      <w:marTop w:val="0"/>
      <w:marBottom w:val="0"/>
      <w:divBdr>
        <w:top w:val="none" w:sz="0" w:space="0" w:color="auto"/>
        <w:left w:val="none" w:sz="0" w:space="0" w:color="auto"/>
        <w:bottom w:val="none" w:sz="0" w:space="0" w:color="auto"/>
        <w:right w:val="none" w:sz="0" w:space="0" w:color="auto"/>
      </w:divBdr>
    </w:div>
    <w:div w:id="1126119558">
      <w:bodyDiv w:val="1"/>
      <w:marLeft w:val="0"/>
      <w:marRight w:val="0"/>
      <w:marTop w:val="0"/>
      <w:marBottom w:val="0"/>
      <w:divBdr>
        <w:top w:val="none" w:sz="0" w:space="0" w:color="auto"/>
        <w:left w:val="none" w:sz="0" w:space="0" w:color="auto"/>
        <w:bottom w:val="none" w:sz="0" w:space="0" w:color="auto"/>
        <w:right w:val="none" w:sz="0" w:space="0" w:color="auto"/>
      </w:divBdr>
    </w:div>
    <w:div w:id="1140414858">
      <w:bodyDiv w:val="1"/>
      <w:marLeft w:val="0"/>
      <w:marRight w:val="0"/>
      <w:marTop w:val="0"/>
      <w:marBottom w:val="0"/>
      <w:divBdr>
        <w:top w:val="none" w:sz="0" w:space="0" w:color="auto"/>
        <w:left w:val="none" w:sz="0" w:space="0" w:color="auto"/>
        <w:bottom w:val="none" w:sz="0" w:space="0" w:color="auto"/>
        <w:right w:val="none" w:sz="0" w:space="0" w:color="auto"/>
      </w:divBdr>
    </w:div>
    <w:div w:id="1154420323">
      <w:bodyDiv w:val="1"/>
      <w:marLeft w:val="0"/>
      <w:marRight w:val="0"/>
      <w:marTop w:val="0"/>
      <w:marBottom w:val="0"/>
      <w:divBdr>
        <w:top w:val="none" w:sz="0" w:space="0" w:color="auto"/>
        <w:left w:val="none" w:sz="0" w:space="0" w:color="auto"/>
        <w:bottom w:val="none" w:sz="0" w:space="0" w:color="auto"/>
        <w:right w:val="none" w:sz="0" w:space="0" w:color="auto"/>
      </w:divBdr>
    </w:div>
    <w:div w:id="1170412828">
      <w:bodyDiv w:val="1"/>
      <w:marLeft w:val="0"/>
      <w:marRight w:val="0"/>
      <w:marTop w:val="0"/>
      <w:marBottom w:val="0"/>
      <w:divBdr>
        <w:top w:val="none" w:sz="0" w:space="0" w:color="auto"/>
        <w:left w:val="none" w:sz="0" w:space="0" w:color="auto"/>
        <w:bottom w:val="none" w:sz="0" w:space="0" w:color="auto"/>
        <w:right w:val="none" w:sz="0" w:space="0" w:color="auto"/>
      </w:divBdr>
    </w:div>
    <w:div w:id="1190992014">
      <w:bodyDiv w:val="1"/>
      <w:marLeft w:val="0"/>
      <w:marRight w:val="0"/>
      <w:marTop w:val="0"/>
      <w:marBottom w:val="0"/>
      <w:divBdr>
        <w:top w:val="none" w:sz="0" w:space="0" w:color="auto"/>
        <w:left w:val="none" w:sz="0" w:space="0" w:color="auto"/>
        <w:bottom w:val="none" w:sz="0" w:space="0" w:color="auto"/>
        <w:right w:val="none" w:sz="0" w:space="0" w:color="auto"/>
      </w:divBdr>
    </w:div>
    <w:div w:id="1197932691">
      <w:bodyDiv w:val="1"/>
      <w:marLeft w:val="0"/>
      <w:marRight w:val="0"/>
      <w:marTop w:val="0"/>
      <w:marBottom w:val="0"/>
      <w:divBdr>
        <w:top w:val="none" w:sz="0" w:space="0" w:color="auto"/>
        <w:left w:val="none" w:sz="0" w:space="0" w:color="auto"/>
        <w:bottom w:val="none" w:sz="0" w:space="0" w:color="auto"/>
        <w:right w:val="none" w:sz="0" w:space="0" w:color="auto"/>
      </w:divBdr>
    </w:div>
    <w:div w:id="1251964308">
      <w:bodyDiv w:val="1"/>
      <w:marLeft w:val="0"/>
      <w:marRight w:val="0"/>
      <w:marTop w:val="0"/>
      <w:marBottom w:val="0"/>
      <w:divBdr>
        <w:top w:val="none" w:sz="0" w:space="0" w:color="auto"/>
        <w:left w:val="none" w:sz="0" w:space="0" w:color="auto"/>
        <w:bottom w:val="none" w:sz="0" w:space="0" w:color="auto"/>
        <w:right w:val="none" w:sz="0" w:space="0" w:color="auto"/>
      </w:divBdr>
    </w:div>
    <w:div w:id="1330450927">
      <w:bodyDiv w:val="1"/>
      <w:marLeft w:val="0"/>
      <w:marRight w:val="0"/>
      <w:marTop w:val="0"/>
      <w:marBottom w:val="0"/>
      <w:divBdr>
        <w:top w:val="none" w:sz="0" w:space="0" w:color="auto"/>
        <w:left w:val="none" w:sz="0" w:space="0" w:color="auto"/>
        <w:bottom w:val="none" w:sz="0" w:space="0" w:color="auto"/>
        <w:right w:val="none" w:sz="0" w:space="0" w:color="auto"/>
      </w:divBdr>
    </w:div>
    <w:div w:id="1376663959">
      <w:bodyDiv w:val="1"/>
      <w:marLeft w:val="0"/>
      <w:marRight w:val="0"/>
      <w:marTop w:val="0"/>
      <w:marBottom w:val="0"/>
      <w:divBdr>
        <w:top w:val="none" w:sz="0" w:space="0" w:color="auto"/>
        <w:left w:val="none" w:sz="0" w:space="0" w:color="auto"/>
        <w:bottom w:val="none" w:sz="0" w:space="0" w:color="auto"/>
        <w:right w:val="none" w:sz="0" w:space="0" w:color="auto"/>
      </w:divBdr>
    </w:div>
    <w:div w:id="1411852877">
      <w:bodyDiv w:val="1"/>
      <w:marLeft w:val="0"/>
      <w:marRight w:val="0"/>
      <w:marTop w:val="0"/>
      <w:marBottom w:val="0"/>
      <w:divBdr>
        <w:top w:val="none" w:sz="0" w:space="0" w:color="auto"/>
        <w:left w:val="none" w:sz="0" w:space="0" w:color="auto"/>
        <w:bottom w:val="none" w:sz="0" w:space="0" w:color="auto"/>
        <w:right w:val="none" w:sz="0" w:space="0" w:color="auto"/>
      </w:divBdr>
    </w:div>
    <w:div w:id="1580678147">
      <w:bodyDiv w:val="1"/>
      <w:marLeft w:val="0"/>
      <w:marRight w:val="0"/>
      <w:marTop w:val="0"/>
      <w:marBottom w:val="0"/>
      <w:divBdr>
        <w:top w:val="none" w:sz="0" w:space="0" w:color="auto"/>
        <w:left w:val="none" w:sz="0" w:space="0" w:color="auto"/>
        <w:bottom w:val="none" w:sz="0" w:space="0" w:color="auto"/>
        <w:right w:val="none" w:sz="0" w:space="0" w:color="auto"/>
      </w:divBdr>
    </w:div>
    <w:div w:id="1645354148">
      <w:bodyDiv w:val="1"/>
      <w:marLeft w:val="0"/>
      <w:marRight w:val="0"/>
      <w:marTop w:val="0"/>
      <w:marBottom w:val="0"/>
      <w:divBdr>
        <w:top w:val="none" w:sz="0" w:space="0" w:color="auto"/>
        <w:left w:val="none" w:sz="0" w:space="0" w:color="auto"/>
        <w:bottom w:val="none" w:sz="0" w:space="0" w:color="auto"/>
        <w:right w:val="none" w:sz="0" w:space="0" w:color="auto"/>
      </w:divBdr>
    </w:div>
    <w:div w:id="1662156026">
      <w:bodyDiv w:val="1"/>
      <w:marLeft w:val="0"/>
      <w:marRight w:val="0"/>
      <w:marTop w:val="0"/>
      <w:marBottom w:val="0"/>
      <w:divBdr>
        <w:top w:val="none" w:sz="0" w:space="0" w:color="auto"/>
        <w:left w:val="none" w:sz="0" w:space="0" w:color="auto"/>
        <w:bottom w:val="none" w:sz="0" w:space="0" w:color="auto"/>
        <w:right w:val="none" w:sz="0" w:space="0" w:color="auto"/>
      </w:divBdr>
    </w:div>
    <w:div w:id="1907109250">
      <w:bodyDiv w:val="1"/>
      <w:marLeft w:val="0"/>
      <w:marRight w:val="0"/>
      <w:marTop w:val="0"/>
      <w:marBottom w:val="0"/>
      <w:divBdr>
        <w:top w:val="none" w:sz="0" w:space="0" w:color="auto"/>
        <w:left w:val="none" w:sz="0" w:space="0" w:color="auto"/>
        <w:bottom w:val="none" w:sz="0" w:space="0" w:color="auto"/>
        <w:right w:val="none" w:sz="0" w:space="0" w:color="auto"/>
      </w:divBdr>
    </w:div>
    <w:div w:id="1916434382">
      <w:bodyDiv w:val="1"/>
      <w:marLeft w:val="0"/>
      <w:marRight w:val="0"/>
      <w:marTop w:val="0"/>
      <w:marBottom w:val="0"/>
      <w:divBdr>
        <w:top w:val="none" w:sz="0" w:space="0" w:color="auto"/>
        <w:left w:val="none" w:sz="0" w:space="0" w:color="auto"/>
        <w:bottom w:val="none" w:sz="0" w:space="0" w:color="auto"/>
        <w:right w:val="none" w:sz="0" w:space="0" w:color="auto"/>
      </w:divBdr>
    </w:div>
    <w:div w:id="2000770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reinamento@cesama.com.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fe@cesama.com.br"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D2C4AE-7DEC-43FB-BA34-7385C2979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14</Pages>
  <Words>3797</Words>
  <Characters>20510</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EDITAL</vt:lpstr>
    </vt:vector>
  </TitlesOfParts>
  <Company>Cesama</Company>
  <LinksUpToDate>false</LinksUpToDate>
  <CharactersWithSpaces>24259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dc:title>
  <dc:creator>louraine</dc:creator>
  <cp:lastModifiedBy>Fabiano Mattos - DECL / CESAMA</cp:lastModifiedBy>
  <cp:revision>10</cp:revision>
  <cp:lastPrinted>2022-01-07T14:46:00Z</cp:lastPrinted>
  <dcterms:created xsi:type="dcterms:W3CDTF">2022-03-09T13:08:00Z</dcterms:created>
  <dcterms:modified xsi:type="dcterms:W3CDTF">2022-03-14T14:12:00Z</dcterms:modified>
</cp:coreProperties>
</file>