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BC4864" w:rsidTr="007B2FC9">
        <w:tc>
          <w:tcPr>
            <w:tcW w:w="9072" w:type="dxa"/>
            <w:shd w:val="clear" w:color="auto" w:fill="D9D9D9"/>
          </w:tcPr>
          <w:p w:rsidR="003D377B" w:rsidRPr="00BC4864" w:rsidRDefault="003D377B" w:rsidP="0084227F">
            <w:pPr>
              <w:pStyle w:val="Ttulo3"/>
              <w:tabs>
                <w:tab w:val="left" w:pos="0"/>
              </w:tabs>
              <w:ind w:right="0"/>
              <w:jc w:val="both"/>
              <w:rPr>
                <w:rFonts w:cs="Arial"/>
                <w:bCs/>
                <w:sz w:val="26"/>
                <w:szCs w:val="26"/>
              </w:rPr>
            </w:pPr>
            <w:r w:rsidRPr="00BC4864">
              <w:rPr>
                <w:rFonts w:cs="Arial"/>
                <w:bCs/>
                <w:sz w:val="26"/>
                <w:szCs w:val="26"/>
              </w:rPr>
              <w:t>CARTA CONTRATO</w:t>
            </w:r>
            <w:r w:rsidR="000B72AF" w:rsidRPr="00BC4864">
              <w:rPr>
                <w:rFonts w:cs="Arial"/>
                <w:bCs/>
                <w:sz w:val="26"/>
                <w:szCs w:val="26"/>
              </w:rPr>
              <w:t xml:space="preserve"> Nº </w:t>
            </w:r>
            <w:r w:rsidR="00092FEE">
              <w:rPr>
                <w:rFonts w:cs="Arial"/>
                <w:bCs/>
                <w:sz w:val="26"/>
                <w:szCs w:val="26"/>
              </w:rPr>
              <w:t>37/</w:t>
            </w:r>
            <w:r w:rsidR="000B72AF" w:rsidRPr="00BC4864">
              <w:rPr>
                <w:rFonts w:cs="Arial"/>
                <w:bCs/>
                <w:sz w:val="26"/>
                <w:szCs w:val="26"/>
              </w:rPr>
              <w:t>20</w:t>
            </w:r>
            <w:r w:rsidR="0084227F" w:rsidRPr="00BC4864">
              <w:rPr>
                <w:rFonts w:cs="Arial"/>
                <w:bCs/>
                <w:sz w:val="26"/>
                <w:szCs w:val="26"/>
              </w:rPr>
              <w:t>2</w:t>
            </w:r>
            <w:r w:rsidR="00382C43" w:rsidRPr="00BC4864">
              <w:rPr>
                <w:rFonts w:cs="Arial"/>
                <w:bCs/>
                <w:sz w:val="26"/>
                <w:szCs w:val="26"/>
              </w:rPr>
              <w:t>1</w:t>
            </w:r>
          </w:p>
        </w:tc>
      </w:tr>
    </w:tbl>
    <w:p w:rsidR="003D377B" w:rsidRPr="00BC4864" w:rsidRDefault="003D377B" w:rsidP="003D377B">
      <w:pPr>
        <w:jc w:val="center"/>
        <w:rPr>
          <w:b/>
          <w:sz w:val="24"/>
          <w:szCs w:val="24"/>
        </w:rPr>
      </w:pPr>
    </w:p>
    <w:p w:rsidR="003D377B" w:rsidRPr="00BC4864" w:rsidRDefault="003D377B" w:rsidP="003D377B">
      <w:pPr>
        <w:rPr>
          <w:rFonts w:cs="Arial"/>
          <w:bCs/>
          <w:sz w:val="24"/>
          <w:szCs w:val="24"/>
        </w:rPr>
      </w:pPr>
    </w:p>
    <w:p w:rsidR="00663E16" w:rsidRPr="00BC4864" w:rsidRDefault="00663E16" w:rsidP="003D377B">
      <w:pPr>
        <w:rPr>
          <w:rFonts w:cs="Arial"/>
          <w:bCs/>
          <w:sz w:val="24"/>
          <w:szCs w:val="24"/>
        </w:rPr>
      </w:pPr>
    </w:p>
    <w:p w:rsidR="00663E16" w:rsidRPr="00BC4864" w:rsidRDefault="00663E16" w:rsidP="003D377B">
      <w:pPr>
        <w:rPr>
          <w:rFonts w:cs="Arial"/>
          <w:bCs/>
          <w:sz w:val="24"/>
          <w:szCs w:val="24"/>
        </w:rPr>
      </w:pPr>
    </w:p>
    <w:p w:rsidR="00BC4864" w:rsidRPr="00BC4864" w:rsidRDefault="00BC4864" w:rsidP="003D377B">
      <w:pPr>
        <w:rPr>
          <w:rFonts w:cs="Arial"/>
          <w:bCs/>
          <w:sz w:val="24"/>
          <w:szCs w:val="24"/>
        </w:rPr>
      </w:pPr>
    </w:p>
    <w:p w:rsidR="00BC4864" w:rsidRDefault="00BC4864" w:rsidP="003D377B">
      <w:pPr>
        <w:rPr>
          <w:rFonts w:cs="Arial"/>
          <w:bCs/>
          <w:sz w:val="24"/>
          <w:szCs w:val="24"/>
        </w:rPr>
      </w:pPr>
    </w:p>
    <w:p w:rsidR="00417E9F" w:rsidRDefault="00417E9F" w:rsidP="003D377B">
      <w:pPr>
        <w:rPr>
          <w:rFonts w:cs="Arial"/>
          <w:bCs/>
          <w:sz w:val="24"/>
          <w:szCs w:val="24"/>
        </w:rPr>
      </w:pPr>
    </w:p>
    <w:p w:rsidR="00417E9F" w:rsidRDefault="00417E9F" w:rsidP="003D377B">
      <w:pPr>
        <w:rPr>
          <w:rFonts w:cs="Arial"/>
          <w:bCs/>
          <w:sz w:val="24"/>
          <w:szCs w:val="24"/>
        </w:rPr>
      </w:pPr>
    </w:p>
    <w:p w:rsidR="00417E9F" w:rsidRPr="00BC4864" w:rsidRDefault="00417E9F" w:rsidP="003D377B">
      <w:pPr>
        <w:rPr>
          <w:rFonts w:cs="Arial"/>
          <w:bCs/>
          <w:sz w:val="24"/>
          <w:szCs w:val="24"/>
        </w:rPr>
      </w:pPr>
    </w:p>
    <w:p w:rsidR="003D377B" w:rsidRPr="00BC4864" w:rsidRDefault="003D377B" w:rsidP="006B4F8C">
      <w:pPr>
        <w:spacing w:before="120" w:line="360" w:lineRule="auto"/>
        <w:rPr>
          <w:rFonts w:cs="Arial"/>
          <w:sz w:val="24"/>
          <w:szCs w:val="24"/>
        </w:rPr>
      </w:pPr>
      <w:r w:rsidRPr="00BC4864">
        <w:rPr>
          <w:rFonts w:cs="Arial"/>
          <w:sz w:val="24"/>
          <w:szCs w:val="24"/>
          <w:lang w:eastAsia="pt-BR"/>
        </w:rPr>
        <w:t xml:space="preserve">A </w:t>
      </w:r>
      <w:r w:rsidR="00382C43" w:rsidRPr="00BC4864">
        <w:rPr>
          <w:rFonts w:cs="Arial"/>
          <w:sz w:val="24"/>
          <w:szCs w:val="24"/>
          <w:lang w:eastAsia="pt-BR"/>
        </w:rPr>
        <w:t xml:space="preserve">Contratante, </w:t>
      </w:r>
      <w:r w:rsidRPr="00BC4864">
        <w:rPr>
          <w:rFonts w:cs="Arial"/>
          <w:sz w:val="24"/>
          <w:szCs w:val="24"/>
          <w:lang w:eastAsia="pt-BR"/>
        </w:rPr>
        <w:t xml:space="preserve">Companhia de Saneamento Municipal - </w:t>
      </w:r>
      <w:r w:rsidRPr="00BC4864">
        <w:rPr>
          <w:rFonts w:cs="Arial"/>
          <w:b/>
          <w:bCs/>
          <w:sz w:val="24"/>
          <w:szCs w:val="24"/>
          <w:lang w:eastAsia="pt-BR"/>
        </w:rPr>
        <w:t>CESAMA</w:t>
      </w:r>
      <w:r w:rsidRPr="00BC4864">
        <w:rPr>
          <w:rFonts w:cs="Arial"/>
          <w:sz w:val="24"/>
          <w:szCs w:val="24"/>
          <w:lang w:eastAsia="pt-BR"/>
        </w:rPr>
        <w:t xml:space="preserve">, empresa pública municipal, situada nesta cidade na Av. Rio Branco, 1843 – 8° ao 11° andares – Centro (CNPJ n° 21.572.243/0001-74), neste ato representada pelo seu Diretor Presidente, </w:t>
      </w:r>
      <w:r w:rsidR="00382C43" w:rsidRPr="00BC4864">
        <w:rPr>
          <w:rFonts w:cs="Arial"/>
          <w:sz w:val="24"/>
          <w:szCs w:val="24"/>
          <w:lang w:eastAsia="pt-BR"/>
        </w:rPr>
        <w:t>D</w:t>
      </w:r>
      <w:r w:rsidRPr="00BC4864">
        <w:rPr>
          <w:rFonts w:cs="Arial"/>
          <w:sz w:val="24"/>
          <w:szCs w:val="24"/>
          <w:lang w:eastAsia="pt-BR"/>
        </w:rPr>
        <w:t xml:space="preserve">r. </w:t>
      </w:r>
      <w:r w:rsidR="00382C43" w:rsidRPr="00BC4864">
        <w:rPr>
          <w:rFonts w:cs="Arial"/>
          <w:sz w:val="24"/>
          <w:szCs w:val="24"/>
          <w:lang w:eastAsia="pt-BR"/>
        </w:rPr>
        <w:t>Júlio César Teixeira</w:t>
      </w:r>
      <w:r w:rsidRPr="00BC4864">
        <w:rPr>
          <w:rFonts w:cs="Arial"/>
          <w:sz w:val="24"/>
          <w:szCs w:val="24"/>
          <w:lang w:eastAsia="pt-BR"/>
        </w:rPr>
        <w:t xml:space="preserve">, brasileiro, </w:t>
      </w:r>
      <w:r w:rsidR="00E846C6" w:rsidRPr="00BC4864">
        <w:rPr>
          <w:rFonts w:cs="Arial"/>
          <w:sz w:val="24"/>
          <w:szCs w:val="24"/>
          <w:lang w:eastAsia="pt-BR"/>
        </w:rPr>
        <w:t>solteiro</w:t>
      </w:r>
      <w:r w:rsidRPr="00BC4864">
        <w:rPr>
          <w:rFonts w:cs="Arial"/>
          <w:sz w:val="24"/>
          <w:szCs w:val="24"/>
          <w:lang w:eastAsia="pt-BR"/>
        </w:rPr>
        <w:t>, engenheiro</w:t>
      </w:r>
      <w:r w:rsidR="00382C43" w:rsidRPr="00BC4864">
        <w:rPr>
          <w:rFonts w:cs="Arial"/>
          <w:sz w:val="24"/>
          <w:szCs w:val="24"/>
          <w:lang w:eastAsia="pt-BR"/>
        </w:rPr>
        <w:t xml:space="preserve"> </w:t>
      </w:r>
      <w:proofErr w:type="gramStart"/>
      <w:r w:rsidR="00382C43" w:rsidRPr="00BC4864">
        <w:rPr>
          <w:rFonts w:cs="Arial"/>
          <w:sz w:val="24"/>
          <w:szCs w:val="24"/>
          <w:lang w:eastAsia="pt-BR"/>
        </w:rPr>
        <w:t>civil</w:t>
      </w:r>
      <w:r w:rsidRPr="00BC4864">
        <w:rPr>
          <w:rFonts w:cs="Arial"/>
          <w:sz w:val="24"/>
          <w:szCs w:val="24"/>
          <w:lang w:eastAsia="pt-BR"/>
        </w:rPr>
        <w:t>,</w:t>
      </w:r>
      <w:proofErr w:type="gramEnd"/>
      <w:r w:rsidR="00036276" w:rsidRPr="00BC4864">
        <w:rPr>
          <w:rFonts w:cs="Arial"/>
          <w:sz w:val="24"/>
          <w:szCs w:val="24"/>
          <w:lang w:eastAsia="pt-BR"/>
        </w:rPr>
        <w:t>celebra</w:t>
      </w:r>
      <w:r w:rsidR="00BB7127" w:rsidRPr="00BC4864">
        <w:rPr>
          <w:rFonts w:cs="Arial"/>
          <w:sz w:val="24"/>
          <w:szCs w:val="24"/>
          <w:lang w:eastAsia="pt-BR"/>
        </w:rPr>
        <w:t xml:space="preserve"> esta CARTA CONTRATO com </w:t>
      </w:r>
      <w:proofErr w:type="spellStart"/>
      <w:r w:rsidR="00BB7127" w:rsidRPr="00BC4864">
        <w:rPr>
          <w:rFonts w:cs="Arial"/>
          <w:sz w:val="24"/>
          <w:szCs w:val="24"/>
          <w:lang w:eastAsia="pt-BR"/>
        </w:rPr>
        <w:t>a</w:t>
      </w:r>
      <w:r w:rsidR="008A20EC" w:rsidRPr="00BC4864">
        <w:rPr>
          <w:rFonts w:cs="Arial"/>
          <w:sz w:val="24"/>
          <w:szCs w:val="24"/>
          <w:lang w:eastAsia="pt-BR"/>
        </w:rPr>
        <w:t>empresa</w:t>
      </w:r>
      <w:proofErr w:type="spellEnd"/>
      <w:r w:rsidR="00382C43" w:rsidRPr="00BC4864">
        <w:rPr>
          <w:rFonts w:cs="Arial"/>
          <w:sz w:val="24"/>
          <w:szCs w:val="24"/>
          <w:lang w:eastAsia="pt-BR"/>
        </w:rPr>
        <w:t xml:space="preserve"> Contratada</w:t>
      </w:r>
      <w:r w:rsidR="00D8705C">
        <w:rPr>
          <w:rFonts w:cs="Arial"/>
          <w:sz w:val="24"/>
          <w:szCs w:val="24"/>
          <w:lang w:eastAsia="pt-BR"/>
        </w:rPr>
        <w:t xml:space="preserve"> </w:t>
      </w:r>
      <w:r w:rsidR="00AF7636" w:rsidRPr="00895B6F">
        <w:rPr>
          <w:rFonts w:cs="Arial"/>
          <w:color w:val="FF0000"/>
          <w:sz w:val="24"/>
          <w:szCs w:val="24"/>
          <w:lang w:eastAsia="pt-BR"/>
        </w:rPr>
        <w:t xml:space="preserve">GEDEOLI CONSULTORIA E TREINAMENTO EMPRESARIAL LTDA - CNPJ nº 08.222.761/0001-08, com sede nesta cidade na Rua Ataliba de Barros, 182 – Bairro São Mateus, neste ato representada pelas Sras. Joyce Caroline R. Correa Boratto, brasileira, casada, empresária, CPF 075.363.866-56, Maria Raquel D. de O. Guerra, brasileira, casada, empresária, CPF 012.480.606-60, Juliana </w:t>
      </w:r>
      <w:proofErr w:type="gramStart"/>
      <w:r w:rsidR="00AF7636" w:rsidRPr="00895B6F">
        <w:rPr>
          <w:rFonts w:cs="Arial"/>
          <w:color w:val="FF0000"/>
          <w:sz w:val="24"/>
          <w:szCs w:val="24"/>
          <w:lang w:eastAsia="pt-BR"/>
        </w:rPr>
        <w:t>D.</w:t>
      </w:r>
      <w:proofErr w:type="gramEnd"/>
      <w:r w:rsidR="00AF7636" w:rsidRPr="00895B6F">
        <w:rPr>
          <w:rFonts w:cs="Arial"/>
          <w:color w:val="FF0000"/>
          <w:sz w:val="24"/>
          <w:szCs w:val="24"/>
          <w:lang w:eastAsia="pt-BR"/>
        </w:rPr>
        <w:t xml:space="preserve"> de Oliveira, brasileira, solteira, empresária, CPF 045.398.646-37, Carla </w:t>
      </w:r>
      <w:proofErr w:type="spellStart"/>
      <w:r w:rsidR="00AF7636" w:rsidRPr="00895B6F">
        <w:rPr>
          <w:rFonts w:cs="Arial"/>
          <w:color w:val="FF0000"/>
          <w:sz w:val="24"/>
          <w:szCs w:val="24"/>
          <w:lang w:eastAsia="pt-BR"/>
        </w:rPr>
        <w:t>Durco</w:t>
      </w:r>
      <w:proofErr w:type="spellEnd"/>
      <w:r w:rsidR="00AF7636" w:rsidRPr="00895B6F">
        <w:rPr>
          <w:rFonts w:cs="Arial"/>
          <w:color w:val="FF0000"/>
          <w:sz w:val="24"/>
          <w:szCs w:val="24"/>
          <w:lang w:eastAsia="pt-BR"/>
        </w:rPr>
        <w:t xml:space="preserve"> da F. Barbosa, brasileira, casada, empresária, CPF 112.715.867-89</w:t>
      </w:r>
      <w:r w:rsidR="00E210B8" w:rsidRPr="00BC4864">
        <w:rPr>
          <w:rFonts w:cs="Arial"/>
          <w:sz w:val="24"/>
          <w:szCs w:val="24"/>
          <w:lang w:eastAsia="pt-BR"/>
        </w:rPr>
        <w:t xml:space="preserve">, </w:t>
      </w:r>
      <w:r w:rsidR="00AF7636" w:rsidRPr="00E61E11">
        <w:rPr>
          <w:rFonts w:cs="Arial"/>
          <w:b/>
          <w:bCs/>
          <w:sz w:val="23"/>
          <w:szCs w:val="23"/>
          <w:lang w:eastAsia="pt-BR"/>
        </w:rPr>
        <w:t>com base no disposto no art. 13</w:t>
      </w:r>
      <w:r w:rsidR="00AF7636">
        <w:rPr>
          <w:rFonts w:cs="Arial"/>
          <w:b/>
          <w:bCs/>
          <w:sz w:val="23"/>
          <w:szCs w:val="23"/>
          <w:lang w:eastAsia="pt-BR"/>
        </w:rPr>
        <w:t>0</w:t>
      </w:r>
      <w:r w:rsidR="00AF7636" w:rsidRPr="00E61E11">
        <w:rPr>
          <w:rFonts w:cs="Arial"/>
          <w:b/>
          <w:bCs/>
          <w:sz w:val="23"/>
          <w:szCs w:val="23"/>
          <w:lang w:eastAsia="pt-BR"/>
        </w:rPr>
        <w:t xml:space="preserve">,Inciso </w:t>
      </w:r>
      <w:r w:rsidR="00AF7636">
        <w:rPr>
          <w:rFonts w:cs="Arial"/>
          <w:b/>
          <w:bCs/>
          <w:sz w:val="23"/>
          <w:szCs w:val="23"/>
          <w:lang w:eastAsia="pt-BR"/>
        </w:rPr>
        <w:t>I</w:t>
      </w:r>
      <w:r w:rsidR="00AF7636" w:rsidRPr="00E61E11">
        <w:rPr>
          <w:rFonts w:cs="Arial"/>
          <w:b/>
          <w:bCs/>
          <w:sz w:val="23"/>
          <w:szCs w:val="23"/>
          <w:lang w:eastAsia="pt-BR"/>
        </w:rPr>
        <w:t>I do RILC (Regulamento Interno de Licitações, Contratos e Convênios da CESAMA)</w:t>
      </w:r>
      <w:r w:rsidRPr="00BC4864">
        <w:rPr>
          <w:rFonts w:cs="Arial"/>
          <w:sz w:val="24"/>
          <w:szCs w:val="24"/>
          <w:lang w:eastAsia="pt-BR"/>
        </w:rPr>
        <w:t>,</w:t>
      </w:r>
      <w:r w:rsidRPr="00BC4864">
        <w:rPr>
          <w:rFonts w:cs="Arial"/>
          <w:iCs/>
          <w:sz w:val="24"/>
          <w:szCs w:val="24"/>
        </w:rPr>
        <w:t xml:space="preserve">conforme justificativa </w:t>
      </w:r>
      <w:r w:rsidR="00184BB3" w:rsidRPr="00BC4864">
        <w:rPr>
          <w:rFonts w:cs="Arial"/>
          <w:iCs/>
          <w:sz w:val="24"/>
          <w:szCs w:val="24"/>
        </w:rPr>
        <w:t>de fl</w:t>
      </w:r>
      <w:r w:rsidR="001A1D9D" w:rsidRPr="00BC4864">
        <w:rPr>
          <w:rFonts w:cs="Arial"/>
          <w:iCs/>
          <w:sz w:val="24"/>
          <w:szCs w:val="24"/>
        </w:rPr>
        <w:t>s</w:t>
      </w:r>
      <w:r w:rsidR="004E4082" w:rsidRPr="00BC4864">
        <w:rPr>
          <w:rFonts w:cs="Arial"/>
          <w:iCs/>
          <w:sz w:val="24"/>
          <w:szCs w:val="24"/>
        </w:rPr>
        <w:t xml:space="preserve">. </w:t>
      </w:r>
      <w:r w:rsidR="00707393" w:rsidRPr="00BC4864">
        <w:rPr>
          <w:rFonts w:cs="Arial"/>
          <w:iCs/>
          <w:sz w:val="24"/>
          <w:szCs w:val="24"/>
        </w:rPr>
        <w:t xml:space="preserve">02, termo de referência de fls. </w:t>
      </w:r>
      <w:r w:rsidR="00DE3913">
        <w:rPr>
          <w:rFonts w:cs="Arial"/>
          <w:iCs/>
          <w:sz w:val="24"/>
          <w:szCs w:val="24"/>
        </w:rPr>
        <w:t>03</w:t>
      </w:r>
      <w:r w:rsidR="00707393" w:rsidRPr="00BC4864">
        <w:rPr>
          <w:rFonts w:cs="Arial"/>
          <w:iCs/>
          <w:sz w:val="24"/>
          <w:szCs w:val="24"/>
        </w:rPr>
        <w:t>/1</w:t>
      </w:r>
      <w:r w:rsidR="00A970B6" w:rsidRPr="00BC4864">
        <w:rPr>
          <w:rFonts w:cs="Arial"/>
          <w:iCs/>
          <w:sz w:val="24"/>
          <w:szCs w:val="24"/>
        </w:rPr>
        <w:t>8</w:t>
      </w:r>
      <w:r w:rsidRPr="00BC4864">
        <w:rPr>
          <w:rFonts w:cs="Arial"/>
          <w:iCs/>
          <w:sz w:val="24"/>
          <w:szCs w:val="24"/>
        </w:rPr>
        <w:t>e autorizaç</w:t>
      </w:r>
      <w:r w:rsidR="00184BB3" w:rsidRPr="00BC4864">
        <w:rPr>
          <w:rFonts w:cs="Arial"/>
          <w:iCs/>
          <w:sz w:val="24"/>
          <w:szCs w:val="24"/>
        </w:rPr>
        <w:t>ão de fl</w:t>
      </w:r>
      <w:r w:rsidR="000610F9" w:rsidRPr="00BC4864">
        <w:rPr>
          <w:rFonts w:cs="Arial"/>
          <w:iCs/>
          <w:sz w:val="24"/>
          <w:szCs w:val="24"/>
        </w:rPr>
        <w:t>.</w:t>
      </w:r>
      <w:r w:rsidR="00DE3913">
        <w:rPr>
          <w:rFonts w:cs="Arial"/>
          <w:iCs/>
          <w:sz w:val="24"/>
          <w:szCs w:val="24"/>
        </w:rPr>
        <w:t>77</w:t>
      </w:r>
      <w:r w:rsidRPr="00BC4864">
        <w:rPr>
          <w:rFonts w:cs="Arial"/>
          <w:iCs/>
          <w:sz w:val="24"/>
          <w:szCs w:val="24"/>
        </w:rPr>
        <w:t>constantes n</w:t>
      </w:r>
      <w:r w:rsidR="006B4F8C" w:rsidRPr="00BC4864">
        <w:rPr>
          <w:rFonts w:cs="Arial"/>
          <w:iCs/>
          <w:sz w:val="24"/>
          <w:szCs w:val="24"/>
        </w:rPr>
        <w:t>a</w:t>
      </w:r>
      <w:r w:rsidR="00D8705C">
        <w:rPr>
          <w:rFonts w:cs="Arial"/>
          <w:iCs/>
          <w:sz w:val="24"/>
          <w:szCs w:val="24"/>
        </w:rPr>
        <w:t xml:space="preserve"> </w:t>
      </w:r>
      <w:r w:rsidR="007E67A9" w:rsidRPr="00BC4864">
        <w:rPr>
          <w:rFonts w:cs="Arial"/>
          <w:b/>
          <w:sz w:val="24"/>
          <w:szCs w:val="24"/>
          <w:lang w:eastAsia="pt-BR"/>
        </w:rPr>
        <w:t>Dispensa</w:t>
      </w:r>
      <w:r w:rsidR="00D8705C">
        <w:rPr>
          <w:rFonts w:cs="Arial"/>
          <w:b/>
          <w:sz w:val="24"/>
          <w:szCs w:val="24"/>
          <w:lang w:eastAsia="pt-BR"/>
        </w:rPr>
        <w:t xml:space="preserve"> </w:t>
      </w:r>
      <w:r w:rsidRPr="00BC4864">
        <w:rPr>
          <w:rFonts w:cs="Arial"/>
          <w:b/>
          <w:sz w:val="24"/>
          <w:szCs w:val="24"/>
          <w:lang w:eastAsia="pt-BR"/>
        </w:rPr>
        <w:t xml:space="preserve">nº </w:t>
      </w:r>
      <w:r w:rsidR="00DE3913">
        <w:rPr>
          <w:rFonts w:cs="Arial"/>
          <w:b/>
          <w:sz w:val="24"/>
          <w:szCs w:val="24"/>
          <w:lang w:eastAsia="pt-BR"/>
        </w:rPr>
        <w:t>71</w:t>
      </w:r>
      <w:r w:rsidR="002F1B41" w:rsidRPr="00BC4864">
        <w:rPr>
          <w:rFonts w:cs="Arial"/>
          <w:b/>
          <w:sz w:val="24"/>
          <w:szCs w:val="24"/>
          <w:lang w:eastAsia="pt-BR"/>
        </w:rPr>
        <w:t>/20</w:t>
      </w:r>
      <w:r w:rsidR="0084227F" w:rsidRPr="00BC4864">
        <w:rPr>
          <w:rFonts w:cs="Arial"/>
          <w:b/>
          <w:sz w:val="24"/>
          <w:szCs w:val="24"/>
          <w:lang w:eastAsia="pt-BR"/>
        </w:rPr>
        <w:t>2</w:t>
      </w:r>
      <w:r w:rsidR="00382C43" w:rsidRPr="00BC4864">
        <w:rPr>
          <w:rFonts w:cs="Arial"/>
          <w:b/>
          <w:sz w:val="24"/>
          <w:szCs w:val="24"/>
          <w:lang w:eastAsia="pt-BR"/>
        </w:rPr>
        <w:t>1</w:t>
      </w:r>
      <w:r w:rsidRPr="00BC4864">
        <w:rPr>
          <w:rFonts w:cs="Arial"/>
          <w:iCs/>
          <w:sz w:val="24"/>
          <w:szCs w:val="24"/>
        </w:rPr>
        <w:t>, mediante as cláusulas e condições seguintes:</w:t>
      </w:r>
    </w:p>
    <w:p w:rsidR="003D377B" w:rsidRPr="00BC4864" w:rsidRDefault="003D377B" w:rsidP="003D377B">
      <w:pPr>
        <w:pStyle w:val="Ttulo3"/>
        <w:widowControl w:val="0"/>
        <w:tabs>
          <w:tab w:val="clear" w:pos="0"/>
          <w:tab w:val="num" w:pos="-3261"/>
        </w:tabs>
        <w:spacing w:before="480" w:line="360" w:lineRule="auto"/>
        <w:ind w:right="0"/>
        <w:jc w:val="both"/>
        <w:rPr>
          <w:rFonts w:cs="Arial"/>
          <w:sz w:val="24"/>
          <w:szCs w:val="24"/>
        </w:rPr>
      </w:pPr>
      <w:r w:rsidRPr="00BC4864">
        <w:rPr>
          <w:rFonts w:cs="Arial"/>
          <w:sz w:val="24"/>
          <w:szCs w:val="24"/>
        </w:rPr>
        <w:t>CLÁUSULA PRIMEIRA: DO OBJETO</w:t>
      </w:r>
    </w:p>
    <w:p w:rsidR="00A970B6" w:rsidRPr="00BC4864" w:rsidRDefault="003D377B" w:rsidP="00A970B6">
      <w:pPr>
        <w:spacing w:before="120" w:line="360" w:lineRule="auto"/>
        <w:rPr>
          <w:rFonts w:cs="Arial"/>
          <w:sz w:val="24"/>
          <w:szCs w:val="24"/>
        </w:rPr>
      </w:pPr>
      <w:r w:rsidRPr="00BC4864">
        <w:rPr>
          <w:rFonts w:cs="Arial"/>
          <w:sz w:val="24"/>
          <w:szCs w:val="24"/>
        </w:rPr>
        <w:t xml:space="preserve">1.1. Constitui objeto do presente instrumento a </w:t>
      </w:r>
      <w:r w:rsidR="00BC378B">
        <w:rPr>
          <w:rFonts w:cs="Arial"/>
          <w:b/>
          <w:bCs/>
          <w:sz w:val="23"/>
          <w:szCs w:val="23"/>
          <w:lang w:eastAsia="pt-BR"/>
        </w:rPr>
        <w:t>c</w:t>
      </w:r>
      <w:r w:rsidR="00BC378B" w:rsidRPr="00BC378B">
        <w:rPr>
          <w:rFonts w:cs="Arial"/>
          <w:b/>
          <w:bCs/>
          <w:sz w:val="23"/>
          <w:szCs w:val="23"/>
          <w:lang w:eastAsia="pt-BR"/>
        </w:rPr>
        <w:t>ontração de pessoa jurídica para desenvolver diagnóstico do clima organizacional na Cesama através de elaboração, aplicação e análise de pesquisa de clima organizacional junto aos trabalhadores da Companhia e produção de Plano de Ação para Melhorias</w:t>
      </w:r>
      <w:r w:rsidR="00161AA1" w:rsidRPr="00BC4864">
        <w:rPr>
          <w:rFonts w:cs="Arial"/>
          <w:b/>
          <w:bCs/>
          <w:sz w:val="24"/>
          <w:szCs w:val="24"/>
          <w:lang w:eastAsia="pt-BR"/>
        </w:rPr>
        <w:t xml:space="preserve">, </w:t>
      </w:r>
      <w:r w:rsidR="00161AA1" w:rsidRPr="00BC4864">
        <w:rPr>
          <w:rFonts w:cs="Arial"/>
          <w:iCs/>
          <w:sz w:val="24"/>
          <w:szCs w:val="24"/>
        </w:rPr>
        <w:t xml:space="preserve">conforme justificativa e autorizações constantes na </w:t>
      </w:r>
      <w:r w:rsidR="007E67A9" w:rsidRPr="00BC4864">
        <w:rPr>
          <w:rFonts w:cs="Arial"/>
          <w:b/>
          <w:sz w:val="24"/>
          <w:szCs w:val="24"/>
          <w:lang w:eastAsia="pt-BR"/>
        </w:rPr>
        <w:t xml:space="preserve">Dispensa nº </w:t>
      </w:r>
      <w:r w:rsidR="00707393" w:rsidRPr="00BC4864">
        <w:rPr>
          <w:rFonts w:cs="Arial"/>
          <w:b/>
          <w:sz w:val="24"/>
          <w:szCs w:val="24"/>
          <w:lang w:eastAsia="pt-BR"/>
        </w:rPr>
        <w:t>48</w:t>
      </w:r>
      <w:r w:rsidR="007E67A9" w:rsidRPr="00BC4864">
        <w:rPr>
          <w:rFonts w:cs="Arial"/>
          <w:b/>
          <w:sz w:val="24"/>
          <w:szCs w:val="24"/>
          <w:lang w:eastAsia="pt-BR"/>
        </w:rPr>
        <w:t>/20</w:t>
      </w:r>
      <w:r w:rsidR="000E0792" w:rsidRPr="00BC4864">
        <w:rPr>
          <w:rFonts w:cs="Arial"/>
          <w:b/>
          <w:sz w:val="24"/>
          <w:szCs w:val="24"/>
          <w:lang w:eastAsia="pt-BR"/>
        </w:rPr>
        <w:t>21</w:t>
      </w:r>
      <w:r w:rsidR="006B4F8C" w:rsidRPr="00BC4864">
        <w:rPr>
          <w:rStyle w:val="Forte"/>
          <w:sz w:val="24"/>
          <w:szCs w:val="24"/>
        </w:rPr>
        <w:t xml:space="preserve">, com fundamento no </w:t>
      </w:r>
      <w:r w:rsidR="007E67A9" w:rsidRPr="00BC4864">
        <w:rPr>
          <w:rStyle w:val="Forte"/>
          <w:sz w:val="24"/>
          <w:szCs w:val="24"/>
        </w:rPr>
        <w:t xml:space="preserve">inciso </w:t>
      </w:r>
      <w:r w:rsidR="00E8164F" w:rsidRPr="00BC4864">
        <w:rPr>
          <w:rStyle w:val="Forte"/>
          <w:sz w:val="24"/>
          <w:szCs w:val="24"/>
        </w:rPr>
        <w:t>I</w:t>
      </w:r>
      <w:r w:rsidR="007E67A9" w:rsidRPr="00BC4864">
        <w:rPr>
          <w:rStyle w:val="Forte"/>
          <w:sz w:val="24"/>
          <w:szCs w:val="24"/>
        </w:rPr>
        <w:t xml:space="preserve">I do </w:t>
      </w:r>
      <w:r w:rsidR="006B4F8C" w:rsidRPr="00BC4864">
        <w:rPr>
          <w:rStyle w:val="Forte"/>
          <w:sz w:val="24"/>
          <w:szCs w:val="24"/>
        </w:rPr>
        <w:t>art. 13</w:t>
      </w:r>
      <w:r w:rsidR="007E67A9" w:rsidRPr="00BC4864">
        <w:rPr>
          <w:rStyle w:val="Forte"/>
          <w:sz w:val="24"/>
          <w:szCs w:val="24"/>
        </w:rPr>
        <w:t>0</w:t>
      </w:r>
      <w:r w:rsidR="006B4F8C" w:rsidRPr="00BC4864">
        <w:rPr>
          <w:rStyle w:val="Forte"/>
          <w:sz w:val="24"/>
          <w:szCs w:val="24"/>
        </w:rPr>
        <w:t xml:space="preserve">do Regulamento Interno de Licitações, </w:t>
      </w:r>
      <w:r w:rsidR="006B4F8C" w:rsidRPr="00BC4864">
        <w:rPr>
          <w:rStyle w:val="Forte"/>
          <w:sz w:val="24"/>
          <w:szCs w:val="24"/>
        </w:rPr>
        <w:lastRenderedPageBreak/>
        <w:t>Contratos e Convênios da CESAMA</w:t>
      </w:r>
      <w:r w:rsidR="00A970B6" w:rsidRPr="00BC4864">
        <w:rPr>
          <w:rStyle w:val="Forte"/>
          <w:bCs w:val="0"/>
          <w:sz w:val="24"/>
          <w:szCs w:val="24"/>
        </w:rPr>
        <w:t xml:space="preserve">, </w:t>
      </w:r>
      <w:r w:rsidR="00A970B6" w:rsidRPr="00BC4864">
        <w:rPr>
          <w:rFonts w:cs="Arial"/>
          <w:sz w:val="24"/>
          <w:szCs w:val="24"/>
        </w:rPr>
        <w:t xml:space="preserve">e </w:t>
      </w:r>
      <w:r w:rsidR="00A970B6" w:rsidRPr="00BC4864">
        <w:rPr>
          <w:sz w:val="24"/>
          <w:szCs w:val="24"/>
        </w:rPr>
        <w:t>de acordo com o termo de referência, o qual integra esse termo independente de transcrição por ser de conhecimento das partes, assim como a proposta comercial</w:t>
      </w:r>
      <w:r w:rsidR="00A970B6" w:rsidRPr="00BC4864">
        <w:rPr>
          <w:rFonts w:cs="Arial"/>
          <w:sz w:val="24"/>
          <w:szCs w:val="24"/>
        </w:rPr>
        <w:t>.</w:t>
      </w:r>
    </w:p>
    <w:p w:rsidR="0084227F" w:rsidRPr="00BC4864" w:rsidRDefault="0084227F" w:rsidP="0084227F">
      <w:pPr>
        <w:pStyle w:val="Ttulo1"/>
        <w:numPr>
          <w:ilvl w:val="1"/>
          <w:numId w:val="15"/>
        </w:numPr>
        <w:spacing w:before="480" w:line="360" w:lineRule="auto"/>
        <w:rPr>
          <w:sz w:val="24"/>
          <w:szCs w:val="24"/>
        </w:rPr>
      </w:pPr>
      <w:r w:rsidRPr="00BC4864">
        <w:rPr>
          <w:sz w:val="24"/>
          <w:szCs w:val="24"/>
        </w:rPr>
        <w:t>. ESPECIFICAÇÃO DO OBJETO</w:t>
      </w:r>
    </w:p>
    <w:p w:rsidR="008D06B8" w:rsidRDefault="008D06B8" w:rsidP="008D06B8">
      <w:pPr>
        <w:suppressAutoHyphens w:val="0"/>
        <w:rPr>
          <w:rFonts w:cs="Arial"/>
          <w:color w:val="000000"/>
          <w:sz w:val="22"/>
          <w:szCs w:val="22"/>
          <w:lang w:eastAsia="pt-BR"/>
        </w:rPr>
      </w:pPr>
    </w:p>
    <w:p w:rsidR="008D06B8" w:rsidRDefault="008D06B8" w:rsidP="006613CD">
      <w:pPr>
        <w:spacing w:before="120" w:line="360" w:lineRule="auto"/>
        <w:rPr>
          <w:rFonts w:cs="Arial"/>
          <w:color w:val="000000"/>
          <w:sz w:val="22"/>
          <w:szCs w:val="22"/>
          <w:lang w:eastAsia="pt-BR"/>
        </w:rPr>
      </w:pPr>
      <w:r w:rsidRPr="008D06B8">
        <w:rPr>
          <w:rFonts w:cs="Arial"/>
          <w:color w:val="000000"/>
          <w:sz w:val="22"/>
          <w:szCs w:val="22"/>
          <w:lang w:eastAsia="pt-BR"/>
        </w:rPr>
        <w:t xml:space="preserve">A execução dos serviços deve ser realizada por profissionais com formaçãoacadêmica em Gestão de Pessoas e/ou áreas afins comprovada por meio de </w:t>
      </w:r>
      <w:proofErr w:type="spellStart"/>
      <w:r w:rsidRPr="008D06B8">
        <w:rPr>
          <w:rFonts w:cs="Arial"/>
          <w:color w:val="000000"/>
          <w:sz w:val="22"/>
          <w:szCs w:val="22"/>
          <w:lang w:eastAsia="pt-BR"/>
        </w:rPr>
        <w:t>currículo</w:t>
      </w:r>
      <w:r w:rsidR="00BC378B" w:rsidRPr="00BC378B">
        <w:rPr>
          <w:rFonts w:cs="Arial"/>
          <w:color w:val="000000"/>
          <w:sz w:val="22"/>
          <w:szCs w:val="22"/>
          <w:lang w:eastAsia="pt-BR"/>
        </w:rPr>
        <w:t>do</w:t>
      </w:r>
      <w:proofErr w:type="spellEnd"/>
      <w:r w:rsidR="00BC378B" w:rsidRPr="00BC378B">
        <w:rPr>
          <w:rFonts w:cs="Arial"/>
          <w:color w:val="000000"/>
          <w:sz w:val="22"/>
          <w:szCs w:val="22"/>
          <w:lang w:eastAsia="pt-BR"/>
        </w:rPr>
        <w:t xml:space="preserve">(s) </w:t>
      </w:r>
      <w:proofErr w:type="gramStart"/>
      <w:r w:rsidR="00BC378B" w:rsidRPr="00BC378B">
        <w:rPr>
          <w:rFonts w:cs="Arial"/>
          <w:color w:val="000000"/>
          <w:sz w:val="22"/>
          <w:szCs w:val="22"/>
          <w:lang w:eastAsia="pt-BR"/>
        </w:rPr>
        <w:t>profissional(</w:t>
      </w:r>
      <w:proofErr w:type="gramEnd"/>
      <w:r w:rsidR="00BC378B" w:rsidRPr="00BC378B">
        <w:rPr>
          <w:rFonts w:cs="Arial"/>
          <w:color w:val="000000"/>
          <w:sz w:val="22"/>
          <w:szCs w:val="22"/>
          <w:lang w:eastAsia="pt-BR"/>
        </w:rPr>
        <w:t>is) responsável(is) pela execução dos serviços, certificando aformação acadêmica mínima “lato sensu” na área relacionada.</w:t>
      </w:r>
      <w:r w:rsidR="00BC378B" w:rsidRPr="00BC378B">
        <w:rPr>
          <w:rFonts w:cs="Arial"/>
          <w:color w:val="000000"/>
          <w:sz w:val="22"/>
          <w:szCs w:val="22"/>
          <w:lang w:eastAsia="pt-BR"/>
        </w:rPr>
        <w:br/>
      </w:r>
    </w:p>
    <w:p w:rsidR="00EF7792" w:rsidRDefault="008D06B8" w:rsidP="006613CD">
      <w:pPr>
        <w:spacing w:before="120" w:line="360" w:lineRule="auto"/>
        <w:rPr>
          <w:rFonts w:cs="Arial"/>
          <w:color w:val="000000"/>
          <w:sz w:val="22"/>
          <w:szCs w:val="22"/>
          <w:lang w:eastAsia="pt-BR"/>
        </w:rPr>
      </w:pPr>
      <w:r>
        <w:rPr>
          <w:rFonts w:cs="Arial"/>
          <w:color w:val="000000"/>
          <w:sz w:val="22"/>
          <w:szCs w:val="22"/>
          <w:lang w:eastAsia="pt-BR"/>
        </w:rPr>
        <w:t>1.</w:t>
      </w:r>
      <w:r w:rsidR="00BC378B" w:rsidRPr="00BC378B">
        <w:rPr>
          <w:rFonts w:cs="Arial"/>
          <w:color w:val="000000"/>
          <w:sz w:val="22"/>
          <w:szCs w:val="22"/>
          <w:lang w:eastAsia="pt-BR"/>
        </w:rPr>
        <w:t>2.</w:t>
      </w:r>
      <w:r>
        <w:rPr>
          <w:rFonts w:cs="Arial"/>
          <w:color w:val="000000"/>
          <w:sz w:val="22"/>
          <w:szCs w:val="22"/>
          <w:lang w:eastAsia="pt-BR"/>
        </w:rPr>
        <w:t>1</w:t>
      </w:r>
      <w:r w:rsidR="00BC378B" w:rsidRPr="00BC378B">
        <w:rPr>
          <w:rFonts w:cs="Arial"/>
          <w:b/>
          <w:bCs/>
          <w:color w:val="000000"/>
          <w:sz w:val="22"/>
          <w:szCs w:val="22"/>
          <w:lang w:eastAsia="pt-BR"/>
        </w:rPr>
        <w:t xml:space="preserve">Etapas e atividades: </w:t>
      </w:r>
      <w:r w:rsidR="00BC378B" w:rsidRPr="00BC378B">
        <w:rPr>
          <w:rFonts w:cs="Arial"/>
          <w:color w:val="000000"/>
          <w:sz w:val="22"/>
          <w:szCs w:val="22"/>
          <w:lang w:eastAsia="pt-BR"/>
        </w:rPr>
        <w:t>os serviços contratados deverão estar estruturados da seguinte</w:t>
      </w:r>
      <w:r w:rsidR="00BC378B" w:rsidRPr="00BC378B">
        <w:rPr>
          <w:rFonts w:cs="Arial"/>
          <w:color w:val="000000"/>
          <w:sz w:val="22"/>
          <w:szCs w:val="22"/>
          <w:lang w:eastAsia="pt-BR"/>
        </w:rPr>
        <w:br/>
        <w:t>forma:</w:t>
      </w:r>
    </w:p>
    <w:p w:rsidR="008D06B8" w:rsidRDefault="00BC378B" w:rsidP="006613CD">
      <w:pPr>
        <w:spacing w:before="120" w:line="360" w:lineRule="auto"/>
        <w:rPr>
          <w:rFonts w:cs="Arial"/>
          <w:color w:val="000000"/>
          <w:sz w:val="22"/>
          <w:szCs w:val="22"/>
          <w:lang w:eastAsia="pt-BR"/>
        </w:rPr>
      </w:pPr>
      <w:r w:rsidRPr="00BC378B">
        <w:rPr>
          <w:rFonts w:cs="Arial"/>
          <w:color w:val="000000"/>
          <w:sz w:val="22"/>
          <w:szCs w:val="22"/>
          <w:lang w:eastAsia="pt-BR"/>
        </w:rPr>
        <w:br/>
        <w:t xml:space="preserve">Etapa </w:t>
      </w:r>
      <w:proofErr w:type="gramStart"/>
      <w:r w:rsidRPr="00BC378B">
        <w:rPr>
          <w:rFonts w:cs="Arial"/>
          <w:color w:val="000000"/>
          <w:sz w:val="22"/>
          <w:szCs w:val="22"/>
          <w:lang w:eastAsia="pt-BR"/>
        </w:rPr>
        <w:t>1</w:t>
      </w:r>
      <w:proofErr w:type="gramEnd"/>
      <w:r w:rsidRPr="00BC378B">
        <w:rPr>
          <w:rFonts w:cs="Arial"/>
          <w:color w:val="000000"/>
          <w:sz w:val="22"/>
          <w:szCs w:val="22"/>
          <w:lang w:eastAsia="pt-BR"/>
        </w:rPr>
        <w:t xml:space="preserve">) Planejamento da Pesquisa de Clima Organizacional: nessa etapa deverá serrealizada reunião de alinhamento entre os responsáveis técnicos da contratada e aequipe da Cesama, em que serão expostas as principais necessidades da Cesama esua contextualização, repasse de informações relevantes e definição de diretrizes paraelaboração do Plano de Trabalho. Ainda compõe a etapa a elaboração dametodologia, definição do universo da pesquisa e os instrumentos de coleta de </w:t>
      </w:r>
      <w:proofErr w:type="gramStart"/>
      <w:r w:rsidRPr="00BC378B">
        <w:rPr>
          <w:rFonts w:cs="Arial"/>
          <w:color w:val="000000"/>
          <w:sz w:val="22"/>
          <w:szCs w:val="22"/>
          <w:lang w:eastAsia="pt-BR"/>
        </w:rPr>
        <w:t>dados,</w:t>
      </w:r>
      <w:proofErr w:type="gramEnd"/>
      <w:r w:rsidRPr="00BC378B">
        <w:rPr>
          <w:rFonts w:cs="Arial"/>
          <w:color w:val="000000"/>
          <w:sz w:val="22"/>
          <w:szCs w:val="22"/>
          <w:lang w:eastAsia="pt-BR"/>
        </w:rPr>
        <w:t>que devem ser apresentados à equipe da Cesama para validação e ser realizadareunião de sensibilização e treinamento sobre o uso das ferramentas para um públicode cerca de 50 pessoas que serão agentes multiplicadores das informações;</w:t>
      </w:r>
    </w:p>
    <w:p w:rsidR="00BC378B" w:rsidRDefault="00BC378B" w:rsidP="006613CD">
      <w:pPr>
        <w:spacing w:before="120" w:line="360" w:lineRule="auto"/>
        <w:rPr>
          <w:rFonts w:cs="Arial"/>
          <w:color w:val="000000"/>
          <w:sz w:val="22"/>
          <w:szCs w:val="22"/>
          <w:lang w:eastAsia="pt-BR"/>
        </w:rPr>
      </w:pPr>
      <w:r w:rsidRPr="00BC378B">
        <w:rPr>
          <w:rFonts w:cs="Arial"/>
          <w:color w:val="000000"/>
          <w:sz w:val="22"/>
          <w:szCs w:val="22"/>
          <w:lang w:eastAsia="pt-BR"/>
        </w:rPr>
        <w:br/>
        <w:t xml:space="preserve">Etapa </w:t>
      </w:r>
      <w:proofErr w:type="gramStart"/>
      <w:r w:rsidRPr="00BC378B">
        <w:rPr>
          <w:rFonts w:cs="Arial"/>
          <w:color w:val="000000"/>
          <w:sz w:val="22"/>
          <w:szCs w:val="22"/>
          <w:lang w:eastAsia="pt-BR"/>
        </w:rPr>
        <w:t>2</w:t>
      </w:r>
      <w:proofErr w:type="gramEnd"/>
      <w:r w:rsidRPr="00BC378B">
        <w:rPr>
          <w:rFonts w:cs="Arial"/>
          <w:color w:val="000000"/>
          <w:sz w:val="22"/>
          <w:szCs w:val="22"/>
          <w:lang w:eastAsia="pt-BR"/>
        </w:rPr>
        <w:t>) Aplicação dos Instrumentos de Coleta de Dados: a contratada deverá dispordos recursos materiais e humanos necessários para aplicação dos instrumentosprevistos junto a todos os trabalhadores constantes no universo de pesquisa definido</w:t>
      </w:r>
      <w:r w:rsidR="008D06B8">
        <w:rPr>
          <w:rFonts w:cs="Arial"/>
          <w:color w:val="000000"/>
          <w:sz w:val="22"/>
          <w:szCs w:val="22"/>
          <w:lang w:eastAsia="pt-BR"/>
        </w:rPr>
        <w:t>;</w:t>
      </w:r>
    </w:p>
    <w:p w:rsidR="008D06B8" w:rsidRDefault="008D06B8" w:rsidP="006613CD">
      <w:pPr>
        <w:spacing w:before="120" w:line="360" w:lineRule="auto"/>
        <w:rPr>
          <w:rFonts w:cs="Arial"/>
          <w:color w:val="000000"/>
          <w:sz w:val="22"/>
          <w:szCs w:val="22"/>
          <w:lang w:eastAsia="pt-BR"/>
        </w:rPr>
      </w:pPr>
    </w:p>
    <w:p w:rsidR="00513A7D" w:rsidRDefault="008D06B8" w:rsidP="006613CD">
      <w:pPr>
        <w:spacing w:before="120" w:line="360" w:lineRule="auto"/>
        <w:rPr>
          <w:rFonts w:cs="Arial"/>
          <w:color w:val="000000"/>
          <w:sz w:val="24"/>
          <w:szCs w:val="24"/>
        </w:rPr>
      </w:pPr>
      <w:r w:rsidRPr="008D06B8">
        <w:rPr>
          <w:rFonts w:cs="Arial"/>
          <w:color w:val="000000"/>
          <w:sz w:val="22"/>
          <w:szCs w:val="22"/>
        </w:rPr>
        <w:t xml:space="preserve">Etapa </w:t>
      </w:r>
      <w:proofErr w:type="gramStart"/>
      <w:r w:rsidRPr="008D06B8">
        <w:rPr>
          <w:rFonts w:cs="Arial"/>
          <w:color w:val="000000"/>
          <w:sz w:val="22"/>
          <w:szCs w:val="22"/>
        </w:rPr>
        <w:t>3</w:t>
      </w:r>
      <w:proofErr w:type="gramEnd"/>
      <w:r w:rsidRPr="008D06B8">
        <w:rPr>
          <w:rFonts w:cs="Arial"/>
          <w:color w:val="000000"/>
          <w:sz w:val="22"/>
          <w:szCs w:val="22"/>
        </w:rPr>
        <w:t xml:space="preserve">) Análise dos Resultados e Elaboração de Plano de Ações: nessa etapa acontratada deverá realizar tabulação e análise dos resultados e elaborar plano de açãopara tratamento das questões relevantes apontadas no diagnóstico, realizarapresentação preliminar, promovendo os ajustes demandados e apresentar resultadofinal validado pela equipe da </w:t>
      </w:r>
      <w:r w:rsidRPr="008D06B8">
        <w:rPr>
          <w:rFonts w:cs="Arial"/>
          <w:color w:val="000000"/>
          <w:sz w:val="22"/>
          <w:szCs w:val="22"/>
        </w:rPr>
        <w:lastRenderedPageBreak/>
        <w:t>Cesama à Diretoria Executiva.</w:t>
      </w:r>
      <w:r w:rsidRPr="008D06B8">
        <w:rPr>
          <w:rFonts w:cs="Arial"/>
          <w:color w:val="000000"/>
          <w:sz w:val="22"/>
          <w:szCs w:val="22"/>
        </w:rPr>
        <w:br/>
      </w:r>
    </w:p>
    <w:p w:rsidR="00513A7D" w:rsidRDefault="00513A7D" w:rsidP="006613CD">
      <w:pPr>
        <w:spacing w:before="120" w:line="360" w:lineRule="auto"/>
        <w:rPr>
          <w:rFonts w:cs="Arial"/>
          <w:color w:val="000000"/>
          <w:sz w:val="22"/>
          <w:szCs w:val="22"/>
        </w:rPr>
      </w:pPr>
      <w:r>
        <w:rPr>
          <w:rFonts w:cs="Arial"/>
          <w:color w:val="000000"/>
          <w:sz w:val="24"/>
          <w:szCs w:val="24"/>
        </w:rPr>
        <w:t>1.2.2</w:t>
      </w:r>
      <w:r w:rsidR="008D06B8" w:rsidRPr="008D06B8">
        <w:rPr>
          <w:rFonts w:cs="Arial"/>
          <w:color w:val="000000"/>
          <w:sz w:val="24"/>
          <w:szCs w:val="24"/>
        </w:rPr>
        <w:t xml:space="preserve">. </w:t>
      </w:r>
      <w:r w:rsidR="008D06B8" w:rsidRPr="008D06B8">
        <w:rPr>
          <w:rFonts w:cs="Arial"/>
          <w:b/>
          <w:bCs/>
          <w:color w:val="000000"/>
          <w:sz w:val="22"/>
          <w:szCs w:val="22"/>
        </w:rPr>
        <w:t>Produtos e suas especificações mínimas:</w:t>
      </w:r>
      <w:r w:rsidR="008D06B8" w:rsidRPr="008D06B8">
        <w:rPr>
          <w:rFonts w:cs="Arial"/>
          <w:b/>
          <w:bCs/>
          <w:color w:val="000000"/>
          <w:sz w:val="22"/>
          <w:szCs w:val="22"/>
        </w:rPr>
        <w:br/>
      </w:r>
      <w:r w:rsidRPr="00513A7D">
        <w:rPr>
          <w:rFonts w:cs="Arial"/>
          <w:color w:val="000000"/>
          <w:sz w:val="22"/>
          <w:szCs w:val="22"/>
        </w:rPr>
        <w:t>1.2.2.</w:t>
      </w:r>
      <w:r>
        <w:rPr>
          <w:rFonts w:cs="Arial"/>
          <w:color w:val="000000"/>
          <w:sz w:val="22"/>
          <w:szCs w:val="22"/>
        </w:rPr>
        <w:t>1</w:t>
      </w:r>
      <w:r w:rsidR="008D06B8" w:rsidRPr="008D06B8">
        <w:rPr>
          <w:rFonts w:cs="Arial"/>
          <w:color w:val="000000"/>
          <w:sz w:val="22"/>
          <w:szCs w:val="22"/>
        </w:rPr>
        <w:t>.</w:t>
      </w:r>
      <w:r>
        <w:rPr>
          <w:rFonts w:cs="Arial"/>
          <w:color w:val="000000"/>
          <w:sz w:val="22"/>
          <w:szCs w:val="22"/>
        </w:rPr>
        <w:t xml:space="preserve"> Plano de Trabalho: </w:t>
      </w:r>
      <w:r w:rsidRPr="00513A7D">
        <w:rPr>
          <w:rFonts w:cs="Arial"/>
          <w:color w:val="000000"/>
          <w:sz w:val="22"/>
          <w:szCs w:val="22"/>
        </w:rPr>
        <w:t xml:space="preserve">contratada deverá definir uma proposta previa de Plano </w:t>
      </w:r>
      <w:proofErr w:type="gramStart"/>
      <w:r w:rsidRPr="00513A7D">
        <w:rPr>
          <w:rFonts w:cs="Arial"/>
          <w:color w:val="000000"/>
          <w:sz w:val="22"/>
          <w:szCs w:val="22"/>
        </w:rPr>
        <w:t>deTrabalho</w:t>
      </w:r>
      <w:proofErr w:type="gramEnd"/>
      <w:r w:rsidRPr="00513A7D">
        <w:rPr>
          <w:rFonts w:cs="Arial"/>
          <w:color w:val="000000"/>
          <w:sz w:val="22"/>
          <w:szCs w:val="22"/>
        </w:rPr>
        <w:t xml:space="preserve"> para </w:t>
      </w:r>
      <w:r w:rsidR="008D06B8" w:rsidRPr="008D06B8">
        <w:rPr>
          <w:rFonts w:cs="Arial"/>
          <w:color w:val="000000"/>
          <w:sz w:val="22"/>
          <w:szCs w:val="22"/>
        </w:rPr>
        <w:t>apresentação presencial em reunião de alinhamento na sede daCesama. O plano deverá prever objetivos, procedimentos, instrumento, equipe</w:t>
      </w:r>
      <w:r>
        <w:rPr>
          <w:rFonts w:cs="Arial"/>
          <w:color w:val="000000"/>
          <w:sz w:val="22"/>
          <w:szCs w:val="22"/>
        </w:rPr>
        <w:t xml:space="preserve">, </w:t>
      </w:r>
      <w:r w:rsidR="008D06B8" w:rsidRPr="008D06B8">
        <w:rPr>
          <w:rFonts w:cs="Arial"/>
          <w:color w:val="000000"/>
          <w:sz w:val="22"/>
          <w:szCs w:val="22"/>
        </w:rPr>
        <w:t>responsável, cronograma, definição dos recursos materiais e humanos necessários aexecução do mesmo e apresentação de medidas de prevenção à Covid 19 propostas;</w:t>
      </w:r>
    </w:p>
    <w:p w:rsidR="00513A7D" w:rsidRDefault="008D06B8" w:rsidP="006613CD">
      <w:pPr>
        <w:spacing w:before="120" w:line="360" w:lineRule="auto"/>
        <w:rPr>
          <w:rFonts w:cs="Arial"/>
          <w:color w:val="000000"/>
          <w:sz w:val="22"/>
          <w:szCs w:val="22"/>
        </w:rPr>
      </w:pPr>
      <w:r w:rsidRPr="008D06B8">
        <w:rPr>
          <w:rFonts w:cs="Arial"/>
          <w:color w:val="000000"/>
          <w:sz w:val="22"/>
          <w:szCs w:val="22"/>
        </w:rPr>
        <w:br/>
      </w:r>
      <w:proofErr w:type="gramStart"/>
      <w:r w:rsidR="00513A7D">
        <w:rPr>
          <w:rFonts w:cs="Arial"/>
          <w:color w:val="000000"/>
          <w:sz w:val="24"/>
          <w:szCs w:val="24"/>
        </w:rPr>
        <w:t>1.2.3</w:t>
      </w:r>
      <w:r w:rsidR="00513A7D" w:rsidRPr="008D06B8">
        <w:rPr>
          <w:rFonts w:cs="Arial"/>
          <w:color w:val="000000"/>
          <w:sz w:val="24"/>
          <w:szCs w:val="24"/>
        </w:rPr>
        <w:t>.</w:t>
      </w:r>
      <w:proofErr w:type="gramEnd"/>
      <w:r w:rsidRPr="008D06B8">
        <w:rPr>
          <w:rFonts w:cs="Arial"/>
          <w:b/>
          <w:bCs/>
          <w:color w:val="000000"/>
          <w:sz w:val="22"/>
          <w:szCs w:val="22"/>
        </w:rPr>
        <w:t xml:space="preserve">Proposta Preliminar de Metodologia e Instrumento de Coleta de dados: </w:t>
      </w:r>
      <w:r w:rsidRPr="008D06B8">
        <w:rPr>
          <w:rFonts w:cs="Arial"/>
          <w:color w:val="000000"/>
          <w:sz w:val="22"/>
          <w:szCs w:val="22"/>
        </w:rPr>
        <w:t>deverá</w:t>
      </w:r>
      <w:r w:rsidRPr="008D06B8">
        <w:rPr>
          <w:rFonts w:cs="Arial"/>
          <w:color w:val="000000"/>
          <w:sz w:val="22"/>
          <w:szCs w:val="22"/>
        </w:rPr>
        <w:br/>
        <w:t>ser elaborado documento com registro da metodologia e instrumentos propostos emque deverão constar minimamente:</w:t>
      </w:r>
    </w:p>
    <w:p w:rsidR="00513A7D" w:rsidRDefault="00513A7D" w:rsidP="006613CD">
      <w:pPr>
        <w:spacing w:before="120" w:line="360" w:lineRule="auto"/>
        <w:rPr>
          <w:rFonts w:cs="Arial"/>
          <w:color w:val="000000"/>
          <w:sz w:val="22"/>
          <w:szCs w:val="22"/>
        </w:rPr>
      </w:pPr>
      <w:proofErr w:type="gramStart"/>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w:t>
      </w:r>
      <w:r w:rsidRPr="008D06B8">
        <w:rPr>
          <w:rFonts w:cs="Arial"/>
          <w:color w:val="000000"/>
          <w:sz w:val="22"/>
          <w:szCs w:val="22"/>
        </w:rPr>
        <w:t>.</w:t>
      </w:r>
      <w:proofErr w:type="gramEnd"/>
      <w:r w:rsidR="008D06B8" w:rsidRPr="008D06B8">
        <w:rPr>
          <w:rFonts w:cs="Arial"/>
          <w:color w:val="000000"/>
          <w:sz w:val="22"/>
          <w:szCs w:val="22"/>
        </w:rPr>
        <w:t>Estratégias de coleta de dados: deverá ser definido universo, formato ecalendário de aplicação dos instrumentos de coleta quantitativa e qualitativa;</w:t>
      </w:r>
    </w:p>
    <w:p w:rsidR="00513A7D" w:rsidRDefault="00513A7D" w:rsidP="006613CD">
      <w:pPr>
        <w:spacing w:before="120" w:line="360" w:lineRule="auto"/>
        <w:rPr>
          <w:rFonts w:cs="Arial"/>
          <w:color w:val="000000"/>
          <w:sz w:val="22"/>
          <w:szCs w:val="22"/>
        </w:rPr>
      </w:pPr>
      <w:proofErr w:type="gramStart"/>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2</w:t>
      </w:r>
      <w:r w:rsidRPr="008D06B8">
        <w:rPr>
          <w:rFonts w:cs="Arial"/>
          <w:color w:val="000000"/>
          <w:sz w:val="22"/>
          <w:szCs w:val="22"/>
        </w:rPr>
        <w:t>.</w:t>
      </w:r>
      <w:proofErr w:type="gramEnd"/>
      <w:r w:rsidR="008D06B8" w:rsidRPr="008D06B8">
        <w:rPr>
          <w:rFonts w:cs="Arial"/>
          <w:color w:val="000000"/>
          <w:sz w:val="22"/>
          <w:szCs w:val="22"/>
        </w:rPr>
        <w:t>Dentre os instrumentos, devem estar previstos aplicação de questionário,podendo esse ser estruturado ou semi estruturado, e realização de grupo focalcom amostra definida a partir de sugestões da equipe da Cesama;</w:t>
      </w:r>
    </w:p>
    <w:p w:rsidR="00F60E39" w:rsidRDefault="00513A7D" w:rsidP="00F60E39">
      <w:pPr>
        <w:spacing w:before="120" w:line="360" w:lineRule="auto"/>
        <w:rPr>
          <w:rFonts w:cs="Arial"/>
          <w:color w:val="000000"/>
          <w:sz w:val="22"/>
          <w:szCs w:val="22"/>
        </w:rPr>
      </w:pPr>
      <w:proofErr w:type="gramStart"/>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3</w:t>
      </w:r>
      <w:r w:rsidRPr="008D06B8">
        <w:rPr>
          <w:rFonts w:cs="Arial"/>
          <w:color w:val="000000"/>
          <w:sz w:val="22"/>
          <w:szCs w:val="22"/>
        </w:rPr>
        <w:t>.</w:t>
      </w:r>
      <w:proofErr w:type="gramEnd"/>
      <w:r w:rsidR="008D06B8" w:rsidRPr="008D06B8">
        <w:rPr>
          <w:rFonts w:cs="Arial"/>
          <w:color w:val="000000"/>
          <w:sz w:val="22"/>
          <w:szCs w:val="22"/>
        </w:rPr>
        <w:t>A Cesama conta com cerca de 520 empregados em seus quadros e acontratada deverá prever aplicação dos questionários para a totalidade de seuquadro, sendo que proposição de definição de amostra deverá sertecnicamente justificada, observando exclusivamente, ponderações emrelação à confiabilidade dos dados produzidos. No caso do grupo focal, acontratada deverá definir uma amostra;</w:t>
      </w:r>
    </w:p>
    <w:p w:rsidR="00F60E39" w:rsidRDefault="00F60E39" w:rsidP="00F60E39">
      <w:pPr>
        <w:spacing w:before="120" w:line="360" w:lineRule="auto"/>
        <w:rPr>
          <w:rFonts w:cs="Arial"/>
          <w:color w:val="000000"/>
          <w:sz w:val="22"/>
          <w:szCs w:val="22"/>
        </w:rPr>
      </w:pPr>
      <w:r w:rsidRPr="00F60E39">
        <w:rPr>
          <w:rFonts w:cs="Arial"/>
          <w:color w:val="000000"/>
          <w:sz w:val="22"/>
          <w:szCs w:val="22"/>
        </w:rPr>
        <w:t>1.2.3.</w:t>
      </w:r>
      <w:r>
        <w:rPr>
          <w:rFonts w:cs="Arial"/>
          <w:color w:val="000000"/>
          <w:sz w:val="22"/>
          <w:szCs w:val="22"/>
        </w:rPr>
        <w:t>3</w:t>
      </w:r>
      <w:r w:rsidRPr="00F60E39">
        <w:rPr>
          <w:rFonts w:cs="Arial"/>
          <w:color w:val="000000"/>
          <w:sz w:val="22"/>
          <w:szCs w:val="22"/>
        </w:rPr>
        <w:t>.</w:t>
      </w:r>
      <w:r>
        <w:rPr>
          <w:rFonts w:cs="Arial"/>
          <w:color w:val="000000"/>
          <w:sz w:val="22"/>
          <w:szCs w:val="22"/>
        </w:rPr>
        <w:t xml:space="preserve">1. </w:t>
      </w:r>
      <w:r w:rsidRPr="00F60E39">
        <w:rPr>
          <w:rFonts w:cs="Arial"/>
          <w:color w:val="000000"/>
          <w:sz w:val="22"/>
          <w:szCs w:val="22"/>
        </w:rPr>
        <w:t>Grupo focal poderá ser realizado presencialmente observando as devidas medidas de distanciamento e protocolos de segurança sanitária;</w:t>
      </w:r>
    </w:p>
    <w:p w:rsidR="005516BD" w:rsidRDefault="00F60E39" w:rsidP="00F60E39">
      <w:pPr>
        <w:spacing w:before="120" w:line="360" w:lineRule="auto"/>
        <w:rPr>
          <w:rFonts w:cs="Arial"/>
          <w:color w:val="000000"/>
          <w:sz w:val="22"/>
          <w:szCs w:val="22"/>
        </w:rPr>
      </w:pPr>
      <w:r w:rsidRPr="00F60E39">
        <w:rPr>
          <w:rFonts w:cs="Arial"/>
          <w:color w:val="000000"/>
          <w:sz w:val="22"/>
          <w:szCs w:val="22"/>
        </w:rPr>
        <w:t>1.2.3.</w:t>
      </w:r>
      <w:r>
        <w:rPr>
          <w:rFonts w:cs="Arial"/>
          <w:color w:val="000000"/>
          <w:sz w:val="22"/>
          <w:szCs w:val="22"/>
        </w:rPr>
        <w:t>3</w:t>
      </w:r>
      <w:r w:rsidRPr="00F60E39">
        <w:rPr>
          <w:rFonts w:cs="Arial"/>
          <w:color w:val="000000"/>
          <w:sz w:val="22"/>
          <w:szCs w:val="22"/>
        </w:rPr>
        <w:t>.</w:t>
      </w:r>
      <w:r>
        <w:rPr>
          <w:rFonts w:cs="Arial"/>
          <w:color w:val="000000"/>
          <w:sz w:val="22"/>
          <w:szCs w:val="22"/>
        </w:rPr>
        <w:t xml:space="preserve">2. </w:t>
      </w:r>
      <w:r w:rsidRPr="00F60E39">
        <w:rPr>
          <w:rFonts w:cs="Arial"/>
          <w:color w:val="000000"/>
          <w:sz w:val="22"/>
          <w:szCs w:val="22"/>
        </w:rPr>
        <w:t xml:space="preserve"> A metodologia deverá levar em conta que grande parte dos empregados </w:t>
      </w:r>
      <w:proofErr w:type="gramStart"/>
      <w:r w:rsidRPr="00F60E39">
        <w:rPr>
          <w:rFonts w:cs="Arial"/>
          <w:color w:val="000000"/>
          <w:sz w:val="22"/>
          <w:szCs w:val="22"/>
        </w:rPr>
        <w:t>daCompanhia</w:t>
      </w:r>
      <w:proofErr w:type="gramEnd"/>
      <w:r w:rsidRPr="00F60E39">
        <w:rPr>
          <w:rFonts w:cs="Arial"/>
          <w:color w:val="000000"/>
          <w:sz w:val="22"/>
          <w:szCs w:val="22"/>
        </w:rPr>
        <w:t xml:space="preserve"> não tem acesso ao computador em seu cotidiano de trabalho eque uma parcela tem dificuldades no trato da tecnologia. Portanto, ao sugeriro uso de ferramentas digitais de coleta de dados online, deverá serresponsabilidade da contratada a disponibilização de software, equipamentose pessoal para a devida orientação e sugestão de alternativas que tendam aoperfil do público alvo;</w:t>
      </w:r>
      <w:r w:rsidRPr="00F60E39">
        <w:rPr>
          <w:rFonts w:cs="Arial"/>
          <w:color w:val="000000"/>
          <w:sz w:val="22"/>
          <w:szCs w:val="22"/>
        </w:rPr>
        <w:br/>
      </w:r>
      <w:r w:rsidR="0077749E" w:rsidRPr="00F60E39">
        <w:rPr>
          <w:rFonts w:cs="Arial"/>
          <w:color w:val="000000"/>
          <w:sz w:val="22"/>
          <w:szCs w:val="22"/>
        </w:rPr>
        <w:t>1.2.3.</w:t>
      </w:r>
      <w:r w:rsidR="0077749E">
        <w:rPr>
          <w:rFonts w:cs="Arial"/>
          <w:color w:val="000000"/>
          <w:sz w:val="22"/>
          <w:szCs w:val="22"/>
        </w:rPr>
        <w:t>3</w:t>
      </w:r>
      <w:r w:rsidR="0077749E" w:rsidRPr="00F60E39">
        <w:rPr>
          <w:rFonts w:cs="Arial"/>
          <w:color w:val="000000"/>
          <w:sz w:val="22"/>
          <w:szCs w:val="22"/>
        </w:rPr>
        <w:t>.</w:t>
      </w:r>
      <w:r w:rsidR="0077749E">
        <w:rPr>
          <w:rFonts w:cs="Arial"/>
          <w:color w:val="000000"/>
          <w:sz w:val="22"/>
          <w:szCs w:val="22"/>
        </w:rPr>
        <w:t xml:space="preserve">3. </w:t>
      </w:r>
      <w:r w:rsidRPr="00F60E39">
        <w:rPr>
          <w:rFonts w:cs="Arial"/>
          <w:color w:val="000000"/>
          <w:sz w:val="22"/>
          <w:szCs w:val="22"/>
        </w:rPr>
        <w:t xml:space="preserve">A metodologia deverá atender as medidas de segurança sanitária no ato deaplicação dos questionários de maneira a minimizar possibilidades de contágiopelo </w:t>
      </w:r>
      <w:r w:rsidRPr="00F60E39">
        <w:rPr>
          <w:rFonts w:cs="Arial"/>
          <w:color w:val="000000"/>
          <w:sz w:val="22"/>
          <w:szCs w:val="22"/>
        </w:rPr>
        <w:lastRenderedPageBreak/>
        <w:t>Coronavírus;</w:t>
      </w:r>
      <w:r w:rsidRPr="00F60E39">
        <w:rPr>
          <w:rFonts w:cs="Arial"/>
          <w:color w:val="000000"/>
          <w:sz w:val="22"/>
          <w:szCs w:val="22"/>
        </w:rPr>
        <w:br/>
      </w:r>
      <w:r w:rsidR="0077749E" w:rsidRPr="00F60E39">
        <w:rPr>
          <w:rFonts w:cs="Arial"/>
          <w:color w:val="000000"/>
          <w:sz w:val="22"/>
          <w:szCs w:val="22"/>
        </w:rPr>
        <w:t>1.2.3.</w:t>
      </w:r>
      <w:r w:rsidR="0077749E">
        <w:rPr>
          <w:rFonts w:cs="Arial"/>
          <w:color w:val="000000"/>
          <w:sz w:val="22"/>
          <w:szCs w:val="22"/>
        </w:rPr>
        <w:t>3</w:t>
      </w:r>
      <w:r w:rsidR="0077749E" w:rsidRPr="00F60E39">
        <w:rPr>
          <w:rFonts w:cs="Arial"/>
          <w:color w:val="000000"/>
          <w:sz w:val="22"/>
          <w:szCs w:val="22"/>
        </w:rPr>
        <w:t>.</w:t>
      </w:r>
      <w:r w:rsidR="0077749E">
        <w:rPr>
          <w:rFonts w:cs="Arial"/>
          <w:color w:val="000000"/>
          <w:sz w:val="22"/>
          <w:szCs w:val="22"/>
        </w:rPr>
        <w:t>4.</w:t>
      </w:r>
      <w:r w:rsidRPr="00F60E39">
        <w:rPr>
          <w:rFonts w:cs="Arial"/>
          <w:color w:val="000000"/>
          <w:sz w:val="22"/>
          <w:szCs w:val="22"/>
        </w:rPr>
        <w:t xml:space="preserve"> A empresa prestadora de serviço deverá disponibilizar todos os insumos e EPIs</w:t>
      </w:r>
      <w:r w:rsidRPr="00F60E39">
        <w:rPr>
          <w:rFonts w:cs="Arial"/>
          <w:color w:val="000000"/>
          <w:sz w:val="22"/>
          <w:szCs w:val="22"/>
        </w:rPr>
        <w:br/>
        <w:t>aos seus trabalhadores envolvidos na prestação de serviços;</w:t>
      </w:r>
      <w:r w:rsidRPr="00F60E39">
        <w:rPr>
          <w:rFonts w:cs="Arial"/>
          <w:color w:val="000000"/>
          <w:sz w:val="22"/>
          <w:szCs w:val="22"/>
        </w:rPr>
        <w:br/>
      </w:r>
      <w:proofErr w:type="gramStart"/>
      <w:r w:rsidR="005516BD" w:rsidRPr="00513A7D">
        <w:rPr>
          <w:rFonts w:cs="Arial"/>
          <w:color w:val="000000"/>
          <w:sz w:val="22"/>
          <w:szCs w:val="22"/>
        </w:rPr>
        <w:t>1.2.</w:t>
      </w:r>
      <w:r w:rsidR="005516BD">
        <w:rPr>
          <w:rFonts w:cs="Arial"/>
          <w:color w:val="000000"/>
          <w:sz w:val="22"/>
          <w:szCs w:val="22"/>
        </w:rPr>
        <w:t>3</w:t>
      </w:r>
      <w:r w:rsidR="005516BD" w:rsidRPr="00513A7D">
        <w:rPr>
          <w:rFonts w:cs="Arial"/>
          <w:color w:val="000000"/>
          <w:sz w:val="22"/>
          <w:szCs w:val="22"/>
        </w:rPr>
        <w:t>.</w:t>
      </w:r>
      <w:r w:rsidR="005516BD">
        <w:rPr>
          <w:rFonts w:cs="Arial"/>
          <w:color w:val="000000"/>
          <w:sz w:val="22"/>
          <w:szCs w:val="22"/>
        </w:rPr>
        <w:t>4</w:t>
      </w:r>
      <w:r w:rsidR="005516BD" w:rsidRPr="008D06B8">
        <w:rPr>
          <w:rFonts w:cs="Arial"/>
          <w:color w:val="000000"/>
          <w:sz w:val="22"/>
          <w:szCs w:val="22"/>
        </w:rPr>
        <w:t>.</w:t>
      </w:r>
      <w:proofErr w:type="gramEnd"/>
      <w:r w:rsidRPr="00F60E39">
        <w:rPr>
          <w:rFonts w:cs="Arial"/>
          <w:color w:val="000000"/>
          <w:sz w:val="22"/>
          <w:szCs w:val="22"/>
        </w:rPr>
        <w:t>A metodologia deverá prever a coleta de dados que possibilitem o diagnóstico</w:t>
      </w:r>
      <w:r w:rsidRPr="00F60E39">
        <w:rPr>
          <w:rFonts w:cs="Arial"/>
          <w:color w:val="000000"/>
          <w:sz w:val="22"/>
          <w:szCs w:val="22"/>
        </w:rPr>
        <w:br/>
        <w:t>do clima organizacional a partir dos níveis operacional, tático e estratégico;</w:t>
      </w:r>
      <w:r w:rsidRPr="00F60E39">
        <w:rPr>
          <w:rFonts w:cs="Arial"/>
          <w:color w:val="000000"/>
          <w:sz w:val="22"/>
          <w:szCs w:val="22"/>
        </w:rPr>
        <w:br/>
      </w:r>
      <w:r w:rsidR="005516BD" w:rsidRPr="00513A7D">
        <w:rPr>
          <w:rFonts w:cs="Arial"/>
          <w:color w:val="000000"/>
          <w:sz w:val="22"/>
          <w:szCs w:val="22"/>
        </w:rPr>
        <w:t>1.2.</w:t>
      </w:r>
      <w:r w:rsidR="005516BD">
        <w:rPr>
          <w:rFonts w:cs="Arial"/>
          <w:color w:val="000000"/>
          <w:sz w:val="22"/>
          <w:szCs w:val="22"/>
        </w:rPr>
        <w:t>3</w:t>
      </w:r>
      <w:r w:rsidR="005516BD" w:rsidRPr="00513A7D">
        <w:rPr>
          <w:rFonts w:cs="Arial"/>
          <w:color w:val="000000"/>
          <w:sz w:val="22"/>
          <w:szCs w:val="22"/>
        </w:rPr>
        <w:t>.</w:t>
      </w:r>
      <w:r w:rsidR="005516BD">
        <w:rPr>
          <w:rFonts w:cs="Arial"/>
          <w:color w:val="000000"/>
          <w:sz w:val="22"/>
          <w:szCs w:val="22"/>
        </w:rPr>
        <w:t>5</w:t>
      </w:r>
      <w:r w:rsidR="005516BD" w:rsidRPr="008D06B8">
        <w:rPr>
          <w:rFonts w:cs="Arial"/>
          <w:color w:val="000000"/>
          <w:sz w:val="22"/>
          <w:szCs w:val="22"/>
        </w:rPr>
        <w:t>.</w:t>
      </w:r>
      <w:r w:rsidRPr="00F60E39">
        <w:rPr>
          <w:rFonts w:cs="Arial"/>
          <w:color w:val="000000"/>
          <w:sz w:val="22"/>
          <w:szCs w:val="22"/>
        </w:rPr>
        <w:t>Instrumento de Coleta de Dados: ferramenta para coleta de dados para diagnóstico</w:t>
      </w:r>
      <w:r w:rsidRPr="00F60E39">
        <w:rPr>
          <w:rFonts w:cs="Arial"/>
          <w:color w:val="000000"/>
          <w:sz w:val="22"/>
          <w:szCs w:val="22"/>
        </w:rPr>
        <w:br/>
        <w:t>do clima organizacional que deverá seguir as seguintes considerações mínimas:</w:t>
      </w:r>
      <w:r w:rsidRPr="00F60E39">
        <w:rPr>
          <w:rFonts w:cs="Arial"/>
          <w:color w:val="000000"/>
          <w:sz w:val="22"/>
          <w:szCs w:val="22"/>
        </w:rPr>
        <w:br/>
      </w:r>
      <w:r w:rsidR="005516BD" w:rsidRPr="00513A7D">
        <w:rPr>
          <w:rFonts w:cs="Arial"/>
          <w:color w:val="000000"/>
          <w:sz w:val="22"/>
          <w:szCs w:val="22"/>
        </w:rPr>
        <w:t>1.2.</w:t>
      </w:r>
      <w:r w:rsidR="005516BD">
        <w:rPr>
          <w:rFonts w:cs="Arial"/>
          <w:color w:val="000000"/>
          <w:sz w:val="22"/>
          <w:szCs w:val="22"/>
        </w:rPr>
        <w:t>3</w:t>
      </w:r>
      <w:r w:rsidR="005516BD" w:rsidRPr="00513A7D">
        <w:rPr>
          <w:rFonts w:cs="Arial"/>
          <w:color w:val="000000"/>
          <w:sz w:val="22"/>
          <w:szCs w:val="22"/>
        </w:rPr>
        <w:t>.</w:t>
      </w:r>
      <w:r w:rsidR="005516BD">
        <w:rPr>
          <w:rFonts w:cs="Arial"/>
          <w:color w:val="000000"/>
          <w:sz w:val="22"/>
          <w:szCs w:val="22"/>
        </w:rPr>
        <w:t>6</w:t>
      </w:r>
      <w:r w:rsidR="005516BD" w:rsidRPr="008D06B8">
        <w:rPr>
          <w:rFonts w:cs="Arial"/>
          <w:color w:val="000000"/>
          <w:sz w:val="22"/>
          <w:szCs w:val="22"/>
        </w:rPr>
        <w:t>.</w:t>
      </w:r>
      <w:r w:rsidRPr="00F60E39">
        <w:rPr>
          <w:rFonts w:cs="Arial"/>
          <w:color w:val="000000"/>
          <w:sz w:val="22"/>
          <w:szCs w:val="22"/>
        </w:rPr>
        <w:t>Deverão apontados pela contratada quais serão os principais marcadores efatores de investigação que deverão estruturar os questionários e o roteiro dogrupo focal;</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7</w:t>
      </w:r>
      <w:r w:rsidRPr="008D06B8">
        <w:rPr>
          <w:rFonts w:cs="Arial"/>
          <w:color w:val="000000"/>
          <w:sz w:val="22"/>
          <w:szCs w:val="22"/>
        </w:rPr>
        <w:t>.</w:t>
      </w:r>
      <w:r w:rsidR="00F60E39" w:rsidRPr="00F60E39">
        <w:rPr>
          <w:rFonts w:cs="Arial"/>
          <w:color w:val="000000"/>
          <w:sz w:val="22"/>
          <w:szCs w:val="22"/>
        </w:rPr>
        <w:t xml:space="preserve"> O questionário deverá ser elaborado contendo questões fechadas, com apossibilidade de que o respondente desenvolva as motivações de suasrespostas quando as mesmas se distanciarem de parâmetros desejáveis;</w:t>
      </w:r>
    </w:p>
    <w:p w:rsidR="005516BD" w:rsidRDefault="005516BD" w:rsidP="00F60E39">
      <w:pPr>
        <w:spacing w:before="120" w:line="360" w:lineRule="auto"/>
        <w:rPr>
          <w:rFonts w:cs="Arial"/>
          <w:color w:val="000000"/>
          <w:sz w:val="22"/>
          <w:szCs w:val="22"/>
        </w:rPr>
      </w:pPr>
      <w:proofErr w:type="gramStart"/>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8</w:t>
      </w:r>
      <w:r w:rsidRPr="008D06B8">
        <w:rPr>
          <w:rFonts w:cs="Arial"/>
          <w:color w:val="000000"/>
          <w:sz w:val="22"/>
          <w:szCs w:val="22"/>
        </w:rPr>
        <w:t>.</w:t>
      </w:r>
      <w:proofErr w:type="gramEnd"/>
      <w:r w:rsidR="00F60E39" w:rsidRPr="00F60E39">
        <w:rPr>
          <w:rFonts w:cs="Arial"/>
          <w:color w:val="000000"/>
          <w:sz w:val="22"/>
          <w:szCs w:val="22"/>
        </w:rPr>
        <w:t>O questionário poderá conter questões abertas para que o respondente possaexpressar livremente seu ponto de vista sobre questões consideradas pontosde maior sensibilidade, quando as questões fechadas não permitiremexposição plena da perspectiva do respondente;</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9</w:t>
      </w:r>
      <w:r w:rsidR="00F60E39" w:rsidRPr="00F60E39">
        <w:rPr>
          <w:rFonts w:cs="Arial"/>
          <w:color w:val="000000"/>
          <w:sz w:val="22"/>
          <w:szCs w:val="22"/>
        </w:rPr>
        <w:t>. A aplicação poderá ser online ou presencial, desde que todas as ferramentas</w:t>
      </w:r>
      <w:r w:rsidR="00F60E39" w:rsidRPr="00F60E39">
        <w:rPr>
          <w:rFonts w:cs="Arial"/>
          <w:color w:val="000000"/>
          <w:sz w:val="22"/>
          <w:szCs w:val="22"/>
        </w:rPr>
        <w:br/>
        <w:t xml:space="preserve">sejam disponibilizadas pela contratada, conforme item </w:t>
      </w:r>
      <w:r>
        <w:rPr>
          <w:rFonts w:cs="Arial"/>
          <w:color w:val="000000"/>
          <w:sz w:val="22"/>
          <w:szCs w:val="22"/>
        </w:rPr>
        <w:t>1</w:t>
      </w:r>
      <w:r w:rsidR="00F60E39" w:rsidRPr="00F60E39">
        <w:rPr>
          <w:rFonts w:cs="Arial"/>
          <w:color w:val="000000"/>
          <w:sz w:val="22"/>
          <w:szCs w:val="22"/>
        </w:rPr>
        <w:t>.2.</w:t>
      </w:r>
      <w:r>
        <w:rPr>
          <w:rFonts w:cs="Arial"/>
          <w:color w:val="000000"/>
          <w:sz w:val="22"/>
          <w:szCs w:val="22"/>
        </w:rPr>
        <w:t>3</w:t>
      </w:r>
      <w:r w:rsidR="00F60E39" w:rsidRPr="00F60E39">
        <w:rPr>
          <w:rFonts w:cs="Arial"/>
          <w:color w:val="000000"/>
          <w:sz w:val="22"/>
          <w:szCs w:val="22"/>
        </w:rPr>
        <w:t>.3;</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10</w:t>
      </w:r>
      <w:r w:rsidR="00F60E39" w:rsidRPr="00F60E39">
        <w:rPr>
          <w:rFonts w:cs="Arial"/>
          <w:color w:val="000000"/>
          <w:sz w:val="22"/>
          <w:szCs w:val="22"/>
        </w:rPr>
        <w:t>. A linguagem utilizada nos instrumentos de coleta deve ser de fácil acesso atodos os respondentes que comporão o universo da pesquisa;</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11</w:t>
      </w:r>
      <w:r w:rsidR="00F60E39" w:rsidRPr="00F60E39">
        <w:rPr>
          <w:rFonts w:cs="Arial"/>
          <w:color w:val="000000"/>
          <w:sz w:val="22"/>
          <w:szCs w:val="22"/>
        </w:rPr>
        <w:t>. Tanto metodologia, quanto instrumentos de coleta</w:t>
      </w:r>
      <w:proofErr w:type="gramStart"/>
      <w:r w:rsidR="00F60E39" w:rsidRPr="00F60E39">
        <w:rPr>
          <w:rFonts w:cs="Arial"/>
          <w:color w:val="000000"/>
          <w:sz w:val="22"/>
          <w:szCs w:val="22"/>
        </w:rPr>
        <w:t>, devem</w:t>
      </w:r>
      <w:proofErr w:type="gramEnd"/>
      <w:r w:rsidR="00F60E39" w:rsidRPr="00F60E39">
        <w:rPr>
          <w:rFonts w:cs="Arial"/>
          <w:color w:val="000000"/>
          <w:sz w:val="22"/>
          <w:szCs w:val="22"/>
        </w:rPr>
        <w:t xml:space="preserve"> ser apresentados aequipe da Cesama para validação e as ponderações e correções solicitadas epactuadas, deverão ser executadas pela contratada;</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12</w:t>
      </w:r>
      <w:r w:rsidR="00F60E39" w:rsidRPr="00F60E39">
        <w:rPr>
          <w:rFonts w:cs="Arial"/>
          <w:color w:val="000000"/>
          <w:sz w:val="22"/>
          <w:szCs w:val="22"/>
        </w:rPr>
        <w:t xml:space="preserve">. Deverá ser realizado um pré teste para validação dos instrumentos </w:t>
      </w:r>
      <w:proofErr w:type="gramStart"/>
      <w:r w:rsidR="00F60E39" w:rsidRPr="00F60E39">
        <w:rPr>
          <w:rFonts w:cs="Arial"/>
          <w:color w:val="000000"/>
          <w:sz w:val="22"/>
          <w:szCs w:val="22"/>
        </w:rPr>
        <w:t>propostos,</w:t>
      </w:r>
      <w:proofErr w:type="gramEnd"/>
      <w:r w:rsidR="00F60E39" w:rsidRPr="00F60E39">
        <w:rPr>
          <w:rFonts w:cs="Arial"/>
          <w:color w:val="000000"/>
          <w:sz w:val="22"/>
          <w:szCs w:val="22"/>
        </w:rPr>
        <w:t>bem como os ajustes para validação dos mesmos;</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13</w:t>
      </w:r>
      <w:r w:rsidR="00F60E39" w:rsidRPr="00F60E39">
        <w:rPr>
          <w:rFonts w:cs="Arial"/>
          <w:color w:val="000000"/>
          <w:sz w:val="22"/>
          <w:szCs w:val="22"/>
        </w:rPr>
        <w:t xml:space="preserve">. Reunião de sensibilização e treinamento: uma vez validados pela equipe </w:t>
      </w:r>
      <w:proofErr w:type="gramStart"/>
      <w:r w:rsidR="00F60E39" w:rsidRPr="00F60E39">
        <w:rPr>
          <w:rFonts w:cs="Arial"/>
          <w:color w:val="000000"/>
          <w:sz w:val="22"/>
          <w:szCs w:val="22"/>
        </w:rPr>
        <w:t>daCesama</w:t>
      </w:r>
      <w:proofErr w:type="gramEnd"/>
      <w:r w:rsidR="00F60E39" w:rsidRPr="00F60E39">
        <w:rPr>
          <w:rFonts w:cs="Arial"/>
          <w:color w:val="000000"/>
          <w:sz w:val="22"/>
          <w:szCs w:val="22"/>
        </w:rPr>
        <w:t>, metodologia e instrumentos de coleta de dados, a contratada deveráapresentá-los em reunião de sensibilização e treinamento para aplicação dos mesmos;</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14</w:t>
      </w:r>
      <w:r w:rsidR="00F60E39" w:rsidRPr="00F60E39">
        <w:rPr>
          <w:rFonts w:cs="Arial"/>
          <w:color w:val="000000"/>
          <w:sz w:val="22"/>
          <w:szCs w:val="22"/>
        </w:rPr>
        <w:t xml:space="preserve">. A reunião poderá ser realizada online, em função das medidas de prevenção eenfrentamento à Covid 19, e tem por objetivo socializar informações comagentes estratégicos que podem se consolidar com multiplicadores eapoiadores nos </w:t>
      </w:r>
      <w:r w:rsidRPr="00F60E39">
        <w:rPr>
          <w:rFonts w:cs="Arial"/>
          <w:color w:val="000000"/>
          <w:sz w:val="22"/>
          <w:szCs w:val="22"/>
        </w:rPr>
        <w:t>processos</w:t>
      </w:r>
      <w:r w:rsidR="00F60E39" w:rsidRPr="00F60E39">
        <w:rPr>
          <w:rFonts w:cs="Arial"/>
          <w:color w:val="000000"/>
          <w:sz w:val="22"/>
          <w:szCs w:val="22"/>
        </w:rPr>
        <w:t xml:space="preserve"> de aplicação dos instrumentos de coleta;</w:t>
      </w:r>
    </w:p>
    <w:p w:rsidR="005516BD" w:rsidRDefault="005516BD" w:rsidP="00F60E39">
      <w:pPr>
        <w:spacing w:before="120" w:line="360" w:lineRule="auto"/>
        <w:rPr>
          <w:rFonts w:cs="Arial"/>
          <w:color w:val="000000"/>
          <w:sz w:val="22"/>
          <w:szCs w:val="22"/>
        </w:rPr>
      </w:pPr>
      <w:r w:rsidRPr="00513A7D">
        <w:rPr>
          <w:rFonts w:cs="Arial"/>
          <w:color w:val="000000"/>
          <w:sz w:val="22"/>
          <w:szCs w:val="22"/>
        </w:rPr>
        <w:lastRenderedPageBreak/>
        <w:t>1.2.</w:t>
      </w:r>
      <w:r>
        <w:rPr>
          <w:rFonts w:cs="Arial"/>
          <w:color w:val="000000"/>
          <w:sz w:val="22"/>
          <w:szCs w:val="22"/>
        </w:rPr>
        <w:t>3</w:t>
      </w:r>
      <w:r w:rsidRPr="00513A7D">
        <w:rPr>
          <w:rFonts w:cs="Arial"/>
          <w:color w:val="000000"/>
          <w:sz w:val="22"/>
          <w:szCs w:val="22"/>
        </w:rPr>
        <w:t>.</w:t>
      </w:r>
      <w:r>
        <w:rPr>
          <w:rFonts w:cs="Arial"/>
          <w:color w:val="000000"/>
          <w:sz w:val="22"/>
          <w:szCs w:val="22"/>
        </w:rPr>
        <w:t>15</w:t>
      </w:r>
      <w:r w:rsidR="00F60E39" w:rsidRPr="00F60E39">
        <w:rPr>
          <w:rFonts w:cs="Arial"/>
          <w:color w:val="000000"/>
          <w:sz w:val="22"/>
          <w:szCs w:val="22"/>
        </w:rPr>
        <w:t>. A contratada deverá elaborar material de apresentação e ata da reunião paraserem entregues como produto componente da etapa.</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16</w:t>
      </w:r>
      <w:r w:rsidR="00F60E39" w:rsidRPr="00F60E39">
        <w:rPr>
          <w:rFonts w:cs="Arial"/>
          <w:color w:val="000000"/>
          <w:sz w:val="22"/>
          <w:szCs w:val="22"/>
        </w:rPr>
        <w:t>. Coleta de dados: trata-se da aplicação dos instrumentos</w:t>
      </w:r>
      <w:r>
        <w:rPr>
          <w:rFonts w:cs="Arial"/>
          <w:color w:val="000000"/>
          <w:sz w:val="22"/>
          <w:szCs w:val="22"/>
        </w:rPr>
        <w:t xml:space="preserve">. </w:t>
      </w:r>
      <w:r w:rsidR="00F60E39" w:rsidRPr="00F60E39">
        <w:rPr>
          <w:rFonts w:cs="Arial"/>
          <w:color w:val="000000"/>
          <w:sz w:val="22"/>
          <w:szCs w:val="22"/>
        </w:rPr>
        <w:t>A contratada deverá se responsabilizar por todos os recursos materiais ehumanos para aplicação dos instrumentos de coleta de dados (questionário egrupo focal), junto a todo universo da pesquisa;</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17</w:t>
      </w:r>
      <w:r w:rsidR="00F60E39" w:rsidRPr="00F60E39">
        <w:rPr>
          <w:rFonts w:cs="Arial"/>
          <w:color w:val="000000"/>
          <w:sz w:val="22"/>
          <w:szCs w:val="22"/>
        </w:rPr>
        <w:t>. Deverá se responsabilizar também pelos insumos necessários para garantiade segurança sanitária nesse processo;</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18</w:t>
      </w:r>
      <w:r w:rsidR="00F60E39" w:rsidRPr="00F60E39">
        <w:rPr>
          <w:rFonts w:cs="Arial"/>
          <w:color w:val="000000"/>
          <w:sz w:val="22"/>
          <w:szCs w:val="22"/>
        </w:rPr>
        <w:t>. O grupo focal deverá ser realizado fora da Cesama, em local com toda ainfraestrutura necessária disponibilizados pela contratada;</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19</w:t>
      </w:r>
      <w:r w:rsidR="00F60E39" w:rsidRPr="00F60E39">
        <w:rPr>
          <w:rFonts w:cs="Arial"/>
          <w:color w:val="000000"/>
          <w:sz w:val="22"/>
          <w:szCs w:val="22"/>
        </w:rPr>
        <w:t>. A contratada deverá apresentar relatório contendo um balanço do processo decoleta de dados para configurar conclusão da etapa;</w:t>
      </w:r>
    </w:p>
    <w:p w:rsidR="005516BD"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20</w:t>
      </w:r>
      <w:r w:rsidR="00F60E39" w:rsidRPr="00F60E39">
        <w:rPr>
          <w:rFonts w:cs="Arial"/>
          <w:color w:val="000000"/>
          <w:sz w:val="22"/>
          <w:szCs w:val="22"/>
        </w:rPr>
        <w:t>. Relatório de Resultados: o relatório de resultados é o produto que condensa toda a</w:t>
      </w:r>
      <w:r w:rsidR="00F60E39" w:rsidRPr="00F60E39">
        <w:rPr>
          <w:rFonts w:cs="Arial"/>
          <w:color w:val="000000"/>
          <w:sz w:val="22"/>
          <w:szCs w:val="22"/>
        </w:rPr>
        <w:br/>
        <w:t>análise estatística dos dados tabulados;</w:t>
      </w:r>
    </w:p>
    <w:p w:rsidR="00EF7792" w:rsidRDefault="005516BD"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21</w:t>
      </w:r>
      <w:r w:rsidR="00F60E39" w:rsidRPr="00F60E39">
        <w:rPr>
          <w:rFonts w:cs="Arial"/>
          <w:color w:val="000000"/>
          <w:sz w:val="22"/>
          <w:szCs w:val="22"/>
        </w:rPr>
        <w:t>. O Relatório de Resultados deverá ser disponibilizado em meio físico eeletrônico, produzido a partir de sistemas que possam ser facilmenteacessados pela equipe técnica da Cesama, sem a necessidade de aquisiçãode módulos, assinaturas ou qualquer outra modalidade que exija dispêndiofinanceiro ou suplementação da tecnologia disponível na Cesama;</w:t>
      </w:r>
    </w:p>
    <w:p w:rsidR="00EF7792" w:rsidRDefault="00EF7792"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22</w:t>
      </w:r>
      <w:r w:rsidRPr="008D06B8">
        <w:rPr>
          <w:rFonts w:cs="Arial"/>
          <w:color w:val="000000"/>
          <w:sz w:val="22"/>
          <w:szCs w:val="22"/>
        </w:rPr>
        <w:t>.</w:t>
      </w:r>
      <w:r w:rsidR="00F60E39" w:rsidRPr="00F60E39">
        <w:rPr>
          <w:rFonts w:cs="Arial"/>
          <w:color w:val="000000"/>
          <w:sz w:val="22"/>
          <w:szCs w:val="22"/>
        </w:rPr>
        <w:t xml:space="preserve"> O relatório deverá dar tratamento estatístico e gráfico aos resultados paramelhor compreensão dos mesmos;</w:t>
      </w:r>
    </w:p>
    <w:p w:rsidR="00F60E39" w:rsidRPr="00F60E39" w:rsidRDefault="00EF7792"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23</w:t>
      </w:r>
      <w:r w:rsidR="00F60E39" w:rsidRPr="00F60E39">
        <w:rPr>
          <w:rFonts w:cs="Arial"/>
          <w:color w:val="000000"/>
          <w:sz w:val="22"/>
          <w:szCs w:val="22"/>
        </w:rPr>
        <w:t xml:space="preserve">. A contratada deverá apresentar relatório preliminar com tratamentos ecruzamentos estatísticos relevantes, mas também deve estar disponível paraproceder cruzamentos de dados demandados pela equipe da Cesama após aapresentação do relatório preliminar, bem como </w:t>
      </w:r>
      <w:proofErr w:type="gramStart"/>
      <w:r w:rsidR="00F60E39" w:rsidRPr="00F60E39">
        <w:rPr>
          <w:rFonts w:cs="Arial"/>
          <w:color w:val="000000"/>
          <w:sz w:val="22"/>
          <w:szCs w:val="22"/>
        </w:rPr>
        <w:t>proceder</w:t>
      </w:r>
      <w:proofErr w:type="gramEnd"/>
      <w:r w:rsidR="00F60E39" w:rsidRPr="00F60E39">
        <w:rPr>
          <w:rFonts w:cs="Arial"/>
          <w:color w:val="000000"/>
          <w:sz w:val="22"/>
          <w:szCs w:val="22"/>
        </w:rPr>
        <w:t xml:space="preserve"> ajustes pertinentespara produção da versão final;</w:t>
      </w:r>
    </w:p>
    <w:p w:rsidR="00EF7792" w:rsidRDefault="00EF7792" w:rsidP="00F60E39">
      <w:pPr>
        <w:spacing w:before="120" w:line="360" w:lineRule="auto"/>
        <w:rPr>
          <w:rFonts w:cs="Arial"/>
          <w:color w:val="000000"/>
          <w:sz w:val="22"/>
          <w:szCs w:val="22"/>
        </w:rPr>
      </w:pPr>
      <w:proofErr w:type="gramStart"/>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24</w:t>
      </w:r>
      <w:r w:rsidRPr="008D06B8">
        <w:rPr>
          <w:rFonts w:cs="Arial"/>
          <w:color w:val="000000"/>
          <w:sz w:val="22"/>
          <w:szCs w:val="22"/>
        </w:rPr>
        <w:t>.</w:t>
      </w:r>
      <w:proofErr w:type="gramEnd"/>
      <w:r w:rsidR="00F60E39" w:rsidRPr="00F60E39">
        <w:rPr>
          <w:rFonts w:cs="Arial"/>
          <w:color w:val="000000"/>
          <w:sz w:val="22"/>
          <w:szCs w:val="22"/>
        </w:rPr>
        <w:t>Plano de Ação: a partir do Relatório de Resultados, a contratada deverá estruturarPlano de Ações onde deverão constar pontos fortes e fragilidades identificadas, bemcomo proposição de ações para melhoria do clima organizacional de curto, médio elongo prazo, considerando as diversas dimensões e fatores investigados.</w:t>
      </w:r>
    </w:p>
    <w:p w:rsidR="00F60E39" w:rsidRDefault="00EF7792" w:rsidP="00F60E39">
      <w:pPr>
        <w:spacing w:before="120" w:line="360" w:lineRule="auto"/>
        <w:rPr>
          <w:rFonts w:cs="Arial"/>
          <w:color w:val="000000"/>
          <w:sz w:val="22"/>
          <w:szCs w:val="22"/>
        </w:rPr>
      </w:pPr>
      <w:r w:rsidRPr="00513A7D">
        <w:rPr>
          <w:rFonts w:cs="Arial"/>
          <w:color w:val="000000"/>
          <w:sz w:val="22"/>
          <w:szCs w:val="22"/>
        </w:rPr>
        <w:t>1.2.</w:t>
      </w:r>
      <w:r>
        <w:rPr>
          <w:rFonts w:cs="Arial"/>
          <w:color w:val="000000"/>
          <w:sz w:val="22"/>
          <w:szCs w:val="22"/>
        </w:rPr>
        <w:t>3</w:t>
      </w:r>
      <w:r w:rsidRPr="00513A7D">
        <w:rPr>
          <w:rFonts w:cs="Arial"/>
          <w:color w:val="000000"/>
          <w:sz w:val="22"/>
          <w:szCs w:val="22"/>
        </w:rPr>
        <w:t>.</w:t>
      </w:r>
      <w:r>
        <w:rPr>
          <w:rFonts w:cs="Arial"/>
          <w:color w:val="000000"/>
          <w:sz w:val="22"/>
          <w:szCs w:val="22"/>
        </w:rPr>
        <w:t>25</w:t>
      </w:r>
      <w:r w:rsidR="00F60E39" w:rsidRPr="00F60E39">
        <w:rPr>
          <w:rFonts w:cs="Arial"/>
          <w:color w:val="000000"/>
          <w:sz w:val="22"/>
          <w:szCs w:val="22"/>
        </w:rPr>
        <w:t>. Relatório Final da Prestação dos serviços: documento que compila a memória de</w:t>
      </w:r>
      <w:r w:rsidR="00F60E39" w:rsidRPr="00F60E39">
        <w:rPr>
          <w:rFonts w:cs="Arial"/>
          <w:color w:val="000000"/>
          <w:sz w:val="22"/>
          <w:szCs w:val="22"/>
        </w:rPr>
        <w:br/>
        <w:t>toda prestação de serviços e além do Relatório de Resultados e Plano de Ação,</w:t>
      </w:r>
      <w:r w:rsidR="00F60E39" w:rsidRPr="00F60E39">
        <w:rPr>
          <w:rFonts w:cs="Arial"/>
          <w:color w:val="000000"/>
          <w:sz w:val="22"/>
          <w:szCs w:val="22"/>
        </w:rPr>
        <w:br/>
        <w:t>contem observações e balanço sobre o processo de construção do Diagnóstico do</w:t>
      </w:r>
      <w:r w:rsidR="00F60E39" w:rsidRPr="00F60E39">
        <w:rPr>
          <w:rFonts w:cs="Arial"/>
          <w:color w:val="000000"/>
          <w:sz w:val="22"/>
          <w:szCs w:val="22"/>
        </w:rPr>
        <w:br/>
        <w:t>Clima Organizacional na Cesama;</w:t>
      </w:r>
    </w:p>
    <w:p w:rsidR="00417E9F" w:rsidRDefault="00417E9F" w:rsidP="00F60E39">
      <w:pPr>
        <w:spacing w:before="120" w:line="360" w:lineRule="auto"/>
        <w:rPr>
          <w:rFonts w:cs="Arial"/>
          <w:color w:val="000000"/>
          <w:sz w:val="22"/>
          <w:szCs w:val="22"/>
        </w:rPr>
      </w:pPr>
    </w:p>
    <w:p w:rsidR="00417E9F" w:rsidRDefault="00417E9F" w:rsidP="00F60E39">
      <w:pPr>
        <w:spacing w:before="120" w:line="360" w:lineRule="auto"/>
        <w:rPr>
          <w:rFonts w:cs="Arial"/>
          <w:color w:val="000000"/>
          <w:sz w:val="22"/>
          <w:szCs w:val="22"/>
        </w:rPr>
      </w:pPr>
      <w:r>
        <w:rPr>
          <w:rFonts w:cs="Arial"/>
          <w:color w:val="000000"/>
          <w:sz w:val="22"/>
          <w:szCs w:val="22"/>
        </w:rPr>
        <w:t xml:space="preserve">1.2.3.26. </w:t>
      </w:r>
      <w:r w:rsidRPr="00417E9F">
        <w:rPr>
          <w:rFonts w:cs="Arial"/>
          <w:color w:val="000000"/>
          <w:sz w:val="22"/>
          <w:szCs w:val="22"/>
        </w:rPr>
        <w:t>Cronograma Físico-Financeiro</w:t>
      </w:r>
    </w:p>
    <w:p w:rsidR="00417E9F" w:rsidRPr="00F60E39" w:rsidRDefault="00417E9F" w:rsidP="00F60E39">
      <w:pPr>
        <w:spacing w:before="120" w:line="360" w:lineRule="auto"/>
        <w:rPr>
          <w:rFonts w:cs="Arial"/>
          <w:color w:val="000000"/>
          <w:sz w:val="22"/>
          <w:szCs w:val="22"/>
        </w:rPr>
      </w:pPr>
      <w:r w:rsidRPr="00417E9F">
        <w:rPr>
          <w:rFonts w:cs="Arial"/>
          <w:noProof/>
          <w:color w:val="000000"/>
          <w:sz w:val="22"/>
          <w:szCs w:val="22"/>
          <w:lang w:eastAsia="pt-BR"/>
        </w:rPr>
        <w:drawing>
          <wp:inline distT="0" distB="0" distL="0" distR="0">
            <wp:extent cx="5760720" cy="2853055"/>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853055"/>
                    </a:xfrm>
                    <a:prstGeom prst="rect">
                      <a:avLst/>
                    </a:prstGeom>
                  </pic:spPr>
                </pic:pic>
              </a:graphicData>
            </a:graphic>
          </wp:inline>
        </w:drawing>
      </w:r>
    </w:p>
    <w:p w:rsidR="003D377B" w:rsidRPr="00BC4864" w:rsidRDefault="003D377B" w:rsidP="003D377B">
      <w:pPr>
        <w:pStyle w:val="Ttulo3"/>
        <w:widowControl w:val="0"/>
        <w:tabs>
          <w:tab w:val="clear" w:pos="0"/>
        </w:tabs>
        <w:spacing w:before="480" w:line="360" w:lineRule="auto"/>
        <w:ind w:right="0"/>
        <w:jc w:val="both"/>
        <w:rPr>
          <w:rFonts w:cs="Arial"/>
          <w:sz w:val="24"/>
          <w:szCs w:val="24"/>
        </w:rPr>
      </w:pPr>
      <w:r w:rsidRPr="00BC4864">
        <w:rPr>
          <w:rFonts w:cs="Arial"/>
          <w:sz w:val="24"/>
          <w:szCs w:val="24"/>
        </w:rPr>
        <w:t>CLÁUSULA SEGUNDA: VALOR E FORMA DE PAGAMENTO</w:t>
      </w:r>
    </w:p>
    <w:p w:rsidR="003F2034" w:rsidRPr="00BC4864" w:rsidRDefault="003F2034" w:rsidP="003F2034">
      <w:pPr>
        <w:spacing w:before="120" w:line="360" w:lineRule="auto"/>
        <w:rPr>
          <w:rFonts w:cs="Arial"/>
          <w:sz w:val="24"/>
          <w:szCs w:val="24"/>
        </w:rPr>
      </w:pPr>
      <w:r w:rsidRPr="00BC4864">
        <w:rPr>
          <w:rFonts w:cs="Arial"/>
          <w:sz w:val="24"/>
          <w:szCs w:val="24"/>
        </w:rPr>
        <w:t>2.1</w:t>
      </w:r>
      <w:r w:rsidR="00CD5DB2" w:rsidRPr="00BC4864">
        <w:rPr>
          <w:rFonts w:cs="Arial"/>
          <w:sz w:val="24"/>
          <w:szCs w:val="24"/>
        </w:rPr>
        <w:t>.</w:t>
      </w:r>
      <w:r w:rsidRPr="00BC4864">
        <w:rPr>
          <w:rFonts w:cs="Arial"/>
          <w:sz w:val="24"/>
          <w:szCs w:val="24"/>
        </w:rPr>
        <w:t xml:space="preserve"> Valor global - A prestação dos serviços ora contratados tem como valor global a importância de </w:t>
      </w:r>
      <w:r w:rsidRPr="00BC4864">
        <w:rPr>
          <w:rFonts w:cs="Arial"/>
          <w:b/>
          <w:sz w:val="24"/>
          <w:szCs w:val="24"/>
        </w:rPr>
        <w:t>R$</w:t>
      </w:r>
      <w:r w:rsidR="00417E9F">
        <w:rPr>
          <w:rFonts w:cs="Arial"/>
          <w:b/>
          <w:sz w:val="24"/>
          <w:szCs w:val="24"/>
        </w:rPr>
        <w:t>34</w:t>
      </w:r>
      <w:r w:rsidR="000015C7" w:rsidRPr="00BC4864">
        <w:rPr>
          <w:rFonts w:cs="Arial"/>
          <w:b/>
          <w:sz w:val="24"/>
          <w:szCs w:val="24"/>
        </w:rPr>
        <w:t>.</w:t>
      </w:r>
      <w:r w:rsidR="00417E9F">
        <w:rPr>
          <w:rFonts w:cs="Arial"/>
          <w:b/>
          <w:sz w:val="24"/>
          <w:szCs w:val="24"/>
        </w:rPr>
        <w:t>900</w:t>
      </w:r>
      <w:r w:rsidR="00980072" w:rsidRPr="00BC4864">
        <w:rPr>
          <w:rFonts w:cs="Arial"/>
          <w:b/>
          <w:sz w:val="24"/>
          <w:szCs w:val="24"/>
        </w:rPr>
        <w:t>,</w:t>
      </w:r>
      <w:r w:rsidR="000015C7" w:rsidRPr="00BC4864">
        <w:rPr>
          <w:rFonts w:cs="Arial"/>
          <w:b/>
          <w:sz w:val="24"/>
          <w:szCs w:val="24"/>
        </w:rPr>
        <w:t xml:space="preserve">00 </w:t>
      </w:r>
      <w:r w:rsidRPr="00BC4864">
        <w:rPr>
          <w:rFonts w:cs="Arial"/>
          <w:b/>
          <w:sz w:val="24"/>
          <w:szCs w:val="24"/>
        </w:rPr>
        <w:t>(</w:t>
      </w:r>
      <w:r w:rsidR="00417E9F">
        <w:rPr>
          <w:rFonts w:cs="Arial"/>
          <w:b/>
          <w:sz w:val="24"/>
          <w:szCs w:val="24"/>
        </w:rPr>
        <w:t>trinta e quatro mil e novecentos reais</w:t>
      </w:r>
      <w:r w:rsidR="002F4AA0" w:rsidRPr="00BC4864">
        <w:rPr>
          <w:rFonts w:cs="Arial"/>
          <w:b/>
          <w:sz w:val="24"/>
          <w:szCs w:val="24"/>
        </w:rPr>
        <w:t>)</w:t>
      </w:r>
      <w:r w:rsidRPr="00BC4864">
        <w:rPr>
          <w:rFonts w:cs="Arial"/>
          <w:b/>
          <w:sz w:val="24"/>
          <w:szCs w:val="24"/>
        </w:rPr>
        <w:t>,</w:t>
      </w:r>
      <w:r w:rsidRPr="00BC4864">
        <w:rPr>
          <w:rFonts w:cs="Arial"/>
          <w:sz w:val="24"/>
          <w:szCs w:val="24"/>
        </w:rPr>
        <w:t xml:space="preserve"> pagos na forma do item 2.2.</w:t>
      </w:r>
    </w:p>
    <w:p w:rsidR="005149A6" w:rsidRPr="00BC4864" w:rsidRDefault="005149A6" w:rsidP="005149A6">
      <w:pPr>
        <w:spacing w:before="120" w:line="360" w:lineRule="auto"/>
        <w:rPr>
          <w:rFonts w:cs="Arial"/>
          <w:sz w:val="24"/>
          <w:szCs w:val="24"/>
        </w:rPr>
      </w:pPr>
      <w:r w:rsidRPr="00BC4864">
        <w:rPr>
          <w:rFonts w:cs="Arial"/>
          <w:sz w:val="24"/>
          <w:szCs w:val="24"/>
        </w:rPr>
        <w:t xml:space="preserve">2.1.1 Caso o vencimento ocorra no sábado, domingo, feriado ou ponto facultativo para a Cesama, o pagamento será realizado no primeiro dia útil subsequente. </w:t>
      </w:r>
    </w:p>
    <w:p w:rsidR="005149A6" w:rsidRPr="00BC4864" w:rsidRDefault="005149A6" w:rsidP="005149A6">
      <w:pPr>
        <w:spacing w:before="120" w:line="360" w:lineRule="auto"/>
        <w:rPr>
          <w:rFonts w:cs="Arial"/>
          <w:sz w:val="24"/>
          <w:szCs w:val="24"/>
        </w:rPr>
      </w:pPr>
      <w:r w:rsidRPr="00BC4864">
        <w:rPr>
          <w:rFonts w:cs="Arial"/>
          <w:sz w:val="24"/>
          <w:szCs w:val="24"/>
        </w:rPr>
        <w:t>2.2. A Cesama efetuará os pagamentos até 30 (trinta) dias após a entrega dos materiais com a apresentação e aceitação da Nota Fiscal pelo DERH, da seguinte forma:</w:t>
      </w:r>
    </w:p>
    <w:p w:rsidR="005149A6" w:rsidRPr="00BC4864" w:rsidRDefault="005149A6" w:rsidP="005149A6">
      <w:pPr>
        <w:spacing w:before="120" w:line="360" w:lineRule="auto"/>
        <w:rPr>
          <w:sz w:val="24"/>
          <w:szCs w:val="24"/>
        </w:rPr>
      </w:pPr>
      <w:r w:rsidRPr="00BC4864">
        <w:rPr>
          <w:sz w:val="24"/>
          <w:szCs w:val="24"/>
        </w:rPr>
        <w:t xml:space="preserve">2.2.1 As notas fiscais eletrônicas – NF-e – deverão ser enviadas para o e-mail </w:t>
      </w:r>
      <w:hyperlink r:id="rId9" w:history="1">
        <w:r w:rsidRPr="00BC4864">
          <w:rPr>
            <w:rStyle w:val="Hyperlink"/>
            <w:sz w:val="24"/>
            <w:szCs w:val="24"/>
          </w:rPr>
          <w:t>treinamento@cesama.com.br</w:t>
        </w:r>
      </w:hyperlink>
      <w:r w:rsidRPr="00BC4864">
        <w:rPr>
          <w:sz w:val="24"/>
          <w:szCs w:val="24"/>
        </w:rPr>
        <w:t xml:space="preserve"> com cópia para </w:t>
      </w:r>
      <w:hyperlink r:id="rId10" w:history="1">
        <w:r w:rsidRPr="00BC4864">
          <w:rPr>
            <w:rStyle w:val="Hyperlink"/>
            <w:sz w:val="24"/>
            <w:szCs w:val="24"/>
          </w:rPr>
          <w:t>nfe@cesama.com.br</w:t>
        </w:r>
      </w:hyperlink>
      <w:r w:rsidRPr="00BC4864">
        <w:rPr>
          <w:sz w:val="24"/>
          <w:szCs w:val="24"/>
        </w:rPr>
        <w:t>.</w:t>
      </w:r>
    </w:p>
    <w:p w:rsidR="005149A6" w:rsidRPr="00BC4864" w:rsidRDefault="005149A6" w:rsidP="005149A6">
      <w:pPr>
        <w:numPr>
          <w:ilvl w:val="0"/>
          <w:numId w:val="26"/>
        </w:numPr>
        <w:spacing w:before="120" w:line="360" w:lineRule="auto"/>
        <w:rPr>
          <w:sz w:val="24"/>
          <w:szCs w:val="24"/>
        </w:rPr>
      </w:pPr>
      <w:r w:rsidRPr="00BC4864">
        <w:rPr>
          <w:sz w:val="24"/>
          <w:szCs w:val="24"/>
        </w:rPr>
        <w:t>2.2.2. Nas Notas Fiscais deve ser informado o número do processo da CESAMA que originou a contratação.</w:t>
      </w:r>
    </w:p>
    <w:p w:rsidR="005149A6" w:rsidRPr="00BC4864" w:rsidRDefault="005149A6" w:rsidP="005149A6">
      <w:pPr>
        <w:pStyle w:val="WW-Recuodecorpodetexto2"/>
        <w:numPr>
          <w:ilvl w:val="2"/>
          <w:numId w:val="27"/>
        </w:numPr>
        <w:spacing w:before="120" w:line="360" w:lineRule="auto"/>
        <w:rPr>
          <w:rFonts w:cs="Arial"/>
          <w:sz w:val="24"/>
          <w:szCs w:val="24"/>
        </w:rPr>
      </w:pPr>
      <w:r w:rsidRPr="00BC4864">
        <w:rPr>
          <w:rFonts w:cs="Arial"/>
          <w:sz w:val="24"/>
          <w:szCs w:val="24"/>
        </w:rPr>
        <w:t xml:space="preserve">O pagamento </w:t>
      </w:r>
      <w:r w:rsidRPr="00BC4864">
        <w:rPr>
          <w:rFonts w:cs="Arial"/>
          <w:b/>
          <w:bCs/>
          <w:sz w:val="24"/>
          <w:szCs w:val="24"/>
        </w:rPr>
        <w:t>SOMENTE</w:t>
      </w:r>
      <w:r w:rsidRPr="00BC4864">
        <w:rPr>
          <w:rFonts w:cs="Arial"/>
          <w:sz w:val="24"/>
          <w:szCs w:val="24"/>
        </w:rPr>
        <w:t xml:space="preserve"> será efetuado:</w:t>
      </w:r>
    </w:p>
    <w:p w:rsidR="005149A6" w:rsidRPr="00BC4864" w:rsidRDefault="005149A6" w:rsidP="005149A6">
      <w:pPr>
        <w:pStyle w:val="WW-Recuodecorpodetexto2"/>
        <w:numPr>
          <w:ilvl w:val="0"/>
          <w:numId w:val="28"/>
        </w:numPr>
        <w:spacing w:before="120" w:line="360" w:lineRule="auto"/>
        <w:ind w:left="284" w:hanging="284"/>
        <w:rPr>
          <w:rFonts w:cs="Arial"/>
          <w:sz w:val="24"/>
          <w:szCs w:val="24"/>
        </w:rPr>
      </w:pPr>
      <w:r w:rsidRPr="00BC4864">
        <w:rPr>
          <w:rFonts w:cs="Arial"/>
          <w:sz w:val="24"/>
          <w:szCs w:val="24"/>
        </w:rPr>
        <w:t>Após a aceitação da Nota Fiscal / Fatura.</w:t>
      </w:r>
    </w:p>
    <w:p w:rsidR="005149A6" w:rsidRPr="00BC4864" w:rsidRDefault="005149A6" w:rsidP="005149A6">
      <w:pPr>
        <w:pStyle w:val="WW-Recuodecorpodetexto2"/>
        <w:numPr>
          <w:ilvl w:val="0"/>
          <w:numId w:val="28"/>
        </w:numPr>
        <w:spacing w:before="120" w:line="360" w:lineRule="auto"/>
        <w:ind w:left="284" w:hanging="284"/>
        <w:rPr>
          <w:rFonts w:cs="Arial"/>
          <w:sz w:val="24"/>
          <w:szCs w:val="24"/>
        </w:rPr>
      </w:pPr>
      <w:r w:rsidRPr="00BC4864">
        <w:rPr>
          <w:rFonts w:cs="Arial"/>
          <w:sz w:val="24"/>
          <w:szCs w:val="24"/>
        </w:rPr>
        <w:lastRenderedPageBreak/>
        <w:t xml:space="preserve">Após o recolhimento pela </w:t>
      </w:r>
      <w:proofErr w:type="gramStart"/>
      <w:r w:rsidRPr="00BC4864">
        <w:rPr>
          <w:rFonts w:cs="Arial"/>
          <w:sz w:val="24"/>
          <w:szCs w:val="24"/>
        </w:rPr>
        <w:t>adjudicatária de quaisquer multas que lhe tenham sido impostas em decorrência de inadimplemento contratual</w:t>
      </w:r>
      <w:proofErr w:type="gramEnd"/>
      <w:r w:rsidRPr="00BC4864">
        <w:rPr>
          <w:rFonts w:cs="Arial"/>
          <w:sz w:val="24"/>
          <w:szCs w:val="24"/>
        </w:rPr>
        <w:t>.</w:t>
      </w:r>
    </w:p>
    <w:p w:rsidR="005149A6" w:rsidRPr="00BC4864" w:rsidRDefault="005149A6" w:rsidP="005149A6">
      <w:pPr>
        <w:pStyle w:val="Corpodetexto2"/>
        <w:spacing w:before="120" w:line="360" w:lineRule="auto"/>
        <w:rPr>
          <w:color w:val="auto"/>
          <w:sz w:val="24"/>
          <w:szCs w:val="24"/>
        </w:rPr>
      </w:pPr>
      <w:r w:rsidRPr="00BC4864">
        <w:rPr>
          <w:color w:val="auto"/>
          <w:sz w:val="24"/>
          <w:szCs w:val="24"/>
        </w:rPr>
        <w:t xml:space="preserve">2.3 Na Nota Fiscal / </w:t>
      </w:r>
      <w:proofErr w:type="gramStart"/>
      <w:r w:rsidRPr="00BC4864">
        <w:rPr>
          <w:color w:val="auto"/>
          <w:sz w:val="24"/>
          <w:szCs w:val="24"/>
        </w:rPr>
        <w:t>Fatura</w:t>
      </w:r>
      <w:proofErr w:type="gramEnd"/>
      <w:r w:rsidRPr="00BC4864">
        <w:rPr>
          <w:color w:val="auto"/>
          <w:sz w:val="24"/>
          <w:szCs w:val="24"/>
        </w:rPr>
        <w:t xml:space="preserve"> (em duas vias) deverão ser anexadas as certidões atualizadas de regularidade junto ao INSS, ao FGTS e à Justiça do Trabalho.</w:t>
      </w:r>
    </w:p>
    <w:p w:rsidR="005149A6" w:rsidRPr="00BC4864" w:rsidRDefault="005149A6" w:rsidP="005149A6">
      <w:pPr>
        <w:pStyle w:val="Corpodetexto2"/>
        <w:spacing w:before="120" w:line="360" w:lineRule="auto"/>
        <w:rPr>
          <w:color w:val="auto"/>
          <w:sz w:val="24"/>
          <w:szCs w:val="24"/>
        </w:rPr>
      </w:pPr>
      <w:r w:rsidRPr="00BC4864">
        <w:rPr>
          <w:color w:val="auto"/>
          <w:sz w:val="24"/>
          <w:szCs w:val="24"/>
        </w:rPr>
        <w:t>2.4 Na eventualidade de aplicação de multas, estas deverão ser liquidadas simultaneamente com parcela vinculada ao evento cujo descumprimento der origem à aplicação da penalidade.</w:t>
      </w:r>
    </w:p>
    <w:p w:rsidR="005149A6" w:rsidRPr="00BC4864" w:rsidRDefault="005149A6" w:rsidP="005149A6">
      <w:pPr>
        <w:spacing w:before="120" w:line="360" w:lineRule="auto"/>
        <w:rPr>
          <w:rFonts w:cs="Arial"/>
          <w:sz w:val="24"/>
          <w:szCs w:val="24"/>
        </w:rPr>
      </w:pPr>
      <w:r w:rsidRPr="00BC4864">
        <w:rPr>
          <w:rFonts w:cs="Arial"/>
          <w:sz w:val="24"/>
          <w:szCs w:val="24"/>
        </w:rPr>
        <w:t>2.5 O CNPJ da Contratada constante da Nota Fiscal / Fatura deverá ser o mesmo da documentação apresentada no processo.</w:t>
      </w:r>
    </w:p>
    <w:p w:rsidR="005149A6" w:rsidRPr="00BC4864" w:rsidRDefault="005149A6" w:rsidP="005149A6">
      <w:pPr>
        <w:spacing w:before="120" w:line="360" w:lineRule="auto"/>
        <w:rPr>
          <w:rFonts w:cs="Arial"/>
          <w:iCs/>
          <w:sz w:val="24"/>
          <w:szCs w:val="24"/>
        </w:rPr>
      </w:pPr>
      <w:r w:rsidRPr="00BC4864">
        <w:rPr>
          <w:rFonts w:cs="Arial"/>
          <w:iCs/>
          <w:sz w:val="24"/>
          <w:szCs w:val="24"/>
        </w:rPr>
        <w:t xml:space="preserve">2.6 A proponente </w:t>
      </w:r>
      <w:proofErr w:type="gramStart"/>
      <w:r w:rsidRPr="00BC4864">
        <w:rPr>
          <w:rFonts w:cs="Arial"/>
          <w:iCs/>
          <w:sz w:val="24"/>
          <w:szCs w:val="24"/>
        </w:rPr>
        <w:t>tem</w:t>
      </w:r>
      <w:proofErr w:type="gramEnd"/>
      <w:r w:rsidRPr="00BC4864">
        <w:rPr>
          <w:rFonts w:cs="Arial"/>
          <w:iCs/>
          <w:sz w:val="24"/>
          <w:szCs w:val="24"/>
        </w:rPr>
        <w:t xml:space="preserve"> conhecimento dos termos do Decreto 8.542 de 09/05/2005, que regulamenta o reajuste de preços nos contratos da Administração Pública Municipal Direta e Indireta e cujas normas se incorporam ao </w:t>
      </w:r>
      <w:r w:rsidRPr="00BC4864">
        <w:rPr>
          <w:rFonts w:cs="Arial"/>
          <w:sz w:val="24"/>
          <w:szCs w:val="24"/>
        </w:rPr>
        <w:t>Contrato</w:t>
      </w:r>
      <w:r w:rsidRPr="00BC4864">
        <w:rPr>
          <w:rFonts w:cs="Arial"/>
          <w:iCs/>
          <w:sz w:val="24"/>
          <w:szCs w:val="24"/>
        </w:rPr>
        <w:t>, no que couber.</w:t>
      </w:r>
    </w:p>
    <w:p w:rsidR="005149A6" w:rsidRPr="00BC4864" w:rsidRDefault="005149A6" w:rsidP="005149A6">
      <w:pPr>
        <w:spacing w:before="120" w:line="360" w:lineRule="auto"/>
        <w:rPr>
          <w:rFonts w:cs="Arial"/>
          <w:sz w:val="24"/>
          <w:szCs w:val="24"/>
          <w:lang w:val="de-DE"/>
        </w:rPr>
      </w:pPr>
      <w:r w:rsidRPr="00BC4864">
        <w:rPr>
          <w:rFonts w:cs="Arial"/>
          <w:sz w:val="24"/>
          <w:szCs w:val="24"/>
        </w:rPr>
        <w:t xml:space="preserve">2.7 Na hipótese de ocorrer atraso no pagamento da Nota Fiscal / </w:t>
      </w:r>
      <w:proofErr w:type="gramStart"/>
      <w:r w:rsidRPr="00BC4864">
        <w:rPr>
          <w:rFonts w:cs="Arial"/>
          <w:sz w:val="24"/>
          <w:szCs w:val="24"/>
        </w:rPr>
        <w:t>Fatura</w:t>
      </w:r>
      <w:proofErr w:type="gramEnd"/>
      <w:r w:rsidRPr="00BC4864">
        <w:rPr>
          <w:rFonts w:cs="Arial"/>
          <w:sz w:val="24"/>
          <w:szCs w:val="24"/>
        </w:rPr>
        <w:t xml:space="preserve"> por responsabilidade da CESAMA, esta se compromete a aplicar, conforme legislação em vigor, juros de mora sobre o valor devido “</w:t>
      </w:r>
      <w:r w:rsidRPr="00BC4864">
        <w:rPr>
          <w:rFonts w:cs="Arial"/>
          <w:i/>
          <w:iCs/>
          <w:sz w:val="24"/>
          <w:szCs w:val="24"/>
        </w:rPr>
        <w:t>pro rata”</w:t>
      </w:r>
      <w:r w:rsidRPr="00BC4864">
        <w:rPr>
          <w:rFonts w:cs="Arial"/>
          <w:sz w:val="24"/>
          <w:szCs w:val="24"/>
        </w:rPr>
        <w:t xml:space="preserve"> entre a data do vencimento e o efetivo pagamento</w:t>
      </w:r>
      <w:r w:rsidRPr="00BC4864">
        <w:rPr>
          <w:rFonts w:cs="Arial"/>
          <w:sz w:val="24"/>
          <w:szCs w:val="24"/>
          <w:lang w:val="de-DE"/>
        </w:rPr>
        <w:t>.</w:t>
      </w:r>
    </w:p>
    <w:p w:rsidR="005149A6" w:rsidRPr="00BC4864" w:rsidRDefault="005149A6" w:rsidP="005149A6">
      <w:pPr>
        <w:spacing w:before="120" w:line="360" w:lineRule="auto"/>
        <w:rPr>
          <w:rFonts w:cs="Arial"/>
          <w:sz w:val="24"/>
          <w:szCs w:val="24"/>
        </w:rPr>
      </w:pPr>
      <w:r w:rsidRPr="00BC4864">
        <w:rPr>
          <w:rFonts w:cs="Arial"/>
          <w:sz w:val="24"/>
          <w:szCs w:val="24"/>
        </w:rPr>
        <w:t>2.8 A Contratada não poderá ceder ou dar em garantia, em qualquer hipótese, no todo ou em parte, os créditos de qualquer natureza, decorrentes ou oriundos do Contrato.</w:t>
      </w:r>
    </w:p>
    <w:p w:rsidR="005149A6" w:rsidRPr="00BC4864" w:rsidRDefault="005149A6" w:rsidP="005149A6">
      <w:pPr>
        <w:spacing w:before="120" w:line="360" w:lineRule="auto"/>
        <w:rPr>
          <w:rFonts w:cs="Arial"/>
          <w:b/>
          <w:bCs/>
          <w:sz w:val="24"/>
          <w:szCs w:val="24"/>
        </w:rPr>
      </w:pPr>
      <w:proofErr w:type="gramStart"/>
      <w:r w:rsidRPr="00BC4864">
        <w:rPr>
          <w:rFonts w:cs="Arial"/>
          <w:sz w:val="24"/>
          <w:szCs w:val="24"/>
        </w:rPr>
        <w:t>2.9 Nenhum</w:t>
      </w:r>
      <w:proofErr w:type="gramEnd"/>
      <w:r w:rsidRPr="00BC4864">
        <w:rPr>
          <w:rFonts w:cs="Arial"/>
          <w:sz w:val="24"/>
          <w:szCs w:val="24"/>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5149A6" w:rsidRPr="00BC4864" w:rsidRDefault="005149A6" w:rsidP="005149A6">
      <w:pPr>
        <w:pStyle w:val="Corpodetexto2"/>
        <w:tabs>
          <w:tab w:val="left" w:pos="-3402"/>
          <w:tab w:val="left" w:pos="993"/>
        </w:tabs>
        <w:spacing w:before="120" w:line="360" w:lineRule="auto"/>
        <w:rPr>
          <w:color w:val="auto"/>
          <w:sz w:val="24"/>
          <w:szCs w:val="24"/>
        </w:rPr>
      </w:pPr>
      <w:r w:rsidRPr="00BC4864">
        <w:rPr>
          <w:color w:val="auto"/>
          <w:sz w:val="24"/>
          <w:szCs w:val="24"/>
        </w:rPr>
        <w:t xml:space="preserve">2.9.1 A antecipação de pagamento só poderá ocorrer caso o material/serviço tenha sido entregue. </w:t>
      </w:r>
    </w:p>
    <w:p w:rsidR="005149A6" w:rsidRPr="00BC4864" w:rsidRDefault="005149A6" w:rsidP="005149A6">
      <w:pPr>
        <w:pStyle w:val="Corpodetexto2"/>
        <w:tabs>
          <w:tab w:val="left" w:pos="-3402"/>
          <w:tab w:val="left" w:pos="993"/>
        </w:tabs>
        <w:spacing w:before="120" w:line="360" w:lineRule="auto"/>
        <w:rPr>
          <w:color w:val="auto"/>
          <w:sz w:val="24"/>
          <w:szCs w:val="24"/>
        </w:rPr>
      </w:pPr>
      <w:r w:rsidRPr="00BC4864">
        <w:rPr>
          <w:color w:val="auto"/>
          <w:sz w:val="24"/>
          <w:szCs w:val="24"/>
        </w:rPr>
        <w:t xml:space="preserve">2.9.2 A Cesama poderá realizar o pagamento antes do prazo definido no item 2.2, através de solicitação expressa do fornecedor, que será analisada pela Gerência Financeira e Contábil, de acordo com as condições financeiras da Cesama. Havendo </w:t>
      </w:r>
      <w:r w:rsidRPr="00BC4864">
        <w:rPr>
          <w:color w:val="auto"/>
          <w:sz w:val="24"/>
          <w:szCs w:val="24"/>
        </w:rPr>
        <w:lastRenderedPageBreak/>
        <w:t>a antecipação do pagamento, o mesmo sofrerá um desconto financeiro, e o índice a ser utilizado será o Índice Nacional de Preços ao Consumidor – INPC acrescido de 1% (um por cento) “</w:t>
      </w:r>
      <w:r w:rsidRPr="00BC4864">
        <w:rPr>
          <w:i/>
          <w:color w:val="auto"/>
          <w:sz w:val="24"/>
          <w:szCs w:val="24"/>
        </w:rPr>
        <w:t>pro rata</w:t>
      </w:r>
      <w:r w:rsidRPr="00BC4864">
        <w:rPr>
          <w:color w:val="auto"/>
          <w:sz w:val="24"/>
          <w:szCs w:val="24"/>
        </w:rPr>
        <w:t>”.</w:t>
      </w:r>
    </w:p>
    <w:p w:rsidR="003D377B" w:rsidRPr="00BC4864" w:rsidRDefault="003D377B" w:rsidP="003D377B">
      <w:pPr>
        <w:pStyle w:val="Ttulo3"/>
        <w:widowControl w:val="0"/>
        <w:tabs>
          <w:tab w:val="clear" w:pos="0"/>
        </w:tabs>
        <w:spacing w:before="480" w:line="360" w:lineRule="auto"/>
        <w:ind w:right="0"/>
        <w:jc w:val="both"/>
        <w:rPr>
          <w:rFonts w:cs="Arial"/>
          <w:sz w:val="24"/>
          <w:szCs w:val="24"/>
        </w:rPr>
      </w:pPr>
      <w:r w:rsidRPr="00BC4864">
        <w:rPr>
          <w:rFonts w:cs="Arial"/>
          <w:sz w:val="24"/>
          <w:szCs w:val="24"/>
        </w:rPr>
        <w:t>CLÁUSULA TERCEIRA: DOS PRAZOS</w:t>
      </w:r>
    </w:p>
    <w:p w:rsidR="00436CDD" w:rsidRPr="00BC4864" w:rsidRDefault="00436CDD" w:rsidP="005149A6">
      <w:pPr>
        <w:spacing w:before="120" w:line="360" w:lineRule="auto"/>
        <w:rPr>
          <w:rFonts w:cs="Arial"/>
          <w:sz w:val="24"/>
          <w:szCs w:val="24"/>
        </w:rPr>
      </w:pPr>
      <w:r w:rsidRPr="00BC4864">
        <w:rPr>
          <w:rFonts w:cs="Arial"/>
          <w:sz w:val="24"/>
          <w:szCs w:val="24"/>
        </w:rPr>
        <w:t>3.1. A vigência da presente Carta Contrato será a partir da data da sua assin</w:t>
      </w:r>
      <w:r w:rsidR="00781DE3" w:rsidRPr="00BC4864">
        <w:rPr>
          <w:rFonts w:cs="Arial"/>
          <w:sz w:val="24"/>
          <w:szCs w:val="24"/>
        </w:rPr>
        <w:t>atura até o término do prazo contratual</w:t>
      </w:r>
      <w:r w:rsidRPr="00BC4864">
        <w:rPr>
          <w:rFonts w:cs="Arial"/>
          <w:sz w:val="24"/>
          <w:szCs w:val="24"/>
        </w:rPr>
        <w:t xml:space="preserve"> do objeto especificado neste instrumento.</w:t>
      </w:r>
    </w:p>
    <w:p w:rsidR="008D2FFE" w:rsidRDefault="00436CDD" w:rsidP="005149A6">
      <w:pPr>
        <w:spacing w:before="120" w:line="360" w:lineRule="auto"/>
        <w:rPr>
          <w:rFonts w:cs="Arial"/>
          <w:sz w:val="24"/>
          <w:szCs w:val="24"/>
        </w:rPr>
      </w:pPr>
      <w:r w:rsidRPr="00BC4864">
        <w:rPr>
          <w:rFonts w:cs="Arial"/>
          <w:sz w:val="24"/>
          <w:szCs w:val="24"/>
        </w:rPr>
        <w:t xml:space="preserve">3.1.1. </w:t>
      </w:r>
      <w:r w:rsidR="008D2FFE" w:rsidRPr="00BC4864">
        <w:rPr>
          <w:rFonts w:cs="Arial"/>
          <w:b/>
          <w:bCs/>
          <w:sz w:val="24"/>
          <w:szCs w:val="24"/>
        </w:rPr>
        <w:t xml:space="preserve">O prazo </w:t>
      </w:r>
      <w:r w:rsidR="00E8164F" w:rsidRPr="00BC4864">
        <w:rPr>
          <w:rFonts w:cs="Arial"/>
          <w:b/>
          <w:bCs/>
          <w:sz w:val="24"/>
          <w:szCs w:val="24"/>
        </w:rPr>
        <w:t>contratual</w:t>
      </w:r>
      <w:r w:rsidR="00D8705C">
        <w:rPr>
          <w:rFonts w:cs="Arial"/>
          <w:b/>
          <w:bCs/>
          <w:sz w:val="24"/>
          <w:szCs w:val="24"/>
        </w:rPr>
        <w:t xml:space="preserve"> </w:t>
      </w:r>
      <w:r w:rsidR="00E8164F" w:rsidRPr="00BC4864">
        <w:rPr>
          <w:rFonts w:cs="Arial"/>
          <w:b/>
          <w:bCs/>
          <w:sz w:val="24"/>
          <w:szCs w:val="24"/>
        </w:rPr>
        <w:t>é de</w:t>
      </w:r>
      <w:r w:rsidR="00D8705C">
        <w:rPr>
          <w:rFonts w:cs="Arial"/>
          <w:b/>
          <w:bCs/>
          <w:sz w:val="24"/>
          <w:szCs w:val="24"/>
        </w:rPr>
        <w:t xml:space="preserve"> </w:t>
      </w:r>
      <w:r w:rsidR="005149A6" w:rsidRPr="00BC4864">
        <w:rPr>
          <w:rFonts w:cs="Arial"/>
          <w:b/>
          <w:bCs/>
          <w:sz w:val="24"/>
          <w:szCs w:val="24"/>
        </w:rPr>
        <w:t>0</w:t>
      </w:r>
      <w:r w:rsidR="00856BA4">
        <w:rPr>
          <w:rFonts w:cs="Arial"/>
          <w:b/>
          <w:bCs/>
          <w:sz w:val="24"/>
          <w:szCs w:val="24"/>
        </w:rPr>
        <w:t>7</w:t>
      </w:r>
      <w:r w:rsidR="00047FB9" w:rsidRPr="00BC4864">
        <w:rPr>
          <w:rFonts w:cs="Arial"/>
          <w:b/>
          <w:bCs/>
          <w:sz w:val="24"/>
          <w:szCs w:val="24"/>
        </w:rPr>
        <w:t>(</w:t>
      </w:r>
      <w:r w:rsidR="005149A6" w:rsidRPr="00BC4864">
        <w:rPr>
          <w:rFonts w:cs="Arial"/>
          <w:b/>
          <w:bCs/>
          <w:sz w:val="24"/>
          <w:szCs w:val="24"/>
        </w:rPr>
        <w:t>se</w:t>
      </w:r>
      <w:r w:rsidR="00856BA4">
        <w:rPr>
          <w:rFonts w:cs="Arial"/>
          <w:b/>
          <w:bCs/>
          <w:sz w:val="24"/>
          <w:szCs w:val="24"/>
        </w:rPr>
        <w:t>te</w:t>
      </w:r>
      <w:r w:rsidR="00047FB9" w:rsidRPr="00BC4864">
        <w:rPr>
          <w:rFonts w:cs="Arial"/>
          <w:b/>
          <w:bCs/>
          <w:sz w:val="24"/>
          <w:szCs w:val="24"/>
        </w:rPr>
        <w:t xml:space="preserve">) </w:t>
      </w:r>
      <w:r w:rsidR="00592AC4" w:rsidRPr="00BC4864">
        <w:rPr>
          <w:rFonts w:cs="Arial"/>
          <w:b/>
          <w:bCs/>
          <w:sz w:val="24"/>
          <w:szCs w:val="24"/>
        </w:rPr>
        <w:t>meses</w:t>
      </w:r>
      <w:r w:rsidR="00D8705C">
        <w:rPr>
          <w:rFonts w:cs="Arial"/>
          <w:b/>
          <w:bCs/>
          <w:sz w:val="24"/>
          <w:szCs w:val="24"/>
        </w:rPr>
        <w:t xml:space="preserve"> </w:t>
      </w:r>
      <w:r w:rsidR="00D8705C">
        <w:rPr>
          <w:rFonts w:cs="Arial"/>
          <w:sz w:val="24"/>
          <w:szCs w:val="24"/>
        </w:rPr>
        <w:t>contad</w:t>
      </w:r>
      <w:r w:rsidR="008D2FFE" w:rsidRPr="00BC4864">
        <w:rPr>
          <w:rFonts w:cs="Arial"/>
          <w:sz w:val="24"/>
          <w:szCs w:val="24"/>
        </w:rPr>
        <w:t xml:space="preserve">os a partir da </w:t>
      </w:r>
      <w:r w:rsidR="005149A6" w:rsidRPr="00BC4864">
        <w:rPr>
          <w:rFonts w:cs="Arial"/>
          <w:sz w:val="24"/>
          <w:szCs w:val="24"/>
        </w:rPr>
        <w:t xml:space="preserve">emissão da ordem de serviço, após a </w:t>
      </w:r>
      <w:r w:rsidR="0008753C" w:rsidRPr="00BC4864">
        <w:rPr>
          <w:rFonts w:cs="Arial"/>
          <w:sz w:val="24"/>
          <w:szCs w:val="24"/>
        </w:rPr>
        <w:t>assinatura do contrato</w:t>
      </w:r>
      <w:r w:rsidR="00047FB9" w:rsidRPr="00BC4864">
        <w:rPr>
          <w:rFonts w:cs="Arial"/>
          <w:sz w:val="24"/>
          <w:szCs w:val="24"/>
        </w:rPr>
        <w:t>.</w:t>
      </w:r>
    </w:p>
    <w:p w:rsidR="00856BA4" w:rsidRPr="00BC4864" w:rsidRDefault="00856BA4" w:rsidP="005149A6">
      <w:pPr>
        <w:spacing w:before="120" w:line="360" w:lineRule="auto"/>
        <w:rPr>
          <w:rFonts w:cs="Arial"/>
          <w:sz w:val="24"/>
          <w:szCs w:val="24"/>
        </w:rPr>
      </w:pPr>
      <w:r w:rsidRPr="00856BA4">
        <w:rPr>
          <w:rFonts w:cs="Arial"/>
          <w:sz w:val="24"/>
          <w:szCs w:val="24"/>
        </w:rPr>
        <w:t xml:space="preserve">3.1.2. O prazo de execução é de </w:t>
      </w:r>
      <w:proofErr w:type="gramStart"/>
      <w:r w:rsidRPr="00856BA4">
        <w:rPr>
          <w:rFonts w:cs="Arial"/>
          <w:sz w:val="24"/>
          <w:szCs w:val="24"/>
        </w:rPr>
        <w:t>4</w:t>
      </w:r>
      <w:proofErr w:type="gramEnd"/>
      <w:r w:rsidRPr="00856BA4">
        <w:rPr>
          <w:rFonts w:cs="Arial"/>
          <w:sz w:val="24"/>
          <w:szCs w:val="24"/>
        </w:rPr>
        <w:t xml:space="preserve"> (quatro) meses, conforme cronograma </w:t>
      </w:r>
      <w:r>
        <w:rPr>
          <w:rFonts w:cs="Arial"/>
          <w:sz w:val="24"/>
          <w:szCs w:val="24"/>
        </w:rPr>
        <w:t>do</w:t>
      </w:r>
      <w:r w:rsidRPr="00856BA4">
        <w:rPr>
          <w:rFonts w:cs="Arial"/>
          <w:sz w:val="24"/>
          <w:szCs w:val="24"/>
        </w:rPr>
        <w:t xml:space="preserve"> item </w:t>
      </w:r>
      <w:r>
        <w:rPr>
          <w:rFonts w:cs="Arial"/>
          <w:sz w:val="24"/>
          <w:szCs w:val="24"/>
        </w:rPr>
        <w:t>3.1.3.</w:t>
      </w:r>
    </w:p>
    <w:p w:rsidR="0008753C" w:rsidRDefault="0008753C" w:rsidP="0008753C">
      <w:pPr>
        <w:spacing w:before="120" w:line="360" w:lineRule="auto"/>
        <w:rPr>
          <w:rFonts w:cs="Arial"/>
          <w:sz w:val="24"/>
          <w:szCs w:val="24"/>
        </w:rPr>
      </w:pPr>
      <w:r w:rsidRPr="00BC4864">
        <w:rPr>
          <w:rFonts w:cs="Arial"/>
          <w:sz w:val="24"/>
          <w:szCs w:val="24"/>
        </w:rPr>
        <w:t>3.1.3. O serviço contratado será realizado por execução indireta, sob o regime de empreitada por preço global</w:t>
      </w:r>
      <w:r w:rsidR="00417E9F">
        <w:rPr>
          <w:rFonts w:cs="Arial"/>
          <w:sz w:val="24"/>
          <w:szCs w:val="24"/>
        </w:rPr>
        <w:t>, de acordo com o cronograma:</w:t>
      </w:r>
    </w:p>
    <w:p w:rsidR="00417E9F" w:rsidRPr="00BC4864" w:rsidRDefault="00417E9F" w:rsidP="00417E9F">
      <w:pPr>
        <w:spacing w:before="120" w:line="360" w:lineRule="auto"/>
        <w:ind w:left="-142" w:firstLine="142"/>
        <w:rPr>
          <w:rFonts w:cs="Arial"/>
          <w:sz w:val="24"/>
          <w:szCs w:val="24"/>
        </w:rPr>
      </w:pPr>
      <w:r w:rsidRPr="00417E9F">
        <w:rPr>
          <w:rFonts w:cs="Arial"/>
          <w:noProof/>
          <w:sz w:val="24"/>
          <w:szCs w:val="24"/>
          <w:lang w:eastAsia="pt-BR"/>
        </w:rPr>
        <w:drawing>
          <wp:inline distT="0" distB="0" distL="0" distR="0">
            <wp:extent cx="5957976" cy="2553418"/>
            <wp:effectExtent l="0" t="0" r="508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5581" cy="2556677"/>
                    </a:xfrm>
                    <a:prstGeom prst="rect">
                      <a:avLst/>
                    </a:prstGeom>
                  </pic:spPr>
                </pic:pic>
              </a:graphicData>
            </a:graphic>
          </wp:inline>
        </w:drawing>
      </w:r>
    </w:p>
    <w:p w:rsidR="003D377B" w:rsidRPr="00BC4864" w:rsidRDefault="003D377B" w:rsidP="003D377B">
      <w:pPr>
        <w:pStyle w:val="Ttulo3"/>
        <w:widowControl w:val="0"/>
        <w:tabs>
          <w:tab w:val="clear" w:pos="0"/>
        </w:tabs>
        <w:spacing w:before="480" w:line="360" w:lineRule="auto"/>
        <w:ind w:right="0"/>
        <w:jc w:val="both"/>
        <w:rPr>
          <w:rFonts w:cs="Arial"/>
          <w:sz w:val="24"/>
          <w:szCs w:val="24"/>
        </w:rPr>
      </w:pPr>
      <w:r w:rsidRPr="00BC4864">
        <w:rPr>
          <w:rFonts w:cs="Arial"/>
          <w:sz w:val="24"/>
          <w:szCs w:val="24"/>
        </w:rPr>
        <w:t>CLÁUSULA QUARTA: DAS PENALIDADES</w:t>
      </w:r>
    </w:p>
    <w:p w:rsidR="00047FB9" w:rsidRPr="00BC4864" w:rsidRDefault="00047FB9" w:rsidP="00047FB9">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 xml:space="preserve">Pelo descumprimento de quaisquer cláusulas ou condições estabelecidas neste </w:t>
      </w:r>
      <w:r w:rsidR="00184C8C" w:rsidRPr="00BC4864">
        <w:rPr>
          <w:rFonts w:eastAsia="Arial Unicode MS" w:cs="Arial"/>
          <w:bCs/>
          <w:sz w:val="24"/>
          <w:szCs w:val="24"/>
        </w:rPr>
        <w:t>t</w:t>
      </w:r>
      <w:r w:rsidRPr="00BC4864">
        <w:rPr>
          <w:rFonts w:eastAsia="Arial Unicode MS" w:cs="Arial"/>
          <w:bCs/>
          <w:sz w:val="24"/>
          <w:szCs w:val="24"/>
        </w:rPr>
        <w:t xml:space="preserve">ermo, a Contratada ficará sujeita às penalidades previstas no RILC - Regulamento Interno de Licitações, Contratos e Convênios da </w:t>
      </w:r>
      <w:proofErr w:type="gramStart"/>
      <w:r w:rsidRPr="00BC4864">
        <w:rPr>
          <w:rFonts w:eastAsia="Arial Unicode MS" w:cs="Arial"/>
          <w:bCs/>
          <w:sz w:val="24"/>
          <w:szCs w:val="24"/>
        </w:rPr>
        <w:t>CESAMA</w:t>
      </w:r>
      <w:r w:rsidR="00DE2C06" w:rsidRPr="00BC4864">
        <w:rPr>
          <w:rFonts w:eastAsia="Arial Unicode MS" w:cs="Arial"/>
          <w:bCs/>
          <w:sz w:val="24"/>
          <w:szCs w:val="24"/>
        </w:rPr>
        <w:t>alémd</w:t>
      </w:r>
      <w:r w:rsidR="00F97406" w:rsidRPr="00BC4864">
        <w:rPr>
          <w:rFonts w:eastAsia="Arial Unicode MS" w:cs="Arial"/>
          <w:bCs/>
          <w:sz w:val="24"/>
          <w:szCs w:val="24"/>
        </w:rPr>
        <w:t>as</w:t>
      </w:r>
      <w:proofErr w:type="gramEnd"/>
      <w:r w:rsidR="00F97406" w:rsidRPr="00BC4864">
        <w:rPr>
          <w:rFonts w:eastAsia="Arial Unicode MS" w:cs="Arial"/>
          <w:bCs/>
          <w:sz w:val="24"/>
          <w:szCs w:val="24"/>
        </w:rPr>
        <w:t xml:space="preserve"> previstas no presente termo.</w:t>
      </w:r>
    </w:p>
    <w:p w:rsidR="00047FB9" w:rsidRPr="00BC4864" w:rsidRDefault="00047FB9" w:rsidP="00047FB9">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lastRenderedPageBreak/>
        <w:t>4.</w:t>
      </w:r>
      <w:r w:rsidR="003F2034" w:rsidRPr="00BC4864">
        <w:rPr>
          <w:rFonts w:eastAsia="Arial Unicode MS" w:cs="Arial"/>
          <w:bCs/>
          <w:sz w:val="24"/>
          <w:szCs w:val="24"/>
        </w:rPr>
        <w:t>1</w:t>
      </w:r>
      <w:r w:rsidR="00A926EE" w:rsidRPr="00BC4864">
        <w:rPr>
          <w:rFonts w:eastAsia="Arial Unicode MS" w:cs="Arial"/>
          <w:bCs/>
          <w:sz w:val="24"/>
          <w:szCs w:val="24"/>
        </w:rPr>
        <w:t>.</w:t>
      </w:r>
      <w:r w:rsidRPr="00BC4864">
        <w:rPr>
          <w:rFonts w:eastAsia="Arial Unicode MS" w:cs="Arial"/>
          <w:bCs/>
          <w:sz w:val="24"/>
          <w:szCs w:val="24"/>
        </w:rPr>
        <w:t xml:space="preserve"> Pela inexecução, total ou parcial </w:t>
      </w:r>
      <w:proofErr w:type="gramStart"/>
      <w:r w:rsidRPr="00BC4864">
        <w:rPr>
          <w:rFonts w:eastAsia="Arial Unicode MS" w:cs="Arial"/>
          <w:bCs/>
          <w:sz w:val="24"/>
          <w:szCs w:val="24"/>
        </w:rPr>
        <w:t>do Carta</w:t>
      </w:r>
      <w:proofErr w:type="gramEnd"/>
      <w:r w:rsidRPr="00BC4864">
        <w:rPr>
          <w:rFonts w:eastAsia="Arial Unicode MS" w:cs="Arial"/>
          <w:bCs/>
          <w:sz w:val="24"/>
          <w:szCs w:val="24"/>
        </w:rPr>
        <w:t xml:space="preserve"> Contrato, a CESAMA poderá aplicar à CONTRATADA isoladamente ou cumulativamente: </w:t>
      </w:r>
    </w:p>
    <w:p w:rsidR="00047FB9" w:rsidRPr="00BC4864" w:rsidRDefault="00047FB9" w:rsidP="00047FB9">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a) advertência;</w:t>
      </w:r>
    </w:p>
    <w:p w:rsidR="00047FB9" w:rsidRPr="00BC4864" w:rsidRDefault="00047FB9" w:rsidP="00150BF0">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 xml:space="preserve">b) multa meramente moratória, como previsto no item 4.1 ou multa-penalidade de </w:t>
      </w:r>
      <w:r w:rsidR="003F2034" w:rsidRPr="00BC4864">
        <w:rPr>
          <w:rFonts w:eastAsia="Arial Unicode MS" w:cs="Arial"/>
          <w:bCs/>
          <w:sz w:val="24"/>
          <w:szCs w:val="24"/>
        </w:rPr>
        <w:t xml:space="preserve">até </w:t>
      </w:r>
      <w:r w:rsidRPr="00BC4864">
        <w:rPr>
          <w:rFonts w:eastAsia="Arial Unicode MS" w:cs="Arial"/>
          <w:bCs/>
          <w:sz w:val="24"/>
          <w:szCs w:val="24"/>
        </w:rPr>
        <w:t xml:space="preserve">3% (três por cento) sobre o valor </w:t>
      </w:r>
      <w:proofErr w:type="gramStart"/>
      <w:r w:rsidRPr="00BC4864">
        <w:rPr>
          <w:rFonts w:eastAsia="Arial Unicode MS" w:cs="Arial"/>
          <w:bCs/>
          <w:sz w:val="24"/>
          <w:szCs w:val="24"/>
        </w:rPr>
        <w:t>do Carta</w:t>
      </w:r>
      <w:proofErr w:type="gramEnd"/>
      <w:r w:rsidRPr="00BC4864">
        <w:rPr>
          <w:rFonts w:eastAsia="Arial Unicode MS" w:cs="Arial"/>
          <w:bCs/>
          <w:sz w:val="24"/>
          <w:szCs w:val="24"/>
        </w:rPr>
        <w:t xml:space="preserve"> Contrato, na impossibilidade do mesmo;</w:t>
      </w:r>
    </w:p>
    <w:p w:rsidR="00047FB9" w:rsidRPr="00BC4864" w:rsidRDefault="00047FB9" w:rsidP="00047FB9">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c) suspensão temporária de participar em licitação e impedimento de contratar com a CESAMA, por prazo não superior a 02 (dois) anos.</w:t>
      </w:r>
    </w:p>
    <w:p w:rsidR="003D377B" w:rsidRPr="00BC4864" w:rsidRDefault="003D377B" w:rsidP="003D377B">
      <w:pPr>
        <w:pStyle w:val="Ttulo3"/>
        <w:widowControl w:val="0"/>
        <w:tabs>
          <w:tab w:val="clear" w:pos="0"/>
        </w:tabs>
        <w:spacing w:before="480" w:line="360" w:lineRule="auto"/>
        <w:ind w:right="0"/>
        <w:jc w:val="both"/>
        <w:rPr>
          <w:rFonts w:cs="Arial"/>
          <w:sz w:val="24"/>
          <w:szCs w:val="24"/>
        </w:rPr>
      </w:pPr>
      <w:r w:rsidRPr="00BC4864">
        <w:rPr>
          <w:rFonts w:cs="Arial"/>
          <w:sz w:val="24"/>
          <w:szCs w:val="24"/>
        </w:rPr>
        <w:t>CLÁUSULA QUINTA: DAS OBRIGAÇÕES E RESPONSABILIDADES</w:t>
      </w:r>
    </w:p>
    <w:p w:rsidR="003D377B" w:rsidRPr="00BC4864" w:rsidRDefault="003D377B" w:rsidP="003D377B">
      <w:pPr>
        <w:pStyle w:val="WW-Corpodetexto312"/>
        <w:spacing w:before="240" w:line="360" w:lineRule="auto"/>
        <w:rPr>
          <w:bCs w:val="0"/>
          <w:sz w:val="24"/>
          <w:szCs w:val="24"/>
        </w:rPr>
      </w:pPr>
      <w:r w:rsidRPr="00BC4864">
        <w:rPr>
          <w:bCs w:val="0"/>
          <w:sz w:val="24"/>
          <w:szCs w:val="24"/>
        </w:rPr>
        <w:t>5.1. Da CESAMA:</w:t>
      </w:r>
    </w:p>
    <w:p w:rsidR="004B51D8" w:rsidRPr="00BC4864" w:rsidRDefault="004B51D8" w:rsidP="004B51D8">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5.1.1</w:t>
      </w:r>
      <w:proofErr w:type="gramStart"/>
      <w:r w:rsidRPr="00BC4864">
        <w:rPr>
          <w:rFonts w:eastAsia="Arial Unicode MS" w:cs="Arial"/>
          <w:bCs/>
          <w:sz w:val="24"/>
          <w:szCs w:val="24"/>
        </w:rPr>
        <w:t xml:space="preserve">  </w:t>
      </w:r>
      <w:proofErr w:type="gramEnd"/>
      <w:r w:rsidR="006D2257" w:rsidRPr="00BC4864">
        <w:rPr>
          <w:rFonts w:eastAsia="Arial Unicode MS" w:cs="Arial"/>
          <w:bCs/>
          <w:sz w:val="24"/>
          <w:szCs w:val="24"/>
        </w:rPr>
        <w:t>Emitir a Ordem de Serviço, indicando o início da execução dos serviços e do prazo contratual</w:t>
      </w:r>
      <w:r w:rsidRPr="00BC4864">
        <w:rPr>
          <w:rFonts w:eastAsia="Arial Unicode MS" w:cs="Arial"/>
          <w:bCs/>
          <w:sz w:val="24"/>
          <w:szCs w:val="24"/>
        </w:rPr>
        <w:t>.</w:t>
      </w:r>
    </w:p>
    <w:p w:rsidR="004B51D8" w:rsidRPr="00BC4864" w:rsidRDefault="004B51D8" w:rsidP="004B51D8">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5.1.</w:t>
      </w:r>
      <w:r w:rsidR="002C32FD" w:rsidRPr="00BC4864">
        <w:rPr>
          <w:rFonts w:eastAsia="Arial Unicode MS" w:cs="Arial"/>
          <w:bCs/>
          <w:sz w:val="24"/>
          <w:szCs w:val="24"/>
        </w:rPr>
        <w:t>2</w:t>
      </w:r>
      <w:r w:rsidRPr="00BC4864">
        <w:rPr>
          <w:rFonts w:eastAsia="Arial Unicode MS" w:cs="Arial"/>
          <w:bCs/>
          <w:sz w:val="24"/>
          <w:szCs w:val="24"/>
        </w:rPr>
        <w:t xml:space="preserve"> Efetuar o pagamento devido à Contratada no prazo avençado, após a entrega e aceitação da nota fiscal pelo departamento competente;</w:t>
      </w:r>
    </w:p>
    <w:p w:rsidR="004B51D8" w:rsidRPr="00BC4864" w:rsidRDefault="004B51D8" w:rsidP="004B51D8">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5.1.</w:t>
      </w:r>
      <w:r w:rsidR="002C32FD" w:rsidRPr="00BC4864">
        <w:rPr>
          <w:rFonts w:eastAsia="Arial Unicode MS" w:cs="Arial"/>
          <w:bCs/>
          <w:sz w:val="24"/>
          <w:szCs w:val="24"/>
        </w:rPr>
        <w:t>3</w:t>
      </w:r>
      <w:r w:rsidRPr="00BC4864">
        <w:rPr>
          <w:rFonts w:eastAsia="Arial Unicode MS" w:cs="Arial"/>
          <w:bCs/>
          <w:sz w:val="24"/>
          <w:szCs w:val="24"/>
        </w:rPr>
        <w:t xml:space="preserve"> Fiscalizar a execução </w:t>
      </w:r>
      <w:proofErr w:type="gramStart"/>
      <w:r w:rsidRPr="00BC4864">
        <w:rPr>
          <w:rFonts w:eastAsia="Arial Unicode MS" w:cs="Arial"/>
          <w:bCs/>
          <w:sz w:val="24"/>
          <w:szCs w:val="24"/>
        </w:rPr>
        <w:t>do Carta</w:t>
      </w:r>
      <w:proofErr w:type="gramEnd"/>
      <w:r w:rsidRPr="00BC4864">
        <w:rPr>
          <w:rFonts w:eastAsia="Arial Unicode MS" w:cs="Arial"/>
          <w:bCs/>
          <w:sz w:val="24"/>
          <w:szCs w:val="24"/>
        </w:rPr>
        <w:t xml:space="preserve"> Contrato, o que não fará cessar ou diminuir a responsabilidade da Contratada pelo perfeito cumprimento das obrigações estipuladas, nem por quaisquer danos, inclusive quanto a terceiros, ou por irregularidades constatadas;</w:t>
      </w:r>
    </w:p>
    <w:p w:rsidR="004B51D8" w:rsidRPr="00BC4864" w:rsidRDefault="004B51D8" w:rsidP="004B51D8">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5.1.</w:t>
      </w:r>
      <w:r w:rsidR="002C32FD" w:rsidRPr="00BC4864">
        <w:rPr>
          <w:rFonts w:eastAsia="Arial Unicode MS" w:cs="Arial"/>
          <w:bCs/>
          <w:sz w:val="24"/>
          <w:szCs w:val="24"/>
        </w:rPr>
        <w:t>4</w:t>
      </w:r>
      <w:r w:rsidRPr="00BC4864">
        <w:rPr>
          <w:rFonts w:eastAsia="Arial Unicode MS" w:cs="Arial"/>
          <w:bCs/>
          <w:sz w:val="24"/>
          <w:szCs w:val="24"/>
        </w:rPr>
        <w:t xml:space="preserve"> Notificar, por escrito, à Contratada da aplicação de qualquer sanção.</w:t>
      </w:r>
    </w:p>
    <w:p w:rsidR="00D02A51" w:rsidRPr="00BC4864" w:rsidRDefault="00D02A51" w:rsidP="004B51D8">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5.1.</w:t>
      </w:r>
      <w:r w:rsidR="002C32FD" w:rsidRPr="00BC4864">
        <w:rPr>
          <w:rFonts w:eastAsia="Arial Unicode MS" w:cs="Arial"/>
          <w:bCs/>
          <w:sz w:val="24"/>
          <w:szCs w:val="24"/>
        </w:rPr>
        <w:t>5</w:t>
      </w:r>
      <w:r w:rsidRPr="00BC4864">
        <w:rPr>
          <w:rFonts w:eastAsia="Arial Unicode MS" w:cs="Arial"/>
          <w:bCs/>
          <w:sz w:val="24"/>
          <w:szCs w:val="24"/>
        </w:rPr>
        <w:t xml:space="preserve"> Rejeitar todo e qualquer serviço de má qualidade e em desconformidade com o termo de referência. </w:t>
      </w:r>
    </w:p>
    <w:p w:rsidR="003D377B" w:rsidRPr="00BC4864" w:rsidRDefault="003D377B" w:rsidP="00B07218">
      <w:pPr>
        <w:numPr>
          <w:ilvl w:val="0"/>
          <w:numId w:val="1"/>
        </w:numPr>
        <w:tabs>
          <w:tab w:val="left" w:pos="567"/>
        </w:tabs>
        <w:spacing w:before="240" w:line="360" w:lineRule="auto"/>
        <w:rPr>
          <w:rFonts w:cs="Arial"/>
          <w:b/>
          <w:sz w:val="24"/>
          <w:szCs w:val="24"/>
        </w:rPr>
      </w:pPr>
      <w:r w:rsidRPr="00BC4864">
        <w:rPr>
          <w:rFonts w:cs="Arial"/>
          <w:b/>
          <w:sz w:val="24"/>
          <w:szCs w:val="24"/>
        </w:rPr>
        <w:t>5.2. Da Contratada:</w:t>
      </w:r>
    </w:p>
    <w:p w:rsidR="00C55636" w:rsidRPr="00BC4864" w:rsidRDefault="003F2034"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 xml:space="preserve">5.2.1 </w:t>
      </w:r>
      <w:r w:rsidR="00856BA4" w:rsidRPr="00856BA4">
        <w:rPr>
          <w:rFonts w:eastAsia="Arial Unicode MS" w:cs="Arial"/>
          <w:bCs/>
          <w:sz w:val="24"/>
          <w:szCs w:val="24"/>
        </w:rPr>
        <w:t>Providenciar, imediatamente, a correção das deficiências apontadas pela</w:t>
      </w:r>
      <w:r w:rsidR="00856BA4" w:rsidRPr="00856BA4">
        <w:rPr>
          <w:rFonts w:eastAsia="Arial Unicode MS" w:cs="Arial"/>
          <w:bCs/>
          <w:sz w:val="24"/>
          <w:szCs w:val="24"/>
        </w:rPr>
        <w:br/>
        <w:t>CESAMA com respeito ao fornecimento do objeto</w:t>
      </w:r>
      <w:r w:rsidR="00C55636" w:rsidRPr="00BC4864">
        <w:rPr>
          <w:rFonts w:eastAsia="Arial Unicode MS" w:cs="Arial"/>
          <w:bCs/>
          <w:sz w:val="24"/>
          <w:szCs w:val="24"/>
        </w:rPr>
        <w:t>.</w:t>
      </w:r>
    </w:p>
    <w:p w:rsidR="007C67BD"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5.2.2</w:t>
      </w:r>
      <w:r w:rsidR="00856BA4" w:rsidRPr="00856BA4">
        <w:rPr>
          <w:rFonts w:eastAsia="Arial Unicode MS" w:cs="Arial"/>
          <w:bCs/>
          <w:sz w:val="24"/>
          <w:szCs w:val="24"/>
        </w:rPr>
        <w:t>Entregar os serviços dentro das condições estabelecidas e respeitando os</w:t>
      </w:r>
      <w:r w:rsidR="00856BA4" w:rsidRPr="00856BA4">
        <w:rPr>
          <w:rFonts w:eastAsia="Arial Unicode MS" w:cs="Arial"/>
          <w:bCs/>
          <w:sz w:val="24"/>
          <w:szCs w:val="24"/>
        </w:rPr>
        <w:br/>
        <w:t>prazos fixados.</w:t>
      </w:r>
    </w:p>
    <w:p w:rsidR="006D2257"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lastRenderedPageBreak/>
        <w:t>5.2.3</w:t>
      </w:r>
      <w:r w:rsidR="00856BA4" w:rsidRPr="00856BA4">
        <w:rPr>
          <w:rFonts w:eastAsia="Arial Unicode MS" w:cs="Arial"/>
          <w:bCs/>
          <w:sz w:val="24"/>
          <w:szCs w:val="24"/>
        </w:rPr>
        <w:t xml:space="preserve">Responsabilizar-se pela quantidade e qualidade dos serviços, </w:t>
      </w:r>
      <w:proofErr w:type="gramStart"/>
      <w:r w:rsidR="00856BA4" w:rsidRPr="00856BA4">
        <w:rPr>
          <w:rFonts w:eastAsia="Arial Unicode MS" w:cs="Arial"/>
          <w:bCs/>
          <w:sz w:val="24"/>
          <w:szCs w:val="24"/>
        </w:rPr>
        <w:t>substituindo,</w:t>
      </w:r>
      <w:proofErr w:type="gramEnd"/>
      <w:r w:rsidR="00856BA4" w:rsidRPr="00856BA4">
        <w:rPr>
          <w:rFonts w:eastAsia="Arial Unicode MS" w:cs="Arial"/>
          <w:bCs/>
          <w:sz w:val="24"/>
          <w:szCs w:val="24"/>
        </w:rPr>
        <w:t>imediatamente, aqueles que apresentarem qualquer tipo de vício ou imperfeição, ou nãose adequarem às especificações constantes deste Termo, sob pena de aplicação dassanções cabíveis, inclusive rescisão do Contrato</w:t>
      </w:r>
      <w:r w:rsidR="006D2257" w:rsidRPr="00BC4864">
        <w:rPr>
          <w:rFonts w:eastAsia="Arial Unicode MS" w:cs="Arial"/>
          <w:bCs/>
          <w:sz w:val="24"/>
          <w:szCs w:val="24"/>
        </w:rPr>
        <w:t>.</w:t>
      </w:r>
    </w:p>
    <w:p w:rsidR="007C67BD"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5.2.4</w:t>
      </w:r>
      <w:r w:rsidR="00856BA4" w:rsidRPr="00856BA4">
        <w:rPr>
          <w:rFonts w:eastAsia="Arial Unicode MS" w:cs="Arial"/>
          <w:bCs/>
          <w:sz w:val="24"/>
          <w:szCs w:val="24"/>
        </w:rPr>
        <w:t>Cumprir os prazos previstos neste Termo de Referência ou outros que venham</w:t>
      </w:r>
      <w:r w:rsidR="00856BA4" w:rsidRPr="00856BA4">
        <w:rPr>
          <w:rFonts w:eastAsia="Arial Unicode MS" w:cs="Arial"/>
          <w:bCs/>
          <w:sz w:val="24"/>
          <w:szCs w:val="24"/>
        </w:rPr>
        <w:br/>
        <w:t>a ser fixados pela CESAMA.</w:t>
      </w:r>
    </w:p>
    <w:p w:rsidR="007C67BD"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5.2.5</w:t>
      </w:r>
      <w:r w:rsidR="00856BA4" w:rsidRPr="00856BA4">
        <w:rPr>
          <w:rFonts w:eastAsia="Arial Unicode MS" w:cs="Arial"/>
          <w:bCs/>
          <w:sz w:val="24"/>
          <w:szCs w:val="24"/>
        </w:rPr>
        <w:t xml:space="preserve">Dirimir qualquer dúvida e prestar esclarecimentos acerca da execução </w:t>
      </w:r>
      <w:proofErr w:type="gramStart"/>
      <w:r w:rsidR="00856BA4" w:rsidRPr="00856BA4">
        <w:rPr>
          <w:rFonts w:eastAsia="Arial Unicode MS" w:cs="Arial"/>
          <w:bCs/>
          <w:sz w:val="24"/>
          <w:szCs w:val="24"/>
        </w:rPr>
        <w:t>doContrato</w:t>
      </w:r>
      <w:proofErr w:type="gramEnd"/>
      <w:r w:rsidR="00856BA4" w:rsidRPr="00856BA4">
        <w:rPr>
          <w:rFonts w:eastAsia="Arial Unicode MS" w:cs="Arial"/>
          <w:bCs/>
          <w:sz w:val="24"/>
          <w:szCs w:val="24"/>
        </w:rPr>
        <w:t>, durante toda a sua vigência, a pedido da CESAMA</w:t>
      </w:r>
      <w:r w:rsidRPr="00BC4864">
        <w:rPr>
          <w:rFonts w:eastAsia="Arial Unicode MS" w:cs="Arial"/>
          <w:bCs/>
          <w:sz w:val="24"/>
          <w:szCs w:val="24"/>
        </w:rPr>
        <w:t>.</w:t>
      </w:r>
    </w:p>
    <w:p w:rsidR="00592AC4" w:rsidRPr="00BC4864" w:rsidRDefault="007C67BD"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5.2.6</w:t>
      </w:r>
      <w:r w:rsidR="005149A6" w:rsidRPr="00BC4864">
        <w:rPr>
          <w:rFonts w:eastAsia="Arial Unicode MS" w:cs="Arial"/>
          <w:bCs/>
          <w:sz w:val="24"/>
          <w:szCs w:val="24"/>
        </w:rPr>
        <w:t>Facilitar as ações do Fiscal, fornecendo informações ou promovendo acesso à documentação dos serviços em execução, atendendo prontamente às observações e exigências por eles apresentadas</w:t>
      </w:r>
      <w:r w:rsidR="00E8164F" w:rsidRPr="00BC4864">
        <w:rPr>
          <w:rFonts w:eastAsia="Arial Unicode MS" w:cs="Arial"/>
          <w:bCs/>
          <w:sz w:val="24"/>
          <w:szCs w:val="24"/>
        </w:rPr>
        <w:t xml:space="preserve">. </w:t>
      </w:r>
    </w:p>
    <w:p w:rsidR="006D2257" w:rsidRPr="00BC4864" w:rsidRDefault="006D2257"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 xml:space="preserve">5.2.7 </w:t>
      </w:r>
      <w:r w:rsidR="005149A6" w:rsidRPr="00BC4864">
        <w:rPr>
          <w:rFonts w:eastAsia="Arial Unicode MS" w:cs="Arial"/>
          <w:bCs/>
          <w:sz w:val="24"/>
          <w:szCs w:val="24"/>
        </w:rPr>
        <w:t>Responsabilizar – se pela idoneidade e pelo comportamento, e, ainda, por quaisquer prejuízos que sejam causados à Cesama</w:t>
      </w:r>
      <w:r w:rsidRPr="00BC4864">
        <w:rPr>
          <w:rFonts w:eastAsia="Arial Unicode MS" w:cs="Arial"/>
          <w:bCs/>
          <w:sz w:val="24"/>
          <w:szCs w:val="24"/>
        </w:rPr>
        <w:t>.</w:t>
      </w:r>
    </w:p>
    <w:p w:rsidR="006D2257" w:rsidRPr="00BC4864" w:rsidRDefault="006D2257"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 xml:space="preserve">5.2.8 </w:t>
      </w:r>
      <w:r w:rsidR="005149A6" w:rsidRPr="00BC4864">
        <w:rPr>
          <w:rFonts w:eastAsia="Arial Unicode MS" w:cs="Arial"/>
          <w:bCs/>
          <w:sz w:val="24"/>
          <w:szCs w:val="24"/>
        </w:rPr>
        <w:t>Responsabilizar-se pela permanente manutenção de validade da documentação: Jurídica, Fiscal, Técnica e Econômico-Financeira da empresa assim como pela atualização da formação técnica de seus profissionais</w:t>
      </w:r>
      <w:r w:rsidRPr="00BC4864">
        <w:rPr>
          <w:rFonts w:eastAsia="Arial Unicode MS" w:cs="Arial"/>
          <w:bCs/>
          <w:sz w:val="24"/>
          <w:szCs w:val="24"/>
        </w:rPr>
        <w:t>.</w:t>
      </w:r>
    </w:p>
    <w:p w:rsidR="0008753C" w:rsidRPr="00BC4864" w:rsidRDefault="0008753C"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w:t>
      </w:r>
      <w:r w:rsidR="005149A6" w:rsidRPr="00BC4864">
        <w:rPr>
          <w:rFonts w:eastAsia="Arial Unicode MS" w:cs="Arial"/>
          <w:bCs/>
          <w:sz w:val="24"/>
          <w:szCs w:val="24"/>
        </w:rPr>
        <w:t>9À Contratada serão vedados, sob pena de rescisão e aplicação de qualquer outra penalidade cabível, a divulgação e o fornecimento de dados e informações referentes à prestação de serviços e objeto do contrato</w:t>
      </w:r>
      <w:r w:rsidRPr="00BC4864">
        <w:rPr>
          <w:rFonts w:eastAsia="Arial Unicode MS" w:cs="Arial"/>
          <w:bCs/>
          <w:sz w:val="24"/>
          <w:szCs w:val="24"/>
        </w:rPr>
        <w:t xml:space="preserve">. </w:t>
      </w:r>
    </w:p>
    <w:p w:rsidR="0008753C" w:rsidRPr="00BC4864" w:rsidRDefault="0008753C"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w:t>
      </w:r>
      <w:r w:rsidR="005149A6" w:rsidRPr="00BC4864">
        <w:rPr>
          <w:rFonts w:eastAsia="Arial Unicode MS" w:cs="Arial"/>
          <w:bCs/>
          <w:sz w:val="24"/>
          <w:szCs w:val="24"/>
        </w:rPr>
        <w:t>10Preservar a Cesama, mantendo-a salva de quaisquer demandas, reivindicações, queixas e representações, de qualquer natureza, decorrentes de sua ação</w:t>
      </w:r>
      <w:r w:rsidRPr="00BC4864">
        <w:rPr>
          <w:rFonts w:eastAsia="Arial Unicode MS" w:cs="Arial"/>
          <w:bCs/>
          <w:sz w:val="24"/>
          <w:szCs w:val="24"/>
        </w:rPr>
        <w:t xml:space="preserve">. </w:t>
      </w:r>
    </w:p>
    <w:p w:rsidR="0008753C" w:rsidRPr="00BC4864" w:rsidRDefault="0008753C"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w:t>
      </w:r>
      <w:r w:rsidR="005149A6" w:rsidRPr="00BC4864">
        <w:rPr>
          <w:rFonts w:eastAsia="Arial Unicode MS" w:cs="Arial"/>
          <w:bCs/>
          <w:sz w:val="24"/>
          <w:szCs w:val="24"/>
        </w:rPr>
        <w:t>11São de exclusiva responsabilidade da Contratada todas as despesas com custos diretos e indiretos requeridos para a execução dos serviços objeto do contrato</w:t>
      </w:r>
      <w:r w:rsidRPr="00BC4864">
        <w:rPr>
          <w:rFonts w:eastAsia="Arial Unicode MS" w:cs="Arial"/>
          <w:bCs/>
          <w:sz w:val="24"/>
          <w:szCs w:val="24"/>
        </w:rPr>
        <w:t>.</w:t>
      </w:r>
    </w:p>
    <w:p w:rsidR="0008753C" w:rsidRPr="00BC4864" w:rsidRDefault="0008753C"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w:t>
      </w:r>
      <w:r w:rsidR="005149A6" w:rsidRPr="00BC4864">
        <w:rPr>
          <w:rFonts w:eastAsia="Arial Unicode MS" w:cs="Arial"/>
          <w:bCs/>
          <w:sz w:val="24"/>
          <w:szCs w:val="24"/>
        </w:rPr>
        <w:t xml:space="preserve">12Executar serviços com alto padrão de qualidade, de modo a entender as exigências da Cesama, utilizando profissionais especializados, cabendo-lhe total e exclusiva responsabilidade pelo integral atendimento de toda legislação que rege a </w:t>
      </w:r>
      <w:r w:rsidR="005149A6" w:rsidRPr="00BC4864">
        <w:rPr>
          <w:rFonts w:eastAsia="Arial Unicode MS" w:cs="Arial"/>
          <w:bCs/>
          <w:sz w:val="24"/>
          <w:szCs w:val="24"/>
        </w:rPr>
        <w:lastRenderedPageBreak/>
        <w:t>execução deste contrato, com ênfase na constitucional, tributária, civil, previdenciária e trabalhista</w:t>
      </w:r>
      <w:r w:rsidRPr="00BC4864">
        <w:rPr>
          <w:rFonts w:eastAsia="Arial Unicode MS" w:cs="Arial"/>
          <w:bCs/>
          <w:sz w:val="24"/>
          <w:szCs w:val="24"/>
        </w:rPr>
        <w:t>.</w:t>
      </w:r>
    </w:p>
    <w:p w:rsidR="0008753C" w:rsidRPr="00BC4864" w:rsidRDefault="005149A6"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5.2.13Executar fielmente a contratação, de acordo com as cláusulas avençadas e as normas do RILC, respondendo pelas consequências de sua inexecução total ou parcial</w:t>
      </w:r>
      <w:r w:rsidR="0008753C" w:rsidRPr="00BC4864">
        <w:rPr>
          <w:rFonts w:eastAsia="Arial Unicode MS" w:cs="Arial"/>
          <w:bCs/>
          <w:sz w:val="24"/>
          <w:szCs w:val="24"/>
        </w:rPr>
        <w:t>.</w:t>
      </w:r>
    </w:p>
    <w:p w:rsidR="005149A6" w:rsidRPr="00BC4864" w:rsidRDefault="005149A6" w:rsidP="005149A6">
      <w:pPr>
        <w:numPr>
          <w:ilvl w:val="0"/>
          <w:numId w:val="1"/>
        </w:numPr>
        <w:tabs>
          <w:tab w:val="left" w:pos="567"/>
        </w:tabs>
        <w:spacing w:before="120" w:line="360" w:lineRule="auto"/>
        <w:rPr>
          <w:rFonts w:eastAsia="Arial Unicode MS" w:cs="Arial"/>
          <w:bCs/>
          <w:sz w:val="24"/>
          <w:szCs w:val="24"/>
        </w:rPr>
      </w:pPr>
      <w:r w:rsidRPr="00BC4864">
        <w:rPr>
          <w:rFonts w:eastAsia="Arial Unicode MS" w:cs="Arial"/>
          <w:bCs/>
          <w:sz w:val="24"/>
          <w:szCs w:val="24"/>
        </w:rPr>
        <w:t>5.2.14 Manter, durante toda a execução deste Contrato, em compatibilidade com as obrigações a serem assumidas, todas as condições de habilitação e qualificação exigidas na inexigibilidade.</w:t>
      </w:r>
    </w:p>
    <w:p w:rsidR="006565E6" w:rsidRPr="00BC4864" w:rsidRDefault="006565E6" w:rsidP="003F2034">
      <w:pPr>
        <w:numPr>
          <w:ilvl w:val="0"/>
          <w:numId w:val="1"/>
        </w:numPr>
        <w:tabs>
          <w:tab w:val="left" w:pos="567"/>
        </w:tabs>
        <w:spacing w:before="120" w:line="360" w:lineRule="auto"/>
        <w:rPr>
          <w:rFonts w:cs="Arial"/>
          <w:b/>
          <w:sz w:val="24"/>
          <w:szCs w:val="24"/>
        </w:rPr>
      </w:pPr>
    </w:p>
    <w:p w:rsidR="003D377B" w:rsidRPr="00BC4864" w:rsidRDefault="003D377B" w:rsidP="003F2034">
      <w:pPr>
        <w:numPr>
          <w:ilvl w:val="0"/>
          <w:numId w:val="1"/>
        </w:numPr>
        <w:tabs>
          <w:tab w:val="left" w:pos="567"/>
        </w:tabs>
        <w:spacing w:before="120" w:line="360" w:lineRule="auto"/>
        <w:rPr>
          <w:rFonts w:cs="Arial"/>
          <w:b/>
          <w:sz w:val="24"/>
          <w:szCs w:val="24"/>
        </w:rPr>
      </w:pPr>
      <w:r w:rsidRPr="00BC4864">
        <w:rPr>
          <w:rFonts w:cs="Arial"/>
          <w:b/>
          <w:sz w:val="24"/>
          <w:szCs w:val="24"/>
        </w:rPr>
        <w:t>CLÁUSULA SEXTA: DAS ALTERAÇÕES</w:t>
      </w:r>
    </w:p>
    <w:p w:rsidR="003D377B" w:rsidRPr="00BC4864" w:rsidRDefault="003D377B" w:rsidP="003D377B">
      <w:pPr>
        <w:spacing w:before="120" w:line="360" w:lineRule="auto"/>
        <w:rPr>
          <w:rFonts w:cs="Arial"/>
          <w:sz w:val="24"/>
          <w:szCs w:val="24"/>
        </w:rPr>
      </w:pPr>
      <w:r w:rsidRPr="00BC4864">
        <w:rPr>
          <w:rFonts w:cs="Arial"/>
          <w:sz w:val="24"/>
          <w:szCs w:val="24"/>
        </w:rPr>
        <w:t xml:space="preserve">6.1. </w:t>
      </w:r>
      <w:r w:rsidR="00BB7127" w:rsidRPr="00BC4864">
        <w:rPr>
          <w:rFonts w:eastAsia="Arial Unicode MS" w:cs="Arial"/>
          <w:iCs/>
          <w:sz w:val="24"/>
          <w:szCs w:val="24"/>
        </w:rPr>
        <w:t>A</w:t>
      </w:r>
      <w:r w:rsidR="008D2FFE" w:rsidRPr="00BC4864">
        <w:rPr>
          <w:rFonts w:eastAsia="Arial Unicode MS" w:cs="Arial"/>
          <w:iCs/>
          <w:sz w:val="24"/>
          <w:szCs w:val="24"/>
        </w:rPr>
        <w:t xml:space="preserve"> presente </w:t>
      </w:r>
      <w:r w:rsidR="00BB7127" w:rsidRPr="00BC4864">
        <w:rPr>
          <w:rFonts w:eastAsia="Arial Unicode MS" w:cs="Arial"/>
          <w:iCs/>
          <w:sz w:val="24"/>
          <w:szCs w:val="24"/>
        </w:rPr>
        <w:t xml:space="preserve">Carta </w:t>
      </w:r>
      <w:r w:rsidR="008D2FFE" w:rsidRPr="00BC4864">
        <w:rPr>
          <w:rFonts w:eastAsia="Arial Unicode MS" w:cs="Arial"/>
          <w:iCs/>
          <w:sz w:val="24"/>
          <w:szCs w:val="24"/>
        </w:rPr>
        <w:t>Contrato poderá ser alterad</w:t>
      </w:r>
      <w:r w:rsidR="00BB7127" w:rsidRPr="00BC4864">
        <w:rPr>
          <w:rFonts w:eastAsia="Arial Unicode MS" w:cs="Arial"/>
          <w:iCs/>
          <w:sz w:val="24"/>
          <w:szCs w:val="24"/>
        </w:rPr>
        <w:t>a</w:t>
      </w:r>
      <w:r w:rsidR="008D2FFE" w:rsidRPr="00BC4864">
        <w:rPr>
          <w:rFonts w:eastAsia="Arial Unicode MS" w:cs="Arial"/>
          <w:iCs/>
          <w:sz w:val="24"/>
          <w:szCs w:val="24"/>
        </w:rPr>
        <w:t>, por acordo entre as partes, nas hipóteses disciplinadas no art. 81 da Lei nº 13.303/2016, entre outras legal ou contratualmente previstas</w:t>
      </w:r>
      <w:r w:rsidRPr="00BC4864">
        <w:rPr>
          <w:rFonts w:cs="Arial"/>
          <w:sz w:val="24"/>
          <w:szCs w:val="24"/>
        </w:rPr>
        <w:t>.</w:t>
      </w:r>
    </w:p>
    <w:p w:rsidR="0008753C" w:rsidRPr="00BC4864" w:rsidRDefault="0008753C" w:rsidP="00FD11F3">
      <w:pPr>
        <w:spacing w:before="120" w:line="360" w:lineRule="auto"/>
        <w:rPr>
          <w:rFonts w:cs="Arial"/>
          <w:b/>
          <w:sz w:val="24"/>
          <w:szCs w:val="24"/>
        </w:rPr>
      </w:pPr>
    </w:p>
    <w:p w:rsidR="00FD11F3" w:rsidRPr="00BC4864" w:rsidRDefault="003D377B" w:rsidP="00FD11F3">
      <w:pPr>
        <w:spacing w:before="120" w:line="360" w:lineRule="auto"/>
        <w:rPr>
          <w:rFonts w:eastAsia="Arial Unicode MS" w:cs="Arial"/>
          <w:b/>
          <w:bCs/>
          <w:sz w:val="24"/>
          <w:szCs w:val="24"/>
        </w:rPr>
      </w:pPr>
      <w:r w:rsidRPr="00BC4864">
        <w:rPr>
          <w:rFonts w:cs="Arial"/>
          <w:b/>
          <w:sz w:val="24"/>
          <w:szCs w:val="24"/>
        </w:rPr>
        <w:t>CLÁUSULA SÉTIMA</w:t>
      </w:r>
      <w:r w:rsidR="00FD11F3" w:rsidRPr="00BC4864">
        <w:rPr>
          <w:rFonts w:eastAsia="Arial Unicode MS" w:cs="Arial"/>
          <w:b/>
          <w:bCs/>
          <w:sz w:val="24"/>
          <w:szCs w:val="24"/>
        </w:rPr>
        <w:t>: EXTINÇÃO DO CONTRATO</w:t>
      </w:r>
    </w:p>
    <w:p w:rsidR="00FD11F3" w:rsidRPr="00BC4864" w:rsidRDefault="00036276" w:rsidP="00FD11F3">
      <w:pPr>
        <w:spacing w:before="120" w:line="360" w:lineRule="auto"/>
        <w:rPr>
          <w:rFonts w:eastAsia="Arial Unicode MS" w:cs="Arial"/>
          <w:bCs/>
          <w:sz w:val="24"/>
          <w:szCs w:val="24"/>
        </w:rPr>
      </w:pPr>
      <w:r w:rsidRPr="00BC4864">
        <w:rPr>
          <w:rFonts w:eastAsia="Arial Unicode MS" w:cs="Arial"/>
          <w:bCs/>
          <w:sz w:val="24"/>
          <w:szCs w:val="24"/>
        </w:rPr>
        <w:t xml:space="preserve">7.1. </w:t>
      </w:r>
      <w:r w:rsidR="00FD11F3" w:rsidRPr="00BC4864">
        <w:rPr>
          <w:rFonts w:eastAsia="Arial Unicode MS" w:cs="Arial"/>
          <w:bCs/>
          <w:sz w:val="24"/>
          <w:szCs w:val="24"/>
        </w:rPr>
        <w:t>A presente Carta Contrato poderá ser extint</w:t>
      </w:r>
      <w:r w:rsidR="00013FD4" w:rsidRPr="00BC4864">
        <w:rPr>
          <w:rFonts w:eastAsia="Arial Unicode MS" w:cs="Arial"/>
          <w:bCs/>
          <w:sz w:val="24"/>
          <w:szCs w:val="24"/>
        </w:rPr>
        <w:t>a</w:t>
      </w:r>
      <w:r w:rsidR="00FD11F3" w:rsidRPr="00BC4864">
        <w:rPr>
          <w:rFonts w:eastAsia="Arial Unicode MS" w:cs="Arial"/>
          <w:bCs/>
          <w:sz w:val="24"/>
          <w:szCs w:val="24"/>
        </w:rPr>
        <w:t xml:space="preserve"> de acordo com as hipóteses previstas na legislação</w:t>
      </w:r>
      <w:r w:rsidR="00571FFB" w:rsidRPr="00BC4864">
        <w:rPr>
          <w:rFonts w:eastAsia="Arial Unicode MS" w:cs="Arial"/>
          <w:bCs/>
          <w:sz w:val="24"/>
          <w:szCs w:val="24"/>
        </w:rPr>
        <w:t xml:space="preserve"> e artigos 183 a 185 do Regulamento Interno de Licitações, Contratos e Convênios da CESAMA</w:t>
      </w:r>
      <w:r w:rsidR="00FD11F3" w:rsidRPr="00BC4864">
        <w:rPr>
          <w:rFonts w:eastAsia="Arial Unicode MS" w:cs="Arial"/>
          <w:bCs/>
          <w:sz w:val="24"/>
          <w:szCs w:val="24"/>
        </w:rPr>
        <w:t>, convencionando-se, ainda, que é cabível a sua resolução:</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I. </w:t>
      </w:r>
      <w:proofErr w:type="gramStart"/>
      <w:r w:rsidRPr="00BC4864">
        <w:rPr>
          <w:rFonts w:eastAsia="Arial Unicode MS" w:cs="Arial"/>
          <w:bCs/>
          <w:sz w:val="24"/>
          <w:szCs w:val="24"/>
        </w:rPr>
        <w:t>em</w:t>
      </w:r>
      <w:proofErr w:type="gramEnd"/>
      <w:r w:rsidRPr="00BC4864">
        <w:rPr>
          <w:rFonts w:eastAsia="Arial Unicode MS" w:cs="Arial"/>
          <w:bCs/>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II. </w:t>
      </w:r>
      <w:proofErr w:type="gramStart"/>
      <w:r w:rsidRPr="00BC4864">
        <w:rPr>
          <w:rFonts w:eastAsia="Arial Unicode MS" w:cs="Arial"/>
          <w:bCs/>
          <w:sz w:val="24"/>
          <w:szCs w:val="24"/>
        </w:rPr>
        <w:t>na</w:t>
      </w:r>
      <w:proofErr w:type="gramEnd"/>
      <w:r w:rsidRPr="00BC4864">
        <w:rPr>
          <w:rFonts w:eastAsia="Arial Unicode MS" w:cs="Arial"/>
          <w:bCs/>
          <w:sz w:val="24"/>
          <w:szCs w:val="24"/>
        </w:rPr>
        <w:t xml:space="preserve"> ausência de liberação, por parte da CESAMA, de área, local ou objeto necessário para a sua execução, nos prazos contratuais;</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III. </w:t>
      </w:r>
      <w:proofErr w:type="gramStart"/>
      <w:r w:rsidRPr="00BC4864">
        <w:rPr>
          <w:rFonts w:eastAsia="Arial Unicode MS" w:cs="Arial"/>
          <w:bCs/>
          <w:sz w:val="24"/>
          <w:szCs w:val="24"/>
        </w:rPr>
        <w:t>em</w:t>
      </w:r>
      <w:proofErr w:type="gramEnd"/>
      <w:r w:rsidRPr="00BC4864">
        <w:rPr>
          <w:rFonts w:eastAsia="Arial Unicode MS" w:cs="Arial"/>
          <w:bCs/>
          <w:sz w:val="24"/>
          <w:szCs w:val="24"/>
        </w:rPr>
        <w:t xml:space="preserve"> virtude da suspensão da execução do Contrato, por ordem escrita do CESAMA, por prazo superior a 120 (cento e vinte) dias ou ainda por repetidas suspensões que totalizem o mesmo prazo;</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lastRenderedPageBreak/>
        <w:t xml:space="preserve">IV. </w:t>
      </w:r>
      <w:proofErr w:type="gramStart"/>
      <w:r w:rsidRPr="00BC4864">
        <w:rPr>
          <w:rFonts w:eastAsia="Arial Unicode MS" w:cs="Arial"/>
          <w:bCs/>
          <w:sz w:val="24"/>
          <w:szCs w:val="24"/>
        </w:rPr>
        <w:t>quando</w:t>
      </w:r>
      <w:proofErr w:type="gramEnd"/>
      <w:r w:rsidRPr="00BC4864">
        <w:rPr>
          <w:rFonts w:eastAsia="Arial Unicode MS" w:cs="Arial"/>
          <w:bCs/>
          <w:sz w:val="24"/>
          <w:szCs w:val="24"/>
        </w:rPr>
        <w:t xml:space="preserve"> for decretada a falência do CONTRATADO;</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V. caso o CONTRATADO perca uma das condições de habilitação exigidas quando da contratação;</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VI. </w:t>
      </w:r>
      <w:proofErr w:type="gramStart"/>
      <w:r w:rsidRPr="00BC4864">
        <w:rPr>
          <w:rFonts w:eastAsia="Arial Unicode MS" w:cs="Arial"/>
          <w:bCs/>
          <w:sz w:val="24"/>
          <w:szCs w:val="24"/>
        </w:rPr>
        <w:t>na</w:t>
      </w:r>
      <w:proofErr w:type="gramEnd"/>
      <w:r w:rsidRPr="00BC4864">
        <w:rPr>
          <w:rFonts w:eastAsia="Arial Unicode MS" w:cs="Arial"/>
          <w:bCs/>
          <w:sz w:val="24"/>
          <w:szCs w:val="24"/>
        </w:rPr>
        <w:t xml:space="preserve"> hipótese de descumprimento do previsto na Cláusula de Cessão de Contrato ou de Crédito, Sucessão Contratual e Subcontratação;</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VII. </w:t>
      </w:r>
      <w:proofErr w:type="gramStart"/>
      <w:r w:rsidRPr="00BC4864">
        <w:rPr>
          <w:rFonts w:eastAsia="Arial Unicode MS" w:cs="Arial"/>
          <w:bCs/>
          <w:sz w:val="24"/>
          <w:szCs w:val="24"/>
        </w:rPr>
        <w:t>caso</w:t>
      </w:r>
      <w:proofErr w:type="gramEnd"/>
      <w:r w:rsidRPr="00BC4864">
        <w:rPr>
          <w:rFonts w:eastAsia="Arial Unicode MS" w:cs="Arial"/>
          <w:bCs/>
          <w:sz w:val="24"/>
          <w:szCs w:val="24"/>
        </w:rPr>
        <w:t xml:space="preserve"> o CONTRATADO seja declarada inidônea pela União, por Estado, pelo Distrito Federal ou pelo Município de Juiz de Fora/MG;</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VIII. </w:t>
      </w:r>
      <w:proofErr w:type="gramStart"/>
      <w:r w:rsidRPr="00BC4864">
        <w:rPr>
          <w:rFonts w:eastAsia="Arial Unicode MS" w:cs="Arial"/>
          <w:bCs/>
          <w:sz w:val="24"/>
          <w:szCs w:val="24"/>
        </w:rPr>
        <w:t>em</w:t>
      </w:r>
      <w:proofErr w:type="gramEnd"/>
      <w:r w:rsidRPr="00BC4864">
        <w:rPr>
          <w:rFonts w:eastAsia="Arial Unicode MS" w:cs="Arial"/>
          <w:bCs/>
          <w:sz w:val="24"/>
          <w:szCs w:val="24"/>
        </w:rPr>
        <w:t xml:space="preserve"> função da suspensão do direito de o CONTRATADO licitar ou contratar com o CESAMA;</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IX. </w:t>
      </w:r>
      <w:proofErr w:type="gramStart"/>
      <w:r w:rsidRPr="00BC4864">
        <w:rPr>
          <w:rFonts w:eastAsia="Arial Unicode MS" w:cs="Arial"/>
          <w:bCs/>
          <w:sz w:val="24"/>
          <w:szCs w:val="24"/>
        </w:rPr>
        <w:t>na</w:t>
      </w:r>
      <w:proofErr w:type="gramEnd"/>
      <w:r w:rsidRPr="00BC4864">
        <w:rPr>
          <w:rFonts w:eastAsia="Arial Unicode MS" w:cs="Arial"/>
          <w:bCs/>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X. </w:t>
      </w:r>
      <w:proofErr w:type="gramStart"/>
      <w:r w:rsidRPr="00BC4864">
        <w:rPr>
          <w:rFonts w:eastAsia="Arial Unicode MS" w:cs="Arial"/>
          <w:bCs/>
          <w:sz w:val="24"/>
          <w:szCs w:val="24"/>
        </w:rPr>
        <w:t>em</w:t>
      </w:r>
      <w:proofErr w:type="gramEnd"/>
      <w:r w:rsidRPr="00BC4864">
        <w:rPr>
          <w:rFonts w:eastAsia="Arial Unicode MS" w:cs="Arial"/>
          <w:bCs/>
          <w:sz w:val="24"/>
          <w:szCs w:val="24"/>
        </w:rPr>
        <w:t xml:space="preserve"> razão da dissolução do CONTRATADO;</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XI. </w:t>
      </w:r>
      <w:proofErr w:type="gramStart"/>
      <w:r w:rsidRPr="00BC4864">
        <w:rPr>
          <w:rFonts w:eastAsia="Arial Unicode MS" w:cs="Arial"/>
          <w:bCs/>
          <w:sz w:val="24"/>
          <w:szCs w:val="24"/>
        </w:rPr>
        <w:t>quando</w:t>
      </w:r>
      <w:proofErr w:type="gramEnd"/>
      <w:r w:rsidRPr="00BC4864">
        <w:rPr>
          <w:rFonts w:eastAsia="Arial Unicode MS" w:cs="Arial"/>
          <w:bCs/>
          <w:sz w:val="24"/>
          <w:szCs w:val="24"/>
        </w:rPr>
        <w:t xml:space="preserve"> da ocorrência de caso fortuito ou de força maior, regularmente comprovado, impeditivo da execução do Contrato; e</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Cs/>
          <w:sz w:val="24"/>
          <w:szCs w:val="24"/>
        </w:rPr>
        <w:t xml:space="preserve">XII. </w:t>
      </w:r>
      <w:proofErr w:type="gramStart"/>
      <w:r w:rsidRPr="00BC4864">
        <w:rPr>
          <w:rFonts w:eastAsia="Arial Unicode MS" w:cs="Arial"/>
          <w:bCs/>
          <w:sz w:val="24"/>
          <w:szCs w:val="24"/>
        </w:rPr>
        <w:t>em</w:t>
      </w:r>
      <w:proofErr w:type="gramEnd"/>
      <w:r w:rsidRPr="00BC4864">
        <w:rPr>
          <w:rFonts w:eastAsia="Arial Unicode MS" w:cs="Arial"/>
          <w:bCs/>
          <w:sz w:val="24"/>
          <w:szCs w:val="24"/>
        </w:rPr>
        <w:t xml:space="preserve"> decorrência de atraso, lentidão ou paralisação injustificáveis da execução do objeto do Contrato, que caracterize a impossibilidade de sua conclusão no prazo pactuado.</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
          <w:bCs/>
          <w:sz w:val="24"/>
          <w:szCs w:val="24"/>
        </w:rPr>
        <w:t xml:space="preserve">Parágrafo Primeiro: </w:t>
      </w:r>
      <w:r w:rsidRPr="00BC4864">
        <w:rPr>
          <w:rFonts w:eastAsia="Arial Unicode MS" w:cs="Arial"/>
          <w:bCs/>
          <w:sz w:val="24"/>
          <w:szCs w:val="24"/>
        </w:rPr>
        <w:t>Caracteriza inadimplemento das obrigações de pagamento pecuniário do presente Contrato, a mora superior a 90 (noventa) dias.</w:t>
      </w:r>
    </w:p>
    <w:p w:rsidR="00FD11F3" w:rsidRPr="00BC4864" w:rsidRDefault="00FD11F3" w:rsidP="00FD11F3">
      <w:pPr>
        <w:spacing w:before="120" w:line="360" w:lineRule="auto"/>
        <w:rPr>
          <w:rFonts w:eastAsia="Arial Unicode MS" w:cs="Arial"/>
          <w:bCs/>
          <w:sz w:val="24"/>
          <w:szCs w:val="24"/>
        </w:rPr>
      </w:pPr>
      <w:r w:rsidRPr="00BC4864">
        <w:rPr>
          <w:rFonts w:eastAsia="Arial Unicode MS" w:cs="Arial"/>
          <w:b/>
          <w:bCs/>
          <w:sz w:val="24"/>
          <w:szCs w:val="24"/>
        </w:rPr>
        <w:t xml:space="preserve">Parágrafo Segundo: </w:t>
      </w:r>
      <w:r w:rsidRPr="00BC4864">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BC4864" w:rsidRDefault="00013FD4" w:rsidP="00A926EE">
      <w:pPr>
        <w:pStyle w:val="Ttulo2"/>
        <w:numPr>
          <w:ilvl w:val="0"/>
          <w:numId w:val="0"/>
        </w:numPr>
        <w:spacing w:before="480" w:line="360" w:lineRule="auto"/>
        <w:jc w:val="both"/>
        <w:rPr>
          <w:rFonts w:ascii="Arial" w:eastAsia="Arial Unicode MS" w:hAnsi="Arial" w:cs="Arial"/>
        </w:rPr>
      </w:pPr>
      <w:r w:rsidRPr="00BC4864">
        <w:rPr>
          <w:rFonts w:ascii="Arial" w:eastAsia="Arial Unicode MS" w:hAnsi="Arial" w:cs="Arial"/>
        </w:rPr>
        <w:t>CLÁUSULA OITAVA: LEGISLAÇÃO APLICÁVEL</w:t>
      </w:r>
    </w:p>
    <w:p w:rsidR="00013FD4" w:rsidRPr="00BC4864" w:rsidRDefault="00174A3A" w:rsidP="00013FD4">
      <w:pPr>
        <w:spacing w:before="120" w:line="360" w:lineRule="auto"/>
        <w:rPr>
          <w:rFonts w:eastAsia="Arial Unicode MS" w:cs="Arial"/>
          <w:bCs/>
          <w:sz w:val="24"/>
          <w:szCs w:val="24"/>
        </w:rPr>
      </w:pPr>
      <w:r w:rsidRPr="00BC4864">
        <w:rPr>
          <w:rFonts w:eastAsia="Arial Unicode MS" w:cs="Arial"/>
          <w:sz w:val="24"/>
          <w:szCs w:val="24"/>
        </w:rPr>
        <w:t>8</w:t>
      </w:r>
      <w:r w:rsidR="00013FD4" w:rsidRPr="00BC4864">
        <w:rPr>
          <w:rFonts w:eastAsia="Arial Unicode MS" w:cs="Arial"/>
          <w:sz w:val="24"/>
          <w:szCs w:val="24"/>
        </w:rPr>
        <w:t xml:space="preserve">.1. </w:t>
      </w:r>
      <w:r w:rsidR="00013FD4" w:rsidRPr="00BC4864">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BC4864">
        <w:rPr>
          <w:rFonts w:cs="Arial"/>
          <w:sz w:val="24"/>
          <w:szCs w:val="24"/>
        </w:rPr>
        <w:t xml:space="preserve">a Lei nº </w:t>
      </w:r>
      <w:r w:rsidR="00013FD4" w:rsidRPr="00BC4864">
        <w:rPr>
          <w:rFonts w:cs="Arial"/>
          <w:sz w:val="24"/>
          <w:szCs w:val="24"/>
        </w:rPr>
        <w:lastRenderedPageBreak/>
        <w:t xml:space="preserve">12.846 – Anticorrupção, </w:t>
      </w:r>
      <w:r w:rsidR="002A0FDD" w:rsidRPr="00BC4864">
        <w:rPr>
          <w:rFonts w:cs="Arial"/>
          <w:sz w:val="24"/>
          <w:szCs w:val="24"/>
        </w:rPr>
        <w:t xml:space="preserve">a Política Anticorrupção da CESAMA, </w:t>
      </w:r>
      <w:r w:rsidR="00013FD4" w:rsidRPr="00BC4864">
        <w:rPr>
          <w:rFonts w:cs="Arial"/>
          <w:sz w:val="24"/>
          <w:szCs w:val="24"/>
        </w:rPr>
        <w:t xml:space="preserve">o </w:t>
      </w:r>
      <w:r w:rsidR="002250D5" w:rsidRPr="00BC4864">
        <w:rPr>
          <w:rFonts w:cs="Arial"/>
          <w:bCs/>
          <w:sz w:val="24"/>
          <w:szCs w:val="24"/>
        </w:rPr>
        <w:t>Regulamento Interno de Licitações, Contratos e Convênios</w:t>
      </w:r>
      <w:r w:rsidR="002250D5" w:rsidRPr="00BC4864">
        <w:rPr>
          <w:rFonts w:cs="Arial"/>
          <w:sz w:val="24"/>
          <w:szCs w:val="24"/>
        </w:rPr>
        <w:t xml:space="preserve">, o </w:t>
      </w:r>
      <w:r w:rsidR="00013FD4" w:rsidRPr="00BC4864">
        <w:rPr>
          <w:rFonts w:cs="Arial"/>
          <w:sz w:val="24"/>
          <w:szCs w:val="24"/>
        </w:rPr>
        <w:t xml:space="preserve">Código de Ética da </w:t>
      </w:r>
      <w:proofErr w:type="gramStart"/>
      <w:r w:rsidR="00013FD4" w:rsidRPr="00BC4864">
        <w:rPr>
          <w:rFonts w:cs="Arial"/>
          <w:sz w:val="24"/>
          <w:szCs w:val="24"/>
        </w:rPr>
        <w:t>CESAMA,</w:t>
      </w:r>
      <w:proofErr w:type="gramEnd"/>
      <w:r w:rsidR="005734C4" w:rsidRPr="00BC4864">
        <w:rPr>
          <w:rFonts w:eastAsia="Arial Unicode MS" w:cs="Arial"/>
          <w:bCs/>
          <w:sz w:val="24"/>
          <w:szCs w:val="24"/>
        </w:rPr>
        <w:t xml:space="preserve">e a </w:t>
      </w:r>
      <w:r w:rsidR="00013FD4" w:rsidRPr="00BC4864">
        <w:rPr>
          <w:rFonts w:eastAsia="Arial Unicode MS" w:cs="Arial"/>
          <w:bCs/>
          <w:sz w:val="24"/>
          <w:szCs w:val="24"/>
        </w:rPr>
        <w:t>legislação municipal civil e ambiental aplicáveis ao objeto do contrato.</w:t>
      </w:r>
    </w:p>
    <w:p w:rsidR="00013FD4" w:rsidRPr="00BC4864" w:rsidRDefault="00174A3A" w:rsidP="00013FD4">
      <w:pPr>
        <w:spacing w:before="120" w:line="360" w:lineRule="auto"/>
        <w:rPr>
          <w:rFonts w:eastAsia="Arial Unicode MS" w:cs="Arial"/>
          <w:bCs/>
          <w:sz w:val="24"/>
          <w:szCs w:val="24"/>
        </w:rPr>
      </w:pPr>
      <w:r w:rsidRPr="00BC4864">
        <w:rPr>
          <w:rFonts w:eastAsia="Arial Unicode MS" w:cs="Arial"/>
          <w:bCs/>
          <w:sz w:val="24"/>
          <w:szCs w:val="24"/>
        </w:rPr>
        <w:t>8</w:t>
      </w:r>
      <w:r w:rsidR="00013FD4" w:rsidRPr="00BC4864">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B83045" w:rsidRPr="00BC4864" w:rsidRDefault="002915A7" w:rsidP="00B83045">
      <w:pPr>
        <w:pStyle w:val="Ttulo2"/>
        <w:spacing w:before="480" w:line="360" w:lineRule="auto"/>
        <w:jc w:val="both"/>
        <w:rPr>
          <w:rFonts w:ascii="Arial" w:eastAsia="Arial Unicode MS" w:hAnsi="Arial" w:cs="Arial"/>
        </w:rPr>
      </w:pPr>
      <w:r>
        <w:rPr>
          <w:rFonts w:ascii="Arial" w:eastAsia="Arial Unicode MS" w:hAnsi="Arial" w:cs="Arial"/>
        </w:rPr>
        <w:t xml:space="preserve">CLÁUSULA </w:t>
      </w:r>
      <w:r w:rsidR="00B83045" w:rsidRPr="00BC4864">
        <w:rPr>
          <w:rFonts w:ascii="Arial" w:eastAsia="Arial Unicode MS" w:hAnsi="Arial" w:cs="Arial"/>
        </w:rPr>
        <w:t>NONA: CONFORMIDADE</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9.1 A CONTRATADA declara, sob as penas da lei, não haver, até a presente data, qualquer impedimento </w:t>
      </w:r>
      <w:proofErr w:type="gramStart"/>
      <w:r w:rsidRPr="00BC4864">
        <w:rPr>
          <w:rFonts w:eastAsia="Arial Unicode MS" w:cs="Arial"/>
          <w:bCs/>
          <w:sz w:val="24"/>
          <w:szCs w:val="24"/>
        </w:rPr>
        <w:t>à</w:t>
      </w:r>
      <w:proofErr w:type="gramEnd"/>
      <w:r w:rsidRPr="00BC4864">
        <w:rPr>
          <w:rFonts w:eastAsia="Arial Unicode MS" w:cs="Arial"/>
          <w:bCs/>
          <w:sz w:val="24"/>
          <w:szCs w:val="24"/>
        </w:rPr>
        <w:t xml:space="preserve"> presente contratação ou mesmo à execução de alguma clausula ou condição do instrumento ora pactuado.</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9.2 A CONTRATADA </w:t>
      </w:r>
      <w:proofErr w:type="gramStart"/>
      <w:r w:rsidRPr="00BC4864">
        <w:rPr>
          <w:rFonts w:eastAsia="Arial Unicode MS" w:cs="Arial"/>
          <w:bCs/>
          <w:sz w:val="24"/>
          <w:szCs w:val="24"/>
        </w:rPr>
        <w:t>declara</w:t>
      </w:r>
      <w:proofErr w:type="gramEnd"/>
      <w:r w:rsidRPr="00BC4864">
        <w:rPr>
          <w:rFonts w:eastAsia="Arial Unicode MS" w:cs="Arial"/>
          <w:bCs/>
          <w:sz w:val="24"/>
          <w:szCs w:val="24"/>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BC4864">
        <w:rPr>
          <w:rFonts w:eastAsia="Arial Unicode MS" w:cs="Arial"/>
          <w:bCs/>
          <w:sz w:val="24"/>
          <w:szCs w:val="24"/>
        </w:rPr>
        <w:t>Convention</w:t>
      </w:r>
      <w:proofErr w:type="spellEnd"/>
      <w:r w:rsidRPr="00BC4864">
        <w:rPr>
          <w:rFonts w:eastAsia="Arial Unicode MS" w:cs="Arial"/>
          <w:bCs/>
          <w:sz w:val="24"/>
          <w:szCs w:val="24"/>
        </w:rPr>
        <w:t xml:space="preserve"> </w:t>
      </w:r>
      <w:proofErr w:type="spellStart"/>
      <w:r w:rsidRPr="00BC4864">
        <w:rPr>
          <w:rFonts w:eastAsia="Arial Unicode MS" w:cs="Arial"/>
          <w:bCs/>
          <w:sz w:val="24"/>
          <w:szCs w:val="24"/>
        </w:rPr>
        <w:t>onCombatingBriberyofForeignPublicOfficials</w:t>
      </w:r>
      <w:proofErr w:type="spellEnd"/>
      <w:r w:rsidRPr="00BC4864">
        <w:rPr>
          <w:rFonts w:eastAsia="Arial Unicode MS" w:cs="Arial"/>
          <w:bCs/>
          <w:sz w:val="24"/>
          <w:szCs w:val="24"/>
        </w:rPr>
        <w:t xml:space="preserve"> in </w:t>
      </w:r>
      <w:proofErr w:type="spellStart"/>
      <w:r w:rsidRPr="00BC4864">
        <w:rPr>
          <w:rFonts w:eastAsia="Arial Unicode MS" w:cs="Arial"/>
          <w:bCs/>
          <w:sz w:val="24"/>
          <w:szCs w:val="24"/>
        </w:rPr>
        <w:t>International</w:t>
      </w:r>
      <w:proofErr w:type="spellEnd"/>
      <w:r w:rsidRPr="00BC4864">
        <w:rPr>
          <w:rFonts w:eastAsia="Arial Unicode MS" w:cs="Arial"/>
          <w:bCs/>
          <w:sz w:val="24"/>
          <w:szCs w:val="24"/>
        </w:rPr>
        <w:t xml:space="preserve"> Business </w:t>
      </w:r>
      <w:proofErr w:type="spellStart"/>
      <w:r w:rsidRPr="00BC4864">
        <w:rPr>
          <w:rFonts w:eastAsia="Arial Unicode MS" w:cs="Arial"/>
          <w:bCs/>
          <w:sz w:val="24"/>
          <w:szCs w:val="24"/>
        </w:rPr>
        <w:t>Transactions</w:t>
      </w:r>
      <w:proofErr w:type="spellEnd"/>
      <w:r w:rsidRPr="00BC4864">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Pr="00BC4864">
        <w:rPr>
          <w:rFonts w:eastAsia="Arial Unicode MS" w:cs="Arial"/>
          <w:bCs/>
          <w:sz w:val="24"/>
          <w:szCs w:val="24"/>
        </w:rPr>
        <w:t>Convention</w:t>
      </w:r>
      <w:proofErr w:type="spellEnd"/>
      <w:r w:rsidRPr="00BC4864">
        <w:rPr>
          <w:rFonts w:eastAsia="Arial Unicode MS" w:cs="Arial"/>
          <w:bCs/>
          <w:sz w:val="24"/>
          <w:szCs w:val="24"/>
        </w:rPr>
        <w:t xml:space="preserve"> </w:t>
      </w:r>
      <w:proofErr w:type="spellStart"/>
      <w:r w:rsidRPr="00BC4864">
        <w:rPr>
          <w:rFonts w:eastAsia="Arial Unicode MS" w:cs="Arial"/>
          <w:bCs/>
          <w:sz w:val="24"/>
          <w:szCs w:val="24"/>
        </w:rPr>
        <w:t>Against</w:t>
      </w:r>
      <w:proofErr w:type="spellEnd"/>
      <w:r w:rsidRPr="00BC4864">
        <w:rPr>
          <w:rFonts w:eastAsia="Arial Unicode MS" w:cs="Arial"/>
          <w:bCs/>
          <w:sz w:val="24"/>
          <w:szCs w:val="24"/>
        </w:rPr>
        <w:t xml:space="preserve"> </w:t>
      </w:r>
      <w:proofErr w:type="spellStart"/>
      <w:r w:rsidRPr="00BC4864">
        <w:rPr>
          <w:rFonts w:eastAsia="Arial Unicode MS" w:cs="Arial"/>
          <w:bCs/>
          <w:sz w:val="24"/>
          <w:szCs w:val="24"/>
        </w:rPr>
        <w:t>Corruption</w:t>
      </w:r>
      <w:proofErr w:type="spellEnd"/>
      <w:r w:rsidRPr="00BC4864">
        <w:rPr>
          <w:rFonts w:eastAsia="Arial Unicode MS" w:cs="Arial"/>
          <w:bCs/>
          <w:sz w:val="24"/>
          <w:szCs w:val="24"/>
        </w:rPr>
        <w:t xml:space="preserve"> (Convenção das Nações Unidas contra a Corrupção).</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9.3 A CONTRATADA </w:t>
      </w:r>
      <w:proofErr w:type="gramStart"/>
      <w:r w:rsidRPr="00BC4864">
        <w:rPr>
          <w:rFonts w:eastAsia="Arial Unicode MS" w:cs="Arial"/>
          <w:bCs/>
          <w:sz w:val="24"/>
          <w:szCs w:val="24"/>
        </w:rPr>
        <w:t>endossa</w:t>
      </w:r>
      <w:proofErr w:type="gramEnd"/>
      <w:r w:rsidRPr="00BC4864">
        <w:rPr>
          <w:rFonts w:eastAsia="Arial Unicode MS" w:cs="Arial"/>
          <w:bCs/>
          <w:sz w:val="24"/>
          <w:szCs w:val="24"/>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lastRenderedPageBreak/>
        <w:t>9.5 A CONTRATADA por si, por seus empregados, sócios, colaboradores, terceiros contratados e fornecedores não devem, direta ou indiretamente, dar, oferecer,</w:t>
      </w:r>
      <w:proofErr w:type="gramStart"/>
      <w:r w:rsidRPr="00BC4864">
        <w:rPr>
          <w:rFonts w:eastAsia="Arial Unicode MS" w:cs="Arial"/>
          <w:bCs/>
          <w:sz w:val="24"/>
          <w:szCs w:val="24"/>
        </w:rPr>
        <w:t xml:space="preserve">  </w:t>
      </w:r>
      <w:proofErr w:type="gramEnd"/>
      <w:r w:rsidRPr="00BC4864">
        <w:rPr>
          <w:rFonts w:eastAsia="Arial Unicode MS" w:cs="Arial"/>
          <w:bCs/>
          <w:sz w:val="24"/>
          <w:szCs w:val="24"/>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9.6 A CONTRATADA </w:t>
      </w:r>
      <w:proofErr w:type="gramStart"/>
      <w:r w:rsidRPr="00BC4864">
        <w:rPr>
          <w:rFonts w:eastAsia="Arial Unicode MS" w:cs="Arial"/>
          <w:bCs/>
          <w:sz w:val="24"/>
          <w:szCs w:val="24"/>
        </w:rPr>
        <w:t>declara</w:t>
      </w:r>
      <w:proofErr w:type="gramEnd"/>
      <w:r w:rsidRPr="00BC4864">
        <w:rPr>
          <w:rFonts w:eastAsia="Arial Unicode MS" w:cs="Arial"/>
          <w:bCs/>
          <w:sz w:val="24"/>
          <w:szCs w:val="24"/>
        </w:rPr>
        <w:t xml:space="preserve"> que não pratica e se obriga a não praticar quaisquer atos que violem a lei anticorrupção.</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9.7 A CONTRATADA </w:t>
      </w:r>
      <w:proofErr w:type="gramStart"/>
      <w:r w:rsidRPr="00BC4864">
        <w:rPr>
          <w:rFonts w:eastAsia="Arial Unicode MS" w:cs="Arial"/>
          <w:bCs/>
          <w:sz w:val="24"/>
          <w:szCs w:val="24"/>
        </w:rPr>
        <w:t>concorda</w:t>
      </w:r>
      <w:proofErr w:type="gramEnd"/>
      <w:r w:rsidRPr="00BC4864">
        <w:rPr>
          <w:rFonts w:eastAsia="Arial Unicode MS" w:cs="Arial"/>
          <w:bCs/>
          <w:sz w:val="24"/>
          <w:szCs w:val="24"/>
        </w:rPr>
        <w:t xml:space="preserve"> em fornecer prontamente, sempre que solicitada, evidencia de que está atuando diligentemente na prevenção de práticas que possam violar as leis anticorrupção.</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9.8 A CONTRATADA </w:t>
      </w:r>
      <w:proofErr w:type="gramStart"/>
      <w:r w:rsidRPr="00BC4864">
        <w:rPr>
          <w:rFonts w:eastAsia="Arial Unicode MS" w:cs="Arial"/>
          <w:bCs/>
          <w:sz w:val="24"/>
          <w:szCs w:val="24"/>
        </w:rPr>
        <w:t>obriga-se</w:t>
      </w:r>
      <w:proofErr w:type="gramEnd"/>
      <w:r w:rsidRPr="00BC4864">
        <w:rPr>
          <w:rFonts w:eastAsia="Arial Unicode MS" w:cs="Arial"/>
          <w:bCs/>
          <w:sz w:val="24"/>
          <w:szCs w:val="24"/>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9.9 A CONTRATADA </w:t>
      </w:r>
      <w:proofErr w:type="gramStart"/>
      <w:r w:rsidRPr="00BC4864">
        <w:rPr>
          <w:rFonts w:eastAsia="Arial Unicode MS" w:cs="Arial"/>
          <w:bCs/>
          <w:sz w:val="24"/>
          <w:szCs w:val="24"/>
        </w:rPr>
        <w:t>concorda</w:t>
      </w:r>
      <w:proofErr w:type="gramEnd"/>
      <w:r w:rsidRPr="00BC4864">
        <w:rPr>
          <w:rFonts w:eastAsia="Arial Unicode MS" w:cs="Arial"/>
          <w:bCs/>
          <w:sz w:val="24"/>
          <w:szCs w:val="24"/>
        </w:rPr>
        <w:t xml:space="preserve">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9.11 A CONTRATADA </w:t>
      </w:r>
      <w:proofErr w:type="gramStart"/>
      <w:r w:rsidRPr="00BC4864">
        <w:rPr>
          <w:rFonts w:eastAsia="Arial Unicode MS" w:cs="Arial"/>
          <w:bCs/>
          <w:sz w:val="24"/>
          <w:szCs w:val="24"/>
        </w:rPr>
        <w:t>compromete-se</w:t>
      </w:r>
      <w:proofErr w:type="gramEnd"/>
      <w:r w:rsidRPr="00BC4864">
        <w:rPr>
          <w:rFonts w:eastAsia="Arial Unicode MS" w:cs="Arial"/>
          <w:bCs/>
          <w:sz w:val="24"/>
          <w:szCs w:val="24"/>
        </w:rPr>
        <w:t xml:space="preserve"> a praticar a governança corporativa de modo a dar efetividade ao cumprimento das obrigações contratuais em observância à legislação aplicável.</w:t>
      </w:r>
    </w:p>
    <w:p w:rsidR="00B83045" w:rsidRPr="00BC4864" w:rsidRDefault="00B83045" w:rsidP="00B83045">
      <w:pPr>
        <w:spacing w:before="120" w:line="360" w:lineRule="auto"/>
        <w:rPr>
          <w:rFonts w:eastAsia="Arial Unicode MS" w:cs="Arial"/>
          <w:bCs/>
          <w:sz w:val="24"/>
          <w:szCs w:val="24"/>
        </w:rPr>
      </w:pPr>
      <w:r w:rsidRPr="00BC4864">
        <w:rPr>
          <w:rFonts w:eastAsia="Arial Unicode MS" w:cs="Arial"/>
          <w:bCs/>
          <w:sz w:val="24"/>
          <w:szCs w:val="24"/>
        </w:rPr>
        <w:t xml:space="preserve">9.12 Aplicam-se, ainda, os princípios e normas estabelecidos no Código de Conduta e Integridade da CESAMA, disponível para consulta no site da CESAMA, no </w:t>
      </w:r>
      <w:r w:rsidRPr="00BC4864">
        <w:rPr>
          <w:rFonts w:eastAsia="Arial Unicode MS" w:cs="Arial"/>
          <w:bCs/>
          <w:sz w:val="24"/>
          <w:szCs w:val="24"/>
        </w:rPr>
        <w:lastRenderedPageBreak/>
        <w:t>endereço eletrônico http://cesama.com.br/site/uploads/páginas_arquivos/</w:t>
      </w:r>
      <w:proofErr w:type="gramStart"/>
      <w:r w:rsidRPr="00BC4864">
        <w:rPr>
          <w:rFonts w:eastAsia="Arial Unicode MS" w:cs="Arial"/>
          <w:bCs/>
          <w:sz w:val="24"/>
          <w:szCs w:val="24"/>
        </w:rPr>
        <w:t>124/15573469006.</w:t>
      </w:r>
      <w:proofErr w:type="gramEnd"/>
      <w:r w:rsidRPr="00BC4864">
        <w:rPr>
          <w:rFonts w:eastAsia="Arial Unicode MS" w:cs="Arial"/>
          <w:bCs/>
          <w:sz w:val="24"/>
          <w:szCs w:val="24"/>
        </w:rPr>
        <w:t>pdf e as disposições da Lei Federal nº 12.846 de 01/08/2013."</w:t>
      </w:r>
    </w:p>
    <w:p w:rsidR="00201F82" w:rsidRPr="00316679" w:rsidRDefault="00201F82" w:rsidP="00201F82">
      <w:pPr>
        <w:pStyle w:val="Ttulo3"/>
        <w:widowControl w:val="0"/>
        <w:tabs>
          <w:tab w:val="clear" w:pos="0"/>
        </w:tabs>
        <w:spacing w:before="480" w:line="360" w:lineRule="auto"/>
        <w:ind w:right="0"/>
        <w:jc w:val="both"/>
        <w:rPr>
          <w:rFonts w:cs="Arial"/>
          <w:sz w:val="24"/>
          <w:szCs w:val="24"/>
        </w:rPr>
      </w:pPr>
      <w:r w:rsidRPr="00316679">
        <w:rPr>
          <w:rFonts w:cs="Arial"/>
          <w:sz w:val="24"/>
          <w:szCs w:val="24"/>
        </w:rPr>
        <w:t>CLÁUSULA DÉCIMA – LGPD</w:t>
      </w:r>
    </w:p>
    <w:p w:rsidR="00201F82" w:rsidRPr="00316679" w:rsidRDefault="00201F82" w:rsidP="00201F82">
      <w:pPr>
        <w:spacing w:before="120" w:line="360" w:lineRule="auto"/>
        <w:rPr>
          <w:rFonts w:cs="Arial"/>
          <w:sz w:val="24"/>
          <w:szCs w:val="24"/>
        </w:rPr>
      </w:pPr>
      <w:r w:rsidRPr="00316679">
        <w:rPr>
          <w:rFonts w:cs="Arial"/>
          <w:sz w:val="24"/>
          <w:szCs w:val="24"/>
        </w:rPr>
        <w:t xml:space="preserve">10.1. As partes, por si e seus colaboradores, obrigam-se a atuar no presente contrato em conformidade com a legislação vigente sob a proteção de dados pessoais e as determinações de órgãos reguladores/fiscalizadores sobre matéria, em especial a Lei </w:t>
      </w:r>
      <w:proofErr w:type="gramStart"/>
      <w:r w:rsidRPr="00316679">
        <w:rPr>
          <w:rFonts w:cs="Arial"/>
          <w:sz w:val="24"/>
          <w:szCs w:val="24"/>
        </w:rPr>
        <w:t>nº13.</w:t>
      </w:r>
      <w:proofErr w:type="gramEnd"/>
      <w:r w:rsidRPr="00316679">
        <w:rPr>
          <w:rFonts w:cs="Arial"/>
          <w:sz w:val="24"/>
          <w:szCs w:val="24"/>
        </w:rPr>
        <w:t xml:space="preserve">709/2018, além das demais normas e políticas de proteção de dados de cada país onde houver qualquer tipo de tratamento dos dados dos clientes/pacientes desta. </w:t>
      </w:r>
    </w:p>
    <w:p w:rsidR="00201F82" w:rsidRPr="00316679" w:rsidRDefault="00201F82" w:rsidP="00201F82">
      <w:pPr>
        <w:spacing w:before="120" w:line="360" w:lineRule="auto"/>
        <w:rPr>
          <w:rFonts w:cs="Arial"/>
          <w:sz w:val="24"/>
          <w:szCs w:val="24"/>
        </w:rPr>
      </w:pPr>
      <w:r w:rsidRPr="00316679">
        <w:rPr>
          <w:rFonts w:cs="Arial"/>
          <w:sz w:val="24"/>
          <w:szCs w:val="24"/>
        </w:rPr>
        <w:t>10.2- No manuseio dos dados as partes deverão:</w:t>
      </w:r>
    </w:p>
    <w:p w:rsidR="00201F82" w:rsidRPr="00316679" w:rsidRDefault="00201F82" w:rsidP="00201F82">
      <w:pPr>
        <w:spacing w:before="120" w:line="360" w:lineRule="auto"/>
        <w:rPr>
          <w:rFonts w:cs="Arial"/>
          <w:sz w:val="24"/>
          <w:szCs w:val="24"/>
        </w:rPr>
      </w:pPr>
      <w:r w:rsidRPr="00316679">
        <w:rPr>
          <w:rFonts w:cs="Arial"/>
          <w:sz w:val="24"/>
          <w:szCs w:val="24"/>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201F82" w:rsidRPr="00316679" w:rsidRDefault="00201F82" w:rsidP="00201F82">
      <w:pPr>
        <w:spacing w:before="120" w:line="360" w:lineRule="auto"/>
        <w:rPr>
          <w:rFonts w:cs="Arial"/>
          <w:sz w:val="24"/>
          <w:szCs w:val="24"/>
        </w:rPr>
      </w:pPr>
      <w:r w:rsidRPr="00316679">
        <w:rPr>
          <w:rFonts w:cs="Arial"/>
          <w:sz w:val="24"/>
          <w:szCs w:val="24"/>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201F82" w:rsidRPr="00316679" w:rsidRDefault="00201F82" w:rsidP="00201F82">
      <w:pPr>
        <w:spacing w:before="120" w:line="360" w:lineRule="auto"/>
        <w:rPr>
          <w:rFonts w:cs="Arial"/>
          <w:sz w:val="24"/>
          <w:szCs w:val="24"/>
        </w:rPr>
      </w:pPr>
      <w:r w:rsidRPr="00316679">
        <w:rPr>
          <w:rFonts w:cs="Arial"/>
          <w:sz w:val="24"/>
          <w:szCs w:val="24"/>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rsidR="00201F82" w:rsidRPr="00316679" w:rsidRDefault="00201F82" w:rsidP="00201F82">
      <w:pPr>
        <w:spacing w:before="120" w:line="360" w:lineRule="auto"/>
        <w:rPr>
          <w:rFonts w:cs="Arial"/>
          <w:sz w:val="24"/>
          <w:szCs w:val="24"/>
        </w:rPr>
      </w:pPr>
      <w:r w:rsidRPr="00316679">
        <w:rPr>
          <w:rFonts w:cs="Arial"/>
          <w:sz w:val="24"/>
          <w:szCs w:val="24"/>
        </w:rPr>
        <w:t xml:space="preserve">10.3. As partes deverão </w:t>
      </w:r>
      <w:proofErr w:type="gramStart"/>
      <w:r w:rsidRPr="00316679">
        <w:rPr>
          <w:rFonts w:cs="Arial"/>
          <w:sz w:val="24"/>
          <w:szCs w:val="24"/>
        </w:rPr>
        <w:t>garantir,</w:t>
      </w:r>
      <w:proofErr w:type="gramEnd"/>
      <w:r w:rsidRPr="00316679">
        <w:rPr>
          <w:rFonts w:cs="Arial"/>
          <w:sz w:val="24"/>
          <w:szCs w:val="24"/>
        </w:rPr>
        <w:t xml:space="preserve"> por si própria ou quaisquer de seus empregados, prepostos, sócios, diretores, representantes ou terceiros contratados, a confidencialidade dos dados processados, assegurando que todos os seus </w:t>
      </w:r>
      <w:r w:rsidRPr="00316679">
        <w:rPr>
          <w:rFonts w:cs="Arial"/>
          <w:sz w:val="24"/>
          <w:szCs w:val="24"/>
        </w:rPr>
        <w:lastRenderedPageBreak/>
        <w:t>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rsidR="00201F82" w:rsidRPr="00316679" w:rsidRDefault="00201F82" w:rsidP="00201F82">
      <w:pPr>
        <w:pStyle w:val="Ttulo3"/>
        <w:widowControl w:val="0"/>
        <w:tabs>
          <w:tab w:val="clear" w:pos="0"/>
        </w:tabs>
        <w:spacing w:before="480" w:line="360" w:lineRule="auto"/>
        <w:ind w:right="0"/>
        <w:jc w:val="both"/>
        <w:rPr>
          <w:rFonts w:cs="Arial"/>
          <w:sz w:val="24"/>
          <w:szCs w:val="24"/>
        </w:rPr>
      </w:pPr>
      <w:r w:rsidRPr="00316679">
        <w:rPr>
          <w:rFonts w:cs="Arial"/>
          <w:sz w:val="24"/>
          <w:szCs w:val="24"/>
        </w:rPr>
        <w:t>CLÁUSULA DÉCIMA PRIMEIRA – DO FORO</w:t>
      </w:r>
    </w:p>
    <w:p w:rsidR="00201F82" w:rsidRPr="00316679" w:rsidRDefault="00201F82" w:rsidP="00201F82">
      <w:pPr>
        <w:spacing w:before="120" w:line="360" w:lineRule="auto"/>
        <w:rPr>
          <w:rFonts w:cs="Arial"/>
          <w:sz w:val="24"/>
          <w:szCs w:val="24"/>
        </w:rPr>
      </w:pPr>
      <w:r w:rsidRPr="00316679">
        <w:rPr>
          <w:rFonts w:cs="Arial"/>
          <w:sz w:val="24"/>
          <w:szCs w:val="24"/>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201F82" w:rsidRPr="00316679" w:rsidRDefault="00201F82" w:rsidP="00201F82">
      <w:pPr>
        <w:spacing w:before="120"/>
        <w:rPr>
          <w:rFonts w:cs="Arial"/>
          <w:iCs/>
          <w:sz w:val="24"/>
          <w:szCs w:val="24"/>
        </w:rPr>
      </w:pPr>
    </w:p>
    <w:p w:rsidR="00201F82" w:rsidRPr="00316679" w:rsidRDefault="00201F82" w:rsidP="00201F82">
      <w:pPr>
        <w:spacing w:before="120" w:line="360" w:lineRule="auto"/>
        <w:rPr>
          <w:rFonts w:cs="Arial"/>
          <w:iCs/>
          <w:sz w:val="24"/>
          <w:szCs w:val="24"/>
        </w:rPr>
      </w:pPr>
      <w:r w:rsidRPr="00316679">
        <w:rPr>
          <w:rFonts w:cs="Arial"/>
          <w:iCs/>
          <w:sz w:val="24"/>
          <w:szCs w:val="24"/>
        </w:rPr>
        <w:t>Por estarem assim justos e contratados, lavrou-se esta Carta Contrato, que vai assinada pelas partes, na presença de duas testemunhas.</w:t>
      </w:r>
    </w:p>
    <w:p w:rsidR="00A926EE" w:rsidRPr="00BC4864" w:rsidRDefault="00A926EE" w:rsidP="003D377B">
      <w:pPr>
        <w:spacing w:before="120" w:line="360" w:lineRule="auto"/>
        <w:jc w:val="center"/>
        <w:rPr>
          <w:rFonts w:cs="Arial"/>
          <w:sz w:val="24"/>
          <w:szCs w:val="24"/>
        </w:rPr>
      </w:pPr>
    </w:p>
    <w:p w:rsidR="003D377B" w:rsidRPr="00BC4864" w:rsidRDefault="003D377B" w:rsidP="003D377B">
      <w:pPr>
        <w:spacing w:before="120" w:line="360" w:lineRule="auto"/>
        <w:jc w:val="center"/>
        <w:rPr>
          <w:rFonts w:cs="Arial"/>
          <w:sz w:val="24"/>
          <w:szCs w:val="24"/>
        </w:rPr>
      </w:pPr>
      <w:r w:rsidRPr="00BC4864">
        <w:rPr>
          <w:rFonts w:cs="Arial"/>
          <w:sz w:val="24"/>
          <w:szCs w:val="24"/>
        </w:rPr>
        <w:t>Juiz de Fora</w:t>
      </w:r>
      <w:proofErr w:type="gramStart"/>
      <w:r w:rsidRPr="00BC4864">
        <w:rPr>
          <w:rFonts w:cs="Arial"/>
          <w:sz w:val="24"/>
          <w:szCs w:val="24"/>
        </w:rPr>
        <w:t xml:space="preserve">, </w:t>
      </w:r>
      <w:r w:rsidR="00A926EE" w:rsidRPr="00BC4864">
        <w:rPr>
          <w:rFonts w:cs="Arial"/>
          <w:sz w:val="24"/>
          <w:szCs w:val="24"/>
        </w:rPr>
        <w:t>...</w:t>
      </w:r>
      <w:proofErr w:type="gramEnd"/>
      <w:r w:rsidR="00A926EE" w:rsidRPr="00BC4864">
        <w:rPr>
          <w:rFonts w:cs="Arial"/>
          <w:sz w:val="24"/>
          <w:szCs w:val="24"/>
        </w:rPr>
        <w:t>..........</w:t>
      </w:r>
      <w:r w:rsidRPr="00BC4864">
        <w:rPr>
          <w:rFonts w:cs="Arial"/>
          <w:sz w:val="24"/>
          <w:szCs w:val="24"/>
        </w:rPr>
        <w:t xml:space="preserve">de </w:t>
      </w:r>
      <w:r w:rsidR="00A926EE" w:rsidRPr="00BC4864">
        <w:rPr>
          <w:rFonts w:cs="Arial"/>
          <w:sz w:val="24"/>
          <w:szCs w:val="24"/>
        </w:rPr>
        <w:t>.................................</w:t>
      </w:r>
      <w:r w:rsidRPr="00BC4864">
        <w:rPr>
          <w:rFonts w:cs="Arial"/>
          <w:sz w:val="24"/>
          <w:szCs w:val="24"/>
        </w:rPr>
        <w:t xml:space="preserve"> </w:t>
      </w:r>
      <w:proofErr w:type="gramStart"/>
      <w:r w:rsidRPr="00BC4864">
        <w:rPr>
          <w:rFonts w:cs="Arial"/>
          <w:sz w:val="24"/>
          <w:szCs w:val="24"/>
        </w:rPr>
        <w:t>de</w:t>
      </w:r>
      <w:proofErr w:type="gramEnd"/>
      <w:r w:rsidR="00036276" w:rsidRPr="00BC4864">
        <w:rPr>
          <w:rFonts w:cs="Arial"/>
          <w:sz w:val="24"/>
          <w:szCs w:val="24"/>
        </w:rPr>
        <w:t xml:space="preserve"> 20</w:t>
      </w:r>
      <w:r w:rsidR="00760091" w:rsidRPr="00BC4864">
        <w:rPr>
          <w:rFonts w:cs="Arial"/>
          <w:sz w:val="24"/>
          <w:szCs w:val="24"/>
        </w:rPr>
        <w:t>2</w:t>
      </w:r>
      <w:r w:rsidR="00B83045" w:rsidRPr="00BC4864">
        <w:rPr>
          <w:rFonts w:cs="Arial"/>
          <w:sz w:val="24"/>
          <w:szCs w:val="24"/>
        </w:rPr>
        <w:t>1</w:t>
      </w:r>
      <w:r w:rsidRPr="00BC4864">
        <w:rPr>
          <w:rFonts w:cs="Arial"/>
          <w:sz w:val="24"/>
          <w:szCs w:val="24"/>
        </w:rPr>
        <w:t>.</w:t>
      </w:r>
    </w:p>
    <w:p w:rsidR="003D377B" w:rsidRPr="00BC4864" w:rsidRDefault="003D377B" w:rsidP="003D377B">
      <w:pPr>
        <w:autoSpaceDE w:val="0"/>
        <w:autoSpaceDN w:val="0"/>
        <w:adjustRightInd w:val="0"/>
        <w:spacing w:before="120" w:line="360" w:lineRule="auto"/>
        <w:rPr>
          <w:rFonts w:cs="Arial"/>
          <w:sz w:val="24"/>
          <w:szCs w:val="24"/>
        </w:rPr>
      </w:pPr>
    </w:p>
    <w:p w:rsidR="007E0D1C" w:rsidRPr="00BC4864" w:rsidRDefault="007E0D1C" w:rsidP="003D377B">
      <w:pPr>
        <w:autoSpaceDE w:val="0"/>
        <w:autoSpaceDN w:val="0"/>
        <w:adjustRightInd w:val="0"/>
        <w:spacing w:before="120" w:line="360" w:lineRule="auto"/>
        <w:rPr>
          <w:rFonts w:cs="Arial"/>
          <w:sz w:val="24"/>
          <w:szCs w:val="24"/>
        </w:rPr>
      </w:pPr>
    </w:p>
    <w:tbl>
      <w:tblPr>
        <w:tblW w:w="0" w:type="auto"/>
        <w:tblLook w:val="04A0"/>
      </w:tblPr>
      <w:tblGrid>
        <w:gridCol w:w="4605"/>
        <w:gridCol w:w="4605"/>
      </w:tblGrid>
      <w:tr w:rsidR="00C65B67" w:rsidRPr="002767F6" w:rsidTr="005263E2">
        <w:tc>
          <w:tcPr>
            <w:tcW w:w="4605" w:type="dxa"/>
          </w:tcPr>
          <w:p w:rsidR="003D377B" w:rsidRPr="00BC4864" w:rsidRDefault="00B83045" w:rsidP="005263E2">
            <w:pPr>
              <w:jc w:val="center"/>
              <w:rPr>
                <w:rFonts w:cs="Arial"/>
                <w:sz w:val="24"/>
                <w:szCs w:val="24"/>
              </w:rPr>
            </w:pPr>
            <w:r w:rsidRPr="00BC4864">
              <w:rPr>
                <w:rFonts w:cs="Arial"/>
                <w:sz w:val="24"/>
                <w:szCs w:val="24"/>
              </w:rPr>
              <w:t xml:space="preserve">Júlio César </w:t>
            </w:r>
            <w:proofErr w:type="spellStart"/>
            <w:r w:rsidRPr="00BC4864">
              <w:rPr>
                <w:rFonts w:cs="Arial"/>
                <w:sz w:val="24"/>
                <w:szCs w:val="24"/>
              </w:rPr>
              <w:t>Texeira</w:t>
            </w:r>
            <w:proofErr w:type="spellEnd"/>
          </w:p>
          <w:p w:rsidR="003D377B" w:rsidRPr="00BC4864" w:rsidRDefault="003D377B" w:rsidP="005263E2">
            <w:pPr>
              <w:jc w:val="center"/>
              <w:rPr>
                <w:rFonts w:cs="Arial"/>
                <w:sz w:val="24"/>
                <w:szCs w:val="24"/>
              </w:rPr>
            </w:pPr>
            <w:r w:rsidRPr="00BC4864">
              <w:rPr>
                <w:rFonts w:cs="Arial"/>
                <w:sz w:val="24"/>
                <w:szCs w:val="24"/>
              </w:rPr>
              <w:t>Diretor Presidente da CESAMA</w:t>
            </w:r>
          </w:p>
        </w:tc>
        <w:tc>
          <w:tcPr>
            <w:tcW w:w="4605" w:type="dxa"/>
          </w:tcPr>
          <w:p w:rsidR="00A970B6" w:rsidRPr="00BC4864" w:rsidRDefault="00A970B6" w:rsidP="001D081D">
            <w:pPr>
              <w:jc w:val="center"/>
              <w:rPr>
                <w:rFonts w:cs="Arial"/>
                <w:sz w:val="24"/>
                <w:szCs w:val="24"/>
              </w:rPr>
            </w:pPr>
          </w:p>
          <w:p w:rsidR="003D377B" w:rsidRPr="00BC4864" w:rsidRDefault="002767F6" w:rsidP="001D081D">
            <w:pPr>
              <w:jc w:val="center"/>
              <w:rPr>
                <w:rFonts w:cs="Arial"/>
                <w:sz w:val="24"/>
                <w:szCs w:val="24"/>
              </w:rPr>
            </w:pPr>
            <w:r w:rsidRPr="002767F6">
              <w:rPr>
                <w:rFonts w:cs="Arial"/>
                <w:sz w:val="24"/>
                <w:szCs w:val="24"/>
              </w:rPr>
              <w:t>GEDEOLI CONSULTORIA E TREINAMENTO EMPRESARIAL LTDA</w:t>
            </w:r>
            <w:r w:rsidR="00CF4F25" w:rsidRPr="00BC4864">
              <w:rPr>
                <w:rFonts w:cs="Arial"/>
                <w:sz w:val="24"/>
                <w:szCs w:val="24"/>
              </w:rPr>
              <w:t>.</w:t>
            </w:r>
          </w:p>
        </w:tc>
      </w:tr>
    </w:tbl>
    <w:p w:rsidR="003D377B" w:rsidRPr="00BC4864" w:rsidRDefault="003D377B" w:rsidP="00E11A15">
      <w:pPr>
        <w:jc w:val="center"/>
        <w:rPr>
          <w:rFonts w:cs="Arial"/>
          <w:sz w:val="24"/>
          <w:szCs w:val="24"/>
        </w:rPr>
      </w:pPr>
    </w:p>
    <w:p w:rsidR="00085D96" w:rsidRDefault="00085D96" w:rsidP="00E11A15">
      <w:pPr>
        <w:jc w:val="center"/>
        <w:rPr>
          <w:rFonts w:cs="Arial"/>
          <w:sz w:val="24"/>
          <w:szCs w:val="24"/>
        </w:rPr>
      </w:pPr>
    </w:p>
    <w:p w:rsidR="00D8705C" w:rsidRDefault="00D8705C" w:rsidP="00E11A15">
      <w:pPr>
        <w:jc w:val="center"/>
        <w:rPr>
          <w:rFonts w:cs="Arial"/>
          <w:sz w:val="24"/>
          <w:szCs w:val="24"/>
        </w:rPr>
      </w:pPr>
    </w:p>
    <w:p w:rsidR="00D8705C" w:rsidRPr="00BC4864" w:rsidRDefault="00D8705C" w:rsidP="00E11A15">
      <w:pPr>
        <w:jc w:val="center"/>
        <w:rPr>
          <w:rFonts w:cs="Arial"/>
          <w:sz w:val="24"/>
          <w:szCs w:val="24"/>
        </w:rPr>
      </w:pPr>
    </w:p>
    <w:p w:rsidR="00A232E1" w:rsidRPr="00BC4864" w:rsidRDefault="003D377B" w:rsidP="00AA2C6A">
      <w:pPr>
        <w:spacing w:before="120" w:line="360" w:lineRule="auto"/>
        <w:rPr>
          <w:rFonts w:cs="Arial"/>
          <w:sz w:val="24"/>
          <w:szCs w:val="24"/>
        </w:rPr>
      </w:pPr>
      <w:r w:rsidRPr="00BC4864">
        <w:rPr>
          <w:rFonts w:cs="Arial"/>
          <w:sz w:val="24"/>
          <w:szCs w:val="24"/>
        </w:rPr>
        <w:t xml:space="preserve">Testemunhas: 1)                                                          2)  </w:t>
      </w:r>
    </w:p>
    <w:p w:rsidR="00DC63B4" w:rsidRPr="00BC4864" w:rsidRDefault="00DC63B4" w:rsidP="00AA2C6A">
      <w:pPr>
        <w:spacing w:before="120" w:line="360" w:lineRule="auto"/>
        <w:rPr>
          <w:rFonts w:cs="Arial"/>
          <w:sz w:val="24"/>
          <w:szCs w:val="24"/>
        </w:rPr>
      </w:pPr>
    </w:p>
    <w:sectPr w:rsidR="00DC63B4" w:rsidRPr="00BC4864" w:rsidSect="001E307E">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A7" w:rsidRDefault="002915A7">
      <w:r>
        <w:separator/>
      </w:r>
    </w:p>
  </w:endnote>
  <w:endnote w:type="continuationSeparator" w:id="1">
    <w:p w:rsidR="002915A7" w:rsidRDefault="002915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A7" w:rsidRDefault="002915A7"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2915A7" w:rsidRPr="00DC08CD" w:rsidRDefault="002915A7"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2915A7" w:rsidRDefault="002915A7"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2915A7" w:rsidRDefault="002915A7" w:rsidP="006F29C5">
    <w:pPr>
      <w:pStyle w:val="Rodap"/>
      <w:tabs>
        <w:tab w:val="right" w:pos="8505"/>
      </w:tabs>
      <w:ind w:right="-1"/>
      <w:jc w:val="center"/>
      <w:rPr>
        <w:rFonts w:cs="Arial"/>
        <w:sz w:val="16"/>
        <w:szCs w:val="16"/>
      </w:rPr>
    </w:pPr>
  </w:p>
  <w:p w:rsidR="002915A7" w:rsidRPr="008D0226" w:rsidRDefault="002915A7"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A7" w:rsidRDefault="002915A7">
      <w:r>
        <w:separator/>
      </w:r>
    </w:p>
  </w:footnote>
  <w:footnote w:type="continuationSeparator" w:id="1">
    <w:p w:rsidR="002915A7" w:rsidRDefault="00291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A7" w:rsidRDefault="002915A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15A7" w:rsidRDefault="002915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A7" w:rsidRDefault="002915A7" w:rsidP="006F29C5">
    <w:pPr>
      <w:pStyle w:val="Cabealho"/>
      <w:spacing w:after="240"/>
      <w:jc w:val="center"/>
    </w:pPr>
    <w:r w:rsidRPr="00262B4E">
      <w:rPr>
        <w:noProof/>
        <w:sz w:val="16"/>
        <w:szCs w:val="16"/>
        <w:lang w:eastAsia="pt-BR"/>
      </w:rPr>
      <w:drawing>
        <wp:inline distT="0" distB="0" distL="0" distR="0">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A0121D"/>
    <w:multiLevelType w:val="multilevel"/>
    <w:tmpl w:val="2718428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97D4DFA"/>
    <w:multiLevelType w:val="multilevel"/>
    <w:tmpl w:val="9D402308"/>
    <w:lvl w:ilvl="0">
      <w:start w:val="5"/>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4C10CD1"/>
    <w:multiLevelType w:val="multilevel"/>
    <w:tmpl w:val="D25227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4DC5430E"/>
    <w:multiLevelType w:val="hybridMultilevel"/>
    <w:tmpl w:val="4BBE22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nsid w:val="502A27B4"/>
    <w:multiLevelType w:val="hybridMultilevel"/>
    <w:tmpl w:val="DB60B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6F0977"/>
    <w:multiLevelType w:val="multilevel"/>
    <w:tmpl w:val="8E8AE8E4"/>
    <w:lvl w:ilvl="0">
      <w:start w:val="5"/>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5"/>
  </w:num>
  <w:num w:numId="3">
    <w:abstractNumId w:val="5"/>
  </w:num>
  <w:num w:numId="4">
    <w:abstractNumId w:val="6"/>
  </w:num>
  <w:num w:numId="5">
    <w:abstractNumId w:val="22"/>
  </w:num>
  <w:num w:numId="6">
    <w:abstractNumId w:val="18"/>
  </w:num>
  <w:num w:numId="7">
    <w:abstractNumId w:val="17"/>
  </w:num>
  <w:num w:numId="8">
    <w:abstractNumId w:val="23"/>
  </w:num>
  <w:num w:numId="9">
    <w:abstractNumId w:val="13"/>
  </w:num>
  <w:num w:numId="10">
    <w:abstractNumId w:val="16"/>
  </w:num>
  <w:num w:numId="11">
    <w:abstractNumId w:val="15"/>
  </w:num>
  <w:num w:numId="12">
    <w:abstractNumId w:val="2"/>
  </w:num>
  <w:num w:numId="13">
    <w:abstractNumId w:val="0"/>
  </w:num>
  <w:num w:numId="14">
    <w:abstractNumId w:val="9"/>
  </w:num>
  <w:num w:numId="15">
    <w:abstractNumId w:val="10"/>
  </w:num>
  <w:num w:numId="16">
    <w:abstractNumId w:val="0"/>
  </w:num>
  <w:num w:numId="17">
    <w:abstractNumId w:val="24"/>
  </w:num>
  <w:num w:numId="18">
    <w:abstractNumId w:val="8"/>
  </w:num>
  <w:num w:numId="19">
    <w:abstractNumId w:val="7"/>
  </w:num>
  <w:num w:numId="20">
    <w:abstractNumId w:val="20"/>
  </w:num>
  <w:num w:numId="21">
    <w:abstractNumId w:val="12"/>
  </w:num>
  <w:num w:numId="22">
    <w:abstractNumId w:val="14"/>
  </w:num>
  <w:num w:numId="23">
    <w:abstractNumId w:val="11"/>
  </w:num>
  <w:num w:numId="24">
    <w:abstractNumId w:val="21"/>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680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0AFE"/>
    <w:rsid w:val="000015C7"/>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53C"/>
    <w:rsid w:val="000876B7"/>
    <w:rsid w:val="00090CB2"/>
    <w:rsid w:val="00091F5A"/>
    <w:rsid w:val="00092FEE"/>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4A9"/>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A5"/>
    <w:rsid w:val="001F7337"/>
    <w:rsid w:val="00201052"/>
    <w:rsid w:val="00201358"/>
    <w:rsid w:val="00201F82"/>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767F6"/>
    <w:rsid w:val="0028009F"/>
    <w:rsid w:val="00281CEB"/>
    <w:rsid w:val="00285867"/>
    <w:rsid w:val="0028737F"/>
    <w:rsid w:val="002915A7"/>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D4D4B"/>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C43"/>
    <w:rsid w:val="003845E8"/>
    <w:rsid w:val="00384F1C"/>
    <w:rsid w:val="003871E0"/>
    <w:rsid w:val="0039454E"/>
    <w:rsid w:val="003A2472"/>
    <w:rsid w:val="003B5E7A"/>
    <w:rsid w:val="003B6B69"/>
    <w:rsid w:val="003C1E7E"/>
    <w:rsid w:val="003C3D03"/>
    <w:rsid w:val="003C7D88"/>
    <w:rsid w:val="003D1621"/>
    <w:rsid w:val="003D377B"/>
    <w:rsid w:val="003D60FC"/>
    <w:rsid w:val="003D626C"/>
    <w:rsid w:val="003F1FF6"/>
    <w:rsid w:val="003F2034"/>
    <w:rsid w:val="003F2224"/>
    <w:rsid w:val="003F4904"/>
    <w:rsid w:val="00403869"/>
    <w:rsid w:val="004070D1"/>
    <w:rsid w:val="004143D0"/>
    <w:rsid w:val="00414773"/>
    <w:rsid w:val="00415B9F"/>
    <w:rsid w:val="00417E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0F15"/>
    <w:rsid w:val="004C3C8C"/>
    <w:rsid w:val="004C529A"/>
    <w:rsid w:val="004C57A1"/>
    <w:rsid w:val="004C6529"/>
    <w:rsid w:val="004D5B21"/>
    <w:rsid w:val="004E0486"/>
    <w:rsid w:val="004E4082"/>
    <w:rsid w:val="004E5E45"/>
    <w:rsid w:val="004F0024"/>
    <w:rsid w:val="004F0C76"/>
    <w:rsid w:val="004F54F5"/>
    <w:rsid w:val="0050723C"/>
    <w:rsid w:val="00513A7D"/>
    <w:rsid w:val="005149A6"/>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16BD"/>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A6890"/>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565E6"/>
    <w:rsid w:val="006613CD"/>
    <w:rsid w:val="00663E16"/>
    <w:rsid w:val="006709A6"/>
    <w:rsid w:val="00670D7F"/>
    <w:rsid w:val="00672B53"/>
    <w:rsid w:val="00684679"/>
    <w:rsid w:val="006846E6"/>
    <w:rsid w:val="00686065"/>
    <w:rsid w:val="00686EE7"/>
    <w:rsid w:val="00694451"/>
    <w:rsid w:val="006946CE"/>
    <w:rsid w:val="0069485A"/>
    <w:rsid w:val="00694C09"/>
    <w:rsid w:val="0069795D"/>
    <w:rsid w:val="0069799A"/>
    <w:rsid w:val="006A223A"/>
    <w:rsid w:val="006A3FEE"/>
    <w:rsid w:val="006B057B"/>
    <w:rsid w:val="006B4F8C"/>
    <w:rsid w:val="006C15AC"/>
    <w:rsid w:val="006C4BCE"/>
    <w:rsid w:val="006C7105"/>
    <w:rsid w:val="006D1588"/>
    <w:rsid w:val="006D2257"/>
    <w:rsid w:val="006D2FCC"/>
    <w:rsid w:val="006D432F"/>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393"/>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15D1"/>
    <w:rsid w:val="007652F2"/>
    <w:rsid w:val="00770B74"/>
    <w:rsid w:val="00770EB4"/>
    <w:rsid w:val="007736D6"/>
    <w:rsid w:val="00773EFE"/>
    <w:rsid w:val="007748E6"/>
    <w:rsid w:val="0077749E"/>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56BA4"/>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06B8"/>
    <w:rsid w:val="008D2FFE"/>
    <w:rsid w:val="008E0907"/>
    <w:rsid w:val="008E1393"/>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072D"/>
    <w:rsid w:val="0094554A"/>
    <w:rsid w:val="00960095"/>
    <w:rsid w:val="00962803"/>
    <w:rsid w:val="0096521D"/>
    <w:rsid w:val="00966E83"/>
    <w:rsid w:val="00967005"/>
    <w:rsid w:val="00974F41"/>
    <w:rsid w:val="00980072"/>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3988"/>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970B6"/>
    <w:rsid w:val="00AA2C6A"/>
    <w:rsid w:val="00AA3068"/>
    <w:rsid w:val="00AA3382"/>
    <w:rsid w:val="00AA3F94"/>
    <w:rsid w:val="00AB53D3"/>
    <w:rsid w:val="00AB7929"/>
    <w:rsid w:val="00AC54E3"/>
    <w:rsid w:val="00AC5C68"/>
    <w:rsid w:val="00AD1809"/>
    <w:rsid w:val="00AD30D5"/>
    <w:rsid w:val="00AD6893"/>
    <w:rsid w:val="00AE08DD"/>
    <w:rsid w:val="00AE0F96"/>
    <w:rsid w:val="00AE27A5"/>
    <w:rsid w:val="00AE65E3"/>
    <w:rsid w:val="00AE69C3"/>
    <w:rsid w:val="00AF316B"/>
    <w:rsid w:val="00AF3C00"/>
    <w:rsid w:val="00AF7636"/>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1DCB"/>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1A52"/>
    <w:rsid w:val="00BB7127"/>
    <w:rsid w:val="00BC03DC"/>
    <w:rsid w:val="00BC1DA5"/>
    <w:rsid w:val="00BC3495"/>
    <w:rsid w:val="00BC378B"/>
    <w:rsid w:val="00BC4832"/>
    <w:rsid w:val="00BC4864"/>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750D1"/>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3FBB"/>
    <w:rsid w:val="00D6586E"/>
    <w:rsid w:val="00D71E31"/>
    <w:rsid w:val="00D72D4E"/>
    <w:rsid w:val="00D8166E"/>
    <w:rsid w:val="00D8491C"/>
    <w:rsid w:val="00D8705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3B4"/>
    <w:rsid w:val="00DC6FAD"/>
    <w:rsid w:val="00DD2B89"/>
    <w:rsid w:val="00DD46BF"/>
    <w:rsid w:val="00DD5DD3"/>
    <w:rsid w:val="00DD7027"/>
    <w:rsid w:val="00DE135D"/>
    <w:rsid w:val="00DE2C06"/>
    <w:rsid w:val="00DE2FDD"/>
    <w:rsid w:val="00DE3913"/>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1BB4"/>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A442A"/>
    <w:rsid w:val="00EB03A1"/>
    <w:rsid w:val="00EB3C86"/>
    <w:rsid w:val="00EB7A37"/>
    <w:rsid w:val="00EC167E"/>
    <w:rsid w:val="00EC1D83"/>
    <w:rsid w:val="00EC3BE7"/>
    <w:rsid w:val="00EC3FB1"/>
    <w:rsid w:val="00EC5950"/>
    <w:rsid w:val="00EC59BD"/>
    <w:rsid w:val="00ED0685"/>
    <w:rsid w:val="00ED07A7"/>
    <w:rsid w:val="00ED4C81"/>
    <w:rsid w:val="00ED5B17"/>
    <w:rsid w:val="00EE0837"/>
    <w:rsid w:val="00EE2116"/>
    <w:rsid w:val="00EE412A"/>
    <w:rsid w:val="00EE6186"/>
    <w:rsid w:val="00EF42DB"/>
    <w:rsid w:val="00EF7792"/>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0E39"/>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uiPriority w:val="99"/>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customStyle="1" w:styleId="UnresolvedMention">
    <w:name w:val="Unresolved Mention"/>
    <w:basedOn w:val="Fontepargpadro"/>
    <w:uiPriority w:val="99"/>
    <w:semiHidden/>
    <w:unhideWhenUsed/>
    <w:rsid w:val="000015C7"/>
    <w:rPr>
      <w:color w:val="605E5C"/>
      <w:shd w:val="clear" w:color="auto" w:fill="E1DFDD"/>
    </w:rPr>
  </w:style>
  <w:style w:type="table" w:customStyle="1" w:styleId="TableNormal">
    <w:name w:val="Table Normal"/>
    <w:uiPriority w:val="2"/>
    <w:semiHidden/>
    <w:unhideWhenUsed/>
    <w:qFormat/>
    <w:rsid w:val="000015C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21">
    <w:name w:val="fontstyle21"/>
    <w:basedOn w:val="Fontepargpadro"/>
    <w:rsid w:val="00BC378B"/>
    <w:rPr>
      <w:rFonts w:ascii="Arial" w:hAnsi="Arial" w:cs="Arial" w:hint="default"/>
      <w:b/>
      <w:bCs/>
      <w:i w:val="0"/>
      <w:iCs w:val="0"/>
      <w:color w:val="000000"/>
      <w:sz w:val="22"/>
      <w:szCs w:val="22"/>
    </w:rPr>
  </w:style>
  <w:style w:type="character" w:customStyle="1" w:styleId="fontstyle31">
    <w:name w:val="fontstyle31"/>
    <w:basedOn w:val="Fontepargpadro"/>
    <w:rsid w:val="00F60E39"/>
    <w:rPr>
      <w:rFonts w:ascii="Arial" w:hAnsi="Arial" w:cs="Arial" w:hint="default"/>
      <w:b w:val="0"/>
      <w:bCs w:val="0"/>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99384971">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20750395">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11813485">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84393392">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59450941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hyperlink" Target="mailto:treinamento@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4378</Words>
  <Characters>23644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4</cp:revision>
  <cp:lastPrinted>2021-08-25T12:13:00Z</cp:lastPrinted>
  <dcterms:created xsi:type="dcterms:W3CDTF">2021-11-30T18:22:00Z</dcterms:created>
  <dcterms:modified xsi:type="dcterms:W3CDTF">2021-12-02T18:26:00Z</dcterms:modified>
</cp:coreProperties>
</file>