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BE" w:rsidRDefault="00455FBE">
      <w:pPr>
        <w:pStyle w:val="Padro"/>
        <w:spacing w:after="0" w:line="360" w:lineRule="atLeast"/>
        <w:jc w:val="both"/>
      </w:pPr>
    </w:p>
    <w:p w:rsidR="00455FBE" w:rsidRDefault="00F914E0">
      <w:pPr>
        <w:pStyle w:val="Padro"/>
        <w:spacing w:line="360" w:lineRule="atLeast"/>
        <w:jc w:val="center"/>
      </w:pPr>
      <w:r>
        <w:rPr>
          <w:rFonts w:ascii="Arial" w:hAnsi="Arial" w:cs="Arial"/>
          <w:b/>
          <w:bCs/>
          <w:sz w:val="28"/>
        </w:rPr>
        <w:t>RELATÓRIO DE PATROCÍNIO</w:t>
      </w:r>
    </w:p>
    <w:p w:rsidR="00455FBE" w:rsidRDefault="00F914E0">
      <w:pPr>
        <w:pStyle w:val="Padro"/>
        <w:jc w:val="center"/>
      </w:pPr>
      <w:r>
        <w:rPr>
          <w:rFonts w:ascii="Arial" w:hAnsi="Arial" w:cs="Arial"/>
          <w:b/>
          <w:bCs/>
        </w:rPr>
        <w:t>ASSESSORIA DE COMUNICAÇÃO DA CESAMA</w:t>
      </w:r>
    </w:p>
    <w:p w:rsidR="00455FBE" w:rsidRDefault="00455FBE">
      <w:pPr>
        <w:pStyle w:val="Padro"/>
        <w:ind w:firstLine="708"/>
        <w:jc w:val="center"/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530"/>
      </w:tblGrid>
      <w:tr w:rsidR="00455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FBE" w:rsidRDefault="00F914E0">
            <w:pPr>
              <w:pStyle w:val="Padro"/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ANO - 2021</w:t>
            </w:r>
          </w:p>
        </w:tc>
      </w:tr>
    </w:tbl>
    <w:p w:rsidR="00455FBE" w:rsidRDefault="00455FBE">
      <w:pPr>
        <w:pStyle w:val="Padro"/>
      </w:pPr>
    </w:p>
    <w:p w:rsidR="00455FBE" w:rsidRDefault="00F20F2D" w:rsidP="00F20F2D">
      <w:pPr>
        <w:pStyle w:val="Padro"/>
        <w:jc w:val="center"/>
      </w:pPr>
      <w:r>
        <w:rPr>
          <w:rFonts w:ascii="Arial" w:hAnsi="Arial" w:cs="Arial"/>
          <w:b/>
          <w:bCs/>
        </w:rPr>
        <w:t>JULHO</w:t>
      </w:r>
    </w:p>
    <w:p w:rsidR="00F20F2D" w:rsidRDefault="00F20F2D" w:rsidP="00F20F2D">
      <w:pPr>
        <w:pStyle w:val="Padro"/>
        <w:jc w:val="center"/>
      </w:pPr>
    </w:p>
    <w:p w:rsidR="00455FBE" w:rsidRDefault="00F914E0">
      <w:pPr>
        <w:pStyle w:val="Padro"/>
        <w:jc w:val="center"/>
      </w:pPr>
      <w:r>
        <w:rPr>
          <w:rFonts w:ascii="Arial" w:hAnsi="Arial" w:cs="Arial"/>
        </w:rPr>
        <w:t>Não foi real</w:t>
      </w:r>
      <w:r w:rsidR="00F20F2D">
        <w:rPr>
          <w:rFonts w:ascii="Arial" w:hAnsi="Arial" w:cs="Arial"/>
        </w:rPr>
        <w:t>izado patrocínio no mês de julho</w:t>
      </w:r>
      <w:r>
        <w:rPr>
          <w:rFonts w:ascii="Arial" w:hAnsi="Arial" w:cs="Arial"/>
        </w:rPr>
        <w:t>.</w:t>
      </w:r>
    </w:p>
    <w:p w:rsidR="00455FBE" w:rsidRDefault="00455FBE">
      <w:pPr>
        <w:pStyle w:val="Padro"/>
        <w:jc w:val="center"/>
      </w:pPr>
    </w:p>
    <w:p w:rsidR="00455FBE" w:rsidRDefault="00F20F2D">
      <w:pPr>
        <w:pStyle w:val="Padro"/>
        <w:jc w:val="center"/>
      </w:pPr>
      <w:r>
        <w:rPr>
          <w:rFonts w:ascii="Arial" w:hAnsi="Arial" w:cs="Arial"/>
          <w:b/>
          <w:bCs/>
        </w:rPr>
        <w:t>AGOSTO</w:t>
      </w:r>
    </w:p>
    <w:p w:rsidR="00455FBE" w:rsidRDefault="00F914E0">
      <w:pPr>
        <w:pStyle w:val="Padro"/>
        <w:jc w:val="center"/>
      </w:pPr>
      <w:r>
        <w:rPr>
          <w:rFonts w:ascii="Arial" w:hAnsi="Arial" w:cs="Arial"/>
        </w:rPr>
        <w:t>Não foi rea</w:t>
      </w:r>
      <w:r w:rsidR="00F20F2D">
        <w:rPr>
          <w:rFonts w:ascii="Arial" w:hAnsi="Arial" w:cs="Arial"/>
        </w:rPr>
        <w:t>lizado patrocínio no mês de agosto</w:t>
      </w:r>
      <w:r>
        <w:rPr>
          <w:rFonts w:ascii="Arial" w:hAnsi="Arial" w:cs="Arial"/>
        </w:rPr>
        <w:t>.</w:t>
      </w:r>
    </w:p>
    <w:p w:rsidR="00455FBE" w:rsidRDefault="00455FBE">
      <w:pPr>
        <w:pStyle w:val="Padro"/>
        <w:jc w:val="center"/>
      </w:pPr>
    </w:p>
    <w:p w:rsidR="00455FBE" w:rsidRDefault="00F20F2D">
      <w:pPr>
        <w:pStyle w:val="Padro"/>
        <w:jc w:val="center"/>
      </w:pPr>
      <w:r>
        <w:rPr>
          <w:rFonts w:ascii="Arial" w:hAnsi="Arial" w:cs="Arial"/>
          <w:b/>
          <w:bCs/>
        </w:rPr>
        <w:t>SETEMBRO</w:t>
      </w:r>
    </w:p>
    <w:p w:rsidR="00455FBE" w:rsidRDefault="00F914E0">
      <w:pPr>
        <w:pStyle w:val="Padro"/>
        <w:jc w:val="center"/>
      </w:pPr>
      <w:r>
        <w:rPr>
          <w:rFonts w:ascii="Arial" w:hAnsi="Arial" w:cs="Arial"/>
        </w:rPr>
        <w:t>Não foi real</w:t>
      </w:r>
      <w:r w:rsidR="00F20F2D">
        <w:rPr>
          <w:rFonts w:ascii="Arial" w:hAnsi="Arial" w:cs="Arial"/>
        </w:rPr>
        <w:t>izado patrocínio no mês de setembro</w:t>
      </w:r>
      <w:r>
        <w:rPr>
          <w:rFonts w:ascii="Arial" w:hAnsi="Arial" w:cs="Arial"/>
        </w:rPr>
        <w:t>.</w:t>
      </w:r>
    </w:p>
    <w:p w:rsidR="00455FBE" w:rsidRDefault="00455FBE">
      <w:pPr>
        <w:pStyle w:val="Padro"/>
        <w:jc w:val="center"/>
      </w:pPr>
    </w:p>
    <w:p w:rsidR="00455FBE" w:rsidRDefault="00455FBE">
      <w:pPr>
        <w:pStyle w:val="Padro"/>
        <w:spacing w:after="0" w:line="360" w:lineRule="atLeast"/>
        <w:jc w:val="both"/>
      </w:pPr>
    </w:p>
    <w:p w:rsidR="00455FBE" w:rsidRDefault="00455FBE">
      <w:pPr>
        <w:pStyle w:val="Padro"/>
        <w:spacing w:after="0" w:line="360" w:lineRule="atLeast"/>
        <w:jc w:val="both"/>
      </w:pPr>
    </w:p>
    <w:sectPr w:rsidR="00455FBE" w:rsidSect="00455FB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4E0" w:rsidRDefault="00F914E0" w:rsidP="00455FBE">
      <w:pPr>
        <w:pStyle w:val="Padro"/>
        <w:spacing w:after="0" w:line="240" w:lineRule="auto"/>
      </w:pPr>
      <w:r>
        <w:separator/>
      </w:r>
    </w:p>
  </w:endnote>
  <w:endnote w:type="continuationSeparator" w:id="1">
    <w:p w:rsidR="00F914E0" w:rsidRDefault="00F914E0" w:rsidP="00455FBE">
      <w:pPr>
        <w:pStyle w:val="Padro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BE" w:rsidRDefault="00455FBE">
    <w:pPr>
      <w:pStyle w:val="Rodap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BE" w:rsidRDefault="00F914E0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:rsidR="00455FBE" w:rsidRDefault="00F914E0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:rsidR="00455FBE" w:rsidRDefault="00F914E0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color w:val="AEAAAA"/>
        <w:sz w:val="16"/>
        <w:szCs w:val="16"/>
      </w:rPr>
      <w:t>CEP: 36.013-020 I Juiz de Fora - MG I Telefone: (32) 3692-XXXX</w:t>
    </w:r>
  </w:p>
  <w:p w:rsidR="00455FBE" w:rsidRDefault="00455FBE">
    <w:pPr>
      <w:pStyle w:val="Rodap"/>
      <w:tabs>
        <w:tab w:val="clear" w:pos="8504"/>
        <w:tab w:val="right" w:pos="8505"/>
      </w:tabs>
      <w:ind w:right="-1"/>
      <w:jc w:val="center"/>
    </w:pPr>
  </w:p>
  <w:p w:rsidR="00455FBE" w:rsidRDefault="00F914E0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color w:val="AEAAAA"/>
        <w:sz w:val="16"/>
        <w:szCs w:val="16"/>
      </w:rPr>
      <w:t xml:space="preserve">Missão </w:t>
    </w:r>
    <w:r>
      <w:rPr>
        <w:rFonts w:ascii="Arial" w:hAnsi="Arial" w:cs="Arial"/>
        <w:color w:val="AEAAAA"/>
        <w:sz w:val="16"/>
        <w:szCs w:val="16"/>
      </w:rPr>
      <w:t>- Planejar e execut</w:t>
    </w:r>
    <w:r>
      <w:rPr>
        <w:rFonts w:ascii="Arial" w:hAnsi="Arial" w:cs="Arial"/>
        <w:color w:val="AEAAAA"/>
        <w:sz w:val="16"/>
        <w:szCs w:val="16"/>
      </w:rPr>
      <w:t>ar a prestação dos serviços de abastecimento de água, coleta e tratamento de esgoto sanitário, no atendimento à universalização, à sustentabilidade econômica, social e ambiental</w:t>
    </w:r>
    <w:r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4E0" w:rsidRDefault="00F914E0" w:rsidP="00455FBE">
      <w:pPr>
        <w:pStyle w:val="Padro"/>
        <w:spacing w:after="0" w:line="240" w:lineRule="auto"/>
      </w:pPr>
      <w:r>
        <w:separator/>
      </w:r>
    </w:p>
  </w:footnote>
  <w:footnote w:type="continuationSeparator" w:id="1">
    <w:p w:rsidR="00F914E0" w:rsidRDefault="00F914E0" w:rsidP="00455FBE">
      <w:pPr>
        <w:pStyle w:val="Padro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BE" w:rsidRDefault="00455FB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BE" w:rsidRDefault="00F914E0">
    <w:pPr>
      <w:pStyle w:val="Cabealho"/>
      <w:jc w:val="both"/>
    </w:pPr>
    <w:r>
      <w:rPr>
        <w:noProof/>
        <w:lang w:eastAsia="pt-BR" w:bidi="ar-SA"/>
      </w:rPr>
      <w:drawing>
        <wp:inline distT="0" distB="0" distL="0" distR="0">
          <wp:extent cx="5400675" cy="647700"/>
          <wp:effectExtent l="0" t="0" r="0" b="0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53B0F"/>
    <w:multiLevelType w:val="multilevel"/>
    <w:tmpl w:val="F5C072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5FBE"/>
    <w:rsid w:val="00455FBE"/>
    <w:rsid w:val="00F20F2D"/>
    <w:rsid w:val="00F91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Padro"/>
    <w:next w:val="Corpodetexto"/>
    <w:rsid w:val="00455FBE"/>
    <w:pPr>
      <w:spacing w:before="240" w:after="60" w:line="100" w:lineRule="atLeast"/>
      <w:ind w:left="1008" w:hanging="1008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455FBE"/>
    <w:pPr>
      <w:tabs>
        <w:tab w:val="left" w:pos="708"/>
      </w:tabs>
      <w:suppressAutoHyphens/>
      <w:spacing w:after="160" w:line="252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CabealhoChar">
    <w:name w:val="Cabeçalho Char"/>
    <w:basedOn w:val="Fontepargpadro"/>
    <w:rsid w:val="00455FBE"/>
  </w:style>
  <w:style w:type="character" w:customStyle="1" w:styleId="RodapChar">
    <w:name w:val="Rodapé Char"/>
    <w:basedOn w:val="Fontepargpadro"/>
    <w:rsid w:val="00455FBE"/>
  </w:style>
  <w:style w:type="character" w:customStyle="1" w:styleId="TextodebaloChar">
    <w:name w:val="Texto de balão Char"/>
    <w:rsid w:val="00455FBE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rsid w:val="00455FB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LinkdaInternet">
    <w:name w:val="Link da Internet"/>
    <w:rsid w:val="00455FBE"/>
    <w:rPr>
      <w:color w:val="0000FF"/>
      <w:u w:val="single"/>
      <w:lang w:val="pt-BR" w:eastAsia="pt-BR" w:bidi="pt-BR"/>
    </w:rPr>
  </w:style>
  <w:style w:type="paragraph" w:styleId="Ttulo">
    <w:name w:val="Title"/>
    <w:basedOn w:val="Padro"/>
    <w:next w:val="Corpodetexto"/>
    <w:rsid w:val="00455FB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rsid w:val="00455FBE"/>
    <w:pPr>
      <w:spacing w:after="120"/>
    </w:pPr>
  </w:style>
  <w:style w:type="paragraph" w:styleId="Lista">
    <w:name w:val="List"/>
    <w:basedOn w:val="Corpodetexto"/>
    <w:rsid w:val="00455FBE"/>
  </w:style>
  <w:style w:type="paragraph" w:styleId="Legenda">
    <w:name w:val="caption"/>
    <w:basedOn w:val="Padro"/>
    <w:rsid w:val="00455FB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rsid w:val="00455FBE"/>
    <w:pPr>
      <w:suppressLineNumbers/>
    </w:pPr>
  </w:style>
  <w:style w:type="paragraph" w:styleId="Cabealho">
    <w:name w:val="header"/>
    <w:basedOn w:val="Padro"/>
    <w:rsid w:val="00455FBE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455FBE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455FB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Padro"/>
    <w:rsid w:val="00455FBE"/>
    <w:pPr>
      <w:spacing w:before="28" w:after="119" w:line="100" w:lineRule="atLeast"/>
    </w:pPr>
    <w:rPr>
      <w:rFonts w:eastAsia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207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lmattos</cp:lastModifiedBy>
  <cp:revision>2</cp:revision>
  <cp:lastPrinted>2021-02-05T15:50:00Z</cp:lastPrinted>
  <dcterms:created xsi:type="dcterms:W3CDTF">2022-08-29T13:36:00Z</dcterms:created>
  <dcterms:modified xsi:type="dcterms:W3CDTF">2022-08-29T13:36:00Z</dcterms:modified>
</cp:coreProperties>
</file>