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4F8" w:rsidRDefault="00F564F8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</w:p>
    <w:p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65DB5">
        <w:rPr>
          <w:rFonts w:asciiTheme="minorHAnsi" w:hAnsiTheme="minorHAnsi" w:cstheme="minorHAnsi"/>
          <w:b/>
          <w:sz w:val="26"/>
          <w:szCs w:val="26"/>
        </w:rPr>
        <w:t>4</w:t>
      </w:r>
      <w:r w:rsidR="000E321E">
        <w:rPr>
          <w:rFonts w:asciiTheme="minorHAnsi" w:hAnsiTheme="minorHAnsi" w:cstheme="minorHAnsi"/>
          <w:b/>
          <w:sz w:val="26"/>
          <w:szCs w:val="26"/>
        </w:rPr>
        <w:t>9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:rsidR="00CF6022" w:rsidRPr="00477F7C" w:rsidRDefault="00FD745D" w:rsidP="00CF6022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 w:rsidRPr="00F85074">
        <w:rPr>
          <w:rFonts w:asciiTheme="minorHAnsi" w:hAnsiTheme="minorHAnsi" w:cstheme="minorHAnsi"/>
          <w:b/>
        </w:rPr>
        <w:t>Terceiro</w:t>
      </w:r>
      <w:r w:rsidR="00587AE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T</w:t>
      </w:r>
      <w:r w:rsidR="000836F0" w:rsidRPr="00334946">
        <w:rPr>
          <w:rFonts w:asciiTheme="minorHAnsi" w:hAnsiTheme="minorHAnsi" w:cstheme="minorHAnsi"/>
        </w:rPr>
        <w:t xml:space="preserve">ermo Aditivo ao Contrato n° </w:t>
      </w:r>
      <w:r w:rsidR="000E321E">
        <w:rPr>
          <w:rFonts w:asciiTheme="minorHAnsi" w:hAnsiTheme="minorHAnsi" w:cstheme="minorHAnsi"/>
        </w:rPr>
        <w:t>50</w:t>
      </w:r>
      <w:r w:rsidR="000836F0" w:rsidRPr="00334946">
        <w:rPr>
          <w:rFonts w:asciiTheme="minorHAnsi" w:hAnsiTheme="minorHAnsi" w:cstheme="minorHAnsi"/>
        </w:rPr>
        <w:t>/20</w:t>
      </w:r>
      <w:r w:rsidR="000836F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8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CF6022" w:rsidRPr="00B368E8">
        <w:rPr>
          <w:rFonts w:asciiTheme="minorHAnsi" w:hAnsiTheme="minorHAnsi" w:cs="Arial"/>
          <w:b/>
          <w:bCs/>
        </w:rPr>
        <w:t>CONSTRUTORA A&amp;M EIRELI - ME</w:t>
      </w:r>
      <w:r w:rsidR="00CF6022" w:rsidRPr="00477F7C">
        <w:rPr>
          <w:rFonts w:asciiTheme="minorHAnsi" w:hAnsiTheme="minorHAnsi" w:cs="Arial"/>
          <w:b/>
          <w:bCs/>
        </w:rPr>
        <w:t>.</w:t>
      </w:r>
    </w:p>
    <w:p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334946">
        <w:rPr>
          <w:rFonts w:asciiTheme="minorHAnsi" w:hAnsiTheme="minorHAnsi" w:cstheme="minorHAnsi"/>
        </w:rPr>
        <w:t>ato representada</w:t>
      </w:r>
      <w:proofErr w:type="gramEnd"/>
      <w:r w:rsidRPr="00334946">
        <w:rPr>
          <w:rFonts w:asciiTheme="minorHAnsi" w:hAnsiTheme="minorHAnsi" w:cstheme="minorHAnsi"/>
        </w:rPr>
        <w:t xml:space="preserve"> pelo seu Diretor Presidente, Sr. Júlio César Teixeira, brasileiro, solteiro, engenheiro civil, e a </w:t>
      </w:r>
      <w:r w:rsidR="00CF6022" w:rsidRPr="00B368E8">
        <w:rPr>
          <w:rFonts w:asciiTheme="minorHAnsi" w:hAnsiTheme="minorHAnsi" w:cs="Arial"/>
          <w:b/>
        </w:rPr>
        <w:t>CONSTRUTORA A&amp;M EIRELI - ME</w:t>
      </w:r>
      <w:r w:rsidR="00CF6022" w:rsidRPr="00B368E8">
        <w:rPr>
          <w:rFonts w:asciiTheme="minorHAnsi" w:hAnsiTheme="minorHAnsi" w:cs="Arial"/>
        </w:rPr>
        <w:t>, inscrita no CNPJ sob o nº 12.280.127/0001-90, situada na Rua Tomaz Gonzaga, 384 – Bairro Francisco Bernardino – Juiz de Fora/MG (CEP 36.081-690</w:t>
      </w:r>
      <w:r w:rsidR="00CF6022">
        <w:rPr>
          <w:rFonts w:asciiTheme="minorHAnsi" w:hAnsiTheme="minorHAnsi" w:cs="Arial"/>
        </w:rPr>
        <w:t>)</w:t>
      </w:r>
      <w:r w:rsidR="00CF6022">
        <w:rPr>
          <w:rFonts w:asciiTheme="minorHAnsi" w:hAnsiTheme="minorHAnsi" w:cstheme="minorHAnsi"/>
        </w:rPr>
        <w:t xml:space="preserve">, neste ato representada pela </w:t>
      </w:r>
      <w:proofErr w:type="spellStart"/>
      <w:r w:rsidR="00CF6022">
        <w:rPr>
          <w:rFonts w:asciiTheme="minorHAnsi" w:hAnsiTheme="minorHAnsi" w:cstheme="minorHAnsi"/>
        </w:rPr>
        <w:t>Sra.</w:t>
      </w:r>
      <w:r w:rsidR="00CF6022" w:rsidRPr="00B368E8">
        <w:rPr>
          <w:rFonts w:asciiTheme="minorHAnsi" w:hAnsiTheme="minorHAnsi" w:cs="Arial"/>
        </w:rPr>
        <w:t>Monica</w:t>
      </w:r>
      <w:proofErr w:type="spellEnd"/>
      <w:r w:rsidR="00CF6022" w:rsidRPr="00B368E8">
        <w:rPr>
          <w:rFonts w:asciiTheme="minorHAnsi" w:hAnsiTheme="minorHAnsi" w:cs="Arial"/>
        </w:rPr>
        <w:t xml:space="preserve"> Maria </w:t>
      </w:r>
      <w:proofErr w:type="spellStart"/>
      <w:r w:rsidR="00CF6022" w:rsidRPr="00B368E8">
        <w:rPr>
          <w:rFonts w:asciiTheme="minorHAnsi" w:hAnsiTheme="minorHAnsi" w:cs="Arial"/>
        </w:rPr>
        <w:t>Manço</w:t>
      </w:r>
      <w:proofErr w:type="spellEnd"/>
      <w:r w:rsidR="00CF6022" w:rsidRPr="00B368E8">
        <w:rPr>
          <w:rFonts w:asciiTheme="minorHAnsi" w:hAnsiTheme="minorHAnsi" w:cs="Arial"/>
        </w:rPr>
        <w:t xml:space="preserve">, brasileira, </w:t>
      </w:r>
      <w:r w:rsidR="00CF6022">
        <w:rPr>
          <w:rFonts w:asciiTheme="minorHAnsi" w:hAnsiTheme="minorHAnsi" w:cs="Arial"/>
        </w:rPr>
        <w:t xml:space="preserve">solteira, </w:t>
      </w:r>
      <w:r w:rsidR="00CF6022" w:rsidRPr="00B368E8">
        <w:rPr>
          <w:rFonts w:asciiTheme="minorHAnsi" w:hAnsiTheme="minorHAnsi" w:cs="Arial"/>
        </w:rPr>
        <w:t>CPF 033.300.086.28</w:t>
      </w:r>
      <w:r w:rsidR="00420569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</w:t>
      </w:r>
      <w:r w:rsidR="00FD745D" w:rsidRPr="00165A42">
        <w:rPr>
          <w:rFonts w:asciiTheme="minorHAnsi" w:hAnsiTheme="minorHAnsi" w:cstheme="minorHAnsi"/>
        </w:rPr>
        <w:t>a Lei 8.666/93</w:t>
      </w:r>
      <w:r w:rsidR="00EB26AE" w:rsidRPr="00EB26AE">
        <w:rPr>
          <w:rFonts w:asciiTheme="minorHAnsi" w:hAnsiTheme="minorHAnsi" w:cstheme="minorHAnsi"/>
        </w:rPr>
        <w:t xml:space="preserve"> </w:t>
      </w:r>
      <w:r w:rsidR="00EB26AE">
        <w:rPr>
          <w:rFonts w:asciiTheme="minorHAnsi" w:hAnsiTheme="minorHAnsi" w:cstheme="minorHAnsi"/>
        </w:rPr>
        <w:t>e com o Regulamento interno de Licitações,</w:t>
      </w:r>
      <w:r w:rsidRPr="00334946">
        <w:rPr>
          <w:rFonts w:asciiTheme="minorHAnsi" w:hAnsiTheme="minorHAnsi" w:cstheme="minorHAnsi"/>
        </w:rPr>
        <w:t xml:space="preserve"> conforme justificativa de f</w:t>
      </w:r>
      <w:r w:rsidR="00CB66A7">
        <w:rPr>
          <w:rFonts w:asciiTheme="minorHAnsi" w:hAnsiTheme="minorHAnsi" w:cstheme="minorHAnsi"/>
        </w:rPr>
        <w:t>olha</w:t>
      </w:r>
      <w:r w:rsidR="00424E5C">
        <w:rPr>
          <w:rFonts w:asciiTheme="minorHAnsi" w:hAnsiTheme="minorHAnsi" w:cstheme="minorHAnsi"/>
        </w:rPr>
        <w:t xml:space="preserve"> 1669 </w:t>
      </w:r>
      <w:r w:rsidR="00FD745D">
        <w:rPr>
          <w:rFonts w:asciiTheme="minorHAnsi" w:hAnsiTheme="minorHAnsi" w:cstheme="minorHAnsi"/>
        </w:rPr>
        <w:t xml:space="preserve">e </w:t>
      </w:r>
      <w:r w:rsidR="00A3004D">
        <w:rPr>
          <w:rFonts w:asciiTheme="minorHAnsi" w:hAnsiTheme="minorHAnsi" w:cstheme="minorHAnsi"/>
        </w:rPr>
        <w:t>autorização da Diretoria Executiva através da Deliberação nº 227/2021 - folha 1735</w:t>
      </w:r>
      <w:r w:rsidR="00A65DB5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constantes </w:t>
      </w:r>
      <w:r w:rsidR="00943B9E">
        <w:rPr>
          <w:rFonts w:asciiTheme="minorHAnsi" w:hAnsiTheme="minorHAnsi" w:cstheme="minorHAnsi"/>
        </w:rPr>
        <w:t xml:space="preserve">na </w:t>
      </w:r>
      <w:r w:rsidR="00CF6022" w:rsidRPr="00B368E8">
        <w:rPr>
          <w:rFonts w:asciiTheme="minorHAnsi" w:hAnsiTheme="minorHAnsi" w:cs="Arial"/>
          <w:b/>
        </w:rPr>
        <w:t>Concorrência Nº 002/18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:rsid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PRIMEIRA:</w:t>
      </w:r>
    </w:p>
    <w:p w:rsidR="00DD7142" w:rsidRPr="00A65DB5" w:rsidRDefault="00587AE0" w:rsidP="00903C7D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9371D3">
        <w:rPr>
          <w:rFonts w:asciiTheme="minorHAnsi" w:hAnsiTheme="minorHAnsi" w:cs="Arial"/>
        </w:rPr>
        <w:t>Este Termo Aditivo tem por objeto o</w:t>
      </w:r>
      <w:r w:rsidRPr="009371D3">
        <w:rPr>
          <w:rFonts w:asciiTheme="minorHAnsi" w:hAnsiTheme="minorHAnsi" w:cs="Arial"/>
          <w:b/>
        </w:rPr>
        <w:t xml:space="preserve"> aditamento </w:t>
      </w:r>
      <w:r>
        <w:rPr>
          <w:rFonts w:asciiTheme="minorHAnsi" w:hAnsiTheme="minorHAnsi" w:cs="Arial"/>
          <w:b/>
        </w:rPr>
        <w:t>em 25</w:t>
      </w:r>
      <w:r w:rsidRPr="009371D3">
        <w:rPr>
          <w:rFonts w:asciiTheme="minorHAnsi" w:hAnsiTheme="minorHAnsi" w:cs="Arial"/>
          <w:b/>
        </w:rPr>
        <w:t>% aos quantitativos iniciais</w:t>
      </w:r>
      <w:r w:rsidR="00DD7142" w:rsidRPr="00F564F8">
        <w:rPr>
          <w:rFonts w:asciiTheme="minorHAnsi" w:hAnsiTheme="minorHAnsi" w:cs="Arial"/>
        </w:rPr>
        <w:t>, com</w:t>
      </w:r>
      <w:r w:rsidR="00DD7142">
        <w:rPr>
          <w:rFonts w:asciiTheme="minorHAnsi" w:hAnsiTheme="minorHAnsi" w:cs="Arial"/>
        </w:rPr>
        <w:t xml:space="preserve"> fundamento no art. 65, inci</w:t>
      </w:r>
      <w:r>
        <w:rPr>
          <w:rFonts w:asciiTheme="minorHAnsi" w:hAnsiTheme="minorHAnsi" w:cs="Arial"/>
        </w:rPr>
        <w:t>s</w:t>
      </w:r>
      <w:r w:rsidR="00DD7142">
        <w:rPr>
          <w:rFonts w:asciiTheme="minorHAnsi" w:hAnsiTheme="minorHAnsi" w:cs="Arial"/>
        </w:rPr>
        <w:t>o I, alínea “b” e §1º da Lei 8.666/93</w:t>
      </w:r>
      <w:r w:rsidR="00EB26AE">
        <w:rPr>
          <w:rFonts w:asciiTheme="minorHAnsi" w:hAnsiTheme="minorHAnsi" w:cs="Arial"/>
        </w:rPr>
        <w:t xml:space="preserve"> e art.153, inciso II, §1º do RILC.</w:t>
      </w:r>
    </w:p>
    <w:p w:rsidR="007E661A" w:rsidRDefault="007E661A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</w:p>
    <w:p w:rsid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SEGUNDA:</w:t>
      </w:r>
    </w:p>
    <w:p w:rsidR="00903C7D" w:rsidRDefault="00F564F8" w:rsidP="00F564F8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bCs/>
        </w:rPr>
      </w:pPr>
      <w:r w:rsidRPr="0092214C">
        <w:rPr>
          <w:rFonts w:asciiTheme="minorHAnsi" w:hAnsiTheme="minorHAnsi" w:cs="Arial"/>
        </w:rPr>
        <w:t xml:space="preserve">Este instrumento acresce ao contrato original o valor estimado </w:t>
      </w:r>
      <w:r w:rsidR="00587AE0">
        <w:rPr>
          <w:rFonts w:asciiTheme="minorHAnsi" w:hAnsiTheme="minorHAnsi" w:cs="Arial"/>
        </w:rPr>
        <w:t>de</w:t>
      </w:r>
      <w:r>
        <w:rPr>
          <w:rFonts w:asciiTheme="minorHAnsi" w:hAnsiTheme="minorHAnsi" w:cstheme="minorHAnsi"/>
          <w:bCs/>
        </w:rPr>
        <w:t xml:space="preserve"> </w:t>
      </w:r>
      <w:r w:rsidR="00DD7142">
        <w:rPr>
          <w:rFonts w:asciiTheme="minorHAnsi" w:hAnsiTheme="minorHAnsi"/>
        </w:rPr>
        <w:t>R$ 124.529,70 (</w:t>
      </w:r>
      <w:proofErr w:type="gramStart"/>
      <w:r w:rsidR="00DD7142">
        <w:rPr>
          <w:rFonts w:asciiTheme="minorHAnsi" w:hAnsiTheme="minorHAnsi"/>
        </w:rPr>
        <w:t>cento e vinte e quatro mil</w:t>
      </w:r>
      <w:r w:rsidR="005E5847">
        <w:rPr>
          <w:rFonts w:asciiTheme="minorHAnsi" w:hAnsiTheme="minorHAnsi"/>
        </w:rPr>
        <w:t>,</w:t>
      </w:r>
      <w:r w:rsidR="00DD7142">
        <w:rPr>
          <w:rFonts w:asciiTheme="minorHAnsi" w:hAnsiTheme="minorHAnsi"/>
        </w:rPr>
        <w:t xml:space="preserve"> quinhentos e vinte nove reais e setenta centavos</w:t>
      </w:r>
      <w:proofErr w:type="gramEnd"/>
      <w:r w:rsidR="00DD7142">
        <w:rPr>
          <w:rFonts w:asciiTheme="minorHAnsi" w:hAnsiTheme="minorHAnsi"/>
        </w:rPr>
        <w:t>)</w:t>
      </w:r>
      <w:r>
        <w:rPr>
          <w:rFonts w:asciiTheme="minorHAnsi" w:hAnsiTheme="minorHAnsi" w:cstheme="minorHAnsi"/>
          <w:bCs/>
        </w:rPr>
        <w:t>.</w:t>
      </w:r>
    </w:p>
    <w:p w:rsidR="007E661A" w:rsidRDefault="007E661A" w:rsidP="00F564F8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bCs/>
        </w:rPr>
      </w:pPr>
    </w:p>
    <w:p w:rsidR="00A65DB5" w:rsidRPr="00903C7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 xml:space="preserve">CLÁUSULA </w:t>
      </w:r>
      <w:r w:rsidR="00587AE0">
        <w:rPr>
          <w:rFonts w:asciiTheme="minorHAnsi" w:hAnsiTheme="minorHAnsi" w:cstheme="minorHAnsi"/>
          <w:b/>
        </w:rPr>
        <w:t>TERCEIRA</w:t>
      </w:r>
      <w:r>
        <w:rPr>
          <w:rFonts w:asciiTheme="minorHAnsi" w:hAnsiTheme="minorHAnsi" w:cstheme="minorHAnsi"/>
          <w:b/>
        </w:rPr>
        <w:t>:</w:t>
      </w:r>
    </w:p>
    <w:p w:rsidR="00A65DB5" w:rsidRDefault="00A65DB5" w:rsidP="00903C7D">
      <w:pPr>
        <w:ind w:left="-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 partes acord</w:t>
      </w:r>
      <w:r w:rsidR="00943B9E">
        <w:rPr>
          <w:rFonts w:asciiTheme="minorHAnsi" w:hAnsiTheme="minorHAnsi" w:cstheme="minorHAnsi"/>
          <w:bCs/>
        </w:rPr>
        <w:t>am acrescentar ao Contrato nº 0</w:t>
      </w:r>
      <w:r w:rsidR="00096AB5">
        <w:rPr>
          <w:rFonts w:asciiTheme="minorHAnsi" w:hAnsiTheme="minorHAnsi" w:cstheme="minorHAnsi"/>
          <w:bCs/>
        </w:rPr>
        <w:t>50</w:t>
      </w:r>
      <w:r>
        <w:rPr>
          <w:rFonts w:asciiTheme="minorHAnsi" w:hAnsiTheme="minorHAnsi" w:cstheme="minorHAnsi"/>
          <w:bCs/>
        </w:rPr>
        <w:t>/201</w:t>
      </w:r>
      <w:r w:rsidR="00943B9E">
        <w:rPr>
          <w:rFonts w:asciiTheme="minorHAnsi" w:hAnsiTheme="minorHAnsi" w:cstheme="minorHAnsi"/>
          <w:bCs/>
        </w:rPr>
        <w:t>8</w:t>
      </w:r>
      <w:r w:rsidR="00F21E22">
        <w:rPr>
          <w:rFonts w:asciiTheme="minorHAnsi" w:hAnsiTheme="minorHAnsi" w:cstheme="minorHAnsi"/>
          <w:bCs/>
        </w:rPr>
        <w:t xml:space="preserve"> a CLAUSULA DÉCIMA </w:t>
      </w:r>
      <w:r w:rsidR="00096AB5">
        <w:rPr>
          <w:rFonts w:asciiTheme="minorHAnsi" w:hAnsiTheme="minorHAnsi" w:cstheme="minorHAnsi"/>
          <w:bCs/>
        </w:rPr>
        <w:t>PRIMEIRA</w:t>
      </w:r>
      <w:r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A65DB5" w:rsidRDefault="00A65DB5" w:rsidP="00A65DB5">
      <w:pPr>
        <w:ind w:left="-284"/>
        <w:jc w:val="both"/>
        <w:rPr>
          <w:rFonts w:asciiTheme="minorHAnsi" w:hAnsiTheme="minorHAnsi" w:cstheme="minorHAnsi"/>
          <w:bCs/>
        </w:rPr>
      </w:pP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096AB5">
        <w:rPr>
          <w:rFonts w:asciiTheme="minorHAnsi" w:eastAsia="Arial Unicode MS" w:hAnsiTheme="minorHAnsi" w:cstheme="minorHAnsi"/>
          <w:b/>
        </w:rPr>
        <w:t>PRIMEIRA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</w:t>
      </w:r>
      <w:proofErr w:type="gramStart"/>
      <w:r w:rsidRPr="00334946">
        <w:rPr>
          <w:rFonts w:asciiTheme="minorHAnsi" w:hAnsiTheme="minorHAnsi" w:cstheme="minorHAnsi"/>
          <w:bCs/>
        </w:rPr>
        <w:t>à</w:t>
      </w:r>
      <w:proofErr w:type="gramEnd"/>
      <w:r w:rsidRPr="00334946">
        <w:rPr>
          <w:rFonts w:asciiTheme="minorHAnsi" w:hAnsiTheme="minorHAnsi" w:cstheme="minorHAnsi"/>
          <w:bCs/>
        </w:rPr>
        <w:t xml:space="preserve"> presente contratação ou mesmo à execução de alguma clausula ou condição do instrumento ora pactuado.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.2. As PARTES declaram por si, </w:t>
      </w:r>
      <w:proofErr w:type="gramStart"/>
      <w:r w:rsidRPr="00334946">
        <w:rPr>
          <w:rFonts w:asciiTheme="minorHAnsi" w:hAnsiTheme="minorHAnsi" w:cstheme="minorHAnsi"/>
          <w:bCs/>
        </w:rPr>
        <w:t>por seus empregados, sócios</w:t>
      </w:r>
      <w:proofErr w:type="gramEnd"/>
      <w:r w:rsidRPr="00334946">
        <w:rPr>
          <w:rFonts w:asciiTheme="minorHAnsi" w:hAnsiTheme="minorHAnsi" w:cstheme="minorHAnsi"/>
          <w:bCs/>
        </w:rPr>
        <w:t xml:space="preserve">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lastRenderedPageBreak/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</w:t>
      </w:r>
      <w:proofErr w:type="gramStart"/>
      <w:r w:rsidRPr="00334946">
        <w:rPr>
          <w:rFonts w:asciiTheme="minorHAnsi" w:hAnsiTheme="minorHAnsi" w:cstheme="minorHAnsi"/>
          <w:bCs/>
        </w:rPr>
        <w:t>auditar</w:t>
      </w:r>
      <w:proofErr w:type="gramEnd"/>
      <w:r w:rsidRPr="00334946">
        <w:rPr>
          <w:rFonts w:asciiTheme="minorHAnsi" w:hAnsiTheme="minorHAnsi" w:cstheme="minorHAnsi"/>
          <w:bCs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F21E22" w:rsidRPr="00334946" w:rsidRDefault="00F21E22" w:rsidP="00F21E2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 w:rsidR="00096AB5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.12. </w:t>
      </w:r>
      <w:proofErr w:type="gramStart"/>
      <w:r w:rsidRPr="00334946">
        <w:rPr>
          <w:rFonts w:asciiTheme="minorHAnsi" w:hAnsiTheme="minorHAnsi" w:cstheme="minorHAnsi"/>
          <w:bCs/>
        </w:rPr>
        <w:t>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  <w:proofErr w:type="gramEnd"/>
    </w:p>
    <w:p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</w:p>
    <w:p w:rsidR="00A65DB5" w:rsidRDefault="00A65DB5" w:rsidP="00A65DB5">
      <w:pPr>
        <w:spacing w:before="120" w:after="60" w:line="32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QUARTA:</w:t>
      </w:r>
    </w:p>
    <w:p w:rsidR="00B65374" w:rsidRDefault="00A65DB5" w:rsidP="00B65374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</w:t>
      </w:r>
    </w:p>
    <w:p w:rsidR="00A65DB5" w:rsidRDefault="00A65DB5" w:rsidP="00A65DB5">
      <w:pPr>
        <w:spacing w:before="120" w:after="60" w:line="320" w:lineRule="exact"/>
        <w:jc w:val="both"/>
        <w:rPr>
          <w:rFonts w:asciiTheme="minorHAnsi" w:hAnsiTheme="minorHAnsi"/>
        </w:rPr>
      </w:pPr>
    </w:p>
    <w:p w:rsidR="00A65DB5" w:rsidRDefault="00F21E22" w:rsidP="005E5847">
      <w:pPr>
        <w:spacing w:before="120" w:after="60" w:line="320" w:lineRule="exac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Juiz de Fora, 2</w:t>
      </w:r>
      <w:r w:rsidR="00EB26AE">
        <w:rPr>
          <w:rFonts w:asciiTheme="minorHAnsi" w:hAnsiTheme="minorHAnsi"/>
        </w:rPr>
        <w:t>1</w:t>
      </w:r>
      <w:r w:rsidR="00A65DB5">
        <w:rPr>
          <w:rFonts w:asciiTheme="minorHAnsi" w:hAnsiTheme="minorHAnsi"/>
        </w:rPr>
        <w:t xml:space="preserve"> de ju</w:t>
      </w:r>
      <w:r w:rsidR="00587AE0">
        <w:rPr>
          <w:rFonts w:asciiTheme="minorHAnsi" w:hAnsiTheme="minorHAnsi"/>
        </w:rPr>
        <w:t>l</w:t>
      </w:r>
      <w:r w:rsidR="00A65DB5">
        <w:rPr>
          <w:rFonts w:asciiTheme="minorHAnsi" w:hAnsiTheme="minorHAnsi"/>
        </w:rPr>
        <w:t>ho de 2021.</w:t>
      </w:r>
    </w:p>
    <w:p w:rsidR="00A65DB5" w:rsidRDefault="00A65DB5" w:rsidP="00A65DB5">
      <w:pPr>
        <w:rPr>
          <w:rFonts w:asciiTheme="minorHAnsi" w:hAnsiTheme="minorHAnsi" w:cs="Arial"/>
        </w:rPr>
      </w:pPr>
    </w:p>
    <w:p w:rsidR="00F21E22" w:rsidRDefault="00F21E22" w:rsidP="00A65DB5">
      <w:pPr>
        <w:rPr>
          <w:rFonts w:asciiTheme="minorHAnsi" w:hAnsiTheme="minorHAnsi" w:cs="Arial"/>
        </w:rPr>
      </w:pPr>
    </w:p>
    <w:p w:rsidR="00A65DB5" w:rsidRDefault="00A65DB5" w:rsidP="00A65DB5">
      <w:pPr>
        <w:rPr>
          <w:rFonts w:asciiTheme="minorHAnsi" w:hAnsiTheme="minorHAnsi" w:cs="Arial"/>
        </w:rPr>
      </w:pPr>
    </w:p>
    <w:p w:rsidR="00A65DB5" w:rsidRDefault="00A65DB5" w:rsidP="00A65DB5">
      <w:pPr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Júlio César Teixeira</w:t>
      </w:r>
      <w:proofErr w:type="gramStart"/>
      <w:r>
        <w:rPr>
          <w:rFonts w:asciiTheme="minorHAnsi" w:hAnsiTheme="minorHAnsi" w:cstheme="minorHAnsi"/>
        </w:rPr>
        <w:t xml:space="preserve">   </w:t>
      </w:r>
      <w:proofErr w:type="gramEnd"/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F21E22">
        <w:rPr>
          <w:rFonts w:asciiTheme="minorHAnsi" w:hAnsiTheme="minorHAnsi" w:cstheme="minorHAnsi"/>
        </w:rPr>
        <w:tab/>
      </w:r>
      <w:r w:rsidR="007E661A" w:rsidRPr="00B368E8">
        <w:rPr>
          <w:rFonts w:asciiTheme="minorHAnsi" w:hAnsiTheme="minorHAnsi" w:cs="Arial"/>
        </w:rPr>
        <w:t xml:space="preserve">Monica Maria </w:t>
      </w:r>
      <w:proofErr w:type="spellStart"/>
      <w:r w:rsidR="007E661A" w:rsidRPr="00B368E8">
        <w:rPr>
          <w:rFonts w:asciiTheme="minorHAnsi" w:hAnsiTheme="minorHAnsi" w:cs="Arial"/>
        </w:rPr>
        <w:t>Manço</w:t>
      </w:r>
      <w:proofErr w:type="spellEnd"/>
    </w:p>
    <w:p w:rsidR="004959E8" w:rsidRPr="005E5847" w:rsidRDefault="00A65DB5" w:rsidP="00F21E22">
      <w:pPr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>Diretor Presidente / CESAMA</w:t>
      </w:r>
      <w:proofErr w:type="gramStart"/>
      <w:r>
        <w:rPr>
          <w:rFonts w:asciiTheme="minorHAnsi" w:hAnsiTheme="minorHAnsi" w:cs="Arial"/>
        </w:rPr>
        <w:t xml:space="preserve">  </w:t>
      </w:r>
      <w:proofErr w:type="gramEnd"/>
      <w:r w:rsidR="00F21E22">
        <w:rPr>
          <w:rFonts w:asciiTheme="minorHAnsi" w:hAnsiTheme="minorHAnsi" w:cs="Arial"/>
        </w:rPr>
        <w:tab/>
      </w:r>
      <w:r w:rsidR="00F21E22">
        <w:rPr>
          <w:rFonts w:asciiTheme="minorHAnsi" w:hAnsiTheme="minorHAnsi" w:cs="Arial"/>
        </w:rPr>
        <w:tab/>
      </w:r>
      <w:r w:rsidR="00717063">
        <w:rPr>
          <w:rFonts w:asciiTheme="minorHAnsi" w:hAnsiTheme="minorHAnsi" w:cs="Arial"/>
        </w:rPr>
        <w:tab/>
      </w:r>
      <w:r w:rsidR="00F21E22">
        <w:rPr>
          <w:rFonts w:asciiTheme="minorHAnsi" w:hAnsiTheme="minorHAnsi" w:cs="Arial"/>
        </w:rPr>
        <w:tab/>
      </w:r>
      <w:r w:rsidR="007E661A" w:rsidRPr="005E5847">
        <w:rPr>
          <w:rFonts w:asciiTheme="minorHAnsi" w:hAnsiTheme="minorHAnsi" w:cs="Arial"/>
        </w:rPr>
        <w:t>CONSTRUTORA A&amp;M EIRELI - ME</w:t>
      </w:r>
    </w:p>
    <w:p w:rsidR="004959E8" w:rsidRDefault="004959E8" w:rsidP="00A65DB5">
      <w:pPr>
        <w:rPr>
          <w:rFonts w:asciiTheme="minorHAnsi" w:hAnsiTheme="minorHAnsi" w:cstheme="minorHAnsi"/>
        </w:rPr>
      </w:pPr>
    </w:p>
    <w:p w:rsidR="00903C7D" w:rsidRDefault="00903C7D" w:rsidP="00A65DB5">
      <w:pPr>
        <w:jc w:val="both"/>
        <w:rPr>
          <w:rFonts w:asciiTheme="minorHAnsi" w:hAnsiTheme="minorHAnsi" w:cs="Arial"/>
          <w:color w:val="000000"/>
        </w:rPr>
      </w:pPr>
    </w:p>
    <w:p w:rsidR="00F21E22" w:rsidRDefault="00F21E22" w:rsidP="00A65DB5">
      <w:pPr>
        <w:jc w:val="both"/>
        <w:rPr>
          <w:rFonts w:asciiTheme="minorHAnsi" w:hAnsiTheme="minorHAnsi" w:cs="Arial"/>
          <w:color w:val="000000"/>
        </w:rPr>
      </w:pPr>
    </w:p>
    <w:p w:rsidR="00F21E22" w:rsidRDefault="00F21E22" w:rsidP="00A65DB5">
      <w:pPr>
        <w:jc w:val="both"/>
        <w:rPr>
          <w:rFonts w:asciiTheme="minorHAnsi" w:hAnsiTheme="minorHAnsi" w:cs="Arial"/>
          <w:color w:val="000000"/>
        </w:rPr>
      </w:pPr>
    </w:p>
    <w:p w:rsidR="00903C7D" w:rsidRDefault="00903C7D" w:rsidP="00A65DB5">
      <w:pPr>
        <w:jc w:val="both"/>
        <w:rPr>
          <w:rFonts w:asciiTheme="minorHAnsi" w:hAnsiTheme="minorHAnsi" w:cs="Arial"/>
          <w:color w:val="000000"/>
        </w:rPr>
      </w:pPr>
    </w:p>
    <w:p w:rsidR="00A65DB5" w:rsidRDefault="00A65DB5" w:rsidP="00A65DB5">
      <w:pPr>
        <w:jc w:val="both"/>
        <w:rPr>
          <w:rFonts w:asciiTheme="minorHAnsi" w:eastAsia="Arial Unicode MS" w:hAnsiTheme="minorHAnsi"/>
        </w:rPr>
      </w:pPr>
      <w:r>
        <w:rPr>
          <w:rFonts w:asciiTheme="minorHAnsi" w:hAnsiTheme="minorHAnsi" w:cs="Arial"/>
          <w:color w:val="000000"/>
        </w:rPr>
        <w:t xml:space="preserve">Testemunhas </w:t>
      </w:r>
      <w:proofErr w:type="gramStart"/>
      <w:r>
        <w:rPr>
          <w:rFonts w:asciiTheme="minorHAnsi" w:hAnsiTheme="minorHAnsi" w:cs="Arial"/>
          <w:color w:val="000000"/>
        </w:rPr>
        <w:t>1</w:t>
      </w:r>
      <w:proofErr w:type="gramEnd"/>
      <w:r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p w:rsidR="00A65DB5" w:rsidRDefault="00A65DB5" w:rsidP="00A65DB5">
      <w:pPr>
        <w:rPr>
          <w:rFonts w:eastAsia="Arial Unicode MS"/>
        </w:rPr>
      </w:pPr>
    </w:p>
    <w:p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:rsidR="008A4F47" w:rsidRPr="000836F0" w:rsidRDefault="008A4F47" w:rsidP="000836F0"/>
    <w:sectPr w:rsidR="008A4F47" w:rsidRPr="000836F0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CD" w:rsidRDefault="008033CD">
      <w:r>
        <w:separator/>
      </w:r>
    </w:p>
  </w:endnote>
  <w:endnote w:type="continuationSeparator" w:id="1">
    <w:p w:rsidR="008033CD" w:rsidRDefault="0080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CD" w:rsidRDefault="008033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3CD" w:rsidRDefault="008033C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CD" w:rsidRDefault="008033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26A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033CD" w:rsidRPr="00262B4E" w:rsidRDefault="008033C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8033CD" w:rsidRPr="00262B4E" w:rsidRDefault="008033C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8033CD" w:rsidRPr="00262B4E" w:rsidRDefault="008033C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8033CD" w:rsidRPr="00262B4E" w:rsidRDefault="008033C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8033CD" w:rsidRPr="00DC08CD" w:rsidRDefault="008033C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CD" w:rsidRDefault="008033CD">
      <w:r>
        <w:separator/>
      </w:r>
    </w:p>
  </w:footnote>
  <w:footnote w:type="continuationSeparator" w:id="1">
    <w:p w:rsidR="008033CD" w:rsidRDefault="00803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CD" w:rsidRDefault="008033CD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966983" cy="715617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494" cy="72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0029"/>
    <w:rsid w:val="000001F0"/>
    <w:rsid w:val="0000287A"/>
    <w:rsid w:val="000469ED"/>
    <w:rsid w:val="00047052"/>
    <w:rsid w:val="000664AD"/>
    <w:rsid w:val="00077914"/>
    <w:rsid w:val="000836F0"/>
    <w:rsid w:val="00096AB5"/>
    <w:rsid w:val="000C14CF"/>
    <w:rsid w:val="000C2500"/>
    <w:rsid w:val="000E321E"/>
    <w:rsid w:val="000F5251"/>
    <w:rsid w:val="000F5AB7"/>
    <w:rsid w:val="000F5AD2"/>
    <w:rsid w:val="00106C12"/>
    <w:rsid w:val="00114745"/>
    <w:rsid w:val="00115159"/>
    <w:rsid w:val="00117056"/>
    <w:rsid w:val="001226E2"/>
    <w:rsid w:val="001454CD"/>
    <w:rsid w:val="00150DB5"/>
    <w:rsid w:val="00175273"/>
    <w:rsid w:val="00180946"/>
    <w:rsid w:val="001C238C"/>
    <w:rsid w:val="001D09B8"/>
    <w:rsid w:val="00246D14"/>
    <w:rsid w:val="002519DC"/>
    <w:rsid w:val="00295561"/>
    <w:rsid w:val="002A0191"/>
    <w:rsid w:val="002A04A9"/>
    <w:rsid w:val="002D5D37"/>
    <w:rsid w:val="002E051E"/>
    <w:rsid w:val="003245DA"/>
    <w:rsid w:val="00332F5B"/>
    <w:rsid w:val="003449F6"/>
    <w:rsid w:val="00344A37"/>
    <w:rsid w:val="00383FF3"/>
    <w:rsid w:val="00395732"/>
    <w:rsid w:val="003B2A51"/>
    <w:rsid w:val="003F2C92"/>
    <w:rsid w:val="00420569"/>
    <w:rsid w:val="00422795"/>
    <w:rsid w:val="00424E5C"/>
    <w:rsid w:val="00445F7E"/>
    <w:rsid w:val="004619A9"/>
    <w:rsid w:val="004774A3"/>
    <w:rsid w:val="004959E8"/>
    <w:rsid w:val="004B4BAF"/>
    <w:rsid w:val="004C072C"/>
    <w:rsid w:val="004C6ACD"/>
    <w:rsid w:val="004E7DFC"/>
    <w:rsid w:val="004F4F3B"/>
    <w:rsid w:val="0050008C"/>
    <w:rsid w:val="00505AE9"/>
    <w:rsid w:val="00510248"/>
    <w:rsid w:val="00546472"/>
    <w:rsid w:val="00556A75"/>
    <w:rsid w:val="00556C7C"/>
    <w:rsid w:val="00565BB5"/>
    <w:rsid w:val="00587AE0"/>
    <w:rsid w:val="005A489B"/>
    <w:rsid w:val="005C3DD0"/>
    <w:rsid w:val="005C4572"/>
    <w:rsid w:val="005E1394"/>
    <w:rsid w:val="005E5847"/>
    <w:rsid w:val="005E63DB"/>
    <w:rsid w:val="00612235"/>
    <w:rsid w:val="006236A0"/>
    <w:rsid w:val="0062592B"/>
    <w:rsid w:val="00631BA7"/>
    <w:rsid w:val="0064671B"/>
    <w:rsid w:val="00687A9F"/>
    <w:rsid w:val="00717063"/>
    <w:rsid w:val="00764D21"/>
    <w:rsid w:val="00780029"/>
    <w:rsid w:val="0078158E"/>
    <w:rsid w:val="00791591"/>
    <w:rsid w:val="0079643D"/>
    <w:rsid w:val="00797CD9"/>
    <w:rsid w:val="007A4504"/>
    <w:rsid w:val="007E661A"/>
    <w:rsid w:val="007F7D05"/>
    <w:rsid w:val="008033CD"/>
    <w:rsid w:val="00846430"/>
    <w:rsid w:val="00850067"/>
    <w:rsid w:val="008A4F47"/>
    <w:rsid w:val="008B59C5"/>
    <w:rsid w:val="008C18F3"/>
    <w:rsid w:val="008D68DD"/>
    <w:rsid w:val="00903C7D"/>
    <w:rsid w:val="00935156"/>
    <w:rsid w:val="00943B9E"/>
    <w:rsid w:val="009514A9"/>
    <w:rsid w:val="009825F3"/>
    <w:rsid w:val="009C3832"/>
    <w:rsid w:val="009D7B74"/>
    <w:rsid w:val="009F26D7"/>
    <w:rsid w:val="00A15E4A"/>
    <w:rsid w:val="00A23D56"/>
    <w:rsid w:val="00A24716"/>
    <w:rsid w:val="00A3004D"/>
    <w:rsid w:val="00A32D1B"/>
    <w:rsid w:val="00A47DF9"/>
    <w:rsid w:val="00A65DB5"/>
    <w:rsid w:val="00A72912"/>
    <w:rsid w:val="00AC1C65"/>
    <w:rsid w:val="00AE39B5"/>
    <w:rsid w:val="00B15AA0"/>
    <w:rsid w:val="00B34C37"/>
    <w:rsid w:val="00B40F91"/>
    <w:rsid w:val="00B46585"/>
    <w:rsid w:val="00B65374"/>
    <w:rsid w:val="00B862DF"/>
    <w:rsid w:val="00BA74C0"/>
    <w:rsid w:val="00BB3EDC"/>
    <w:rsid w:val="00BC28B6"/>
    <w:rsid w:val="00C13FCC"/>
    <w:rsid w:val="00C4134B"/>
    <w:rsid w:val="00C60BD8"/>
    <w:rsid w:val="00CB66A7"/>
    <w:rsid w:val="00CE4856"/>
    <w:rsid w:val="00CE4FE5"/>
    <w:rsid w:val="00CF2ED9"/>
    <w:rsid w:val="00CF6022"/>
    <w:rsid w:val="00D06FE6"/>
    <w:rsid w:val="00D34CFB"/>
    <w:rsid w:val="00D52BFC"/>
    <w:rsid w:val="00D8404D"/>
    <w:rsid w:val="00D9344E"/>
    <w:rsid w:val="00DC3016"/>
    <w:rsid w:val="00DD7142"/>
    <w:rsid w:val="00DF0F73"/>
    <w:rsid w:val="00DF725B"/>
    <w:rsid w:val="00E02DA5"/>
    <w:rsid w:val="00E13CB3"/>
    <w:rsid w:val="00E94C80"/>
    <w:rsid w:val="00EB26AE"/>
    <w:rsid w:val="00ED0749"/>
    <w:rsid w:val="00ED61B3"/>
    <w:rsid w:val="00EE4F18"/>
    <w:rsid w:val="00F072BC"/>
    <w:rsid w:val="00F21E22"/>
    <w:rsid w:val="00F564F8"/>
    <w:rsid w:val="00F85074"/>
    <w:rsid w:val="00FA745D"/>
    <w:rsid w:val="00FD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apaula</cp:lastModifiedBy>
  <cp:revision>5</cp:revision>
  <cp:lastPrinted>2021-07-23T17:44:00Z</cp:lastPrinted>
  <dcterms:created xsi:type="dcterms:W3CDTF">2021-07-22T13:31:00Z</dcterms:created>
  <dcterms:modified xsi:type="dcterms:W3CDTF">2021-07-27T15:52:00Z</dcterms:modified>
</cp:coreProperties>
</file>