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856" w:rsidRPr="00DE34E5" w:rsidRDefault="00017856" w:rsidP="00017856">
      <w:pPr>
        <w:spacing w:after="60" w:line="300" w:lineRule="exact"/>
        <w:ind w:right="-284"/>
        <w:rPr>
          <w:rFonts w:asciiTheme="minorHAnsi" w:hAnsiTheme="minorHAnsi" w:cstheme="minorHAnsi"/>
          <w:b/>
          <w:sz w:val="26"/>
          <w:szCs w:val="26"/>
        </w:rPr>
      </w:pPr>
      <w:r w:rsidRPr="00DE34E5">
        <w:rPr>
          <w:rFonts w:asciiTheme="minorHAnsi" w:hAnsiTheme="minorHAnsi" w:cstheme="minorHAnsi"/>
          <w:b/>
          <w:sz w:val="26"/>
          <w:szCs w:val="26"/>
        </w:rPr>
        <w:t>TERMO ADITIVO DE CONTRATO N° 0</w:t>
      </w:r>
      <w:r>
        <w:rPr>
          <w:rFonts w:asciiTheme="minorHAnsi" w:hAnsiTheme="minorHAnsi" w:cstheme="minorHAnsi"/>
          <w:b/>
          <w:sz w:val="26"/>
          <w:szCs w:val="26"/>
        </w:rPr>
        <w:t>42</w:t>
      </w:r>
      <w:r w:rsidRPr="00DE34E5">
        <w:rPr>
          <w:rFonts w:asciiTheme="minorHAnsi" w:hAnsiTheme="minorHAnsi" w:cstheme="minorHAnsi"/>
          <w:b/>
          <w:sz w:val="26"/>
          <w:szCs w:val="26"/>
        </w:rPr>
        <w:t>/20</w:t>
      </w:r>
      <w:r w:rsidR="0014619F">
        <w:rPr>
          <w:rFonts w:asciiTheme="minorHAnsi" w:hAnsiTheme="minorHAnsi" w:cstheme="minorHAnsi"/>
          <w:b/>
          <w:sz w:val="26"/>
          <w:szCs w:val="26"/>
        </w:rPr>
        <w:t>21</w:t>
      </w:r>
    </w:p>
    <w:p w:rsidR="00017856" w:rsidRPr="00DE34E5" w:rsidRDefault="00017856" w:rsidP="00017856">
      <w:pPr>
        <w:tabs>
          <w:tab w:val="left" w:pos="2268"/>
        </w:tabs>
        <w:spacing w:before="60" w:after="60" w:line="320" w:lineRule="exact"/>
        <w:ind w:left="2836" w:right="-284"/>
        <w:rPr>
          <w:rFonts w:asciiTheme="minorHAnsi" w:hAnsiTheme="minorHAnsi" w:cstheme="minorHAnsi"/>
        </w:rPr>
      </w:pPr>
    </w:p>
    <w:p w:rsidR="00017856" w:rsidRPr="00FF6396" w:rsidRDefault="00017856" w:rsidP="00017856">
      <w:pPr>
        <w:tabs>
          <w:tab w:val="left" w:pos="2268"/>
        </w:tabs>
        <w:spacing w:before="60" w:after="60" w:line="320" w:lineRule="exact"/>
        <w:ind w:left="2836" w:right="-284"/>
        <w:rPr>
          <w:rFonts w:asciiTheme="minorHAnsi" w:hAnsiTheme="minorHAnsi" w:cstheme="minorHAnsi"/>
          <w:b/>
          <w:bCs/>
        </w:rPr>
      </w:pPr>
      <w:r w:rsidRPr="00FF6396">
        <w:rPr>
          <w:rFonts w:asciiTheme="minorHAnsi" w:hAnsiTheme="minorHAnsi" w:cstheme="minorHAnsi"/>
        </w:rPr>
        <w:t xml:space="preserve">Quinto Termo Aditivo ao Contrato n° 29/2016 que entre si fazem a Companhia de Saneamento Municipal - </w:t>
      </w:r>
      <w:r w:rsidRPr="00FF6396">
        <w:rPr>
          <w:rFonts w:asciiTheme="minorHAnsi" w:hAnsiTheme="minorHAnsi" w:cstheme="minorHAnsi"/>
          <w:b/>
          <w:bCs/>
        </w:rPr>
        <w:t xml:space="preserve">CESAMA </w:t>
      </w:r>
      <w:r w:rsidRPr="00FF6396">
        <w:rPr>
          <w:rFonts w:asciiTheme="minorHAnsi" w:hAnsiTheme="minorHAnsi" w:cstheme="minorHAnsi"/>
        </w:rPr>
        <w:t xml:space="preserve">e a empresa </w:t>
      </w:r>
      <w:r w:rsidRPr="00FF6396">
        <w:rPr>
          <w:rFonts w:asciiTheme="minorHAnsi" w:hAnsiTheme="minorHAnsi" w:cstheme="minorHAnsi"/>
          <w:b/>
          <w:bCs/>
        </w:rPr>
        <w:t>Sul Ambiental Serv</w:t>
      </w:r>
      <w:r w:rsidR="00286861" w:rsidRPr="00FF6396">
        <w:rPr>
          <w:rFonts w:asciiTheme="minorHAnsi" w:hAnsiTheme="minorHAnsi" w:cstheme="minorHAnsi"/>
          <w:b/>
          <w:bCs/>
        </w:rPr>
        <w:t xml:space="preserve">iços de Meio Ambiente </w:t>
      </w:r>
      <w:proofErr w:type="gramStart"/>
      <w:r w:rsidR="00286861" w:rsidRPr="00FF6396">
        <w:rPr>
          <w:rFonts w:asciiTheme="minorHAnsi" w:hAnsiTheme="minorHAnsi" w:cstheme="minorHAnsi"/>
          <w:b/>
          <w:bCs/>
        </w:rPr>
        <w:t xml:space="preserve">Ltda </w:t>
      </w:r>
      <w:r w:rsidRPr="00FF6396">
        <w:rPr>
          <w:rFonts w:asciiTheme="minorHAnsi" w:hAnsiTheme="minorHAnsi" w:cstheme="minorHAnsi"/>
          <w:b/>
          <w:bCs/>
        </w:rPr>
        <w:t>.</w:t>
      </w:r>
      <w:proofErr w:type="gramEnd"/>
    </w:p>
    <w:p w:rsidR="00017856" w:rsidRPr="00FF6396" w:rsidRDefault="00017856" w:rsidP="00017856">
      <w:pPr>
        <w:tabs>
          <w:tab w:val="left" w:pos="2268"/>
        </w:tabs>
        <w:spacing w:before="60" w:after="60" w:line="320" w:lineRule="exact"/>
        <w:ind w:left="2836" w:right="-284"/>
        <w:rPr>
          <w:rFonts w:asciiTheme="minorHAnsi" w:hAnsiTheme="minorHAnsi" w:cstheme="minorHAnsi"/>
          <w:b/>
          <w:bCs/>
        </w:rPr>
      </w:pPr>
    </w:p>
    <w:p w:rsidR="00017856" w:rsidRPr="00FF6396" w:rsidRDefault="00017856" w:rsidP="0014619F">
      <w:pPr>
        <w:spacing w:before="120" w:after="60" w:line="320" w:lineRule="exact"/>
        <w:ind w:right="-284"/>
        <w:jc w:val="both"/>
        <w:rPr>
          <w:rFonts w:asciiTheme="minorHAnsi" w:hAnsiTheme="minorHAnsi" w:cstheme="minorHAnsi"/>
        </w:rPr>
      </w:pPr>
      <w:r w:rsidRPr="00FF6396">
        <w:rPr>
          <w:rFonts w:asciiTheme="minorHAnsi" w:eastAsia="Arial Unicode MS" w:hAnsiTheme="minorHAnsi" w:cstheme="minorHAnsi"/>
        </w:rPr>
        <w:t xml:space="preserve">A Contratante Companhia de Saneamento Municipal - CESAMA situada nesta cidade na Av. Rio Branco, 1843, 10º andar, Centro, inscrita no CNPJ sob o nº 21.572.243/0001-74, neste ato representada pelo seu Diretor Presidente Dr. Júlio César Teixeira, brasileiro, solteiro, engenheiro civil, e a empresa Contratada </w:t>
      </w:r>
      <w:r w:rsidRPr="00FF6396">
        <w:rPr>
          <w:rFonts w:asciiTheme="minorHAnsi" w:hAnsiTheme="minorHAnsi" w:cstheme="minorHAnsi"/>
          <w:b/>
        </w:rPr>
        <w:t>Sul Ambiental Serviços de Meio Ambiente Ltda</w:t>
      </w:r>
      <w:r w:rsidRPr="00FF6396">
        <w:rPr>
          <w:rFonts w:asciiTheme="minorHAnsi" w:hAnsiTheme="minorHAnsi" w:cstheme="minorHAnsi"/>
        </w:rPr>
        <w:t>, inscrita no CNPJ sob o nº 12.132.727/0001-01, situada na Rodovia do Sol, nº 1.450 – Loja 02 – Vila Samarco – Anchieta/ES (CEP 29.230.000), neste ato representada pelo Sr</w:t>
      </w:r>
      <w:r w:rsidR="00286861" w:rsidRPr="00FF6396">
        <w:rPr>
          <w:rFonts w:asciiTheme="minorHAnsi" w:hAnsiTheme="minorHAnsi" w:cstheme="minorHAnsi"/>
        </w:rPr>
        <w:t>a</w:t>
      </w:r>
      <w:r w:rsidR="004F5061">
        <w:rPr>
          <w:rFonts w:asciiTheme="minorHAnsi" w:hAnsiTheme="minorHAnsi" w:cstheme="minorHAnsi"/>
        </w:rPr>
        <w:t>.</w:t>
      </w:r>
      <w:r w:rsidR="00286861" w:rsidRPr="00FF6396">
        <w:rPr>
          <w:rFonts w:asciiTheme="minorHAnsi" w:hAnsiTheme="minorHAnsi" w:cstheme="minorHAnsi"/>
          <w:b/>
          <w:bCs/>
          <w:kern w:val="0"/>
          <w:lang w:eastAsia="pt-BR"/>
        </w:rPr>
        <w:t xml:space="preserve"> Roberta </w:t>
      </w:r>
      <w:proofErr w:type="spellStart"/>
      <w:r w:rsidR="00286861" w:rsidRPr="00FF6396">
        <w:rPr>
          <w:rFonts w:asciiTheme="minorHAnsi" w:hAnsiTheme="minorHAnsi" w:cstheme="minorHAnsi"/>
          <w:b/>
          <w:bCs/>
          <w:kern w:val="0"/>
          <w:lang w:eastAsia="pt-BR"/>
        </w:rPr>
        <w:t>Dubberstein</w:t>
      </w:r>
      <w:proofErr w:type="spellEnd"/>
      <w:r w:rsidR="00286861" w:rsidRPr="00FF6396">
        <w:rPr>
          <w:rFonts w:asciiTheme="minorHAnsi" w:hAnsiTheme="minorHAnsi" w:cstheme="minorHAnsi"/>
          <w:b/>
          <w:bCs/>
          <w:kern w:val="0"/>
          <w:lang w:eastAsia="pt-BR"/>
        </w:rPr>
        <w:t xml:space="preserve">, </w:t>
      </w:r>
      <w:r w:rsidR="00286861" w:rsidRPr="00FF6396">
        <w:rPr>
          <w:rFonts w:asciiTheme="minorHAnsi" w:hAnsiTheme="minorHAnsi" w:cstheme="minorHAnsi"/>
          <w:kern w:val="0"/>
          <w:lang w:eastAsia="pt-BR"/>
        </w:rPr>
        <w:t>brasileira</w:t>
      </w:r>
      <w:r w:rsidR="00286861" w:rsidRPr="00FF6396">
        <w:rPr>
          <w:rFonts w:asciiTheme="minorHAnsi" w:hAnsiTheme="minorHAnsi" w:cstheme="minorHAnsi"/>
          <w:b/>
          <w:bCs/>
          <w:kern w:val="0"/>
          <w:lang w:eastAsia="pt-BR"/>
        </w:rPr>
        <w:t xml:space="preserve">, </w:t>
      </w:r>
      <w:r w:rsidR="00286861" w:rsidRPr="00FF6396">
        <w:rPr>
          <w:rFonts w:asciiTheme="minorHAnsi" w:hAnsiTheme="minorHAnsi" w:cstheme="minorHAnsi"/>
          <w:kern w:val="0"/>
          <w:lang w:eastAsia="pt-BR"/>
        </w:rPr>
        <w:t>empresária, solteira, CPF 110.751.517-32,</w:t>
      </w:r>
      <w:r w:rsidRPr="00FF6396">
        <w:rPr>
          <w:rFonts w:asciiTheme="minorHAnsi" w:hAnsiTheme="minorHAnsi" w:cstheme="minorHAnsi"/>
        </w:rPr>
        <w:t xml:space="preserve"> assinam o presente Termo Aditivo ao Contrato 29/2016</w:t>
      </w:r>
      <w:r w:rsidRPr="00FF6396">
        <w:rPr>
          <w:rFonts w:asciiTheme="minorHAnsi" w:hAnsiTheme="minorHAnsi" w:cstheme="minorHAnsi"/>
          <w:b/>
        </w:rPr>
        <w:t>,</w:t>
      </w:r>
      <w:r w:rsidRPr="00FF6396">
        <w:rPr>
          <w:rFonts w:asciiTheme="minorHAnsi" w:hAnsiTheme="minorHAnsi" w:cstheme="minorHAnsi"/>
        </w:rPr>
        <w:t xml:space="preserve"> em conformidade com a Lei 8.666/93, conforme justificativa de fls.3162/3164 e autorização de fls.</w:t>
      </w:r>
      <w:r w:rsidR="00A452B7" w:rsidRPr="00FF6396">
        <w:rPr>
          <w:rFonts w:asciiTheme="minorHAnsi" w:hAnsiTheme="minorHAnsi" w:cstheme="minorHAnsi"/>
        </w:rPr>
        <w:t>3203</w:t>
      </w:r>
      <w:r w:rsidRPr="00FF6396">
        <w:rPr>
          <w:rFonts w:asciiTheme="minorHAnsi" w:hAnsiTheme="minorHAnsi" w:cstheme="minorHAnsi"/>
        </w:rPr>
        <w:t xml:space="preserve"> do </w:t>
      </w:r>
      <w:r w:rsidRPr="00FF6396">
        <w:rPr>
          <w:rFonts w:asciiTheme="minorHAnsi" w:hAnsiTheme="minorHAnsi" w:cstheme="minorHAnsi"/>
          <w:b/>
        </w:rPr>
        <w:t>Pregão Eletrônico n° 32/16</w:t>
      </w:r>
      <w:r w:rsidRPr="00FF6396">
        <w:rPr>
          <w:rFonts w:asciiTheme="minorHAnsi" w:hAnsiTheme="minorHAnsi" w:cstheme="minorHAnsi"/>
        </w:rPr>
        <w:t>, conforme as cláusulas e condições a seguir:</w:t>
      </w:r>
    </w:p>
    <w:p w:rsidR="00017856" w:rsidRPr="00DE34E5" w:rsidRDefault="00017856" w:rsidP="00017856">
      <w:pPr>
        <w:ind w:right="-284"/>
        <w:rPr>
          <w:rFonts w:asciiTheme="minorHAnsi" w:hAnsiTheme="minorHAnsi" w:cstheme="minorHAnsi"/>
          <w:b/>
        </w:rPr>
      </w:pPr>
    </w:p>
    <w:p w:rsidR="00017856" w:rsidRPr="00DE34E5" w:rsidRDefault="00017856" w:rsidP="00017856">
      <w:pPr>
        <w:rPr>
          <w:rFonts w:asciiTheme="minorHAnsi" w:hAnsiTheme="minorHAnsi" w:cs="Arial"/>
          <w:b/>
        </w:rPr>
      </w:pPr>
      <w:r w:rsidRPr="00DE34E5">
        <w:rPr>
          <w:rFonts w:asciiTheme="minorHAnsi" w:hAnsiTheme="minorHAnsi" w:cs="Arial"/>
          <w:b/>
        </w:rPr>
        <w:t>CLÁUSULA PRIMEIRA:</w:t>
      </w:r>
    </w:p>
    <w:p w:rsidR="004F5061" w:rsidRPr="009371D3" w:rsidRDefault="004F5061" w:rsidP="004F5061">
      <w:pPr>
        <w:jc w:val="both"/>
        <w:rPr>
          <w:rFonts w:asciiTheme="minorHAnsi" w:hAnsiTheme="minorHAnsi" w:cs="Arial"/>
        </w:rPr>
      </w:pPr>
      <w:r w:rsidRPr="009371D3">
        <w:rPr>
          <w:rFonts w:asciiTheme="minorHAnsi" w:hAnsiTheme="minorHAnsi" w:cs="Arial"/>
        </w:rPr>
        <w:t>Este Termo Aditivo tem por objeto o</w:t>
      </w:r>
      <w:r w:rsidRPr="009371D3">
        <w:rPr>
          <w:rFonts w:asciiTheme="minorHAnsi" w:hAnsiTheme="minorHAnsi" w:cs="Arial"/>
          <w:b/>
        </w:rPr>
        <w:t xml:space="preserve"> aditamento </w:t>
      </w:r>
      <w:r>
        <w:rPr>
          <w:rFonts w:asciiTheme="minorHAnsi" w:hAnsiTheme="minorHAnsi" w:cs="Arial"/>
          <w:b/>
        </w:rPr>
        <w:t>em25</w:t>
      </w:r>
      <w:r w:rsidRPr="009371D3">
        <w:rPr>
          <w:rFonts w:asciiTheme="minorHAnsi" w:hAnsiTheme="minorHAnsi" w:cs="Arial"/>
          <w:b/>
        </w:rPr>
        <w:t>% aos quantitativos iniciais</w:t>
      </w:r>
      <w:r w:rsidRPr="009371D3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 xml:space="preserve">com fundamento no art. 65, </w:t>
      </w:r>
      <w:r w:rsidR="0093660E">
        <w:rPr>
          <w:rFonts w:asciiTheme="minorHAnsi" w:hAnsiTheme="minorHAnsi" w:cs="Arial"/>
        </w:rPr>
        <w:t xml:space="preserve">incido I, alínea “b” e </w:t>
      </w:r>
      <w:r>
        <w:rPr>
          <w:rFonts w:asciiTheme="minorHAnsi" w:hAnsiTheme="minorHAnsi" w:cs="Arial"/>
        </w:rPr>
        <w:t xml:space="preserve">§1º da Lei 8.666/93, </w:t>
      </w:r>
      <w:r w:rsidRPr="009371D3">
        <w:rPr>
          <w:rFonts w:asciiTheme="minorHAnsi" w:hAnsiTheme="minorHAnsi" w:cs="Arial"/>
        </w:rPr>
        <w:t xml:space="preserve">considerando a </w:t>
      </w:r>
      <w:r>
        <w:rPr>
          <w:rFonts w:asciiTheme="minorHAnsi" w:hAnsiTheme="minorHAnsi" w:cs="Arial"/>
        </w:rPr>
        <w:t xml:space="preserve">justificativa de folhas </w:t>
      </w:r>
      <w:r w:rsidRPr="004F5061">
        <w:rPr>
          <w:rFonts w:asciiTheme="minorHAnsi" w:hAnsiTheme="minorHAnsi" w:cs="Arial"/>
        </w:rPr>
        <w:t>3162/3164 e autorização de folha 3203 do Pregão Eletrônico n° 32/16</w:t>
      </w:r>
      <w:r w:rsidRPr="009371D3">
        <w:rPr>
          <w:rFonts w:asciiTheme="minorHAnsi" w:hAnsiTheme="minorHAnsi" w:cs="Arial"/>
        </w:rPr>
        <w:t>.</w:t>
      </w:r>
    </w:p>
    <w:p w:rsidR="004F5061" w:rsidRDefault="004F5061" w:rsidP="0014619F">
      <w:pPr>
        <w:jc w:val="both"/>
        <w:rPr>
          <w:rFonts w:asciiTheme="minorHAnsi" w:hAnsiTheme="minorHAnsi" w:cs="Arial"/>
        </w:rPr>
      </w:pPr>
    </w:p>
    <w:p w:rsidR="004F5061" w:rsidRPr="009371D3" w:rsidRDefault="004F5061" w:rsidP="004F5061">
      <w:pPr>
        <w:jc w:val="both"/>
        <w:rPr>
          <w:rFonts w:asciiTheme="minorHAnsi" w:hAnsiTheme="minorHAnsi" w:cstheme="minorHAnsi"/>
          <w:b/>
        </w:rPr>
      </w:pPr>
      <w:r w:rsidRPr="009371D3">
        <w:rPr>
          <w:rFonts w:asciiTheme="minorHAnsi" w:hAnsiTheme="minorHAnsi" w:cstheme="minorHAnsi"/>
          <w:b/>
        </w:rPr>
        <w:t>CLÁUSULA SEGUNDA:</w:t>
      </w:r>
    </w:p>
    <w:p w:rsidR="004F5061" w:rsidRPr="009371D3" w:rsidRDefault="004F5061" w:rsidP="004F5061">
      <w:pPr>
        <w:jc w:val="both"/>
        <w:rPr>
          <w:rFonts w:asciiTheme="minorHAnsi" w:hAnsiTheme="minorHAnsi" w:cstheme="minorHAnsi"/>
          <w:bCs/>
        </w:rPr>
      </w:pPr>
      <w:r w:rsidRPr="009371D3">
        <w:rPr>
          <w:rFonts w:asciiTheme="minorHAnsi" w:hAnsiTheme="minorHAnsi" w:cs="Arial"/>
        </w:rPr>
        <w:t xml:space="preserve">Este instrumento acresce ao contrato original </w:t>
      </w:r>
      <w:r>
        <w:rPr>
          <w:rFonts w:asciiTheme="minorHAnsi" w:hAnsiTheme="minorHAnsi" w:cs="Arial"/>
        </w:rPr>
        <w:t xml:space="preserve">a quantia </w:t>
      </w:r>
      <w:r w:rsidRPr="009371D3">
        <w:rPr>
          <w:rFonts w:asciiTheme="minorHAnsi" w:hAnsiTheme="minorHAnsi" w:cs="Arial"/>
        </w:rPr>
        <w:t>de</w:t>
      </w:r>
      <w:r w:rsidRPr="004F5061">
        <w:rPr>
          <w:rFonts w:ascii="Calibri" w:hAnsi="Calibri" w:cs="Arial"/>
          <w:b/>
          <w:bCs/>
        </w:rPr>
        <w:t xml:space="preserve">R$ </w:t>
      </w:r>
      <w:r w:rsidRPr="004F5061">
        <w:rPr>
          <w:rFonts w:asciiTheme="minorHAnsi" w:hAnsiTheme="minorHAnsi" w:cs="Arial"/>
          <w:b/>
          <w:bCs/>
        </w:rPr>
        <w:t>85.230,00 (oitenta e cinco mil e duzentos e trinta reais)</w:t>
      </w:r>
      <w:r>
        <w:rPr>
          <w:rFonts w:asciiTheme="minorHAnsi" w:hAnsiTheme="minorHAnsi" w:cs="Arial"/>
        </w:rPr>
        <w:t xml:space="preserve">, </w:t>
      </w:r>
      <w:r w:rsidRPr="009371D3">
        <w:rPr>
          <w:rFonts w:asciiTheme="minorHAnsi" w:hAnsiTheme="minorHAnsi" w:cstheme="minorHAnsi"/>
          <w:bCs/>
        </w:rPr>
        <w:t xml:space="preserve">considerando acréscimo de </w:t>
      </w:r>
      <w:r>
        <w:rPr>
          <w:rFonts w:asciiTheme="minorHAnsi" w:hAnsiTheme="minorHAnsi" w:cstheme="minorHAnsi"/>
          <w:bCs/>
        </w:rPr>
        <w:t>25</w:t>
      </w:r>
      <w:r w:rsidRPr="009371D3">
        <w:rPr>
          <w:rFonts w:asciiTheme="minorHAnsi" w:hAnsiTheme="minorHAnsi" w:cstheme="minorHAnsi"/>
          <w:bCs/>
        </w:rPr>
        <w:t xml:space="preserve">% </w:t>
      </w:r>
      <w:r>
        <w:rPr>
          <w:rFonts w:asciiTheme="minorHAnsi" w:hAnsiTheme="minorHAnsi" w:cstheme="minorHAnsi"/>
          <w:bCs/>
        </w:rPr>
        <w:t>a</w:t>
      </w:r>
      <w:r w:rsidRPr="009371D3">
        <w:rPr>
          <w:rFonts w:asciiTheme="minorHAnsi" w:hAnsiTheme="minorHAnsi" w:cstheme="minorHAnsi"/>
          <w:bCs/>
        </w:rPr>
        <w:t>os quantitativos iniciais, conforme planilha em anexo.</w:t>
      </w:r>
    </w:p>
    <w:p w:rsidR="00017856" w:rsidRPr="00DE34E5" w:rsidRDefault="00017856" w:rsidP="0014619F">
      <w:pPr>
        <w:jc w:val="both"/>
        <w:rPr>
          <w:rFonts w:asciiTheme="minorHAnsi" w:hAnsiTheme="minorHAnsi" w:cs="Arial"/>
        </w:rPr>
      </w:pPr>
    </w:p>
    <w:p w:rsidR="00017856" w:rsidRPr="00DE34E5" w:rsidRDefault="00017856" w:rsidP="0014619F">
      <w:pPr>
        <w:jc w:val="both"/>
        <w:rPr>
          <w:rFonts w:asciiTheme="minorHAnsi" w:hAnsiTheme="minorHAnsi" w:cs="Arial"/>
          <w:b/>
        </w:rPr>
      </w:pPr>
      <w:r w:rsidRPr="00DE34E5">
        <w:rPr>
          <w:rFonts w:asciiTheme="minorHAnsi" w:hAnsiTheme="minorHAnsi" w:cs="Arial"/>
          <w:b/>
        </w:rPr>
        <w:t>CLÁUSULA SEGUNDA:</w:t>
      </w:r>
    </w:p>
    <w:p w:rsidR="00017856" w:rsidRPr="00DE34E5" w:rsidRDefault="00017856" w:rsidP="0014619F">
      <w:pPr>
        <w:jc w:val="both"/>
        <w:rPr>
          <w:rFonts w:asciiTheme="minorHAnsi" w:hAnsiTheme="minorHAnsi" w:cs="Arial"/>
        </w:rPr>
      </w:pPr>
      <w:r w:rsidRPr="00DE34E5">
        <w:rPr>
          <w:rFonts w:asciiTheme="minorHAnsi" w:hAnsiTheme="minorHAnsi" w:cs="Arial"/>
        </w:rPr>
        <w:t xml:space="preserve">Ratificam-se as demais cláusulas do contrato original e demais termos aditivos que não foram alterados por este instrumento.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7856" w:rsidRPr="00DE34E5" w:rsidRDefault="00017856" w:rsidP="0014619F">
      <w:pPr>
        <w:jc w:val="both"/>
        <w:rPr>
          <w:rFonts w:asciiTheme="minorHAnsi" w:hAnsiTheme="minorHAnsi" w:cs="Arial"/>
        </w:rPr>
      </w:pPr>
    </w:p>
    <w:p w:rsidR="00017856" w:rsidRPr="00DE34E5" w:rsidRDefault="00017856" w:rsidP="0014619F">
      <w:pPr>
        <w:jc w:val="center"/>
        <w:rPr>
          <w:rFonts w:asciiTheme="minorHAnsi" w:hAnsiTheme="minorHAnsi" w:cs="Arial"/>
        </w:rPr>
      </w:pPr>
      <w:r w:rsidRPr="00DE34E5">
        <w:rPr>
          <w:rFonts w:asciiTheme="minorHAnsi" w:hAnsiTheme="minorHAnsi" w:cs="Arial"/>
        </w:rPr>
        <w:t xml:space="preserve">Juiz de Fora, </w:t>
      </w:r>
      <w:r w:rsidR="0014619F">
        <w:rPr>
          <w:rFonts w:asciiTheme="minorHAnsi" w:hAnsiTheme="minorHAnsi" w:cs="Arial"/>
        </w:rPr>
        <w:t>11</w:t>
      </w:r>
      <w:r w:rsidRPr="00DE34E5">
        <w:rPr>
          <w:rFonts w:asciiTheme="minorHAnsi" w:hAnsiTheme="minorHAnsi" w:cs="Arial"/>
        </w:rPr>
        <w:t xml:space="preserve"> de ju</w:t>
      </w:r>
      <w:r w:rsidR="0014619F">
        <w:rPr>
          <w:rFonts w:asciiTheme="minorHAnsi" w:hAnsiTheme="minorHAnsi" w:cs="Arial"/>
        </w:rPr>
        <w:t>n</w:t>
      </w:r>
      <w:r w:rsidRPr="00DE34E5">
        <w:rPr>
          <w:rFonts w:asciiTheme="minorHAnsi" w:hAnsiTheme="minorHAnsi" w:cs="Arial"/>
        </w:rPr>
        <w:t>ho de 20</w:t>
      </w:r>
      <w:r w:rsidR="0014619F">
        <w:rPr>
          <w:rFonts w:asciiTheme="minorHAnsi" w:hAnsiTheme="minorHAnsi" w:cs="Arial"/>
        </w:rPr>
        <w:t>21</w:t>
      </w:r>
      <w:r w:rsidRPr="00DE34E5">
        <w:rPr>
          <w:rFonts w:asciiTheme="minorHAnsi" w:hAnsiTheme="minorHAnsi" w:cs="Arial"/>
        </w:rPr>
        <w:t>.</w:t>
      </w:r>
    </w:p>
    <w:p w:rsidR="00017856" w:rsidRPr="00DE34E5" w:rsidRDefault="00017856" w:rsidP="0014619F">
      <w:pPr>
        <w:jc w:val="both"/>
        <w:rPr>
          <w:rFonts w:asciiTheme="minorHAnsi" w:hAnsiTheme="minorHAnsi" w:cs="Arial"/>
        </w:rPr>
      </w:pPr>
    </w:p>
    <w:p w:rsidR="00017856" w:rsidRPr="00DE34E5" w:rsidRDefault="00017856" w:rsidP="00017856">
      <w:pPr>
        <w:rPr>
          <w:rFonts w:asciiTheme="minorHAnsi" w:hAnsiTheme="minorHAnsi" w:cs="Arial"/>
        </w:rPr>
      </w:pPr>
    </w:p>
    <w:p w:rsidR="00017856" w:rsidRPr="00DE34E5" w:rsidRDefault="00017856" w:rsidP="00017856">
      <w:pPr>
        <w:rPr>
          <w:rFonts w:asciiTheme="minorHAnsi" w:hAnsiTheme="minorHAnsi" w:cs="Arial"/>
        </w:rPr>
      </w:pPr>
    </w:p>
    <w:p w:rsidR="00017856" w:rsidRPr="00DE34E5" w:rsidRDefault="00017856" w:rsidP="00017856">
      <w:pPr>
        <w:rPr>
          <w:rFonts w:asciiTheme="minorHAnsi" w:hAnsiTheme="minorHAnsi" w:cs="Arial"/>
        </w:rPr>
      </w:pPr>
      <w:r w:rsidRPr="00286861">
        <w:rPr>
          <w:rFonts w:ascii="Arial" w:eastAsia="Arial Unicode MS" w:hAnsi="Arial" w:cs="Arial"/>
          <w:b/>
        </w:rPr>
        <w:t>Júlio César Teixeira</w:t>
      </w:r>
      <w:r w:rsidR="002A1257">
        <w:rPr>
          <w:rFonts w:ascii="Arial" w:eastAsia="Arial Unicode MS" w:hAnsi="Arial" w:cs="Arial"/>
          <w:b/>
        </w:rPr>
        <w:t xml:space="preserve">                                        </w:t>
      </w:r>
      <w:r w:rsidR="00286861">
        <w:rPr>
          <w:rFonts w:ascii="Arial" w:hAnsi="Arial" w:cs="Arial"/>
          <w:b/>
          <w:bCs/>
          <w:kern w:val="0"/>
          <w:lang w:eastAsia="pt-BR"/>
        </w:rPr>
        <w:t xml:space="preserve">Roberta </w:t>
      </w:r>
      <w:proofErr w:type="spellStart"/>
      <w:r w:rsidR="00286861">
        <w:rPr>
          <w:rFonts w:ascii="Arial" w:hAnsi="Arial" w:cs="Arial"/>
          <w:b/>
          <w:bCs/>
          <w:kern w:val="0"/>
          <w:lang w:eastAsia="pt-BR"/>
        </w:rPr>
        <w:t>Dubberstein</w:t>
      </w:r>
      <w:proofErr w:type="spellEnd"/>
    </w:p>
    <w:p w:rsidR="00017856" w:rsidRPr="00DE34E5" w:rsidRDefault="00017856" w:rsidP="00017856">
      <w:pPr>
        <w:rPr>
          <w:rFonts w:asciiTheme="minorHAnsi" w:hAnsiTheme="minorHAnsi" w:cs="Arial"/>
        </w:rPr>
      </w:pPr>
      <w:r w:rsidRPr="00DE34E5">
        <w:rPr>
          <w:rFonts w:asciiTheme="minorHAnsi" w:hAnsiTheme="minorHAnsi" w:cs="Arial"/>
        </w:rPr>
        <w:t xml:space="preserve">   Diretor Presidente / CESAMA                    Sul Ambiental Serviços de Meio Ambiente </w:t>
      </w:r>
    </w:p>
    <w:p w:rsidR="00017856" w:rsidRPr="00DE34E5" w:rsidRDefault="00017856" w:rsidP="00017856">
      <w:pPr>
        <w:rPr>
          <w:rFonts w:asciiTheme="minorHAnsi" w:hAnsiTheme="minorHAnsi" w:cs="Arial"/>
        </w:rPr>
      </w:pPr>
    </w:p>
    <w:p w:rsidR="00017856" w:rsidRPr="00DE34E5" w:rsidRDefault="00017856" w:rsidP="00017856">
      <w:pPr>
        <w:rPr>
          <w:rFonts w:asciiTheme="minorHAnsi" w:hAnsiTheme="minorHAnsi" w:cs="Arial"/>
        </w:rPr>
      </w:pPr>
    </w:p>
    <w:p w:rsidR="00017856" w:rsidRPr="00DE34E5" w:rsidRDefault="00017856" w:rsidP="00017856">
      <w:pPr>
        <w:rPr>
          <w:rFonts w:asciiTheme="minorHAnsi" w:hAnsiTheme="minorHAnsi" w:cs="Arial"/>
        </w:rPr>
      </w:pPr>
    </w:p>
    <w:p w:rsidR="00017856" w:rsidRPr="00DE34E5" w:rsidRDefault="00017856" w:rsidP="00017856">
      <w:pPr>
        <w:rPr>
          <w:rFonts w:asciiTheme="minorHAnsi" w:hAnsiTheme="minorHAnsi" w:cs="Arial"/>
        </w:rPr>
      </w:pPr>
      <w:r w:rsidRPr="00DE34E5">
        <w:rPr>
          <w:rFonts w:asciiTheme="minorHAnsi" w:hAnsiTheme="minorHAnsi" w:cs="Arial"/>
        </w:rPr>
        <w:t xml:space="preserve">Testemunhas 1)                                                                  2)       </w:t>
      </w:r>
    </w:p>
    <w:p w:rsidR="00CA0AD5" w:rsidRPr="00FD7010" w:rsidRDefault="00CA0AD5" w:rsidP="0093660E">
      <w:pPr>
        <w:jc w:val="center"/>
        <w:rPr>
          <w:rFonts w:eastAsia="Arial Unicode MS"/>
        </w:rPr>
      </w:pPr>
      <w:r>
        <w:rPr>
          <w:rFonts w:eastAsia="Arial Unicode MS"/>
          <w:noProof/>
          <w:lang w:eastAsia="pt-BR"/>
        </w:rPr>
        <w:lastRenderedPageBreak/>
        <w:drawing>
          <wp:inline distT="0" distB="0" distL="0" distR="0">
            <wp:extent cx="4485640" cy="8156448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97" cy="81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AD5" w:rsidRPr="00FD7010" w:rsidSect="00096CB3">
      <w:headerReference w:type="default" r:id="rId9"/>
      <w:footerReference w:type="default" r:id="rId10"/>
      <w:pgSz w:w="11905" w:h="16837"/>
      <w:pgMar w:top="1134" w:right="1134" w:bottom="765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861" w:rsidRDefault="00286861">
      <w:r>
        <w:separator/>
      </w:r>
    </w:p>
  </w:endnote>
  <w:endnote w:type="continuationSeparator" w:id="1">
    <w:p w:rsidR="00286861" w:rsidRDefault="002868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861" w:rsidRPr="00262B4E" w:rsidRDefault="00286861" w:rsidP="001C3CC7">
    <w:pPr>
      <w:pStyle w:val="Rodap"/>
      <w:tabs>
        <w:tab w:val="right" w:pos="8505"/>
      </w:tabs>
      <w:ind w:right="-1"/>
      <w:jc w:val="center"/>
      <w:rPr>
        <w:rFonts w:cs="Arial"/>
        <w:b/>
        <w:color w:val="AEAAAA"/>
        <w:sz w:val="16"/>
        <w:szCs w:val="16"/>
      </w:rPr>
    </w:pPr>
    <w:r w:rsidRPr="00262B4E">
      <w:rPr>
        <w:rFonts w:cs="Arial"/>
        <w:b/>
        <w:color w:val="AEAAAA"/>
        <w:sz w:val="16"/>
        <w:szCs w:val="16"/>
      </w:rPr>
      <w:t>Companhia de Saneamento Municipal – Cesama</w:t>
    </w:r>
  </w:p>
  <w:p w:rsidR="00286861" w:rsidRPr="00262B4E" w:rsidRDefault="00286861" w:rsidP="001C3CC7">
    <w:pPr>
      <w:pStyle w:val="Rodap"/>
      <w:tabs>
        <w:tab w:val="right" w:pos="8505"/>
      </w:tabs>
      <w:ind w:right="-1"/>
      <w:jc w:val="center"/>
      <w:rPr>
        <w:rFonts w:cs="Arial"/>
        <w:color w:val="AEAAAA"/>
        <w:sz w:val="16"/>
        <w:szCs w:val="16"/>
      </w:rPr>
    </w:pPr>
    <w:r w:rsidRPr="00262B4E">
      <w:rPr>
        <w:rFonts w:cs="Arial"/>
        <w:color w:val="AEAAAA"/>
        <w:sz w:val="16"/>
        <w:szCs w:val="16"/>
      </w:rPr>
      <w:t>Avenida Barão do Rio Branco, 1843/10º andar - Centro</w:t>
    </w:r>
  </w:p>
  <w:p w:rsidR="00286861" w:rsidRPr="00262B4E" w:rsidRDefault="00286861" w:rsidP="001C3CC7">
    <w:pPr>
      <w:pStyle w:val="Rodap"/>
      <w:tabs>
        <w:tab w:val="right" w:pos="8505"/>
      </w:tabs>
      <w:ind w:right="-1"/>
      <w:jc w:val="center"/>
      <w:rPr>
        <w:rFonts w:cs="Arial"/>
        <w:color w:val="AEAAAA"/>
        <w:sz w:val="16"/>
        <w:szCs w:val="16"/>
      </w:rPr>
    </w:pPr>
    <w:r w:rsidRPr="00262B4E">
      <w:rPr>
        <w:rFonts w:cs="Arial"/>
        <w:color w:val="AEAAAA"/>
        <w:sz w:val="16"/>
        <w:szCs w:val="16"/>
      </w:rPr>
      <w:t>CEP: 36.013-020 I Juiz de Fora - MG I Telefone: (32) 3692-</w:t>
    </w:r>
    <w:r>
      <w:rPr>
        <w:rFonts w:cs="Arial"/>
        <w:color w:val="AEAAAA"/>
        <w:sz w:val="16"/>
        <w:szCs w:val="16"/>
      </w:rPr>
      <w:t>9199</w:t>
    </w:r>
  </w:p>
  <w:p w:rsidR="00286861" w:rsidRPr="00262B4E" w:rsidRDefault="00286861" w:rsidP="001C3CC7">
    <w:pPr>
      <w:pStyle w:val="Rodap"/>
      <w:tabs>
        <w:tab w:val="right" w:pos="8505"/>
      </w:tabs>
      <w:ind w:right="-1"/>
      <w:jc w:val="center"/>
      <w:rPr>
        <w:rFonts w:cs="Arial"/>
        <w:color w:val="AEAAAA"/>
        <w:sz w:val="16"/>
        <w:szCs w:val="16"/>
      </w:rPr>
    </w:pPr>
  </w:p>
  <w:p w:rsidR="00286861" w:rsidRPr="00262B4E" w:rsidRDefault="00286861" w:rsidP="001C3CC7">
    <w:pPr>
      <w:pStyle w:val="Rodap"/>
      <w:tabs>
        <w:tab w:val="right" w:pos="8505"/>
      </w:tabs>
      <w:ind w:right="-1"/>
      <w:jc w:val="center"/>
      <w:rPr>
        <w:rFonts w:cs="Arial"/>
        <w:b/>
        <w:color w:val="AEAAAA"/>
        <w:sz w:val="16"/>
        <w:szCs w:val="16"/>
      </w:rPr>
    </w:pPr>
    <w:r w:rsidRPr="00262B4E">
      <w:rPr>
        <w:rFonts w:cs="Arial"/>
        <w:b/>
        <w:color w:val="AEAAAA"/>
        <w:sz w:val="16"/>
        <w:szCs w:val="16"/>
      </w:rPr>
      <w:t xml:space="preserve">Missão </w:t>
    </w:r>
    <w:r w:rsidRPr="00262B4E">
      <w:rPr>
        <w:rFonts w:cs="Arial"/>
        <w:color w:val="AEAAAA"/>
        <w:sz w:val="16"/>
        <w:szCs w:val="16"/>
      </w:rPr>
      <w:t>- Planejar e executar a prestação dos serviços de abastecimento de água, coleta e tratamento de esgoto sanitário, no atendimento à universalização, à sustentabilidade econômica, social e ambiental</w:t>
    </w:r>
    <w:r w:rsidRPr="00262B4E">
      <w:rPr>
        <w:rFonts w:cs="Arial"/>
        <w:b/>
        <w:color w:val="AEAAAA"/>
        <w:sz w:val="16"/>
        <w:szCs w:val="16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861" w:rsidRDefault="00286861">
      <w:r>
        <w:separator/>
      </w:r>
    </w:p>
  </w:footnote>
  <w:footnote w:type="continuationSeparator" w:id="1">
    <w:p w:rsidR="00286861" w:rsidRDefault="002868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861" w:rsidRDefault="00286861" w:rsidP="00096CB3">
    <w:pPr>
      <w:pStyle w:val="Cabealho"/>
      <w:jc w:val="center"/>
    </w:pPr>
    <w:r w:rsidRPr="00262B4E">
      <w:rPr>
        <w:noProof/>
        <w:sz w:val="16"/>
        <w:szCs w:val="16"/>
        <w:lang w:eastAsia="pt-BR"/>
      </w:rPr>
      <w:drawing>
        <wp:inline distT="0" distB="0" distL="0" distR="0">
          <wp:extent cx="5400675" cy="647700"/>
          <wp:effectExtent l="0" t="0" r="9525" b="0"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86861" w:rsidRDefault="00286861" w:rsidP="00DA3587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DE07FAF"/>
    <w:multiLevelType w:val="hybridMultilevel"/>
    <w:tmpl w:val="2E1C3258"/>
    <w:lvl w:ilvl="0" w:tplc="2D6837FC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1454163A"/>
    <w:multiLevelType w:val="hybridMultilevel"/>
    <w:tmpl w:val="C548F7E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253572"/>
    <w:multiLevelType w:val="hybridMultilevel"/>
    <w:tmpl w:val="45843C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B3955"/>
    <w:multiLevelType w:val="hybridMultilevel"/>
    <w:tmpl w:val="57606B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E1933"/>
    <w:multiLevelType w:val="hybridMultilevel"/>
    <w:tmpl w:val="FE407F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47CC5"/>
    <w:multiLevelType w:val="hybridMultilevel"/>
    <w:tmpl w:val="C88064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5D37E3"/>
    <w:multiLevelType w:val="hybridMultilevel"/>
    <w:tmpl w:val="89D4FE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8E5D4E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62C67E0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AF74617"/>
    <w:multiLevelType w:val="hybridMultilevel"/>
    <w:tmpl w:val="83141928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E950887"/>
    <w:multiLevelType w:val="hybridMultilevel"/>
    <w:tmpl w:val="D84EC834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C008DE"/>
    <w:rsid w:val="000068E5"/>
    <w:rsid w:val="00017856"/>
    <w:rsid w:val="00023BE1"/>
    <w:rsid w:val="0003698B"/>
    <w:rsid w:val="000421FA"/>
    <w:rsid w:val="00045AA4"/>
    <w:rsid w:val="000636CD"/>
    <w:rsid w:val="00080470"/>
    <w:rsid w:val="00082852"/>
    <w:rsid w:val="00087222"/>
    <w:rsid w:val="00087EEF"/>
    <w:rsid w:val="00092210"/>
    <w:rsid w:val="00096CB3"/>
    <w:rsid w:val="00096CCA"/>
    <w:rsid w:val="000A3842"/>
    <w:rsid w:val="000A6D4E"/>
    <w:rsid w:val="000B4E57"/>
    <w:rsid w:val="000D2BAB"/>
    <w:rsid w:val="000D32AB"/>
    <w:rsid w:val="000D63F4"/>
    <w:rsid w:val="000E3AC1"/>
    <w:rsid w:val="000E7848"/>
    <w:rsid w:val="00103198"/>
    <w:rsid w:val="00103971"/>
    <w:rsid w:val="00106485"/>
    <w:rsid w:val="00107688"/>
    <w:rsid w:val="0011356B"/>
    <w:rsid w:val="0011384F"/>
    <w:rsid w:val="00114087"/>
    <w:rsid w:val="00115B1B"/>
    <w:rsid w:val="001245F8"/>
    <w:rsid w:val="00132191"/>
    <w:rsid w:val="0013739B"/>
    <w:rsid w:val="001421EA"/>
    <w:rsid w:val="0014619F"/>
    <w:rsid w:val="00146283"/>
    <w:rsid w:val="0015522F"/>
    <w:rsid w:val="00155CBD"/>
    <w:rsid w:val="00165A42"/>
    <w:rsid w:val="00171F49"/>
    <w:rsid w:val="001755F8"/>
    <w:rsid w:val="001815C7"/>
    <w:rsid w:val="00191941"/>
    <w:rsid w:val="0019235D"/>
    <w:rsid w:val="0019714A"/>
    <w:rsid w:val="001A5D4D"/>
    <w:rsid w:val="001B11E1"/>
    <w:rsid w:val="001C3CC7"/>
    <w:rsid w:val="001D01B3"/>
    <w:rsid w:val="001D724C"/>
    <w:rsid w:val="001D7D50"/>
    <w:rsid w:val="001E15C6"/>
    <w:rsid w:val="001E1BC8"/>
    <w:rsid w:val="001E473D"/>
    <w:rsid w:val="002071BF"/>
    <w:rsid w:val="00214A09"/>
    <w:rsid w:val="0021763F"/>
    <w:rsid w:val="00221E5C"/>
    <w:rsid w:val="00222739"/>
    <w:rsid w:val="002427C5"/>
    <w:rsid w:val="00243D4B"/>
    <w:rsid w:val="0025414E"/>
    <w:rsid w:val="00256FC4"/>
    <w:rsid w:val="00267616"/>
    <w:rsid w:val="00270BEB"/>
    <w:rsid w:val="002717EC"/>
    <w:rsid w:val="002774F7"/>
    <w:rsid w:val="00286861"/>
    <w:rsid w:val="00294747"/>
    <w:rsid w:val="002A1257"/>
    <w:rsid w:val="002A15D7"/>
    <w:rsid w:val="002B1034"/>
    <w:rsid w:val="002B4947"/>
    <w:rsid w:val="002E04FF"/>
    <w:rsid w:val="002F5655"/>
    <w:rsid w:val="00306371"/>
    <w:rsid w:val="00307D9F"/>
    <w:rsid w:val="003153AB"/>
    <w:rsid w:val="00322A37"/>
    <w:rsid w:val="00323465"/>
    <w:rsid w:val="00342D36"/>
    <w:rsid w:val="00354648"/>
    <w:rsid w:val="00374606"/>
    <w:rsid w:val="00385F8F"/>
    <w:rsid w:val="00387D98"/>
    <w:rsid w:val="003974A8"/>
    <w:rsid w:val="003B08BA"/>
    <w:rsid w:val="003C7D21"/>
    <w:rsid w:val="003D29C2"/>
    <w:rsid w:val="003D5B10"/>
    <w:rsid w:val="003E62ED"/>
    <w:rsid w:val="003E7BA2"/>
    <w:rsid w:val="003F3354"/>
    <w:rsid w:val="003F6BE3"/>
    <w:rsid w:val="00414189"/>
    <w:rsid w:val="0041769F"/>
    <w:rsid w:val="00417F52"/>
    <w:rsid w:val="00417F5D"/>
    <w:rsid w:val="00420AD7"/>
    <w:rsid w:val="00437C1B"/>
    <w:rsid w:val="00440BB1"/>
    <w:rsid w:val="00446F0A"/>
    <w:rsid w:val="00446F33"/>
    <w:rsid w:val="00462961"/>
    <w:rsid w:val="00464F4B"/>
    <w:rsid w:val="00465A5D"/>
    <w:rsid w:val="00473F4B"/>
    <w:rsid w:val="004744D6"/>
    <w:rsid w:val="0047488C"/>
    <w:rsid w:val="00477763"/>
    <w:rsid w:val="0048216E"/>
    <w:rsid w:val="00483DA8"/>
    <w:rsid w:val="00485D28"/>
    <w:rsid w:val="00486888"/>
    <w:rsid w:val="004A6099"/>
    <w:rsid w:val="004B3393"/>
    <w:rsid w:val="004C4BDF"/>
    <w:rsid w:val="004C7EDF"/>
    <w:rsid w:val="004E0FF3"/>
    <w:rsid w:val="004E24E3"/>
    <w:rsid w:val="004E4C6D"/>
    <w:rsid w:val="004E5422"/>
    <w:rsid w:val="004F5061"/>
    <w:rsid w:val="005045D3"/>
    <w:rsid w:val="0051213C"/>
    <w:rsid w:val="0053251C"/>
    <w:rsid w:val="0053616C"/>
    <w:rsid w:val="005573E9"/>
    <w:rsid w:val="00562952"/>
    <w:rsid w:val="00567F23"/>
    <w:rsid w:val="00571DA5"/>
    <w:rsid w:val="005927CF"/>
    <w:rsid w:val="00593302"/>
    <w:rsid w:val="005A4E46"/>
    <w:rsid w:val="005F71DC"/>
    <w:rsid w:val="006003D7"/>
    <w:rsid w:val="006127B9"/>
    <w:rsid w:val="00642CF5"/>
    <w:rsid w:val="00662902"/>
    <w:rsid w:val="006725CE"/>
    <w:rsid w:val="006821C9"/>
    <w:rsid w:val="00683713"/>
    <w:rsid w:val="00692569"/>
    <w:rsid w:val="006A36CC"/>
    <w:rsid w:val="006B07D2"/>
    <w:rsid w:val="006C63D8"/>
    <w:rsid w:val="006D2F89"/>
    <w:rsid w:val="006E30E4"/>
    <w:rsid w:val="006F09F7"/>
    <w:rsid w:val="00701923"/>
    <w:rsid w:val="0070362B"/>
    <w:rsid w:val="007070C0"/>
    <w:rsid w:val="007115CF"/>
    <w:rsid w:val="00720D81"/>
    <w:rsid w:val="0072680E"/>
    <w:rsid w:val="00726E77"/>
    <w:rsid w:val="00733111"/>
    <w:rsid w:val="00733410"/>
    <w:rsid w:val="0074773B"/>
    <w:rsid w:val="00747DC4"/>
    <w:rsid w:val="007561DA"/>
    <w:rsid w:val="0076464A"/>
    <w:rsid w:val="00777D63"/>
    <w:rsid w:val="00787D27"/>
    <w:rsid w:val="00793A47"/>
    <w:rsid w:val="007A0E20"/>
    <w:rsid w:val="007A278A"/>
    <w:rsid w:val="007A454A"/>
    <w:rsid w:val="007B24D8"/>
    <w:rsid w:val="007D24BD"/>
    <w:rsid w:val="007D69D9"/>
    <w:rsid w:val="007D6BF8"/>
    <w:rsid w:val="007D72C1"/>
    <w:rsid w:val="007E4B05"/>
    <w:rsid w:val="007F0291"/>
    <w:rsid w:val="00800B2F"/>
    <w:rsid w:val="00801EBE"/>
    <w:rsid w:val="00806D79"/>
    <w:rsid w:val="0082656C"/>
    <w:rsid w:val="008308B6"/>
    <w:rsid w:val="00841B3B"/>
    <w:rsid w:val="00842CA0"/>
    <w:rsid w:val="00843177"/>
    <w:rsid w:val="00845015"/>
    <w:rsid w:val="00860B14"/>
    <w:rsid w:val="00860B9F"/>
    <w:rsid w:val="00867A28"/>
    <w:rsid w:val="008804BD"/>
    <w:rsid w:val="00880D33"/>
    <w:rsid w:val="008944E8"/>
    <w:rsid w:val="00894AED"/>
    <w:rsid w:val="008D183F"/>
    <w:rsid w:val="008D1FBB"/>
    <w:rsid w:val="008F1E4C"/>
    <w:rsid w:val="008F3048"/>
    <w:rsid w:val="008F6310"/>
    <w:rsid w:val="00900927"/>
    <w:rsid w:val="0093601F"/>
    <w:rsid w:val="0093660E"/>
    <w:rsid w:val="00946807"/>
    <w:rsid w:val="00953B53"/>
    <w:rsid w:val="00957142"/>
    <w:rsid w:val="00964105"/>
    <w:rsid w:val="0098251A"/>
    <w:rsid w:val="009A0C5C"/>
    <w:rsid w:val="009A40F1"/>
    <w:rsid w:val="009A5B4C"/>
    <w:rsid w:val="009A6EB7"/>
    <w:rsid w:val="009A716C"/>
    <w:rsid w:val="009D0D54"/>
    <w:rsid w:val="009D1C9F"/>
    <w:rsid w:val="009E0F9C"/>
    <w:rsid w:val="009F1BD4"/>
    <w:rsid w:val="00A00A5D"/>
    <w:rsid w:val="00A12255"/>
    <w:rsid w:val="00A154AC"/>
    <w:rsid w:val="00A250EA"/>
    <w:rsid w:val="00A278CD"/>
    <w:rsid w:val="00A452B7"/>
    <w:rsid w:val="00A45B86"/>
    <w:rsid w:val="00A46A37"/>
    <w:rsid w:val="00A470AF"/>
    <w:rsid w:val="00A4728D"/>
    <w:rsid w:val="00A61779"/>
    <w:rsid w:val="00A61FF7"/>
    <w:rsid w:val="00A720BE"/>
    <w:rsid w:val="00A92955"/>
    <w:rsid w:val="00AB6874"/>
    <w:rsid w:val="00AC6524"/>
    <w:rsid w:val="00B01015"/>
    <w:rsid w:val="00B07B53"/>
    <w:rsid w:val="00B35316"/>
    <w:rsid w:val="00B44086"/>
    <w:rsid w:val="00B44BDD"/>
    <w:rsid w:val="00B5179E"/>
    <w:rsid w:val="00B541B2"/>
    <w:rsid w:val="00B81DB4"/>
    <w:rsid w:val="00B831E0"/>
    <w:rsid w:val="00B867AB"/>
    <w:rsid w:val="00B87E2A"/>
    <w:rsid w:val="00B90888"/>
    <w:rsid w:val="00B92631"/>
    <w:rsid w:val="00B94EDE"/>
    <w:rsid w:val="00BA1A29"/>
    <w:rsid w:val="00BA5250"/>
    <w:rsid w:val="00BB42FB"/>
    <w:rsid w:val="00BB6ECF"/>
    <w:rsid w:val="00BC0239"/>
    <w:rsid w:val="00BC2DA1"/>
    <w:rsid w:val="00BC62EE"/>
    <w:rsid w:val="00BC7514"/>
    <w:rsid w:val="00BD6431"/>
    <w:rsid w:val="00BD6F70"/>
    <w:rsid w:val="00C008DE"/>
    <w:rsid w:val="00C12AC9"/>
    <w:rsid w:val="00C1752A"/>
    <w:rsid w:val="00C20E9E"/>
    <w:rsid w:val="00C30712"/>
    <w:rsid w:val="00C35DAA"/>
    <w:rsid w:val="00C370B3"/>
    <w:rsid w:val="00C43728"/>
    <w:rsid w:val="00C52B38"/>
    <w:rsid w:val="00C54957"/>
    <w:rsid w:val="00C55B86"/>
    <w:rsid w:val="00C604F3"/>
    <w:rsid w:val="00C65A30"/>
    <w:rsid w:val="00C65B3B"/>
    <w:rsid w:val="00C759E2"/>
    <w:rsid w:val="00C877FE"/>
    <w:rsid w:val="00C977DE"/>
    <w:rsid w:val="00CA0AD5"/>
    <w:rsid w:val="00CA0FAD"/>
    <w:rsid w:val="00CD32C2"/>
    <w:rsid w:val="00CD4BFB"/>
    <w:rsid w:val="00CE6FE8"/>
    <w:rsid w:val="00CF398F"/>
    <w:rsid w:val="00D07276"/>
    <w:rsid w:val="00D15447"/>
    <w:rsid w:val="00D27468"/>
    <w:rsid w:val="00D30C63"/>
    <w:rsid w:val="00D42468"/>
    <w:rsid w:val="00D42508"/>
    <w:rsid w:val="00D50976"/>
    <w:rsid w:val="00D51AFD"/>
    <w:rsid w:val="00D6074D"/>
    <w:rsid w:val="00D610C5"/>
    <w:rsid w:val="00D741B1"/>
    <w:rsid w:val="00D77EA1"/>
    <w:rsid w:val="00D80779"/>
    <w:rsid w:val="00D9016D"/>
    <w:rsid w:val="00D90859"/>
    <w:rsid w:val="00DA3587"/>
    <w:rsid w:val="00DA7686"/>
    <w:rsid w:val="00DB2A60"/>
    <w:rsid w:val="00DB5DAA"/>
    <w:rsid w:val="00DC2DE8"/>
    <w:rsid w:val="00DC3105"/>
    <w:rsid w:val="00DC5375"/>
    <w:rsid w:val="00DD7013"/>
    <w:rsid w:val="00DF092D"/>
    <w:rsid w:val="00DF0A20"/>
    <w:rsid w:val="00DF74D9"/>
    <w:rsid w:val="00E036A5"/>
    <w:rsid w:val="00E07334"/>
    <w:rsid w:val="00E17139"/>
    <w:rsid w:val="00E31A76"/>
    <w:rsid w:val="00E33E4B"/>
    <w:rsid w:val="00E40F8C"/>
    <w:rsid w:val="00E44FE9"/>
    <w:rsid w:val="00E516CD"/>
    <w:rsid w:val="00E63F5E"/>
    <w:rsid w:val="00E70B1B"/>
    <w:rsid w:val="00E71EEC"/>
    <w:rsid w:val="00E83E37"/>
    <w:rsid w:val="00E84F60"/>
    <w:rsid w:val="00E86785"/>
    <w:rsid w:val="00E915A4"/>
    <w:rsid w:val="00E9708E"/>
    <w:rsid w:val="00EC35CE"/>
    <w:rsid w:val="00EC5A10"/>
    <w:rsid w:val="00EC73D3"/>
    <w:rsid w:val="00ED005E"/>
    <w:rsid w:val="00ED290A"/>
    <w:rsid w:val="00ED362F"/>
    <w:rsid w:val="00EE3172"/>
    <w:rsid w:val="00EE670C"/>
    <w:rsid w:val="00F320C9"/>
    <w:rsid w:val="00F407A4"/>
    <w:rsid w:val="00F50E18"/>
    <w:rsid w:val="00F538F9"/>
    <w:rsid w:val="00F55DD9"/>
    <w:rsid w:val="00F66D23"/>
    <w:rsid w:val="00F81E9C"/>
    <w:rsid w:val="00F92B0A"/>
    <w:rsid w:val="00FB11B4"/>
    <w:rsid w:val="00FD2755"/>
    <w:rsid w:val="00FD31F4"/>
    <w:rsid w:val="00FD6C88"/>
    <w:rsid w:val="00FD7010"/>
    <w:rsid w:val="00FE2670"/>
    <w:rsid w:val="00FF6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5D7"/>
    <w:pPr>
      <w:suppressAutoHyphens/>
    </w:pPr>
    <w:rPr>
      <w:kern w:val="1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2A15D7"/>
    <w:pPr>
      <w:keepNext/>
      <w:tabs>
        <w:tab w:val="num" w:pos="0"/>
      </w:tabs>
      <w:suppressAutoHyphens w:val="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80D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A15D7"/>
  </w:style>
  <w:style w:type="character" w:customStyle="1" w:styleId="Absatz-Standardschriftart">
    <w:name w:val="Absatz-Standardschriftart"/>
    <w:rsid w:val="002A15D7"/>
  </w:style>
  <w:style w:type="character" w:customStyle="1" w:styleId="WW-Fontepargpadro">
    <w:name w:val="WW-Fonte parág. padrão"/>
    <w:rsid w:val="002A15D7"/>
  </w:style>
  <w:style w:type="character" w:customStyle="1" w:styleId="WW-Absatz-Standardschriftart">
    <w:name w:val="WW-Absatz-Standardschriftart"/>
    <w:rsid w:val="002A15D7"/>
  </w:style>
  <w:style w:type="character" w:customStyle="1" w:styleId="WW-Absatz-Standardschriftart1">
    <w:name w:val="WW-Absatz-Standardschriftart1"/>
    <w:rsid w:val="002A15D7"/>
  </w:style>
  <w:style w:type="character" w:customStyle="1" w:styleId="WW-Absatz-Standardschriftart11">
    <w:name w:val="WW-Absatz-Standardschriftart11"/>
    <w:rsid w:val="002A15D7"/>
  </w:style>
  <w:style w:type="character" w:customStyle="1" w:styleId="WW-Fontepargpadro1">
    <w:name w:val="WW-Fonte parág. padrão1"/>
    <w:rsid w:val="002A15D7"/>
  </w:style>
  <w:style w:type="paragraph" w:customStyle="1" w:styleId="Ttulo10">
    <w:name w:val="Título1"/>
    <w:basedOn w:val="Normal"/>
    <w:next w:val="Corpodetexto"/>
    <w:rsid w:val="002A15D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2A15D7"/>
    <w:pPr>
      <w:spacing w:after="120"/>
    </w:pPr>
  </w:style>
  <w:style w:type="paragraph" w:styleId="Lista">
    <w:name w:val="List"/>
    <w:basedOn w:val="Corpodetexto"/>
    <w:rsid w:val="002A15D7"/>
  </w:style>
  <w:style w:type="paragraph" w:customStyle="1" w:styleId="Legenda1">
    <w:name w:val="Legenda1"/>
    <w:basedOn w:val="Normal"/>
    <w:rsid w:val="002A15D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2A15D7"/>
    <w:pPr>
      <w:suppressLineNumbers/>
    </w:pPr>
  </w:style>
  <w:style w:type="paragraph" w:customStyle="1" w:styleId="Captulo">
    <w:name w:val="Capítulo"/>
    <w:basedOn w:val="Normal"/>
    <w:next w:val="Corpodetexto"/>
    <w:rsid w:val="002A15D7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2A15D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A15D7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sid w:val="002A15D7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rsid w:val="002A15D7"/>
    <w:pPr>
      <w:suppressLineNumbers/>
    </w:pPr>
  </w:style>
  <w:style w:type="paragraph" w:customStyle="1" w:styleId="Ttulodatabela">
    <w:name w:val="Título da tabela"/>
    <w:basedOn w:val="Contedodatabela"/>
    <w:rsid w:val="002A15D7"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D9016D"/>
    <w:pPr>
      <w:suppressAutoHyphens w:val="0"/>
      <w:spacing w:before="100" w:after="119" w:line="360" w:lineRule="auto"/>
      <w:ind w:left="720"/>
      <w:contextualSpacing/>
      <w:jc w:val="both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9016D"/>
    <w:pPr>
      <w:suppressAutoHyphens w:val="0"/>
      <w:spacing w:before="100" w:after="119" w:line="360" w:lineRule="auto"/>
      <w:jc w:val="both"/>
    </w:pPr>
    <w:rPr>
      <w:rFonts w:ascii="Calibri" w:eastAsia="Calibri" w:hAnsi="Calibri"/>
      <w:kern w:val="0"/>
      <w:sz w:val="20"/>
      <w:szCs w:val="20"/>
      <w:lang w:eastAsia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9016D"/>
    <w:rPr>
      <w:rFonts w:ascii="Calibri" w:eastAsia="Calibri" w:hAnsi="Calibri"/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D9016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9016D"/>
    <w:pPr>
      <w:suppressAutoHyphens w:val="0"/>
      <w:spacing w:before="100" w:beforeAutospacing="1" w:after="100" w:afterAutospacing="1"/>
    </w:pPr>
    <w:rPr>
      <w:kern w:val="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C7D2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C7D21"/>
    <w:rPr>
      <w:kern w:val="1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semiHidden/>
    <w:unhideWhenUsed/>
    <w:rsid w:val="00747DC4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096CB3"/>
    <w:rPr>
      <w:kern w:val="1"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80D33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4C4BDF"/>
    <w:rPr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43A1D-0D82-4CCD-AF16-16AF3FDE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377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PUBLICIDADE</vt:lpstr>
    </vt:vector>
  </TitlesOfParts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PUBLICIDADE</dc:title>
  <dc:creator>Administrador</dc:creator>
  <cp:lastModifiedBy>apaula</cp:lastModifiedBy>
  <cp:revision>4</cp:revision>
  <cp:lastPrinted>2021-06-11T16:48:00Z</cp:lastPrinted>
  <dcterms:created xsi:type="dcterms:W3CDTF">2021-06-14T14:22:00Z</dcterms:created>
  <dcterms:modified xsi:type="dcterms:W3CDTF">2021-06-14T14:55:00Z</dcterms:modified>
</cp:coreProperties>
</file>