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AF35" w14:textId="77777777" w:rsidR="007A3C44" w:rsidRPr="005C0055" w:rsidRDefault="007A3C44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796FB7">
        <w:rPr>
          <w:rFonts w:asciiTheme="minorHAnsi" w:hAnsiTheme="minorHAnsi" w:cs="Arial"/>
          <w:b/>
          <w:sz w:val="26"/>
          <w:szCs w:val="26"/>
        </w:rPr>
        <w:t>20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14:paraId="3C765CBF" w14:textId="77777777" w:rsidR="007A3C44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23D0D2B8" w14:textId="77777777"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1D30B3B0" w14:textId="77777777" w:rsidR="007A3C44" w:rsidRDefault="00DB52BC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Terceiro</w:t>
      </w:r>
      <w:r w:rsidR="007A3C44" w:rsidRPr="00C0577B">
        <w:rPr>
          <w:rFonts w:asciiTheme="minorHAnsi" w:hAnsiTheme="minorHAnsi" w:cstheme="minorHAnsi"/>
        </w:rPr>
        <w:t xml:space="preserve"> Termo Aditivo ao Contrato n° 06/2020 que entre si fazem a Companhia de Saneamento Municipal - </w:t>
      </w:r>
      <w:r w:rsidR="007A3C44" w:rsidRPr="00C0577B">
        <w:rPr>
          <w:rFonts w:asciiTheme="minorHAnsi" w:hAnsiTheme="minorHAnsi" w:cstheme="minorHAnsi"/>
          <w:b/>
          <w:bCs/>
        </w:rPr>
        <w:t xml:space="preserve">CESAMA </w:t>
      </w:r>
      <w:r w:rsidR="007A3C44" w:rsidRPr="00C0577B">
        <w:rPr>
          <w:rFonts w:asciiTheme="minorHAnsi" w:hAnsiTheme="minorHAnsi" w:cstheme="minorHAnsi"/>
        </w:rPr>
        <w:t xml:space="preserve">e a empresa </w:t>
      </w:r>
      <w:r w:rsidR="007A3C44" w:rsidRPr="00C0577B">
        <w:rPr>
          <w:rFonts w:asciiTheme="minorHAnsi" w:eastAsia="Arial Unicode MS" w:hAnsiTheme="minorHAnsi" w:cstheme="minorHAnsi"/>
          <w:b/>
        </w:rPr>
        <w:t>MONTREAL CONSTRUÇÕES LTDA</w:t>
      </w:r>
      <w:r w:rsidR="007A3C44" w:rsidRPr="00C0577B">
        <w:rPr>
          <w:rFonts w:asciiTheme="minorHAnsi" w:hAnsiTheme="minorHAnsi" w:cstheme="minorHAnsi"/>
          <w:b/>
          <w:bCs/>
        </w:rPr>
        <w:t>.</w:t>
      </w:r>
    </w:p>
    <w:p w14:paraId="706A2E6B" w14:textId="77777777" w:rsidR="007A3C4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14:paraId="3483A3A7" w14:textId="77777777"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3929FCFC" w14:textId="00CE0DF7" w:rsidR="007A3C44" w:rsidRPr="00731D02" w:rsidRDefault="007A3C44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Júlio César Teixeira</w:t>
      </w:r>
      <w:r w:rsidRPr="00731D02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731D02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731D02">
        <w:rPr>
          <w:rFonts w:asciiTheme="minorHAnsi" w:hAnsiTheme="minorHAnsi" w:cstheme="minorHAnsi"/>
        </w:rPr>
        <w:t xml:space="preserve">,  e </w:t>
      </w:r>
      <w:r w:rsidRPr="00731D02">
        <w:rPr>
          <w:rFonts w:asciiTheme="minorHAnsi" w:hAnsiTheme="minorHAnsi" w:cstheme="minorHAnsi"/>
          <w:b/>
        </w:rPr>
        <w:t>a CONTRATADA</w:t>
      </w:r>
      <w:r w:rsidRPr="00731D02">
        <w:rPr>
          <w:rFonts w:asciiTheme="minorHAnsi" w:hAnsiTheme="minorHAnsi" w:cstheme="minorHAnsi"/>
        </w:rPr>
        <w:t xml:space="preserve"> empresa </w:t>
      </w:r>
      <w:r w:rsidRPr="00731D02">
        <w:rPr>
          <w:rFonts w:asciiTheme="minorHAnsi" w:hAnsiTheme="minorHAnsi" w:cstheme="minorHAnsi"/>
          <w:b/>
          <w:bCs/>
        </w:rPr>
        <w:t xml:space="preserve">MONTREAL CONSTRUÇÕES LTDA </w:t>
      </w:r>
      <w:r w:rsidRPr="00731D02">
        <w:rPr>
          <w:rFonts w:asciiTheme="minorHAnsi" w:hAnsiTheme="minorHAnsi" w:cstheme="minorHAnsi"/>
        </w:rPr>
        <w:t xml:space="preserve">- CNPJ nº 04.843.023/0001-19, situada nesta cidade na Rua Moraes e Castro, 203 – Salas 201 e 202 - Bairro Alto dos Passos, neste ato representada pelo Sr. Leonardo Mendes do Valle Gomes, brasileiro, casado, engenheiro, CPF 046.860.026.48,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="00DB52BC">
        <w:rPr>
          <w:rFonts w:asciiTheme="minorHAnsi" w:hAnsiTheme="minorHAnsi" w:cstheme="minorHAnsi"/>
          <w:b/>
        </w:rPr>
        <w:t xml:space="preserve"> </w:t>
      </w:r>
      <w:r w:rsidRPr="00731D02">
        <w:rPr>
          <w:rFonts w:asciiTheme="minorHAnsi" w:hAnsiTheme="minorHAnsi" w:cstheme="minorHAnsi"/>
          <w:b/>
          <w:bCs/>
        </w:rPr>
        <w:t xml:space="preserve">Contrato nº 006/2020,  em conformidade com a Lei 13.303/2016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 xml:space="preserve">fls. </w:t>
      </w:r>
      <w:r w:rsidR="00DB52BC">
        <w:rPr>
          <w:rFonts w:asciiTheme="minorHAnsi" w:hAnsiTheme="minorHAnsi" w:cstheme="minorHAnsi"/>
          <w:bCs/>
        </w:rPr>
        <w:t>1271/1272</w:t>
      </w:r>
      <w:r w:rsidRPr="00731D02">
        <w:rPr>
          <w:rFonts w:asciiTheme="minorHAnsi" w:hAnsiTheme="minorHAnsi" w:cstheme="minorHAnsi"/>
          <w:b/>
          <w:bCs/>
        </w:rPr>
        <w:t>,</w:t>
      </w:r>
      <w:r w:rsidRPr="00731D02">
        <w:rPr>
          <w:rFonts w:asciiTheme="minorHAnsi" w:hAnsiTheme="minorHAnsi" w:cstheme="minorHAnsi"/>
        </w:rPr>
        <w:t xml:space="preserve"> autorização </w:t>
      </w:r>
      <w:r>
        <w:rPr>
          <w:rFonts w:asciiTheme="minorHAnsi" w:hAnsiTheme="minorHAnsi" w:cstheme="minorHAnsi"/>
        </w:rPr>
        <w:t>d</w:t>
      </w:r>
      <w:r w:rsidR="00DB52BC">
        <w:rPr>
          <w:rFonts w:asciiTheme="minorHAnsi" w:hAnsiTheme="minorHAnsi" w:cstheme="minorHAnsi"/>
        </w:rPr>
        <w:t xml:space="preserve">o Diretor Presidente (folha </w:t>
      </w:r>
      <w:r w:rsidR="00E83406">
        <w:rPr>
          <w:rFonts w:asciiTheme="minorHAnsi" w:hAnsiTheme="minorHAnsi" w:cstheme="minorHAnsi"/>
        </w:rPr>
        <w:t>1287</w:t>
      </w:r>
      <w:r>
        <w:rPr>
          <w:rFonts w:asciiTheme="minorHAnsi" w:hAnsiTheme="minorHAnsi" w:cstheme="minorHAnsi"/>
        </w:rPr>
        <w:t xml:space="preserve">), constantes da </w:t>
      </w:r>
      <w:r w:rsidRPr="00731D02">
        <w:rPr>
          <w:rFonts w:asciiTheme="minorHAnsi" w:hAnsiTheme="minorHAnsi" w:cstheme="minorHAnsi"/>
        </w:rPr>
        <w:t>Licitação Presencial nº 016/19,</w:t>
      </w:r>
      <w:r>
        <w:rPr>
          <w:rFonts w:asciiTheme="minorHAnsi" w:hAnsiTheme="minorHAnsi" w:cstheme="minorHAnsi"/>
        </w:rPr>
        <w:t xml:space="preserve"> firmam o presente aditivo </w:t>
      </w:r>
      <w:r w:rsidRPr="00731D02">
        <w:rPr>
          <w:rFonts w:asciiTheme="minorHAnsi" w:hAnsiTheme="minorHAnsi" w:cstheme="minorHAnsi"/>
        </w:rPr>
        <w:t>nos seguintes termos:</w:t>
      </w:r>
    </w:p>
    <w:p w14:paraId="1ADB15AF" w14:textId="77777777" w:rsidR="007A3C44" w:rsidRDefault="007A3C44" w:rsidP="007A3C44">
      <w:pPr>
        <w:jc w:val="both"/>
        <w:rPr>
          <w:rFonts w:asciiTheme="minorHAnsi" w:hAnsiTheme="minorHAnsi" w:cstheme="minorHAnsi"/>
          <w:b/>
        </w:rPr>
      </w:pPr>
    </w:p>
    <w:p w14:paraId="61DB8EA6" w14:textId="77777777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14:paraId="3EFC595C" w14:textId="646ACC76"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O </w:t>
      </w:r>
      <w:r w:rsidRPr="00731D02">
        <w:rPr>
          <w:rFonts w:asciiTheme="minorHAnsi" w:hAnsiTheme="minorHAnsi" w:cstheme="minorHAnsi"/>
          <w:b/>
          <w:bCs/>
        </w:rPr>
        <w:t>prazo contratual previsto na Cláusula 5.1 do Contrato nº 006/2020</w:t>
      </w:r>
      <w:r w:rsidRPr="00731D02">
        <w:rPr>
          <w:rFonts w:asciiTheme="minorHAnsi" w:hAnsiTheme="minorHAnsi" w:cstheme="minorHAnsi"/>
        </w:rPr>
        <w:t xml:space="preserve"> será aditado em </w:t>
      </w:r>
      <w:r w:rsidRPr="00731D02">
        <w:rPr>
          <w:rFonts w:asciiTheme="minorHAnsi" w:hAnsiTheme="minorHAnsi" w:cstheme="minorHAnsi"/>
          <w:b/>
          <w:bCs/>
        </w:rPr>
        <w:t xml:space="preserve">mais </w:t>
      </w:r>
      <w:r>
        <w:rPr>
          <w:rFonts w:asciiTheme="minorHAnsi" w:hAnsiTheme="minorHAnsi" w:cstheme="minorHAnsi"/>
          <w:b/>
          <w:bCs/>
        </w:rPr>
        <w:t>0</w:t>
      </w:r>
      <w:r w:rsidR="00DB52BC">
        <w:rPr>
          <w:rFonts w:asciiTheme="minorHAnsi" w:hAnsiTheme="minorHAnsi" w:cstheme="minorHAnsi"/>
          <w:b/>
          <w:bCs/>
        </w:rPr>
        <w:t>2</w:t>
      </w:r>
      <w:r w:rsidRPr="00731D02">
        <w:rPr>
          <w:rFonts w:asciiTheme="minorHAnsi" w:hAnsiTheme="minorHAnsi" w:cstheme="minorHAnsi"/>
          <w:b/>
          <w:bCs/>
        </w:rPr>
        <w:t xml:space="preserve"> (</w:t>
      </w:r>
      <w:r w:rsidR="00DB52BC">
        <w:rPr>
          <w:rFonts w:asciiTheme="minorHAnsi" w:hAnsiTheme="minorHAnsi" w:cstheme="minorHAnsi"/>
          <w:b/>
          <w:bCs/>
        </w:rPr>
        <w:t>dois</w:t>
      </w:r>
      <w:r w:rsidRPr="00731D02">
        <w:rPr>
          <w:rFonts w:asciiTheme="minorHAnsi" w:hAnsiTheme="minorHAnsi" w:cstheme="minorHAnsi"/>
          <w:b/>
          <w:bCs/>
        </w:rPr>
        <w:t xml:space="preserve">) </w:t>
      </w:r>
      <w:r w:rsidR="00DB52BC">
        <w:rPr>
          <w:rFonts w:asciiTheme="minorHAnsi" w:hAnsiTheme="minorHAnsi" w:cstheme="minorHAnsi"/>
          <w:b/>
          <w:bCs/>
        </w:rPr>
        <w:t>meses</w:t>
      </w:r>
      <w:r w:rsidRPr="00731D02">
        <w:rPr>
          <w:rFonts w:asciiTheme="minorHAnsi" w:hAnsiTheme="minorHAnsi" w:cstheme="minorHAnsi"/>
          <w:bCs/>
        </w:rPr>
        <w:t xml:space="preserve"> ficando </w:t>
      </w:r>
      <w:r w:rsidRPr="00731D02">
        <w:rPr>
          <w:rFonts w:asciiTheme="minorHAnsi" w:hAnsiTheme="minorHAnsi" w:cstheme="minorHAnsi"/>
        </w:rPr>
        <w:t xml:space="preserve">prorrogado de </w:t>
      </w:r>
      <w:r w:rsidR="00DB52BC">
        <w:rPr>
          <w:rFonts w:asciiTheme="minorHAnsi" w:hAnsiTheme="minorHAnsi" w:cstheme="minorHAnsi"/>
        </w:rPr>
        <w:t>09</w:t>
      </w:r>
      <w:r w:rsidRPr="00731D02">
        <w:rPr>
          <w:rFonts w:asciiTheme="minorHAnsi" w:hAnsiTheme="minorHAnsi" w:cstheme="minorHAnsi"/>
        </w:rPr>
        <w:t xml:space="preserve"> de </w:t>
      </w:r>
      <w:r w:rsidR="00DB52BC">
        <w:rPr>
          <w:rFonts w:asciiTheme="minorHAnsi" w:hAnsiTheme="minorHAnsi" w:cstheme="minorHAnsi"/>
        </w:rPr>
        <w:t>abril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08</w:t>
      </w:r>
      <w:r w:rsidRPr="00731D02">
        <w:rPr>
          <w:rFonts w:asciiTheme="minorHAnsi" w:hAnsiTheme="minorHAnsi" w:cstheme="minorHAnsi"/>
        </w:rPr>
        <w:t xml:space="preserve"> de </w:t>
      </w:r>
      <w:r w:rsidR="00DB52BC">
        <w:rPr>
          <w:rFonts w:asciiTheme="minorHAnsi" w:hAnsiTheme="minorHAnsi" w:cstheme="minorHAnsi"/>
        </w:rPr>
        <w:t>junho</w:t>
      </w:r>
      <w:r w:rsidRPr="00731D02">
        <w:rPr>
          <w:rFonts w:asciiTheme="minorHAnsi" w:hAnsiTheme="minorHAnsi" w:cstheme="minorHAnsi"/>
        </w:rPr>
        <w:t xml:space="preserve"> de2021</w:t>
      </w:r>
      <w:r w:rsidR="000D7FAE">
        <w:rPr>
          <w:rFonts w:asciiTheme="minorHAnsi" w:hAnsiTheme="minorHAnsi" w:cstheme="minorHAnsi"/>
        </w:rPr>
        <w:t>, com base no</w:t>
      </w:r>
      <w:r w:rsidR="009160A9">
        <w:rPr>
          <w:rFonts w:asciiTheme="minorHAnsi" w:hAnsiTheme="minorHAnsi" w:cstheme="minorHAnsi"/>
        </w:rPr>
        <w:t>s</w:t>
      </w:r>
      <w:r w:rsidR="000D7FAE">
        <w:rPr>
          <w:rFonts w:asciiTheme="minorHAnsi" w:hAnsiTheme="minorHAnsi" w:cstheme="minorHAnsi"/>
        </w:rPr>
        <w:t xml:space="preserve"> art. 1</w:t>
      </w:r>
      <w:r w:rsidR="009160A9">
        <w:rPr>
          <w:rFonts w:asciiTheme="minorHAnsi" w:hAnsiTheme="minorHAnsi" w:cstheme="minorHAnsi"/>
        </w:rPr>
        <w:t xml:space="preserve">48, 151 e 153 </w:t>
      </w:r>
      <w:r w:rsidR="000D7FAE">
        <w:rPr>
          <w:rFonts w:asciiTheme="minorHAnsi" w:hAnsiTheme="minorHAnsi" w:cstheme="minorHAnsi"/>
        </w:rPr>
        <w:t xml:space="preserve">do Regulamento Interno de Licitações, Contratos e Convênios da </w:t>
      </w:r>
      <w:proofErr w:type="spellStart"/>
      <w:r w:rsidR="000D7FAE">
        <w:rPr>
          <w:rFonts w:asciiTheme="minorHAnsi" w:hAnsiTheme="minorHAnsi" w:cstheme="minorHAnsi"/>
        </w:rPr>
        <w:t>Cesama</w:t>
      </w:r>
      <w:proofErr w:type="spellEnd"/>
      <w:r w:rsidR="000D7FAE">
        <w:rPr>
          <w:rFonts w:asciiTheme="minorHAnsi" w:hAnsiTheme="minorHAnsi" w:cstheme="minorHAnsi"/>
        </w:rPr>
        <w:t>.</w:t>
      </w:r>
    </w:p>
    <w:p w14:paraId="5355FFEA" w14:textId="77777777" w:rsidR="00E83406" w:rsidRDefault="00E83406" w:rsidP="007A3C44">
      <w:pPr>
        <w:jc w:val="both"/>
        <w:rPr>
          <w:rFonts w:asciiTheme="minorHAnsi" w:hAnsiTheme="minorHAnsi" w:cstheme="minorHAnsi"/>
          <w:b/>
        </w:rPr>
      </w:pPr>
    </w:p>
    <w:p w14:paraId="118AAB7B" w14:textId="7BFA7B38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SEGUNDA</w:t>
      </w:r>
      <w:r w:rsidRPr="00731D02">
        <w:rPr>
          <w:rFonts w:asciiTheme="minorHAnsi" w:hAnsiTheme="minorHAnsi" w:cstheme="minorHAnsi"/>
          <w:b/>
        </w:rPr>
        <w:t>:</w:t>
      </w:r>
    </w:p>
    <w:p w14:paraId="0FE13D44" w14:textId="77777777"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1578C1" w14:textId="47F96E65" w:rsidR="007A3C44" w:rsidRPr="00731D02" w:rsidRDefault="007A3C44" w:rsidP="007A3C44">
      <w:pPr>
        <w:jc w:val="center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Juiz de Fora, </w:t>
      </w:r>
      <w:r>
        <w:rPr>
          <w:rFonts w:asciiTheme="minorHAnsi" w:hAnsiTheme="minorHAnsi" w:cstheme="minorHAnsi"/>
        </w:rPr>
        <w:t>0</w:t>
      </w:r>
      <w:r w:rsidR="00E83406">
        <w:rPr>
          <w:rFonts w:asciiTheme="minorHAnsi" w:hAnsiTheme="minorHAnsi" w:cstheme="minorHAnsi"/>
        </w:rPr>
        <w:t>8</w:t>
      </w:r>
      <w:r w:rsidRPr="00731D02">
        <w:rPr>
          <w:rFonts w:asciiTheme="minorHAnsi" w:hAnsiTheme="minorHAnsi" w:cstheme="minorHAnsi"/>
        </w:rPr>
        <w:t xml:space="preserve"> de </w:t>
      </w:r>
      <w:r w:rsidR="00DB52BC">
        <w:rPr>
          <w:rFonts w:asciiTheme="minorHAnsi" w:hAnsiTheme="minorHAnsi" w:cstheme="minorHAnsi"/>
        </w:rPr>
        <w:t>abril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>.</w:t>
      </w:r>
    </w:p>
    <w:p w14:paraId="15C63EDC" w14:textId="77777777" w:rsidR="007A3C44" w:rsidRPr="00C0577B" w:rsidRDefault="007A3C44" w:rsidP="007A3C44">
      <w:pPr>
        <w:rPr>
          <w:rFonts w:asciiTheme="minorHAnsi" w:hAnsiTheme="minorHAnsi" w:cstheme="minorHAnsi"/>
        </w:rPr>
      </w:pPr>
    </w:p>
    <w:p w14:paraId="716640FB" w14:textId="615A98D9" w:rsidR="007A3C44" w:rsidRPr="00C0577B" w:rsidRDefault="009160A9" w:rsidP="00DB52BC">
      <w:pPr>
        <w:jc w:val="center"/>
        <w:rPr>
          <w:rFonts w:asciiTheme="minorHAnsi" w:eastAsia="Arial Unicode MS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      </w:t>
      </w:r>
      <w:r w:rsidR="007A3C44">
        <w:rPr>
          <w:rFonts w:asciiTheme="minorHAnsi" w:hAnsiTheme="minorHAnsi" w:cstheme="minorHAnsi"/>
        </w:rPr>
        <w:t xml:space="preserve">Júlio César Teixeira </w:t>
      </w:r>
      <w:r w:rsidR="00DB52BC">
        <w:rPr>
          <w:rFonts w:asciiTheme="minorHAnsi" w:hAnsiTheme="minorHAnsi" w:cstheme="minorHAnsi"/>
        </w:rPr>
        <w:t xml:space="preserve">                                                      </w:t>
      </w:r>
      <w:r w:rsidR="007A3C44">
        <w:rPr>
          <w:rFonts w:asciiTheme="minorHAnsi" w:hAnsiTheme="minorHAnsi" w:cstheme="minorHAnsi"/>
        </w:rPr>
        <w:t xml:space="preserve">       </w:t>
      </w:r>
      <w:r w:rsidR="007A3C44" w:rsidRPr="00C0577B">
        <w:rPr>
          <w:rFonts w:asciiTheme="minorHAnsi" w:eastAsia="Arial Unicode MS" w:hAnsiTheme="minorHAnsi" w:cstheme="minorHAnsi"/>
        </w:rPr>
        <w:t>Leonardo Mendes do Valle Gomes</w:t>
      </w:r>
    </w:p>
    <w:p w14:paraId="7AD7CCD3" w14:textId="205EF0FF" w:rsidR="007A3C44" w:rsidRDefault="007A3C44" w:rsidP="00DB52BC">
      <w:pPr>
        <w:jc w:val="center"/>
        <w:rPr>
          <w:rFonts w:asciiTheme="minorHAnsi" w:eastAsia="Arial Unicode MS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Diretor Presidente / CESAMA    </w:t>
      </w:r>
      <w:r w:rsidR="00DB52BC">
        <w:rPr>
          <w:rFonts w:asciiTheme="minorHAnsi" w:hAnsiTheme="minorHAnsi" w:cstheme="minorHAnsi"/>
        </w:rPr>
        <w:t xml:space="preserve">   </w:t>
      </w:r>
      <w:r w:rsidRPr="00C0577B">
        <w:rPr>
          <w:rFonts w:asciiTheme="minorHAnsi" w:hAnsiTheme="minorHAnsi" w:cstheme="minorHAnsi"/>
        </w:rPr>
        <w:t xml:space="preserve">                                  </w:t>
      </w:r>
      <w:r w:rsidR="009160A9">
        <w:rPr>
          <w:rFonts w:asciiTheme="minorHAnsi" w:hAnsiTheme="minorHAnsi" w:cstheme="minorHAnsi"/>
        </w:rPr>
        <w:t xml:space="preserve">      </w:t>
      </w:r>
      <w:r w:rsidRPr="00C0577B">
        <w:rPr>
          <w:rFonts w:asciiTheme="minorHAnsi" w:hAnsiTheme="minorHAnsi" w:cstheme="minorHAnsi"/>
        </w:rPr>
        <w:t xml:space="preserve">      </w:t>
      </w:r>
      <w:r w:rsidRPr="00C0577B">
        <w:rPr>
          <w:rFonts w:asciiTheme="minorHAnsi" w:eastAsia="Arial Unicode MS" w:hAnsiTheme="minorHAnsi" w:cstheme="minorHAnsi"/>
        </w:rPr>
        <w:t>MONTREAL CONSTRUÇÕES LTDA</w:t>
      </w:r>
    </w:p>
    <w:p w14:paraId="43D9AD5E" w14:textId="77777777" w:rsidR="00DB52BC" w:rsidRPr="00C0577B" w:rsidRDefault="00DB52BC" w:rsidP="00DB52BC">
      <w:pPr>
        <w:jc w:val="center"/>
        <w:rPr>
          <w:rFonts w:asciiTheme="minorHAnsi" w:hAnsiTheme="minorHAnsi" w:cstheme="minorHAnsi"/>
        </w:rPr>
      </w:pPr>
    </w:p>
    <w:p w14:paraId="2687FF46" w14:textId="2CAA8801" w:rsidR="0094367C" w:rsidRDefault="007A3C44" w:rsidP="009160A9">
      <w:pPr>
        <w:jc w:val="both"/>
        <w:rPr>
          <w:rFonts w:ascii="Arial" w:hAnsi="Arial" w:cs="Arial"/>
          <w:color w:val="000000"/>
        </w:rPr>
      </w:pPr>
      <w:r w:rsidRPr="00C0577B">
        <w:rPr>
          <w:rFonts w:asciiTheme="minorHAnsi" w:hAnsiTheme="minorHAnsi" w:cstheme="minorHAnsi"/>
        </w:rPr>
        <w:t>Testemunhas 1)                                                                      2)</w:t>
      </w:r>
    </w:p>
    <w:sectPr w:rsidR="0094367C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87589" w14:textId="77777777" w:rsidR="00013676" w:rsidRDefault="00013676" w:rsidP="00912249">
      <w:pPr>
        <w:spacing w:after="0" w:line="240" w:lineRule="auto"/>
      </w:pPr>
      <w:r>
        <w:separator/>
      </w:r>
    </w:p>
  </w:endnote>
  <w:endnote w:type="continuationSeparator" w:id="0">
    <w:p w14:paraId="5CB990DA" w14:textId="77777777" w:rsidR="00013676" w:rsidRDefault="000136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8877" w14:textId="77777777"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0AB8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54D323BD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30EDCE8" w14:textId="77777777"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</w:t>
    </w:r>
    <w:r w:rsidR="00DB52BC">
      <w:rPr>
        <w:rFonts w:ascii="Arial" w:hAnsi="Arial" w:cs="Arial"/>
        <w:color w:val="AEAAAA"/>
        <w:sz w:val="16"/>
        <w:szCs w:val="16"/>
      </w:rPr>
      <w:t>9199</w:t>
    </w:r>
  </w:p>
  <w:p w14:paraId="2C3D828E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EC645FF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8DA46" w14:textId="77777777" w:rsidR="00013676" w:rsidRDefault="00013676" w:rsidP="00912249">
      <w:pPr>
        <w:spacing w:after="0" w:line="240" w:lineRule="auto"/>
      </w:pPr>
      <w:r>
        <w:separator/>
      </w:r>
    </w:p>
  </w:footnote>
  <w:footnote w:type="continuationSeparator" w:id="0">
    <w:p w14:paraId="0B379AED" w14:textId="77777777" w:rsidR="00013676" w:rsidRDefault="000136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A5EB" w14:textId="77777777"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F0F92BD" wp14:editId="337D322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249"/>
    <w:rsid w:val="00001A11"/>
    <w:rsid w:val="00013676"/>
    <w:rsid w:val="000D7FAE"/>
    <w:rsid w:val="001A7473"/>
    <w:rsid w:val="002333E6"/>
    <w:rsid w:val="002543AB"/>
    <w:rsid w:val="00262B4E"/>
    <w:rsid w:val="00322B8C"/>
    <w:rsid w:val="0033543C"/>
    <w:rsid w:val="00383143"/>
    <w:rsid w:val="003913C0"/>
    <w:rsid w:val="00475FF6"/>
    <w:rsid w:val="005B7B8C"/>
    <w:rsid w:val="006828EC"/>
    <w:rsid w:val="006A4414"/>
    <w:rsid w:val="006F54C9"/>
    <w:rsid w:val="006F71E0"/>
    <w:rsid w:val="00733DB0"/>
    <w:rsid w:val="0076066E"/>
    <w:rsid w:val="00796FB7"/>
    <w:rsid w:val="007A3C44"/>
    <w:rsid w:val="00845E3E"/>
    <w:rsid w:val="00874540"/>
    <w:rsid w:val="008807A9"/>
    <w:rsid w:val="00912249"/>
    <w:rsid w:val="009160A9"/>
    <w:rsid w:val="0092142C"/>
    <w:rsid w:val="0094367C"/>
    <w:rsid w:val="00996CF5"/>
    <w:rsid w:val="009A5C36"/>
    <w:rsid w:val="00A61659"/>
    <w:rsid w:val="00A67E8C"/>
    <w:rsid w:val="00A8400B"/>
    <w:rsid w:val="00A968CF"/>
    <w:rsid w:val="00B46C0E"/>
    <w:rsid w:val="00BE553C"/>
    <w:rsid w:val="00C45988"/>
    <w:rsid w:val="00C863C8"/>
    <w:rsid w:val="00CB637E"/>
    <w:rsid w:val="00D267FF"/>
    <w:rsid w:val="00D7507E"/>
    <w:rsid w:val="00DB52BC"/>
    <w:rsid w:val="00DC08CD"/>
    <w:rsid w:val="00E83406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ECD9B7"/>
  <w15:docId w15:val="{5D93B283-D0B3-4548-8FE1-9929388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6</cp:revision>
  <cp:lastPrinted>2021-02-05T15:50:00Z</cp:lastPrinted>
  <dcterms:created xsi:type="dcterms:W3CDTF">2021-04-05T16:58:00Z</dcterms:created>
  <dcterms:modified xsi:type="dcterms:W3CDTF">2021-04-08T19:23:00Z</dcterms:modified>
</cp:coreProperties>
</file>