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6752" w14:textId="77777777" w:rsidR="00693C51" w:rsidRDefault="00693C51" w:rsidP="003B4A8F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</w:p>
    <w:p w14:paraId="13D24E65" w14:textId="21F7D349" w:rsidR="003B4A8F" w:rsidRPr="00354AFF" w:rsidRDefault="003B4A8F" w:rsidP="003B4A8F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>
        <w:rPr>
          <w:rFonts w:asciiTheme="minorHAnsi" w:hAnsiTheme="minorHAnsi" w:cs="Arial"/>
          <w:b/>
          <w:sz w:val="26"/>
          <w:szCs w:val="26"/>
        </w:rPr>
        <w:t>08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</w:p>
    <w:p w14:paraId="061635C3" w14:textId="77777777" w:rsidR="003B4A8F" w:rsidRPr="00354AFF" w:rsidRDefault="003B4A8F" w:rsidP="003B4A8F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1D192EBE" w14:textId="77777777" w:rsidR="003B4A8F" w:rsidRPr="003569C9" w:rsidRDefault="003B4A8F" w:rsidP="003B4A8F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/>
        </w:rPr>
        <w:t>Terceiro</w:t>
      </w:r>
      <w:r w:rsidRPr="00354AFF">
        <w:rPr>
          <w:rFonts w:asciiTheme="minorHAnsi" w:hAnsiTheme="minorHAnsi" w:cs="Arial"/>
        </w:rPr>
        <w:t xml:space="preserve"> Termo Aditivo ao </w:t>
      </w:r>
      <w:r w:rsidRPr="00354AFF">
        <w:rPr>
          <w:rFonts w:asciiTheme="minorHAnsi" w:hAnsiTheme="minorHAnsi" w:cstheme="minorHAnsi"/>
        </w:rPr>
        <w:t xml:space="preserve">Contrato n° </w:t>
      </w:r>
      <w:r>
        <w:rPr>
          <w:rFonts w:asciiTheme="minorHAnsi" w:hAnsiTheme="minorHAnsi" w:cstheme="minorHAnsi"/>
        </w:rPr>
        <w:t>85</w:t>
      </w:r>
      <w:r w:rsidRPr="00354AFF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18</w:t>
      </w:r>
      <w:r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Pr="00354AFF">
        <w:rPr>
          <w:rFonts w:asciiTheme="minorHAnsi" w:hAnsiTheme="minorHAnsi" w:cstheme="minorHAnsi"/>
          <w:b/>
          <w:bCs/>
        </w:rPr>
        <w:t xml:space="preserve">CESAMA </w:t>
      </w:r>
      <w:r w:rsidRPr="00354AFF">
        <w:rPr>
          <w:rFonts w:asciiTheme="minorHAnsi" w:hAnsiTheme="minorHAnsi" w:cstheme="minorHAnsi"/>
        </w:rPr>
        <w:t xml:space="preserve">e a </w:t>
      </w:r>
      <w:r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Pr="006E3A1A">
        <w:rPr>
          <w:rFonts w:asciiTheme="minorHAnsi" w:hAnsiTheme="minorHAnsi" w:cstheme="minorHAnsi"/>
          <w:b/>
          <w:bCs/>
        </w:rPr>
        <w:t>.</w:t>
      </w:r>
    </w:p>
    <w:p w14:paraId="58B6CA65" w14:textId="6D02658C" w:rsidR="003B4A8F" w:rsidRPr="00354AFF" w:rsidRDefault="003B4A8F" w:rsidP="003B4A8F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</w:t>
      </w:r>
      <w:r>
        <w:rPr>
          <w:rFonts w:asciiTheme="minorHAnsi" w:hAnsiTheme="minorHAnsi" w:cstheme="minorHAnsi"/>
        </w:rPr>
        <w:t>Júlio César Teixeira</w:t>
      </w:r>
      <w:r w:rsidRPr="004D3BD5">
        <w:rPr>
          <w:rFonts w:asciiTheme="minorHAnsi" w:hAnsiTheme="minorHAnsi" w:cstheme="minorHAnsi"/>
        </w:rPr>
        <w:t xml:space="preserve">, brasileiro, </w:t>
      </w:r>
      <w:r>
        <w:rPr>
          <w:rFonts w:asciiTheme="minorHAnsi" w:hAnsiTheme="minorHAnsi" w:cstheme="minorHAnsi"/>
        </w:rPr>
        <w:t>solteiro</w:t>
      </w:r>
      <w:r w:rsidRPr="004D3BD5">
        <w:rPr>
          <w:rFonts w:asciiTheme="minorHAnsi" w:hAnsiTheme="minorHAnsi" w:cstheme="minorHAnsi"/>
        </w:rPr>
        <w:t>, engenheiro</w:t>
      </w:r>
      <w:r>
        <w:rPr>
          <w:rFonts w:asciiTheme="minorHAnsi" w:hAnsiTheme="minorHAnsi" w:cstheme="minorHAnsi"/>
        </w:rPr>
        <w:t xml:space="preserve"> civil</w:t>
      </w:r>
      <w:r w:rsidRPr="004D3BD5">
        <w:rPr>
          <w:rFonts w:asciiTheme="minorHAnsi" w:hAnsiTheme="minorHAnsi" w:cstheme="minorHAnsi"/>
        </w:rPr>
        <w:t xml:space="preserve">,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Pr="00570637">
        <w:rPr>
          <w:rFonts w:asciiTheme="minorHAnsi" w:hAnsiTheme="minorHAnsi"/>
          <w:color w:val="000000" w:themeColor="text1"/>
        </w:rPr>
        <w:t>, inscrita no CNPJ nº 53.113.791/0001-22, situada na Av. Braz Leme, nº. 1.000, Bairro Jardim São Bento em São Paulo / SP, neste ato representada pelo Sr. Márcio Santana Souza, Identidade nº 14.440.067 SSP/MT, CPF 27.526.451-04</w:t>
      </w:r>
      <w:r w:rsidRPr="006E3A1A">
        <w:rPr>
          <w:rFonts w:asciiTheme="minorHAnsi" w:hAnsiTheme="minorHAnsi" w:cstheme="minorHAnsi"/>
        </w:rPr>
        <w:t>, em</w:t>
      </w:r>
      <w:r w:rsidRPr="004D3BD5">
        <w:rPr>
          <w:rFonts w:asciiTheme="minorHAnsi" w:eastAsia="Arial Unicode MS" w:hAnsiTheme="minorHAnsi" w:cstheme="minorHAnsi"/>
        </w:rPr>
        <w:t xml:space="preserve"> conformidade com a Lei 13.303/2016 e com o Regulamento interno de Licitações, Contratos e Convênios da CESAMA, de acordo com a justificativa de fls. </w:t>
      </w:r>
      <w:r w:rsidR="008C5D8A">
        <w:rPr>
          <w:rFonts w:asciiTheme="minorHAnsi" w:eastAsia="Arial Unicode MS" w:hAnsiTheme="minorHAnsi" w:cstheme="minorHAnsi"/>
        </w:rPr>
        <w:t xml:space="preserve">654/661 </w:t>
      </w:r>
      <w:r w:rsidRPr="004D3BD5">
        <w:rPr>
          <w:rFonts w:asciiTheme="minorHAnsi" w:eastAsia="Arial Unicode MS" w:hAnsiTheme="minorHAnsi" w:cstheme="minorHAnsi"/>
        </w:rPr>
        <w:t xml:space="preserve">e autorização de </w:t>
      </w:r>
      <w:r w:rsidRPr="004D3BD5">
        <w:rPr>
          <w:rFonts w:asciiTheme="minorHAnsi" w:hAnsiTheme="minorHAnsi" w:cstheme="minorHAnsi"/>
        </w:rPr>
        <w:t xml:space="preserve">fls. </w:t>
      </w:r>
      <w:r w:rsidR="008C5D8A">
        <w:rPr>
          <w:rFonts w:asciiTheme="minorHAnsi" w:hAnsiTheme="minorHAnsi" w:cstheme="minorHAnsi"/>
        </w:rPr>
        <w:t>654</w:t>
      </w:r>
      <w:r>
        <w:rPr>
          <w:rFonts w:asciiTheme="minorHAnsi" w:hAnsiTheme="minorHAnsi" w:cstheme="minorHAnsi"/>
        </w:rPr>
        <w:t xml:space="preserve"> da Diretoria Executiva, constantes </w:t>
      </w:r>
      <w:r w:rsidRPr="004D3BD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</w:t>
      </w:r>
      <w:r w:rsidRPr="004D3BD5">
        <w:rPr>
          <w:rFonts w:asciiTheme="minorHAnsi" w:hAnsiTheme="minorHAnsi" w:cstheme="minorHAnsi"/>
        </w:rPr>
        <w:t xml:space="preserve"> </w:t>
      </w:r>
      <w:r w:rsidRPr="00570637">
        <w:rPr>
          <w:rFonts w:asciiTheme="minorHAnsi" w:hAnsiTheme="minorHAnsi" w:cs="Arial"/>
          <w:color w:val="000000" w:themeColor="text1"/>
        </w:rPr>
        <w:t>Inexigibilidade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570637">
        <w:rPr>
          <w:rFonts w:asciiTheme="minorHAnsi" w:hAnsiTheme="minorHAnsi" w:cs="Arial"/>
          <w:color w:val="000000" w:themeColor="text1"/>
        </w:rPr>
        <w:t>nº 11/2018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Pr="00354AFF">
        <w:rPr>
          <w:rFonts w:asciiTheme="minorHAnsi" w:hAnsiTheme="minorHAnsi" w:cs="Arial"/>
        </w:rPr>
        <w:t>:</w:t>
      </w:r>
    </w:p>
    <w:p w14:paraId="37807A8B" w14:textId="77777777" w:rsidR="008C5D8A" w:rsidRDefault="008C5D8A" w:rsidP="003B4A8F">
      <w:pPr>
        <w:jc w:val="both"/>
        <w:rPr>
          <w:rFonts w:asciiTheme="minorHAnsi" w:hAnsiTheme="minorHAnsi" w:cstheme="minorHAnsi"/>
          <w:b/>
        </w:rPr>
      </w:pPr>
    </w:p>
    <w:p w14:paraId="6BADE0D6" w14:textId="0FFEA805" w:rsidR="003B4A8F" w:rsidRPr="00354AFF" w:rsidRDefault="003B4A8F" w:rsidP="003B4A8F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14:paraId="08975C5E" w14:textId="77777777" w:rsidR="003B4A8F" w:rsidRDefault="003B4A8F" w:rsidP="003B4A8F">
      <w:pPr>
        <w:jc w:val="both"/>
        <w:rPr>
          <w:rFonts w:asciiTheme="minorHAnsi" w:hAnsiTheme="minorHAnsi" w:cstheme="minorHAnsi"/>
        </w:rPr>
      </w:pPr>
      <w:r w:rsidRPr="00E83542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presente termo aditivo tem por objeto a correção da planilha e do valor contratual, visando a retificação do segundo termo aditivo ao Contrato nº 85/2018. </w:t>
      </w:r>
    </w:p>
    <w:p w14:paraId="12366D3F" w14:textId="77777777" w:rsidR="003B4A8F" w:rsidRPr="00354AFF" w:rsidRDefault="003B4A8F" w:rsidP="003B4A8F">
      <w:pPr>
        <w:jc w:val="both"/>
        <w:rPr>
          <w:rFonts w:cs="Arial"/>
          <w:b/>
        </w:rPr>
      </w:pPr>
      <w:r w:rsidRPr="00354AFF">
        <w:rPr>
          <w:rFonts w:cs="Arial"/>
          <w:b/>
        </w:rPr>
        <w:t>CLÁUSULA SEGUNDA:</w:t>
      </w:r>
    </w:p>
    <w:p w14:paraId="4D09B4D2" w14:textId="77777777" w:rsidR="003B4A8F" w:rsidRDefault="003B4A8F" w:rsidP="003B4A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 razão da presente retificação a cláusula segunda do Termo Aditivo nº 57/2020 passa a vigorar com a seguinte redação:</w:t>
      </w:r>
    </w:p>
    <w:p w14:paraId="014FBC5D" w14:textId="77777777" w:rsidR="003B4A8F" w:rsidRDefault="003B4A8F" w:rsidP="003B4A8F">
      <w:pPr>
        <w:ind w:left="1418"/>
        <w:jc w:val="both"/>
        <w:rPr>
          <w:rFonts w:asciiTheme="minorHAnsi" w:hAnsiTheme="minorHAnsi" w:cstheme="minorHAnsi"/>
          <w:bCs/>
        </w:rPr>
      </w:pPr>
      <w:r w:rsidRPr="00E83542">
        <w:rPr>
          <w:rFonts w:asciiTheme="minorHAnsi" w:hAnsiTheme="minorHAnsi" w:cstheme="minorHAnsi"/>
          <w:bCs/>
        </w:rPr>
        <w:t>O valor total estimado para esta prorrogação é de</w:t>
      </w:r>
      <w:r w:rsidRPr="008D3464">
        <w:rPr>
          <w:rFonts w:asciiTheme="minorHAnsi" w:hAnsiTheme="minorHAnsi" w:cstheme="minorHAnsi"/>
          <w:bCs/>
        </w:rPr>
        <w:t xml:space="preserve"> R$ 20</w:t>
      </w:r>
      <w:r>
        <w:rPr>
          <w:rFonts w:asciiTheme="minorHAnsi" w:hAnsiTheme="minorHAnsi" w:cstheme="minorHAnsi"/>
          <w:bCs/>
        </w:rPr>
        <w:t>8</w:t>
      </w:r>
      <w:r w:rsidRPr="008D3464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396,32</w:t>
      </w:r>
      <w:r w:rsidRPr="008D3464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>duzentos e oito mil, trezentos e noventa e seis reais e trinta e dois centavos</w:t>
      </w:r>
      <w:r w:rsidRPr="008D3464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0EF86A90" w14:textId="77777777" w:rsidR="003B4A8F" w:rsidRPr="00354AFF" w:rsidRDefault="003B4A8F" w:rsidP="003B4A8F">
      <w:pPr>
        <w:jc w:val="both"/>
        <w:rPr>
          <w:rFonts w:cs="Arial"/>
          <w:b/>
        </w:rPr>
      </w:pPr>
      <w:r w:rsidRPr="00354AFF">
        <w:rPr>
          <w:rFonts w:cs="Arial"/>
          <w:b/>
        </w:rPr>
        <w:t xml:space="preserve">CLÁUSULA </w:t>
      </w:r>
      <w:r>
        <w:rPr>
          <w:rFonts w:cs="Arial"/>
          <w:b/>
        </w:rPr>
        <w:t>TERCEIRA</w:t>
      </w:r>
      <w:r w:rsidRPr="00354AFF">
        <w:rPr>
          <w:rFonts w:cs="Arial"/>
          <w:b/>
        </w:rPr>
        <w:t>:</w:t>
      </w:r>
    </w:p>
    <w:p w14:paraId="6B1CD061" w14:textId="77777777" w:rsidR="003B4A8F" w:rsidRPr="00354AFF" w:rsidRDefault="003B4A8F" w:rsidP="003B4A8F">
      <w:pPr>
        <w:jc w:val="both"/>
        <w:rPr>
          <w:rFonts w:cs="Arial"/>
        </w:rPr>
      </w:pPr>
      <w:r w:rsidRPr="00354AFF">
        <w:rPr>
          <w:rFonts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538502" w14:textId="121BA4E1" w:rsidR="003B4A8F" w:rsidRDefault="003B4A8F" w:rsidP="003B4A8F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>
        <w:rPr>
          <w:rFonts w:asciiTheme="minorHAnsi" w:hAnsiTheme="minorHAnsi" w:cs="Arial"/>
        </w:rPr>
        <w:t>09</w:t>
      </w:r>
      <w:r w:rsidRPr="00354AFF">
        <w:rPr>
          <w:rFonts w:asciiTheme="minorHAnsi" w:hAnsiTheme="minorHAnsi" w:cs="Arial"/>
        </w:rPr>
        <w:t xml:space="preserve"> de </w:t>
      </w:r>
      <w:r>
        <w:rPr>
          <w:rFonts w:asciiTheme="minorHAnsi" w:hAnsiTheme="minorHAnsi" w:cs="Arial"/>
        </w:rPr>
        <w:t>fevereiro</w:t>
      </w:r>
      <w:r w:rsidRPr="00354AFF">
        <w:rPr>
          <w:rFonts w:asciiTheme="minorHAnsi" w:hAnsiTheme="minorHAnsi" w:cs="Arial"/>
        </w:rPr>
        <w:t xml:space="preserve"> </w:t>
      </w:r>
      <w:r w:rsidRPr="00354AFF">
        <w:rPr>
          <w:rFonts w:asciiTheme="minorHAnsi" w:hAnsiTheme="minorHAnsi" w:cs="Arial"/>
        </w:rPr>
        <w:t>de 20</w:t>
      </w:r>
      <w:r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1</w:t>
      </w:r>
      <w:r w:rsidRPr="00354AFF">
        <w:rPr>
          <w:rFonts w:asciiTheme="minorHAnsi" w:hAnsiTheme="minorHAnsi" w:cs="Arial"/>
        </w:rPr>
        <w:t>.</w:t>
      </w:r>
    </w:p>
    <w:p w14:paraId="49911924" w14:textId="77777777" w:rsidR="003B4A8F" w:rsidRPr="00354AFF" w:rsidRDefault="003B4A8F" w:rsidP="003B4A8F">
      <w:pPr>
        <w:jc w:val="center"/>
        <w:rPr>
          <w:rFonts w:asciiTheme="minorHAnsi" w:hAnsiTheme="minorHAnsi" w:cs="Arial"/>
        </w:rPr>
      </w:pPr>
    </w:p>
    <w:p w14:paraId="063EBD30" w14:textId="2626E146" w:rsidR="003B4A8F" w:rsidRPr="003569C9" w:rsidRDefault="003B4A8F" w:rsidP="003B4A8F">
      <w:pPr>
        <w:jc w:val="both"/>
        <w:rPr>
          <w:rFonts w:cs="Arial"/>
        </w:rPr>
      </w:pPr>
      <w:r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 xml:space="preserve"> </w:t>
      </w:r>
      <w:r w:rsidRPr="00354AFF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theme="minorHAnsi"/>
        </w:rPr>
        <w:t>Júlio César Teixeira</w:t>
      </w:r>
      <w:r w:rsidRPr="00354AFF">
        <w:rPr>
          <w:rFonts w:asciiTheme="minorHAnsi" w:hAnsiTheme="minorHAnsi" w:cs="Arial"/>
        </w:rPr>
        <w:t xml:space="preserve">                                                                   </w:t>
      </w:r>
      <w:r w:rsidRPr="00354AFF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70637">
        <w:rPr>
          <w:rFonts w:asciiTheme="minorHAnsi" w:hAnsiTheme="minorHAnsi"/>
          <w:color w:val="000000" w:themeColor="text1"/>
        </w:rPr>
        <w:t>Márcio Santana Souza</w:t>
      </w:r>
    </w:p>
    <w:p w14:paraId="08BA9AFC" w14:textId="2D4CA83A" w:rsidR="003B4A8F" w:rsidRPr="003B4A8F" w:rsidRDefault="003B4A8F" w:rsidP="003B4A8F">
      <w:pPr>
        <w:jc w:val="both"/>
        <w:rPr>
          <w:rFonts w:asciiTheme="minorHAnsi" w:hAnsiTheme="minorHAnsi" w:cs="Arial"/>
        </w:rPr>
      </w:pPr>
      <w:r w:rsidRPr="003B4A8F">
        <w:rPr>
          <w:rFonts w:cs="Arial"/>
        </w:rPr>
        <w:t xml:space="preserve">Diretor Presidente / CESAMA                                                                  </w:t>
      </w:r>
      <w:r w:rsidRPr="003B4A8F">
        <w:rPr>
          <w:rFonts w:asciiTheme="minorHAnsi" w:hAnsiTheme="minorHAnsi" w:cs="Arial"/>
          <w:color w:val="000000" w:themeColor="text1"/>
        </w:rPr>
        <w:t>TOTVS S.A</w:t>
      </w:r>
      <w:r w:rsidRPr="003B4A8F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</w:p>
    <w:p w14:paraId="79D86FFD" w14:textId="77777777" w:rsidR="003B4A8F" w:rsidRPr="00354AFF" w:rsidRDefault="003B4A8F" w:rsidP="003B4A8F">
      <w:pPr>
        <w:pStyle w:val="Ttulo1"/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7F4D30D2" w14:textId="77777777" w:rsidR="003B4A8F" w:rsidRDefault="003B4A8F" w:rsidP="003B4A8F">
      <w:pPr>
        <w:jc w:val="both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Testemunhas   1)                                                                                 2) </w:t>
      </w:r>
    </w:p>
    <w:p w14:paraId="4F56E87E" w14:textId="77777777" w:rsidR="003B4A8F" w:rsidRDefault="003B4A8F" w:rsidP="003B4A8F">
      <w:pPr>
        <w:jc w:val="both"/>
        <w:rPr>
          <w:rFonts w:asciiTheme="minorHAnsi" w:hAnsiTheme="minorHAnsi" w:cs="Arial"/>
        </w:rPr>
      </w:pPr>
    </w:p>
    <w:p w14:paraId="3EA29FF4" w14:textId="77777777" w:rsidR="003B4A8F" w:rsidRPr="006D7B07" w:rsidRDefault="003B4A8F" w:rsidP="003B4A8F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</w:p>
    <w:p w14:paraId="7FDF1FC4" w14:textId="77777777" w:rsidR="003B4A8F" w:rsidRPr="006D7B07" w:rsidRDefault="003B4A8F" w:rsidP="003B4A8F">
      <w:pPr>
        <w:tabs>
          <w:tab w:val="left" w:pos="345"/>
        </w:tabs>
        <w:jc w:val="center"/>
        <w:rPr>
          <w:rFonts w:asciiTheme="minorHAnsi" w:hAnsiTheme="minorHAnsi" w:cs="Arial"/>
          <w:b/>
          <w:sz w:val="26"/>
          <w:szCs w:val="26"/>
        </w:rPr>
      </w:pPr>
    </w:p>
    <w:p w14:paraId="2DD29106" w14:textId="77777777" w:rsidR="003B4A8F" w:rsidRPr="00354AFF" w:rsidRDefault="003B4A8F" w:rsidP="003B4A8F">
      <w:pPr>
        <w:tabs>
          <w:tab w:val="left" w:pos="345"/>
        </w:tabs>
        <w:jc w:val="center"/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>
        <w:rPr>
          <w:rFonts w:asciiTheme="minorHAnsi" w:hAnsiTheme="minorHAnsi" w:cs="Arial"/>
          <w:b/>
          <w:sz w:val="26"/>
          <w:szCs w:val="26"/>
        </w:rPr>
        <w:t>08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</w:p>
    <w:p w14:paraId="02125F89" w14:textId="77777777" w:rsidR="003B4A8F" w:rsidRPr="006D7B07" w:rsidRDefault="003B4A8F" w:rsidP="003B4A8F">
      <w:pPr>
        <w:tabs>
          <w:tab w:val="left" w:pos="345"/>
        </w:tabs>
        <w:jc w:val="center"/>
        <w:rPr>
          <w:rFonts w:asciiTheme="minorHAnsi" w:hAnsiTheme="minorHAnsi" w:cs="Arial"/>
          <w:b/>
          <w:sz w:val="26"/>
          <w:szCs w:val="26"/>
        </w:rPr>
      </w:pPr>
    </w:p>
    <w:p w14:paraId="15E7C1C5" w14:textId="77777777" w:rsidR="003B4A8F" w:rsidRPr="006D7B07" w:rsidRDefault="003B4A8F" w:rsidP="003B4A8F">
      <w:pPr>
        <w:tabs>
          <w:tab w:val="left" w:pos="345"/>
        </w:tabs>
        <w:jc w:val="center"/>
        <w:rPr>
          <w:rFonts w:asciiTheme="minorHAnsi" w:hAnsiTheme="minorHAnsi" w:cs="Arial"/>
          <w:b/>
          <w:sz w:val="26"/>
          <w:szCs w:val="26"/>
        </w:rPr>
      </w:pPr>
      <w:r w:rsidRPr="006D7B07">
        <w:rPr>
          <w:rFonts w:asciiTheme="minorHAnsi" w:hAnsiTheme="minorHAnsi" w:cs="Arial"/>
          <w:b/>
          <w:sz w:val="26"/>
          <w:szCs w:val="26"/>
        </w:rPr>
        <w:t xml:space="preserve">ANEXO I – PLANILHA </w:t>
      </w:r>
      <w:r>
        <w:rPr>
          <w:rFonts w:asciiTheme="minorHAnsi" w:hAnsiTheme="minorHAnsi" w:cs="Arial"/>
          <w:b/>
          <w:sz w:val="26"/>
          <w:szCs w:val="26"/>
        </w:rPr>
        <w:t>RETIFICADA</w:t>
      </w:r>
    </w:p>
    <w:p w14:paraId="7701627B" w14:textId="77777777" w:rsidR="003B4A8F" w:rsidRDefault="003B4A8F" w:rsidP="003B4A8F">
      <w:pPr>
        <w:pStyle w:val="NormalWeb"/>
        <w:jc w:val="center"/>
      </w:pPr>
    </w:p>
    <w:p w14:paraId="0B2BF735" w14:textId="77777777" w:rsidR="003B4A8F" w:rsidRDefault="003B4A8F" w:rsidP="003B4A8F">
      <w:pPr>
        <w:pStyle w:val="NormalWeb"/>
      </w:pPr>
      <w:r>
        <w:rPr>
          <w:rFonts w:ascii="Calibri" w:hAnsi="Calibri" w:cs="Arial"/>
          <w:i/>
          <w:noProof/>
          <w:kern w:val="1"/>
          <w:lang w:eastAsia="ar-SA"/>
        </w:rPr>
        <w:drawing>
          <wp:inline distT="0" distB="0" distL="0" distR="0" wp14:anchorId="056D5FC8" wp14:editId="50003A12">
            <wp:extent cx="5759450" cy="53543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A3AB6" w14:textId="37A271B7" w:rsidR="0094367C" w:rsidRDefault="00D64DDC" w:rsidP="008807A9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</w:p>
    <w:sectPr w:rsidR="0094367C" w:rsidSect="0073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CC276" w14:textId="77777777" w:rsidR="00013676" w:rsidRDefault="00013676" w:rsidP="00912249">
      <w:pPr>
        <w:spacing w:after="0" w:line="240" w:lineRule="auto"/>
      </w:pPr>
      <w:r>
        <w:separator/>
      </w:r>
    </w:p>
  </w:endnote>
  <w:endnote w:type="continuationSeparator" w:id="0">
    <w:p w14:paraId="601D22D1" w14:textId="77777777" w:rsidR="00013676" w:rsidRDefault="00013676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270A" w14:textId="77777777"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F05B1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 xml:space="preserve">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257A1951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829ECE0" w14:textId="77777777"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3692-XXXX</w:t>
    </w:r>
  </w:p>
  <w:p w14:paraId="5B712CE8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FD4B0D3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783D0" w14:textId="77777777" w:rsidR="00D7507E" w:rsidRDefault="00D750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B175B" w14:textId="77777777" w:rsidR="00013676" w:rsidRDefault="00013676" w:rsidP="00912249">
      <w:pPr>
        <w:spacing w:after="0" w:line="240" w:lineRule="auto"/>
      </w:pPr>
      <w:r>
        <w:separator/>
      </w:r>
    </w:p>
  </w:footnote>
  <w:footnote w:type="continuationSeparator" w:id="0">
    <w:p w14:paraId="1F26D00E" w14:textId="77777777" w:rsidR="00013676" w:rsidRDefault="00013676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3B5D" w14:textId="77777777" w:rsidR="00D7507E" w:rsidRDefault="00D750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9865F" w14:textId="77777777"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4C8AE26E" wp14:editId="071D7726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2C715" w14:textId="77777777" w:rsidR="00D7507E" w:rsidRDefault="00D75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49"/>
    <w:rsid w:val="00001A11"/>
    <w:rsid w:val="00013676"/>
    <w:rsid w:val="001A7473"/>
    <w:rsid w:val="002333E6"/>
    <w:rsid w:val="002543AB"/>
    <w:rsid w:val="00262B4E"/>
    <w:rsid w:val="0033543C"/>
    <w:rsid w:val="00383143"/>
    <w:rsid w:val="003B4A8F"/>
    <w:rsid w:val="00475FF6"/>
    <w:rsid w:val="005B7B8C"/>
    <w:rsid w:val="006828EC"/>
    <w:rsid w:val="00693C51"/>
    <w:rsid w:val="006A4414"/>
    <w:rsid w:val="006F54C9"/>
    <w:rsid w:val="006F71E0"/>
    <w:rsid w:val="00733DB0"/>
    <w:rsid w:val="0076066E"/>
    <w:rsid w:val="00845E3E"/>
    <w:rsid w:val="00874540"/>
    <w:rsid w:val="008807A9"/>
    <w:rsid w:val="008C5D8A"/>
    <w:rsid w:val="00912249"/>
    <w:rsid w:val="0092142C"/>
    <w:rsid w:val="0094367C"/>
    <w:rsid w:val="00996CF5"/>
    <w:rsid w:val="009A5C36"/>
    <w:rsid w:val="00A61659"/>
    <w:rsid w:val="00A67E8C"/>
    <w:rsid w:val="00A8400B"/>
    <w:rsid w:val="00A968CF"/>
    <w:rsid w:val="00AF382A"/>
    <w:rsid w:val="00B21D36"/>
    <w:rsid w:val="00B46C0E"/>
    <w:rsid w:val="00BE553C"/>
    <w:rsid w:val="00C45988"/>
    <w:rsid w:val="00C863C8"/>
    <w:rsid w:val="00CB637E"/>
    <w:rsid w:val="00D267FF"/>
    <w:rsid w:val="00D64DDC"/>
    <w:rsid w:val="00D7507E"/>
    <w:rsid w:val="00D7766A"/>
    <w:rsid w:val="00DC08CD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3371E"/>
  <w15:docId w15:val="{3B700EE8-C6B6-497A-9430-68BE68C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4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B4A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4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Fabiano Mattos - DECL / CESAMA</cp:lastModifiedBy>
  <cp:revision>6</cp:revision>
  <cp:lastPrinted>2021-02-09T16:32:00Z</cp:lastPrinted>
  <dcterms:created xsi:type="dcterms:W3CDTF">2021-02-09T16:16:00Z</dcterms:created>
  <dcterms:modified xsi:type="dcterms:W3CDTF">2021-02-10T13:59:00Z</dcterms:modified>
</cp:coreProperties>
</file>