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8B60DA">
        <w:rPr>
          <w:rFonts w:asciiTheme="minorHAnsi" w:hAnsiTheme="minorHAnsi" w:cs="Arial"/>
          <w:b/>
          <w:sz w:val="26"/>
          <w:szCs w:val="26"/>
        </w:rPr>
        <w:t>37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C0577B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 w:rsidRPr="00C0577B">
        <w:rPr>
          <w:rFonts w:asciiTheme="minorHAnsi" w:hAnsiTheme="minorHAnsi" w:cstheme="minorHAnsi"/>
        </w:rPr>
        <w:t>Primeiro</w:t>
      </w:r>
      <w:r w:rsidR="00C35DAA" w:rsidRPr="00C0577B">
        <w:rPr>
          <w:rFonts w:asciiTheme="minorHAnsi" w:hAnsiTheme="minorHAnsi" w:cstheme="minorHAnsi"/>
        </w:rPr>
        <w:t xml:space="preserve"> </w:t>
      </w:r>
      <w:r w:rsidR="004C4BDF" w:rsidRPr="00C0577B">
        <w:rPr>
          <w:rFonts w:asciiTheme="minorHAnsi" w:hAnsiTheme="minorHAnsi" w:cstheme="minorHAnsi"/>
        </w:rPr>
        <w:t xml:space="preserve">Termo Aditivo ao Contrato n° </w:t>
      </w:r>
      <w:r w:rsidR="008B60DA" w:rsidRPr="00C0577B">
        <w:rPr>
          <w:rFonts w:asciiTheme="minorHAnsi" w:hAnsiTheme="minorHAnsi" w:cstheme="minorHAnsi"/>
        </w:rPr>
        <w:t>06</w:t>
      </w:r>
      <w:r w:rsidR="004C4BDF" w:rsidRPr="00C0577B">
        <w:rPr>
          <w:rFonts w:asciiTheme="minorHAnsi" w:hAnsiTheme="minorHAnsi" w:cstheme="minorHAnsi"/>
        </w:rPr>
        <w:t>/20</w:t>
      </w:r>
      <w:r w:rsidR="008B60DA" w:rsidRPr="00C0577B">
        <w:rPr>
          <w:rFonts w:asciiTheme="minorHAnsi" w:hAnsiTheme="minorHAnsi" w:cstheme="minorHAnsi"/>
        </w:rPr>
        <w:t>20</w:t>
      </w:r>
      <w:r w:rsidR="004C4BDF" w:rsidRPr="00C0577B">
        <w:rPr>
          <w:rFonts w:asciiTheme="minorHAnsi" w:hAnsiTheme="minorHAnsi" w:cstheme="minorHAnsi"/>
        </w:rPr>
        <w:t xml:space="preserve"> que entre si fazem a Companhia de Saneamento Municipal - </w:t>
      </w:r>
      <w:r w:rsidR="004C4BDF" w:rsidRPr="00C0577B">
        <w:rPr>
          <w:rFonts w:asciiTheme="minorHAnsi" w:hAnsiTheme="minorHAnsi" w:cstheme="minorHAnsi"/>
          <w:b/>
          <w:bCs/>
        </w:rPr>
        <w:t xml:space="preserve">CESAMA </w:t>
      </w:r>
      <w:r w:rsidR="004C4BDF" w:rsidRPr="00C0577B">
        <w:rPr>
          <w:rFonts w:asciiTheme="minorHAnsi" w:hAnsiTheme="minorHAnsi" w:cstheme="minorHAnsi"/>
        </w:rPr>
        <w:t xml:space="preserve">e a empresa </w:t>
      </w:r>
      <w:r w:rsidR="00560ED8" w:rsidRPr="00C0577B">
        <w:rPr>
          <w:rFonts w:asciiTheme="minorHAnsi" w:eastAsia="Arial Unicode MS" w:hAnsiTheme="minorHAnsi" w:cstheme="minorHAnsi"/>
          <w:b/>
        </w:rPr>
        <w:t>MONTREAL CONSTRUÇÕES LTDA</w:t>
      </w:r>
      <w:r w:rsidR="004C4BDF" w:rsidRPr="00C0577B">
        <w:rPr>
          <w:rFonts w:asciiTheme="minorHAnsi" w:hAnsiTheme="minorHAnsi" w:cstheme="minorHAnsi"/>
          <w:b/>
          <w:bCs/>
        </w:rPr>
        <w:t>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31D02" w:rsidRPr="00731D02" w:rsidRDefault="00731D02" w:rsidP="00731D0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</w:t>
      </w:r>
      <w:proofErr w:type="gramStart"/>
      <w:r w:rsidRPr="00731D02">
        <w:rPr>
          <w:rFonts w:asciiTheme="minorHAnsi" w:hAnsiTheme="minorHAnsi" w:cstheme="minorHAnsi"/>
        </w:rPr>
        <w:t xml:space="preserve">  </w:t>
      </w:r>
      <w:proofErr w:type="gramEnd"/>
      <w:r w:rsidRPr="00731D02">
        <w:rPr>
          <w:rFonts w:asciiTheme="minorHAnsi" w:hAnsiTheme="minorHAnsi" w:cstheme="minorHAnsi"/>
        </w:rPr>
        <w:t xml:space="preserve">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 </w:t>
      </w:r>
      <w:r w:rsidRPr="00731D02">
        <w:rPr>
          <w:rFonts w:asciiTheme="minorHAnsi" w:hAnsiTheme="minorHAnsi" w:cstheme="minorHAnsi"/>
          <w:b/>
          <w:bCs/>
        </w:rPr>
        <w:t xml:space="preserve">MONTREAL CONSTRUÇÕES LTDA </w:t>
      </w:r>
      <w:r w:rsidRPr="00731D02">
        <w:rPr>
          <w:rFonts w:asciiTheme="minorHAnsi" w:hAnsiTheme="minorHAnsi" w:cstheme="minorHAnsi"/>
        </w:rPr>
        <w:t xml:space="preserve">- CNPJ nº 04.843.023/0001-19, situada nesta cidade na Rua Moraes e Castro, 203 – Salas 201 e 202 - Bairro Alto dos Passos, neste ato representada pelo Sr. Leonardo Mendes do Valle Gomes, brasileiro, casado, engenheiro, CPF 046.860.026.48,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Pr="00731D02">
        <w:rPr>
          <w:rFonts w:asciiTheme="minorHAnsi" w:hAnsiTheme="minorHAnsi" w:cstheme="minorHAnsi"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 xml:space="preserve">Contrato nº 006/2020,  em conformidade com a Lei 13.303/2016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>fls. 617 a 620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através da Deliberação 260/20 da Diretoria Executiva (fl. 635 da Licitação Presencial nº 016/19),nos seguintes termos:</w:t>
      </w: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:rsidR="0031104B" w:rsidRPr="00731D02" w:rsidRDefault="00731D02" w:rsidP="004C4BDF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>O</w:t>
      </w:r>
      <w:proofErr w:type="gramStart"/>
      <w:r w:rsidRPr="00731D02">
        <w:rPr>
          <w:rFonts w:asciiTheme="minorHAnsi" w:hAnsiTheme="minorHAnsi" w:cstheme="minorHAnsi"/>
        </w:rPr>
        <w:t xml:space="preserve">  </w:t>
      </w:r>
      <w:proofErr w:type="gramEnd"/>
      <w:r w:rsidRPr="00731D02">
        <w:rPr>
          <w:rFonts w:asciiTheme="minorHAnsi" w:hAnsiTheme="minorHAnsi" w:cstheme="minorHAnsi"/>
          <w:b/>
          <w:bCs/>
        </w:rPr>
        <w:t>prazo contratual previsto na Cláusula 5.1 do Contrato nº 006/2020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90 (noventa) </w:t>
      </w:r>
      <w:r w:rsidRPr="00731D02">
        <w:rPr>
          <w:rFonts w:asciiTheme="minorHAnsi" w:hAnsiTheme="minorHAnsi" w:cstheme="minorHAnsi"/>
          <w:bCs/>
        </w:rPr>
        <w:t xml:space="preserve">dias ficando </w:t>
      </w:r>
      <w:r w:rsidRPr="00731D02">
        <w:rPr>
          <w:rFonts w:asciiTheme="minorHAnsi" w:hAnsiTheme="minorHAnsi" w:cstheme="minorHAnsi"/>
        </w:rPr>
        <w:t>prorrogado de 07 de novembro de 2020 a 06 de fevereiro de2021.</w:t>
      </w:r>
      <w:r w:rsidR="0031104B" w:rsidRPr="00731D02">
        <w:rPr>
          <w:rFonts w:asciiTheme="minorHAnsi" w:hAnsiTheme="minorHAnsi" w:cstheme="minorHAnsi"/>
        </w:rPr>
        <w:t xml:space="preserve"> </w:t>
      </w:r>
    </w:p>
    <w:p w:rsidR="004C4BDF" w:rsidRPr="00731D02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SEGUNDA:</w:t>
      </w:r>
    </w:p>
    <w:p w:rsidR="00731D02" w:rsidRPr="00731D02" w:rsidRDefault="00731D02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</w:rPr>
        <w:t xml:space="preserve">Este instrumento acresce 17,94% </w:t>
      </w:r>
      <w:r w:rsidRPr="00731D02">
        <w:rPr>
          <w:rFonts w:asciiTheme="minorHAnsi" w:hAnsiTheme="minorHAnsi" w:cstheme="minorHAnsi"/>
          <w:b/>
          <w:bCs/>
        </w:rPr>
        <w:t xml:space="preserve">(dezessete </w:t>
      </w:r>
      <w:proofErr w:type="gramStart"/>
      <w:r w:rsidRPr="00731D02">
        <w:rPr>
          <w:rFonts w:asciiTheme="minorHAnsi" w:hAnsiTheme="minorHAnsi" w:cstheme="minorHAnsi"/>
          <w:b/>
          <w:bCs/>
        </w:rPr>
        <w:t>virgula</w:t>
      </w:r>
      <w:proofErr w:type="gramEnd"/>
      <w:r w:rsidRPr="00731D02">
        <w:rPr>
          <w:rFonts w:asciiTheme="minorHAnsi" w:hAnsiTheme="minorHAnsi" w:cstheme="minorHAnsi"/>
          <w:b/>
          <w:bCs/>
        </w:rPr>
        <w:t xml:space="preserve"> noventa e quatro por cento), </w:t>
      </w:r>
      <w:r w:rsidRPr="00731D02">
        <w:rPr>
          <w:rFonts w:asciiTheme="minorHAnsi" w:hAnsiTheme="minorHAnsi" w:cstheme="minorHAnsi"/>
        </w:rPr>
        <w:t xml:space="preserve"> ao contrato original acrescendo ao valor do contrato a quantia de </w:t>
      </w:r>
      <w:r w:rsidRPr="00731D02">
        <w:rPr>
          <w:rFonts w:asciiTheme="minorHAnsi" w:hAnsiTheme="minorHAnsi" w:cstheme="minorHAnsi"/>
          <w:b/>
          <w:bCs/>
        </w:rPr>
        <w:t>R$225.482,87 (duzentos e vinte e cinco mil, quatrocentos e oitenta e dois reais e oitenta e sete centavos</w:t>
      </w:r>
    </w:p>
    <w:p w:rsidR="004C4BDF" w:rsidRPr="00731D02" w:rsidRDefault="004C4BDF" w:rsidP="004C4BDF">
      <w:pPr>
        <w:jc w:val="both"/>
        <w:rPr>
          <w:rFonts w:asciiTheme="minorHAnsi" w:hAnsiTheme="minorHAnsi" w:cstheme="minorHAnsi"/>
        </w:rPr>
      </w:pP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TERCEIRA:</w:t>
      </w:r>
    </w:p>
    <w:p w:rsidR="004C4BDF" w:rsidRPr="00731D02" w:rsidRDefault="004C4BDF" w:rsidP="004C4BDF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731D02" w:rsidRDefault="004C4BDF" w:rsidP="004C4BDF">
      <w:pPr>
        <w:jc w:val="center"/>
        <w:rPr>
          <w:rFonts w:asciiTheme="minorHAnsi" w:hAnsiTheme="minorHAnsi" w:cstheme="minorHAnsi"/>
        </w:rPr>
      </w:pPr>
    </w:p>
    <w:p w:rsidR="004C4BDF" w:rsidRPr="00731D02" w:rsidRDefault="004C4BDF" w:rsidP="004C4BDF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 w:rsidR="00B44086" w:rsidRPr="00731D02">
        <w:rPr>
          <w:rFonts w:asciiTheme="minorHAnsi" w:hAnsiTheme="minorHAnsi" w:cstheme="minorHAnsi"/>
        </w:rPr>
        <w:t>0</w:t>
      </w:r>
      <w:r w:rsidR="00560ED8" w:rsidRPr="00731D02">
        <w:rPr>
          <w:rFonts w:asciiTheme="minorHAnsi" w:hAnsiTheme="minorHAnsi" w:cstheme="minorHAnsi"/>
        </w:rPr>
        <w:t>4</w:t>
      </w:r>
      <w:r w:rsidRPr="00731D02">
        <w:rPr>
          <w:rFonts w:asciiTheme="minorHAnsi" w:hAnsiTheme="minorHAnsi" w:cstheme="minorHAnsi"/>
        </w:rPr>
        <w:t xml:space="preserve"> de </w:t>
      </w:r>
      <w:r w:rsidR="00560ED8" w:rsidRPr="00731D02">
        <w:rPr>
          <w:rFonts w:asciiTheme="minorHAnsi" w:hAnsiTheme="minorHAnsi" w:cstheme="minorHAnsi"/>
        </w:rPr>
        <w:t>setembro</w:t>
      </w:r>
      <w:r w:rsidRPr="00731D02">
        <w:rPr>
          <w:rFonts w:asciiTheme="minorHAnsi" w:hAnsiTheme="minorHAnsi" w:cstheme="minorHAnsi"/>
        </w:rPr>
        <w:t xml:space="preserve"> de 20</w:t>
      </w:r>
      <w:r w:rsidR="00302B5E" w:rsidRPr="00731D02">
        <w:rPr>
          <w:rFonts w:asciiTheme="minorHAnsi" w:hAnsiTheme="minorHAnsi" w:cstheme="minorHAnsi"/>
        </w:rPr>
        <w:t>20</w:t>
      </w:r>
      <w:r w:rsidRPr="00731D02">
        <w:rPr>
          <w:rFonts w:asciiTheme="minorHAnsi" w:hAnsiTheme="minorHAnsi" w:cstheme="minorHAnsi"/>
        </w:rPr>
        <w:t>.</w:t>
      </w:r>
    </w:p>
    <w:p w:rsidR="004C4BDF" w:rsidRPr="00C0577B" w:rsidRDefault="004C4BDF" w:rsidP="004C4BDF">
      <w:pPr>
        <w:rPr>
          <w:rFonts w:asciiTheme="minorHAnsi" w:hAnsiTheme="minorHAnsi" w:cstheme="minorHAnsi"/>
        </w:rPr>
      </w:pPr>
    </w:p>
    <w:p w:rsidR="001815C7" w:rsidRPr="00C0577B" w:rsidRDefault="001815C7" w:rsidP="004C4BDF">
      <w:pPr>
        <w:rPr>
          <w:rFonts w:asciiTheme="minorHAnsi" w:hAnsiTheme="minorHAnsi" w:cstheme="minorHAnsi"/>
        </w:rPr>
      </w:pPr>
    </w:p>
    <w:p w:rsidR="00560ED8" w:rsidRPr="00C0577B" w:rsidRDefault="004C4BDF" w:rsidP="00560ED8">
      <w:pPr>
        <w:jc w:val="center"/>
        <w:rPr>
          <w:rFonts w:asciiTheme="minorHAnsi" w:eastAsia="Arial Unicode MS" w:hAnsiTheme="minorHAnsi" w:cstheme="minorHAnsi"/>
          <w:bCs/>
        </w:rPr>
      </w:pPr>
      <w:r w:rsidRPr="00C0577B">
        <w:rPr>
          <w:rFonts w:asciiTheme="minorHAnsi" w:hAnsiTheme="minorHAnsi" w:cstheme="minorHAnsi"/>
        </w:rPr>
        <w:t xml:space="preserve">               André Borges de Souza                            </w:t>
      </w:r>
      <w:r w:rsidR="00302B5E" w:rsidRPr="00C0577B">
        <w:rPr>
          <w:rFonts w:asciiTheme="minorHAnsi" w:hAnsiTheme="minorHAnsi" w:cstheme="minorHAnsi"/>
        </w:rPr>
        <w:t xml:space="preserve">     </w:t>
      </w:r>
      <w:r w:rsidRPr="00C0577B">
        <w:rPr>
          <w:rFonts w:asciiTheme="minorHAnsi" w:hAnsiTheme="minorHAnsi" w:cstheme="minorHAnsi"/>
        </w:rPr>
        <w:t xml:space="preserve"> </w:t>
      </w:r>
      <w:r w:rsidR="00302B5E" w:rsidRPr="00C0577B">
        <w:rPr>
          <w:rFonts w:asciiTheme="minorHAnsi" w:hAnsiTheme="minorHAnsi" w:cstheme="minorHAnsi"/>
        </w:rPr>
        <w:t xml:space="preserve">       </w:t>
      </w:r>
      <w:r w:rsidRPr="00C0577B">
        <w:rPr>
          <w:rFonts w:asciiTheme="minorHAnsi" w:hAnsiTheme="minorHAnsi" w:cstheme="minorHAnsi"/>
        </w:rPr>
        <w:t xml:space="preserve">    </w:t>
      </w:r>
      <w:r w:rsidR="00560ED8" w:rsidRPr="00C0577B">
        <w:rPr>
          <w:rFonts w:asciiTheme="minorHAnsi" w:eastAsia="Arial Unicode MS" w:hAnsiTheme="minorHAnsi" w:cstheme="minorHAnsi"/>
        </w:rPr>
        <w:t>Leonardo Mendes do Valle Gomes</w:t>
      </w:r>
    </w:p>
    <w:p w:rsidR="004C4BDF" w:rsidRPr="00C0577B" w:rsidRDefault="004C4BDF" w:rsidP="004C4BDF">
      <w:pPr>
        <w:rPr>
          <w:rFonts w:asciiTheme="minorHAnsi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          Diretor Presidente / CESAMA                       </w:t>
      </w:r>
      <w:r w:rsidR="00B44086" w:rsidRPr="00C0577B">
        <w:rPr>
          <w:rFonts w:asciiTheme="minorHAnsi" w:hAnsiTheme="minorHAnsi" w:cstheme="minorHAnsi"/>
        </w:rPr>
        <w:t xml:space="preserve">       </w:t>
      </w:r>
      <w:r w:rsidR="00302B5E" w:rsidRPr="00C0577B">
        <w:rPr>
          <w:rFonts w:asciiTheme="minorHAnsi" w:hAnsiTheme="minorHAnsi" w:cstheme="minorHAnsi"/>
        </w:rPr>
        <w:t xml:space="preserve">              </w:t>
      </w:r>
      <w:r w:rsidR="00560ED8" w:rsidRPr="00C0577B">
        <w:rPr>
          <w:rFonts w:asciiTheme="minorHAnsi" w:eastAsia="Arial Unicode MS" w:hAnsiTheme="minorHAnsi" w:cstheme="minorHAnsi"/>
        </w:rPr>
        <w:t>MONTREAL CONSTRUÇÕES LTDA</w:t>
      </w:r>
      <w:r w:rsidR="00560ED8" w:rsidRPr="00C0577B">
        <w:rPr>
          <w:rFonts w:asciiTheme="minorHAnsi" w:hAnsiTheme="minorHAnsi" w:cstheme="minorHAnsi"/>
        </w:rPr>
        <w:tab/>
      </w:r>
      <w:r w:rsidRPr="00C0577B">
        <w:rPr>
          <w:rFonts w:asciiTheme="minorHAnsi" w:hAnsiTheme="minorHAnsi" w:cstheme="minorHAnsi"/>
        </w:rPr>
        <w:tab/>
      </w:r>
    </w:p>
    <w:p w:rsidR="004C4BDF" w:rsidRPr="00C0577B" w:rsidRDefault="004C4BDF" w:rsidP="004C4BDF">
      <w:pPr>
        <w:rPr>
          <w:rFonts w:asciiTheme="minorHAnsi" w:hAnsiTheme="minorHAnsi" w:cstheme="minorHAnsi"/>
        </w:rPr>
      </w:pPr>
    </w:p>
    <w:p w:rsidR="004C4BDF" w:rsidRPr="00C0577B" w:rsidRDefault="004C4BDF" w:rsidP="004C4BDF">
      <w:pPr>
        <w:jc w:val="both"/>
        <w:rPr>
          <w:rFonts w:asciiTheme="minorHAnsi" w:hAnsiTheme="minorHAnsi" w:cstheme="minorHAnsi"/>
        </w:rPr>
      </w:pPr>
    </w:p>
    <w:p w:rsidR="004C4BDF" w:rsidRPr="00C0577B" w:rsidRDefault="004C4BDF" w:rsidP="004C4BDF">
      <w:pPr>
        <w:jc w:val="both"/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Testemunhas </w:t>
      </w:r>
      <w:proofErr w:type="gramStart"/>
      <w:r w:rsidRPr="00C0577B">
        <w:rPr>
          <w:rFonts w:asciiTheme="minorHAnsi" w:hAnsiTheme="minorHAnsi" w:cstheme="minorHAnsi"/>
        </w:rPr>
        <w:t>1</w:t>
      </w:r>
      <w:proofErr w:type="gramEnd"/>
      <w:r w:rsidRPr="00C0577B">
        <w:rPr>
          <w:rFonts w:asciiTheme="minorHAnsi" w:hAnsiTheme="minorHAnsi" w:cstheme="minorHAnsi"/>
        </w:rPr>
        <w:t>)                                                                      2)</w:t>
      </w:r>
    </w:p>
    <w:p w:rsidR="00DA3587" w:rsidRPr="00C0577B" w:rsidRDefault="00DA3587" w:rsidP="004C4BDF">
      <w:pPr>
        <w:rPr>
          <w:rFonts w:asciiTheme="minorHAnsi" w:eastAsia="Arial Unicode MS" w:hAnsiTheme="minorHAnsi" w:cstheme="minorHAnsi"/>
        </w:rPr>
      </w:pPr>
    </w:p>
    <w:sectPr w:rsidR="00DA3587" w:rsidRPr="00C0577B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8F" w:rsidRDefault="003A248F">
      <w:r>
        <w:separator/>
      </w:r>
    </w:p>
  </w:endnote>
  <w:endnote w:type="continuationSeparator" w:id="1">
    <w:p w:rsidR="003A248F" w:rsidRDefault="003A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8F" w:rsidRDefault="003A248F">
      <w:r>
        <w:separator/>
      </w:r>
    </w:p>
  </w:footnote>
  <w:footnote w:type="continuationSeparator" w:id="1">
    <w:p w:rsidR="003A248F" w:rsidRDefault="003A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CC1" w:rsidRDefault="00536CC1" w:rsidP="00096CB3">
    <w:pPr>
      <w:pStyle w:val="Cabealho"/>
      <w:jc w:val="center"/>
    </w:pPr>
  </w:p>
  <w:p w:rsidR="00536CC1" w:rsidRDefault="00536CC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E9E"/>
    <w:rsid w:val="00C257DB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2</cp:revision>
  <cp:lastPrinted>2019-12-06T18:23:00Z</cp:lastPrinted>
  <dcterms:created xsi:type="dcterms:W3CDTF">2020-09-09T14:05:00Z</dcterms:created>
  <dcterms:modified xsi:type="dcterms:W3CDTF">2020-09-09T14:05:00Z</dcterms:modified>
</cp:coreProperties>
</file>