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EB0E1D" w:rsidRDefault="00F86304" w:rsidP="00F86304">
      <w:pPr>
        <w:tabs>
          <w:tab w:val="left" w:pos="345"/>
        </w:tabs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TERMO ADITIVO DE CONTRATO N° 0</w:t>
      </w:r>
      <w:r w:rsidR="005F33CF">
        <w:rPr>
          <w:rFonts w:asciiTheme="minorHAnsi" w:hAnsiTheme="minorHAnsi" w:cs="Arial"/>
          <w:b/>
          <w:color w:val="000000" w:themeColor="text1"/>
          <w:sz w:val="26"/>
          <w:szCs w:val="26"/>
        </w:rPr>
        <w:t>8</w:t>
      </w:r>
      <w:r w:rsidR="006303F3">
        <w:rPr>
          <w:rFonts w:asciiTheme="minorHAnsi" w:hAnsiTheme="minorHAnsi" w:cs="Arial"/>
          <w:b/>
          <w:color w:val="000000" w:themeColor="text1"/>
          <w:sz w:val="26"/>
          <w:szCs w:val="26"/>
        </w:rPr>
        <w:t>3</w:t>
      </w:r>
      <w:r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/201</w:t>
      </w:r>
      <w:r w:rsidR="001F1B45">
        <w:rPr>
          <w:rFonts w:asciiTheme="minorHAnsi" w:hAnsiTheme="minorHAnsi" w:cs="Arial"/>
          <w:b/>
          <w:color w:val="000000" w:themeColor="text1"/>
          <w:sz w:val="26"/>
          <w:szCs w:val="26"/>
        </w:rPr>
        <w:t>9</w:t>
      </w:r>
    </w:p>
    <w:p w:rsidR="00BB693A" w:rsidRPr="00EB0E1D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color w:val="000000" w:themeColor="text1"/>
        </w:rPr>
      </w:pPr>
    </w:p>
    <w:p w:rsidR="00F86304" w:rsidRPr="00EB0E1D" w:rsidRDefault="00570637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color w:val="FF0000"/>
        </w:rPr>
        <w:t>Primeiro</w:t>
      </w:r>
      <w:r w:rsidR="001F1B45">
        <w:rPr>
          <w:rFonts w:asciiTheme="minorHAnsi" w:hAnsiTheme="minorHAnsi" w:cs="Arial"/>
          <w:color w:val="000000" w:themeColor="text1"/>
        </w:rPr>
        <w:t xml:space="preserve"> 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Termo Aditivo ao Contrato n° </w:t>
      </w:r>
      <w:r w:rsidR="006303F3">
        <w:rPr>
          <w:rFonts w:asciiTheme="minorHAnsi" w:hAnsiTheme="minorHAnsi" w:cs="Arial"/>
          <w:color w:val="000000" w:themeColor="text1"/>
        </w:rPr>
        <w:t>7</w:t>
      </w:r>
      <w:r>
        <w:rPr>
          <w:rFonts w:asciiTheme="minorHAnsi" w:hAnsiTheme="minorHAnsi" w:cs="Arial"/>
          <w:color w:val="000000" w:themeColor="text1"/>
        </w:rPr>
        <w:t>5</w:t>
      </w:r>
      <w:r w:rsidR="00F86304" w:rsidRPr="00EB0E1D">
        <w:rPr>
          <w:rFonts w:asciiTheme="minorHAnsi" w:hAnsiTheme="minorHAnsi" w:cs="Arial"/>
          <w:color w:val="000000" w:themeColor="text1"/>
        </w:rPr>
        <w:t>/201</w:t>
      </w:r>
      <w:r>
        <w:rPr>
          <w:rFonts w:asciiTheme="minorHAnsi" w:hAnsiTheme="minorHAnsi" w:cs="Arial"/>
          <w:color w:val="000000" w:themeColor="text1"/>
        </w:rPr>
        <w:t>8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 de prestação de serviços que entre si fazem a Companhia de Saneamento Municipal - </w:t>
      </w:r>
      <w:r w:rsidR="00F86304" w:rsidRPr="00EB0E1D">
        <w:rPr>
          <w:rFonts w:asciiTheme="minorHAnsi" w:hAnsiTheme="minorHAnsi" w:cs="Arial"/>
          <w:b/>
          <w:bCs/>
          <w:color w:val="000000" w:themeColor="text1"/>
        </w:rPr>
        <w:t xml:space="preserve">CESAMA 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e a empresa </w:t>
      </w:r>
      <w:r w:rsidR="006303F3" w:rsidRPr="006303F3">
        <w:rPr>
          <w:rFonts w:asciiTheme="minorHAnsi" w:hAnsiTheme="minorHAnsi" w:cs="Arial"/>
          <w:b/>
          <w:bCs/>
          <w:color w:val="000000" w:themeColor="text1"/>
        </w:rPr>
        <w:t>ARTHA TECNOLOGIA SOLUÇÕES IMP. E EXP. EIRELI - EPP</w:t>
      </w:r>
      <w:r w:rsidR="00F86304" w:rsidRPr="00EB0E1D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D3515D" w:rsidRPr="00EB0E1D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0" w:name="_GoBack"/>
      <w:bookmarkEnd w:id="0"/>
    </w:p>
    <w:p w:rsidR="00346373" w:rsidRPr="00EB0E1D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/>
          <w:color w:val="000000" w:themeColor="text1"/>
        </w:rPr>
        <w:t xml:space="preserve">A </w:t>
      </w:r>
      <w:r w:rsidRPr="00EB0E1D">
        <w:rPr>
          <w:rFonts w:asciiTheme="minorHAnsi" w:hAnsiTheme="minorHAnsi"/>
          <w:b/>
          <w:color w:val="000000" w:themeColor="text1"/>
        </w:rPr>
        <w:t>Companhia de Saneamento Municipal - CESAMA</w:t>
      </w:r>
      <w:r w:rsidRPr="00EB0E1D">
        <w:rPr>
          <w:rFonts w:asciiTheme="minorHAnsi" w:hAnsiTheme="minorHAnsi"/>
          <w:color w:val="000000" w:themeColor="text1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EB0E1D">
        <w:rPr>
          <w:rFonts w:asciiTheme="minorHAnsi" w:hAnsiTheme="minorHAnsi"/>
          <w:color w:val="000000" w:themeColor="text1"/>
        </w:rPr>
        <w:t>ato representada</w:t>
      </w:r>
      <w:proofErr w:type="gramEnd"/>
      <w:r w:rsidRPr="00EB0E1D">
        <w:rPr>
          <w:rFonts w:asciiTheme="minorHAnsi" w:hAnsiTheme="minorHAnsi"/>
          <w:color w:val="000000" w:themeColor="text1"/>
        </w:rPr>
        <w:t xml:space="preserve"> pelo seu Diretor Presidente, André Borges de Souza, brasileiro, casado, engenheiro, </w:t>
      </w:r>
      <w:r w:rsidR="007F56E9" w:rsidRPr="00EB0E1D">
        <w:rPr>
          <w:rFonts w:asciiTheme="minorHAnsi" w:hAnsiTheme="minorHAnsi"/>
          <w:color w:val="000000" w:themeColor="text1"/>
        </w:rPr>
        <w:t>celebra</w:t>
      </w:r>
      <w:r w:rsidRPr="00EB0E1D">
        <w:rPr>
          <w:rFonts w:asciiTheme="minorHAnsi" w:hAnsiTheme="minorHAnsi"/>
          <w:color w:val="000000" w:themeColor="text1"/>
        </w:rPr>
        <w:t xml:space="preserve"> este Termo Aditivo</w:t>
      </w:r>
      <w:r w:rsidR="007F56E9" w:rsidRPr="00EB0E1D">
        <w:rPr>
          <w:rFonts w:asciiTheme="minorHAnsi" w:hAnsiTheme="minorHAnsi"/>
          <w:color w:val="000000" w:themeColor="text1"/>
        </w:rPr>
        <w:t xml:space="preserve"> com a </w:t>
      </w:r>
      <w:r w:rsidR="00C751F2" w:rsidRPr="00EB0E1D">
        <w:rPr>
          <w:rFonts w:asciiTheme="minorHAnsi" w:hAnsiTheme="minorHAnsi"/>
          <w:color w:val="000000" w:themeColor="text1"/>
        </w:rPr>
        <w:t xml:space="preserve">empresa </w:t>
      </w:r>
      <w:r w:rsidR="006303F3" w:rsidRPr="006303F3">
        <w:rPr>
          <w:rFonts w:asciiTheme="minorHAnsi" w:hAnsiTheme="minorHAnsi"/>
          <w:b/>
          <w:color w:val="000000" w:themeColor="text1"/>
        </w:rPr>
        <w:t>ARTHA TECNOLOGIA SOLUÇÕES IMP. E EXP. EIRELI - EPP,</w:t>
      </w:r>
      <w:r w:rsidR="006303F3" w:rsidRPr="006303F3">
        <w:rPr>
          <w:rFonts w:asciiTheme="minorHAnsi" w:hAnsiTheme="minorHAnsi"/>
          <w:color w:val="000000" w:themeColor="text1"/>
        </w:rPr>
        <w:t xml:space="preserve"> inscrita no CNPJ sob o nº 19.500.028/0001-16, situada na Alameda Santos, nº 1165 - Sala 11 - Cerqueira Cesar - CEP: 01419-002 São Paulo/SP, neste ato representada por Marcelo de Andrade, brasileiro, diretor de projetos, Identidade nº 28.874.140-7 e CPF 126.145.078.78</w:t>
      </w:r>
      <w:r w:rsidR="00C751F2" w:rsidRPr="00EB0E1D">
        <w:rPr>
          <w:rFonts w:asciiTheme="minorHAnsi" w:hAnsiTheme="minorHAnsi"/>
          <w:color w:val="000000" w:themeColor="text1"/>
        </w:rPr>
        <w:t>,</w:t>
      </w:r>
      <w:r w:rsidR="001F1B45">
        <w:rPr>
          <w:rFonts w:asciiTheme="minorHAnsi" w:hAnsiTheme="minorHAnsi"/>
          <w:color w:val="000000" w:themeColor="text1"/>
        </w:rPr>
        <w:t xml:space="preserve"> </w:t>
      </w:r>
      <w:r w:rsidR="00D3515D" w:rsidRPr="00EB0E1D">
        <w:rPr>
          <w:rFonts w:asciiTheme="minorHAnsi" w:hAnsiTheme="minorHAnsi"/>
          <w:color w:val="000000" w:themeColor="text1"/>
        </w:rPr>
        <w:t>instrumento que tem por</w:t>
      </w:r>
      <w:r w:rsidR="00F86304" w:rsidRPr="00EB0E1D">
        <w:rPr>
          <w:rFonts w:asciiTheme="minorHAnsi" w:hAnsiTheme="minorHAnsi"/>
          <w:color w:val="000000" w:themeColor="text1"/>
        </w:rPr>
        <w:t xml:space="preserve"> objeto </w:t>
      </w:r>
      <w:r w:rsidR="00663A4D" w:rsidRPr="00EB0E1D">
        <w:rPr>
          <w:rFonts w:asciiTheme="minorHAnsi" w:hAnsiTheme="minorHAnsi"/>
          <w:color w:val="000000" w:themeColor="text1"/>
        </w:rPr>
        <w:t xml:space="preserve">a </w:t>
      </w:r>
      <w:r w:rsidR="00346373" w:rsidRPr="00EB0E1D">
        <w:rPr>
          <w:rFonts w:ascii="Calibri" w:hAnsi="Calibri" w:cs="Arial"/>
          <w:b/>
          <w:color w:val="000000" w:themeColor="text1"/>
        </w:rPr>
        <w:t xml:space="preserve">prorrogação por mais </w:t>
      </w:r>
      <w:r w:rsidR="00570637">
        <w:rPr>
          <w:rFonts w:ascii="Calibri" w:hAnsi="Calibri" w:cs="Arial"/>
          <w:b/>
          <w:color w:val="000000" w:themeColor="text1"/>
        </w:rPr>
        <w:t>12</w:t>
      </w:r>
      <w:r w:rsidR="00346373" w:rsidRPr="00EB0E1D">
        <w:rPr>
          <w:rFonts w:ascii="Calibri" w:hAnsi="Calibri" w:cs="Arial"/>
          <w:b/>
          <w:color w:val="000000" w:themeColor="text1"/>
        </w:rPr>
        <w:t xml:space="preserve"> (</w:t>
      </w:r>
      <w:r w:rsidR="00570637">
        <w:rPr>
          <w:rFonts w:ascii="Calibri" w:hAnsi="Calibri" w:cs="Arial"/>
          <w:b/>
          <w:color w:val="000000" w:themeColor="text1"/>
        </w:rPr>
        <w:t>doze</w:t>
      </w:r>
      <w:r w:rsidR="00346373" w:rsidRPr="00EB0E1D">
        <w:rPr>
          <w:rFonts w:ascii="Calibri" w:hAnsi="Calibri" w:cs="Arial"/>
          <w:b/>
          <w:color w:val="000000" w:themeColor="text1"/>
        </w:rPr>
        <w:t>) meses do prazo contratual</w:t>
      </w:r>
      <w:r w:rsidR="00346373" w:rsidRPr="00EB0E1D">
        <w:rPr>
          <w:rFonts w:asciiTheme="minorHAnsi" w:hAnsiTheme="minorHAnsi" w:cs="Arial"/>
          <w:b/>
          <w:color w:val="000000" w:themeColor="text1"/>
        </w:rPr>
        <w:t xml:space="preserve">, 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com fundamento no art. </w:t>
      </w:r>
      <w:r w:rsidR="006303F3">
        <w:rPr>
          <w:rFonts w:asciiTheme="minorHAnsi" w:hAnsiTheme="minorHAnsi" w:cs="Arial"/>
          <w:color w:val="000000" w:themeColor="text1"/>
        </w:rPr>
        <w:t>57, II</w:t>
      </w:r>
      <w:r w:rsidR="00570637">
        <w:rPr>
          <w:rFonts w:asciiTheme="minorHAnsi" w:hAnsiTheme="minorHAnsi" w:cs="Arial"/>
          <w:color w:val="000000" w:themeColor="text1"/>
        </w:rPr>
        <w:t xml:space="preserve"> da Lei </w:t>
      </w:r>
      <w:r w:rsidR="006303F3">
        <w:rPr>
          <w:rFonts w:asciiTheme="minorHAnsi" w:hAnsiTheme="minorHAnsi" w:cs="Arial"/>
          <w:color w:val="000000" w:themeColor="text1"/>
        </w:rPr>
        <w:t>8.666/93</w:t>
      </w:r>
      <w:r w:rsidR="00346373" w:rsidRPr="00EB0E1D">
        <w:rPr>
          <w:rFonts w:asciiTheme="minorHAnsi" w:hAnsiTheme="minorHAnsi" w:cs="Arial"/>
          <w:b/>
          <w:color w:val="000000" w:themeColor="text1"/>
        </w:rPr>
        <w:t>,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conforme justificativa de fls. </w:t>
      </w:r>
      <w:r w:rsidR="006303F3">
        <w:rPr>
          <w:rFonts w:asciiTheme="minorHAnsi" w:hAnsiTheme="minorHAnsi" w:cs="Arial"/>
          <w:color w:val="000000" w:themeColor="text1"/>
        </w:rPr>
        <w:t>1837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e autorizações de fls. </w:t>
      </w:r>
      <w:r w:rsidR="006303F3">
        <w:rPr>
          <w:rFonts w:asciiTheme="minorHAnsi" w:hAnsiTheme="minorHAnsi" w:cs="Arial"/>
          <w:color w:val="000000" w:themeColor="text1"/>
        </w:rPr>
        <w:t>1870</w:t>
      </w:r>
      <w:r w:rsidR="005B4689" w:rsidRPr="00EB0E1D">
        <w:rPr>
          <w:rFonts w:asciiTheme="minorHAnsi" w:hAnsiTheme="minorHAnsi" w:cs="Arial"/>
          <w:color w:val="000000" w:themeColor="text1"/>
        </w:rPr>
        <w:t xml:space="preserve"> </w:t>
      </w:r>
      <w:r w:rsidR="00346373" w:rsidRPr="00EB0E1D">
        <w:rPr>
          <w:rFonts w:asciiTheme="minorHAnsi" w:hAnsiTheme="minorHAnsi" w:cs="Arial"/>
          <w:color w:val="000000" w:themeColor="text1"/>
        </w:rPr>
        <w:t>d</w:t>
      </w:r>
      <w:r w:rsidR="006303F3">
        <w:rPr>
          <w:rFonts w:asciiTheme="minorHAnsi" w:hAnsiTheme="minorHAnsi" w:cs="Arial"/>
          <w:color w:val="000000" w:themeColor="text1"/>
        </w:rPr>
        <w:t>o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</w:t>
      </w:r>
      <w:r w:rsidR="0083722C" w:rsidRPr="006303F3">
        <w:rPr>
          <w:rFonts w:ascii="Calibri" w:hAnsi="Calibri" w:cs="Arial"/>
          <w:b/>
          <w:color w:val="000000" w:themeColor="text1"/>
        </w:rPr>
        <w:t xml:space="preserve">Pregão Eletrônico </w:t>
      </w:r>
      <w:r w:rsidR="006303F3" w:rsidRPr="006303F3">
        <w:rPr>
          <w:rFonts w:ascii="Calibri" w:hAnsi="Calibri" w:cs="Arial"/>
          <w:b/>
          <w:color w:val="000000" w:themeColor="text1"/>
        </w:rPr>
        <w:t>Nº 072/18</w:t>
      </w:r>
      <w:r w:rsidR="00346373" w:rsidRPr="00EB0E1D">
        <w:rPr>
          <w:rFonts w:asciiTheme="minorHAnsi" w:hAnsiTheme="minorHAnsi" w:cs="Arial"/>
          <w:color w:val="000000" w:themeColor="text1"/>
        </w:rPr>
        <w:t>, conforme as cláusulas e condições a seguir:</w:t>
      </w:r>
    </w:p>
    <w:p w:rsidR="00346373" w:rsidRPr="00EB0E1D" w:rsidRDefault="00346373" w:rsidP="00346373">
      <w:pPr>
        <w:jc w:val="both"/>
        <w:rPr>
          <w:rFonts w:asciiTheme="minorHAnsi" w:hAnsiTheme="minorHAnsi" w:cs="Arial"/>
          <w:b/>
          <w:color w:val="000000" w:themeColor="text1"/>
        </w:rPr>
      </w:pPr>
    </w:p>
    <w:p w:rsidR="00346373" w:rsidRPr="00EB0E1D" w:rsidRDefault="00346373" w:rsidP="00346373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B0E1D">
        <w:rPr>
          <w:rFonts w:asciiTheme="minorHAnsi" w:hAnsiTheme="minorHAnsi" w:cstheme="minorHAnsi"/>
          <w:b/>
          <w:color w:val="000000" w:themeColor="text1"/>
        </w:rPr>
        <w:t>CLÁUSULA PRIMEIRA:</w:t>
      </w:r>
    </w:p>
    <w:p w:rsidR="00346373" w:rsidRPr="00EB0E1D" w:rsidRDefault="00346373" w:rsidP="00346373">
      <w:pPr>
        <w:jc w:val="both"/>
        <w:rPr>
          <w:rFonts w:asciiTheme="minorHAnsi" w:hAnsiTheme="minorHAnsi" w:cstheme="minorHAnsi"/>
          <w:color w:val="000000" w:themeColor="text1"/>
        </w:rPr>
      </w:pPr>
      <w:r w:rsidRPr="00EB0E1D">
        <w:rPr>
          <w:rFonts w:asciiTheme="minorHAnsi" w:hAnsiTheme="minorHAnsi" w:cstheme="minorHAnsi"/>
          <w:color w:val="000000" w:themeColor="text1"/>
        </w:rPr>
        <w:t xml:space="preserve">Este Termo Aditivo tem por objeto a 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prorrogação do prazo do Contrato nº </w:t>
      </w:r>
      <w:r w:rsidR="006303F3">
        <w:rPr>
          <w:rFonts w:asciiTheme="minorHAnsi" w:hAnsiTheme="minorHAnsi" w:cstheme="minorHAnsi"/>
          <w:b/>
          <w:color w:val="000000" w:themeColor="text1"/>
        </w:rPr>
        <w:t>7</w:t>
      </w:r>
      <w:r w:rsidR="00570637">
        <w:rPr>
          <w:rFonts w:asciiTheme="minorHAnsi" w:hAnsiTheme="minorHAnsi" w:cstheme="minorHAnsi"/>
          <w:b/>
          <w:color w:val="000000" w:themeColor="text1"/>
        </w:rPr>
        <w:t>5</w:t>
      </w:r>
      <w:r w:rsidRPr="00EB0E1D">
        <w:rPr>
          <w:rFonts w:asciiTheme="minorHAnsi" w:hAnsiTheme="minorHAnsi" w:cstheme="minorHAnsi"/>
          <w:b/>
          <w:color w:val="000000" w:themeColor="text1"/>
        </w:rPr>
        <w:t>/201</w:t>
      </w:r>
      <w:r w:rsidR="00570637">
        <w:rPr>
          <w:rFonts w:asciiTheme="minorHAnsi" w:hAnsiTheme="minorHAnsi" w:cstheme="minorHAnsi"/>
          <w:b/>
          <w:color w:val="000000" w:themeColor="text1"/>
        </w:rPr>
        <w:t>8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 por mais </w:t>
      </w:r>
      <w:r w:rsidR="00570637">
        <w:rPr>
          <w:rFonts w:asciiTheme="minorHAnsi" w:hAnsiTheme="minorHAnsi" w:cstheme="minorHAnsi"/>
          <w:b/>
          <w:color w:val="000000" w:themeColor="text1"/>
        </w:rPr>
        <w:t>12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570637">
        <w:rPr>
          <w:rFonts w:asciiTheme="minorHAnsi" w:hAnsiTheme="minorHAnsi" w:cstheme="minorHAnsi"/>
          <w:b/>
          <w:color w:val="000000" w:themeColor="text1"/>
        </w:rPr>
        <w:t>doze</w:t>
      </w:r>
      <w:r w:rsidRPr="00EB0E1D">
        <w:rPr>
          <w:rFonts w:asciiTheme="minorHAnsi" w:hAnsiTheme="minorHAnsi" w:cstheme="minorHAnsi"/>
          <w:b/>
          <w:color w:val="000000" w:themeColor="text1"/>
        </w:rPr>
        <w:t>) meses</w:t>
      </w:r>
      <w:r w:rsidRPr="00EB0E1D">
        <w:rPr>
          <w:rFonts w:asciiTheme="minorHAnsi" w:hAnsiTheme="minorHAnsi" w:cstheme="minorHAnsi"/>
          <w:color w:val="000000" w:themeColor="text1"/>
        </w:rPr>
        <w:t xml:space="preserve">, ficando prorrogado de </w:t>
      </w:r>
      <w:r w:rsidR="006303F3">
        <w:rPr>
          <w:rFonts w:asciiTheme="minorHAnsi" w:hAnsiTheme="minorHAnsi" w:cstheme="minorHAnsi"/>
          <w:color w:val="000000" w:themeColor="text1"/>
        </w:rPr>
        <w:t>03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6303F3">
        <w:rPr>
          <w:rFonts w:asciiTheme="minorHAnsi" w:hAnsiTheme="minorHAnsi" w:cstheme="minorHAnsi"/>
          <w:color w:val="000000" w:themeColor="text1"/>
        </w:rPr>
        <w:t>janeiro</w:t>
      </w:r>
      <w:r w:rsidRPr="00EB0E1D">
        <w:rPr>
          <w:rFonts w:asciiTheme="minorHAnsi" w:hAnsiTheme="minorHAnsi" w:cstheme="minorHAnsi"/>
          <w:color w:val="000000" w:themeColor="text1"/>
        </w:rPr>
        <w:t xml:space="preserve"> de 20</w:t>
      </w:r>
      <w:r w:rsidR="006303F3">
        <w:rPr>
          <w:rFonts w:asciiTheme="minorHAnsi" w:hAnsiTheme="minorHAnsi" w:cstheme="minorHAnsi"/>
          <w:color w:val="000000" w:themeColor="text1"/>
        </w:rPr>
        <w:t>20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>a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="006303F3">
        <w:rPr>
          <w:rFonts w:asciiTheme="minorHAnsi" w:hAnsiTheme="minorHAnsi" w:cstheme="minorHAnsi"/>
          <w:color w:val="000000" w:themeColor="text1"/>
        </w:rPr>
        <w:t>02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6303F3">
        <w:rPr>
          <w:rFonts w:asciiTheme="minorHAnsi" w:hAnsiTheme="minorHAnsi" w:cstheme="minorHAnsi"/>
          <w:color w:val="000000" w:themeColor="text1"/>
        </w:rPr>
        <w:t>janeiro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>de 20</w:t>
      </w:r>
      <w:r w:rsidR="001F1B45">
        <w:rPr>
          <w:rFonts w:asciiTheme="minorHAnsi" w:hAnsiTheme="minorHAnsi" w:cstheme="minorHAnsi"/>
          <w:color w:val="000000" w:themeColor="text1"/>
        </w:rPr>
        <w:t>2</w:t>
      </w:r>
      <w:r w:rsidR="006303F3">
        <w:rPr>
          <w:rFonts w:asciiTheme="minorHAnsi" w:hAnsiTheme="minorHAnsi" w:cstheme="minorHAnsi"/>
          <w:color w:val="000000" w:themeColor="text1"/>
        </w:rPr>
        <w:t>1</w:t>
      </w:r>
      <w:r w:rsidRPr="00EB0E1D">
        <w:rPr>
          <w:rFonts w:asciiTheme="minorHAnsi" w:hAnsiTheme="minorHAnsi" w:cstheme="minorHAnsi"/>
          <w:color w:val="000000" w:themeColor="text1"/>
        </w:rPr>
        <w:t xml:space="preserve">, </w:t>
      </w:r>
      <w:r w:rsidRPr="00EB0E1D">
        <w:rPr>
          <w:rFonts w:asciiTheme="minorHAnsi" w:hAnsiTheme="minorHAnsi" w:cs="Arial"/>
          <w:color w:val="000000" w:themeColor="text1"/>
        </w:rPr>
        <w:t xml:space="preserve">conforme </w:t>
      </w:r>
      <w:r w:rsidR="0023503B" w:rsidRPr="00EB0E1D">
        <w:rPr>
          <w:rFonts w:asciiTheme="minorHAnsi" w:hAnsiTheme="minorHAnsi" w:cs="Arial"/>
          <w:color w:val="000000" w:themeColor="text1"/>
        </w:rPr>
        <w:t xml:space="preserve">justificativa de fls. </w:t>
      </w:r>
      <w:r w:rsidR="0023503B">
        <w:rPr>
          <w:rFonts w:asciiTheme="minorHAnsi" w:hAnsiTheme="minorHAnsi" w:cs="Arial"/>
          <w:color w:val="000000" w:themeColor="text1"/>
        </w:rPr>
        <w:t>1837</w:t>
      </w:r>
      <w:r w:rsidR="0023503B" w:rsidRPr="00EB0E1D">
        <w:rPr>
          <w:rFonts w:asciiTheme="minorHAnsi" w:hAnsiTheme="minorHAnsi" w:cs="Arial"/>
          <w:color w:val="000000" w:themeColor="text1"/>
        </w:rPr>
        <w:t xml:space="preserve"> e autorizações de fls. </w:t>
      </w:r>
      <w:r w:rsidR="0023503B">
        <w:rPr>
          <w:rFonts w:asciiTheme="minorHAnsi" w:hAnsiTheme="minorHAnsi" w:cs="Arial"/>
          <w:color w:val="000000" w:themeColor="text1"/>
        </w:rPr>
        <w:t>1870</w:t>
      </w:r>
      <w:r w:rsidR="0023503B" w:rsidRPr="00EB0E1D">
        <w:rPr>
          <w:rFonts w:asciiTheme="minorHAnsi" w:hAnsiTheme="minorHAnsi" w:cs="Arial"/>
          <w:color w:val="000000" w:themeColor="text1"/>
        </w:rPr>
        <w:t xml:space="preserve"> d</w:t>
      </w:r>
      <w:r w:rsidR="0023503B">
        <w:rPr>
          <w:rFonts w:asciiTheme="minorHAnsi" w:hAnsiTheme="minorHAnsi" w:cs="Arial"/>
          <w:color w:val="000000" w:themeColor="text1"/>
        </w:rPr>
        <w:t>o</w:t>
      </w:r>
      <w:r w:rsidR="0023503B" w:rsidRPr="00EB0E1D">
        <w:rPr>
          <w:rFonts w:asciiTheme="minorHAnsi" w:hAnsiTheme="minorHAnsi" w:cs="Arial"/>
          <w:color w:val="000000" w:themeColor="text1"/>
        </w:rPr>
        <w:t xml:space="preserve"> </w:t>
      </w:r>
      <w:r w:rsidR="0083722C" w:rsidRPr="006303F3">
        <w:rPr>
          <w:rFonts w:ascii="Calibri" w:hAnsi="Calibri" w:cs="Arial"/>
          <w:b/>
          <w:color w:val="000000" w:themeColor="text1"/>
        </w:rPr>
        <w:t xml:space="preserve">Pregão Eletrônico </w:t>
      </w:r>
      <w:r w:rsidR="0023503B" w:rsidRPr="006303F3">
        <w:rPr>
          <w:rFonts w:ascii="Calibri" w:hAnsi="Calibri" w:cs="Arial"/>
          <w:b/>
          <w:color w:val="000000" w:themeColor="text1"/>
        </w:rPr>
        <w:t>Nº 072/18</w:t>
      </w:r>
      <w:r w:rsidRPr="00EB0E1D">
        <w:rPr>
          <w:rFonts w:asciiTheme="minorHAnsi" w:hAnsiTheme="minorHAnsi" w:cstheme="minorHAnsi"/>
          <w:color w:val="000000" w:themeColor="text1"/>
        </w:rPr>
        <w:t>.</w:t>
      </w:r>
    </w:p>
    <w:p w:rsidR="00346373" w:rsidRPr="00EB0E1D" w:rsidRDefault="00346373" w:rsidP="0034637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46373" w:rsidRPr="00EB0E1D" w:rsidRDefault="00346373" w:rsidP="00346373">
      <w:pPr>
        <w:jc w:val="both"/>
        <w:rPr>
          <w:rFonts w:ascii="Calibri" w:hAnsi="Calibri" w:cs="Arial"/>
          <w:b/>
          <w:color w:val="000000" w:themeColor="text1"/>
        </w:rPr>
      </w:pPr>
      <w:r w:rsidRPr="00EB0E1D">
        <w:rPr>
          <w:rFonts w:ascii="Calibri" w:hAnsi="Calibri" w:cs="Arial"/>
          <w:b/>
          <w:color w:val="000000" w:themeColor="text1"/>
        </w:rPr>
        <w:t>CLÁUSULA SEGUNDA:</w:t>
      </w:r>
    </w:p>
    <w:p w:rsidR="0023503B" w:rsidRPr="0023503B" w:rsidRDefault="0023503B" w:rsidP="00BB693A">
      <w:pPr>
        <w:jc w:val="both"/>
        <w:rPr>
          <w:rFonts w:asciiTheme="minorHAnsi" w:hAnsiTheme="minorHAnsi" w:cstheme="minorHAnsi"/>
          <w:color w:val="000000" w:themeColor="text1"/>
        </w:rPr>
      </w:pPr>
      <w:r w:rsidRPr="0083722C">
        <w:rPr>
          <w:rFonts w:asciiTheme="minorHAnsi" w:hAnsiTheme="minorHAnsi" w:cstheme="minorHAnsi"/>
          <w:b/>
          <w:color w:val="000000" w:themeColor="text1"/>
        </w:rPr>
        <w:t>Parágrafo Primeiro</w:t>
      </w:r>
      <w:r w:rsidRPr="0023503B">
        <w:rPr>
          <w:rFonts w:asciiTheme="minorHAnsi" w:hAnsiTheme="minorHAnsi" w:cstheme="minorHAnsi"/>
          <w:color w:val="000000" w:themeColor="text1"/>
        </w:rPr>
        <w:t xml:space="preserve">: </w:t>
      </w:r>
      <w:r w:rsidR="00346373" w:rsidRPr="0023503B">
        <w:rPr>
          <w:rFonts w:asciiTheme="minorHAnsi" w:hAnsiTheme="minorHAnsi" w:cstheme="minorHAnsi"/>
          <w:color w:val="000000" w:themeColor="text1"/>
        </w:rPr>
        <w:t xml:space="preserve">Este instrumento acresce ao contrato original </w:t>
      </w:r>
      <w:r w:rsidR="00346373" w:rsidRPr="0023503B">
        <w:rPr>
          <w:rFonts w:asciiTheme="minorHAnsi" w:hAnsiTheme="minorHAnsi" w:cstheme="minorHAnsi"/>
          <w:b/>
          <w:color w:val="000000" w:themeColor="text1"/>
        </w:rPr>
        <w:t xml:space="preserve">R$ </w:t>
      </w:r>
      <w:r w:rsidRPr="0023503B">
        <w:rPr>
          <w:rFonts w:asciiTheme="minorHAnsi" w:hAnsiTheme="minorHAnsi" w:cstheme="minorHAnsi"/>
          <w:b/>
          <w:color w:val="000000" w:themeColor="text1"/>
        </w:rPr>
        <w:t>1.339.548,22</w:t>
      </w:r>
      <w:r w:rsidR="00C60210" w:rsidRPr="0023503B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Pr="0023503B">
        <w:rPr>
          <w:rFonts w:asciiTheme="minorHAnsi" w:hAnsiTheme="minorHAnsi" w:cstheme="minorHAnsi"/>
          <w:b/>
          <w:color w:val="000000" w:themeColor="text1"/>
        </w:rPr>
        <w:t>um milhão, trezentos e trinta e nove mil, quinhentos e quarenta e oito reais e vinte dois centavos</w:t>
      </w:r>
      <w:r w:rsidR="00346373" w:rsidRPr="0023503B">
        <w:rPr>
          <w:rFonts w:asciiTheme="minorHAnsi" w:hAnsiTheme="minorHAnsi" w:cstheme="minorHAnsi"/>
          <w:b/>
          <w:color w:val="000000" w:themeColor="text1"/>
        </w:rPr>
        <w:t>)</w:t>
      </w:r>
      <w:r w:rsidRPr="0023503B">
        <w:rPr>
          <w:rFonts w:asciiTheme="minorHAnsi" w:hAnsiTheme="minorHAnsi" w:cstheme="minorHAnsi"/>
          <w:b/>
          <w:color w:val="000000" w:themeColor="text1"/>
        </w:rPr>
        <w:t>,</w:t>
      </w:r>
      <w:r w:rsidRPr="0023503B">
        <w:rPr>
          <w:rFonts w:asciiTheme="minorHAnsi" w:hAnsiTheme="minorHAnsi" w:cstheme="minorHAnsi"/>
          <w:color w:val="000000" w:themeColor="text1"/>
        </w:rPr>
        <w:t xml:space="preserve"> considerando o reajuste de 5,47%.</w:t>
      </w:r>
    </w:p>
    <w:p w:rsidR="0023503B" w:rsidRDefault="0023503B" w:rsidP="00BB693A">
      <w:pPr>
        <w:jc w:val="both"/>
        <w:rPr>
          <w:rFonts w:ascii="Calibri" w:hAnsi="Calibri" w:cs="Arial"/>
          <w:color w:val="000000" w:themeColor="text1"/>
        </w:rPr>
      </w:pPr>
    </w:p>
    <w:p w:rsidR="0083722C" w:rsidRDefault="0023503B" w:rsidP="00BB693A">
      <w:pPr>
        <w:jc w:val="both"/>
        <w:rPr>
          <w:rFonts w:asciiTheme="minorHAnsi" w:hAnsiTheme="minorHAnsi" w:cstheme="minorHAnsi"/>
          <w:color w:val="000000" w:themeColor="text1"/>
        </w:rPr>
      </w:pPr>
      <w:r w:rsidRPr="0083722C">
        <w:rPr>
          <w:rFonts w:asciiTheme="minorHAnsi" w:hAnsiTheme="minorHAnsi" w:cstheme="minorHAnsi"/>
          <w:b/>
          <w:color w:val="000000" w:themeColor="text1"/>
        </w:rPr>
        <w:t>Parágrafo Segundo</w:t>
      </w:r>
      <w:r w:rsidRPr="0023503B">
        <w:rPr>
          <w:rFonts w:asciiTheme="minorHAnsi" w:hAnsiTheme="minorHAnsi" w:cstheme="minorHAnsi"/>
          <w:color w:val="000000" w:themeColor="text1"/>
        </w:rPr>
        <w:t>: Por força</w:t>
      </w:r>
      <w:r>
        <w:rPr>
          <w:rFonts w:asciiTheme="minorHAnsi" w:hAnsiTheme="minorHAnsi" w:cstheme="minorHAnsi"/>
          <w:color w:val="000000" w:themeColor="text1"/>
        </w:rPr>
        <w:t xml:space="preserve"> deste instrumento altera-se a data base prevista na cláusula 4.1.5 do contrato original, </w:t>
      </w:r>
      <w:r w:rsidR="0083722C">
        <w:rPr>
          <w:rFonts w:asciiTheme="minorHAnsi" w:hAnsiTheme="minorHAnsi" w:cstheme="minorHAnsi"/>
          <w:color w:val="000000" w:themeColor="text1"/>
        </w:rPr>
        <w:t>que passa a vigorar com a seguinte redação:</w:t>
      </w:r>
    </w:p>
    <w:p w:rsidR="0083722C" w:rsidRDefault="0083722C" w:rsidP="00BB693A">
      <w:pPr>
        <w:jc w:val="both"/>
        <w:rPr>
          <w:rFonts w:asciiTheme="minorHAnsi" w:hAnsiTheme="minorHAnsi" w:cstheme="minorHAnsi"/>
          <w:color w:val="000000" w:themeColor="text1"/>
        </w:rPr>
      </w:pPr>
    </w:p>
    <w:p w:rsidR="0083722C" w:rsidRPr="0083722C" w:rsidRDefault="0083722C" w:rsidP="0083722C">
      <w:pPr>
        <w:tabs>
          <w:tab w:val="left" w:pos="567"/>
        </w:tabs>
        <w:spacing w:before="120" w:line="360" w:lineRule="auto"/>
        <w:ind w:left="1418"/>
        <w:jc w:val="both"/>
        <w:rPr>
          <w:rFonts w:eastAsia="Arial Unicode MS" w:cs="Arial"/>
          <w:bCs/>
          <w:i/>
        </w:rPr>
      </w:pPr>
      <w:r w:rsidRPr="0083722C">
        <w:rPr>
          <w:i/>
        </w:rPr>
        <w:t>4.1.5.</w:t>
      </w:r>
      <w:r w:rsidRPr="0083722C">
        <w:rPr>
          <w:i/>
        </w:rPr>
        <w:tab/>
        <w:t xml:space="preserve">Prorrogado o contrato conforme disposto no Artigo 57, inciso II da Lei 8666/93, através da assinatura de Termo Aditivo ao Contrato, o preço do serviço contratado poderá ser reajustado para mais ou para menos, nos termos regulamentados pelo Decreto Executivo Municipal nº 8542, de 09/05/2005, de acordo com o Índice de Preços ao Consumidor Amplo – IPCA / IBGE acumulado no período, </w:t>
      </w:r>
      <w:r w:rsidRPr="0083722C">
        <w:rPr>
          <w:rFonts w:cs="Arial"/>
          <w:i/>
        </w:rPr>
        <w:t xml:space="preserve">considerando mês de referência </w:t>
      </w:r>
      <w:r w:rsidRPr="0083722C">
        <w:rPr>
          <w:rFonts w:cs="Arial"/>
          <w:b/>
          <w:i/>
        </w:rPr>
        <w:t xml:space="preserve">novembro de </w:t>
      </w:r>
      <w:r w:rsidRPr="0083722C">
        <w:rPr>
          <w:rFonts w:cs="Arial"/>
          <w:b/>
          <w:i/>
        </w:rPr>
        <w:lastRenderedPageBreak/>
        <w:t>20</w:t>
      </w:r>
      <w:r w:rsidR="008105D1">
        <w:rPr>
          <w:rFonts w:cs="Arial"/>
          <w:b/>
          <w:i/>
        </w:rPr>
        <w:t>19</w:t>
      </w:r>
      <w:r w:rsidRPr="0083722C">
        <w:rPr>
          <w:rFonts w:cs="Arial"/>
          <w:b/>
          <w:i/>
        </w:rPr>
        <w:t>.</w:t>
      </w:r>
      <w:r>
        <w:rPr>
          <w:rFonts w:cs="Arial"/>
          <w:i/>
        </w:rPr>
        <w:t xml:space="preserve"> </w:t>
      </w:r>
      <w:r w:rsidRPr="0083722C">
        <w:rPr>
          <w:i/>
        </w:rPr>
        <w:t>O preço reajustado será praticado apenas para as medições dos serviços realizados e aceitos após o 12º (décimo segundo) mês contratual.</w:t>
      </w:r>
    </w:p>
    <w:p w:rsidR="00346373" w:rsidRPr="00EB0E1D" w:rsidRDefault="0023503B" w:rsidP="00346373">
      <w:pPr>
        <w:jc w:val="both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color w:val="000000" w:themeColor="text1"/>
        </w:rPr>
        <w:br/>
      </w:r>
      <w:r w:rsidR="00346373" w:rsidRPr="00EB0E1D">
        <w:rPr>
          <w:rFonts w:ascii="Calibri" w:hAnsi="Calibri" w:cs="Arial"/>
          <w:color w:val="000000" w:themeColor="text1"/>
        </w:rPr>
        <w:t xml:space="preserve"> </w:t>
      </w:r>
      <w:r w:rsidR="00346373" w:rsidRPr="00EB0E1D">
        <w:rPr>
          <w:rFonts w:ascii="Calibri" w:hAnsi="Calibri" w:cs="Arial"/>
          <w:b/>
          <w:color w:val="000000" w:themeColor="text1"/>
        </w:rPr>
        <w:t>CLÁUSULA TERCEIRA:</w:t>
      </w:r>
    </w:p>
    <w:p w:rsidR="00346373" w:rsidRPr="00EB0E1D" w:rsidRDefault="00346373" w:rsidP="00346373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EB0E1D" w:rsidRDefault="00346373" w:rsidP="00346373">
      <w:pPr>
        <w:jc w:val="both"/>
        <w:rPr>
          <w:rFonts w:ascii="Calibri" w:hAnsi="Calibri" w:cs="Arial"/>
          <w:color w:val="000000" w:themeColor="text1"/>
        </w:rPr>
      </w:pPr>
    </w:p>
    <w:p w:rsidR="00A11008" w:rsidRPr="00EB0E1D" w:rsidRDefault="00F86304" w:rsidP="00F86304">
      <w:pPr>
        <w:jc w:val="center"/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 xml:space="preserve">Juiz de Fora, </w:t>
      </w:r>
      <w:r w:rsidR="0083722C">
        <w:rPr>
          <w:rFonts w:asciiTheme="minorHAnsi" w:hAnsiTheme="minorHAnsi" w:cs="Arial"/>
          <w:color w:val="000000" w:themeColor="text1"/>
        </w:rPr>
        <w:t>30</w:t>
      </w:r>
      <w:r w:rsidRPr="00EB0E1D">
        <w:rPr>
          <w:rFonts w:asciiTheme="minorHAnsi" w:hAnsiTheme="minorHAnsi" w:cs="Arial"/>
          <w:color w:val="000000" w:themeColor="text1"/>
        </w:rPr>
        <w:t xml:space="preserve"> de </w:t>
      </w:r>
      <w:r w:rsidR="00570637">
        <w:rPr>
          <w:rFonts w:asciiTheme="minorHAnsi" w:hAnsiTheme="minorHAnsi" w:cs="Arial"/>
          <w:color w:val="000000" w:themeColor="text1"/>
        </w:rPr>
        <w:t>dezembro</w:t>
      </w:r>
      <w:r w:rsidRPr="00EB0E1D">
        <w:rPr>
          <w:rFonts w:asciiTheme="minorHAnsi" w:hAnsiTheme="minorHAnsi" w:cs="Arial"/>
          <w:color w:val="000000" w:themeColor="text1"/>
        </w:rPr>
        <w:t xml:space="preserve"> de 201</w:t>
      </w:r>
      <w:r w:rsidR="00EE3A41">
        <w:rPr>
          <w:rFonts w:asciiTheme="minorHAnsi" w:hAnsiTheme="minorHAnsi" w:cs="Arial"/>
          <w:color w:val="000000" w:themeColor="text1"/>
        </w:rPr>
        <w:t>9</w:t>
      </w:r>
      <w:r w:rsidRPr="00EB0E1D">
        <w:rPr>
          <w:rFonts w:asciiTheme="minorHAnsi" w:hAnsiTheme="minorHAnsi" w:cs="Arial"/>
          <w:color w:val="000000" w:themeColor="text1"/>
        </w:rPr>
        <w:t>.</w:t>
      </w:r>
    </w:p>
    <w:p w:rsidR="00ED0DCF" w:rsidRPr="00EB0E1D" w:rsidRDefault="00ED0DCF" w:rsidP="00F86304">
      <w:pPr>
        <w:jc w:val="center"/>
        <w:rPr>
          <w:rFonts w:asciiTheme="minorHAnsi" w:hAnsiTheme="minorHAnsi" w:cs="Arial"/>
          <w:color w:val="000000" w:themeColor="text1"/>
        </w:rPr>
      </w:pPr>
    </w:p>
    <w:p w:rsidR="0083722C" w:rsidRPr="00AE0588" w:rsidRDefault="0083722C" w:rsidP="0083722C">
      <w:pPr>
        <w:spacing w:before="120" w:line="360" w:lineRule="auto"/>
        <w:jc w:val="center"/>
        <w:rPr>
          <w:rFonts w:eastAsia="Arial Unicode MS" w:cs="Arial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3722C" w:rsidRPr="0083722C" w:rsidTr="0083722C">
        <w:trPr>
          <w:jc w:val="center"/>
        </w:trPr>
        <w:tc>
          <w:tcPr>
            <w:tcW w:w="5079" w:type="dxa"/>
          </w:tcPr>
          <w:p w:rsidR="0083722C" w:rsidRPr="0083722C" w:rsidRDefault="0083722C" w:rsidP="008372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:rsidR="0083722C" w:rsidRPr="0083722C" w:rsidRDefault="0083722C" w:rsidP="008372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3722C">
              <w:rPr>
                <w:rFonts w:asciiTheme="minorHAnsi" w:hAnsiTheme="minorHAnsi" w:cs="Arial"/>
                <w:color w:val="000000" w:themeColor="text1"/>
              </w:rPr>
              <w:t>André Borges de Souza</w:t>
            </w:r>
          </w:p>
          <w:p w:rsidR="0083722C" w:rsidRPr="0083722C" w:rsidRDefault="0083722C" w:rsidP="008372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3722C">
              <w:rPr>
                <w:rFonts w:asciiTheme="minorHAnsi" w:hAnsiTheme="minorHAnsi" w:cs="Arial"/>
                <w:color w:val="000000" w:themeColor="text1"/>
              </w:rPr>
              <w:t>Diretor Presidente - CESAMA</w:t>
            </w:r>
          </w:p>
        </w:tc>
        <w:tc>
          <w:tcPr>
            <w:tcW w:w="4251" w:type="dxa"/>
          </w:tcPr>
          <w:p w:rsidR="0083722C" w:rsidRPr="0083722C" w:rsidRDefault="0083722C" w:rsidP="008372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:rsidR="0083722C" w:rsidRPr="0083722C" w:rsidRDefault="0083722C" w:rsidP="008372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3722C">
              <w:rPr>
                <w:rFonts w:asciiTheme="minorHAnsi" w:hAnsiTheme="minorHAnsi" w:cs="Arial"/>
                <w:color w:val="000000" w:themeColor="text1"/>
              </w:rPr>
              <w:t>Marcelo de Andrade</w:t>
            </w:r>
          </w:p>
          <w:p w:rsidR="0083722C" w:rsidRPr="0083722C" w:rsidRDefault="0083722C" w:rsidP="0083722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722C">
              <w:rPr>
                <w:rFonts w:asciiTheme="minorHAnsi" w:hAnsiTheme="minorHAnsi" w:cs="Arial"/>
                <w:color w:val="000000" w:themeColor="text1"/>
              </w:rPr>
              <w:t>Artha</w:t>
            </w:r>
            <w:proofErr w:type="spellEnd"/>
            <w:r w:rsidRPr="0083722C">
              <w:rPr>
                <w:rFonts w:asciiTheme="minorHAnsi" w:hAnsiTheme="minorHAnsi" w:cs="Arial"/>
                <w:color w:val="000000" w:themeColor="text1"/>
              </w:rPr>
              <w:t xml:space="preserve"> Tecnologia Importação e Exportação </w:t>
            </w:r>
            <w:proofErr w:type="spellStart"/>
            <w:r w:rsidRPr="0083722C">
              <w:rPr>
                <w:rFonts w:asciiTheme="minorHAnsi" w:hAnsiTheme="minorHAnsi" w:cs="Arial"/>
                <w:color w:val="000000" w:themeColor="text1"/>
              </w:rPr>
              <w:t>Ltda</w:t>
            </w:r>
            <w:proofErr w:type="spellEnd"/>
            <w:r w:rsidRPr="0083722C">
              <w:rPr>
                <w:rFonts w:asciiTheme="minorHAnsi" w:hAnsiTheme="minorHAnsi" w:cs="Arial"/>
                <w:color w:val="000000" w:themeColor="text1"/>
              </w:rPr>
              <w:t xml:space="preserve"> - EPP</w:t>
            </w:r>
          </w:p>
        </w:tc>
      </w:tr>
    </w:tbl>
    <w:p w:rsidR="0083722C" w:rsidRPr="0083722C" w:rsidRDefault="0083722C" w:rsidP="0083722C">
      <w:pPr>
        <w:jc w:val="center"/>
        <w:rPr>
          <w:rFonts w:asciiTheme="minorHAnsi" w:hAnsiTheme="minorHAnsi" w:cs="Arial"/>
          <w:color w:val="000000" w:themeColor="text1"/>
        </w:rPr>
      </w:pPr>
    </w:p>
    <w:p w:rsidR="0083722C" w:rsidRPr="0083722C" w:rsidRDefault="0083722C" w:rsidP="0083722C">
      <w:pPr>
        <w:jc w:val="center"/>
        <w:rPr>
          <w:rFonts w:asciiTheme="minorHAnsi" w:hAnsiTheme="minorHAnsi" w:cs="Arial"/>
          <w:color w:val="000000" w:themeColor="text1"/>
        </w:rPr>
      </w:pPr>
    </w:p>
    <w:p w:rsidR="0083722C" w:rsidRPr="0083722C" w:rsidRDefault="0083722C" w:rsidP="0083722C">
      <w:pPr>
        <w:jc w:val="center"/>
        <w:rPr>
          <w:rFonts w:asciiTheme="minorHAnsi" w:hAnsiTheme="minorHAnsi" w:cs="Arial"/>
          <w:color w:val="000000" w:themeColor="text1"/>
        </w:rPr>
      </w:pPr>
      <w:r w:rsidRPr="0083722C">
        <w:rPr>
          <w:rFonts w:asciiTheme="minorHAnsi" w:hAnsiTheme="minorHAnsi" w:cs="Arial"/>
          <w:color w:val="000000" w:themeColor="text1"/>
        </w:rPr>
        <w:t>Testemunhas: _____________________</w:t>
      </w:r>
      <w:r w:rsidRPr="0083722C">
        <w:rPr>
          <w:rFonts w:asciiTheme="minorHAnsi" w:hAnsiTheme="minorHAnsi" w:cs="Arial"/>
          <w:color w:val="000000" w:themeColor="text1"/>
        </w:rPr>
        <w:tab/>
      </w:r>
      <w:r w:rsidRPr="0083722C">
        <w:rPr>
          <w:rFonts w:asciiTheme="minorHAnsi" w:hAnsiTheme="minorHAnsi" w:cs="Arial"/>
          <w:color w:val="000000" w:themeColor="text1"/>
        </w:rPr>
        <w:tab/>
        <w:t>_______________________</w:t>
      </w:r>
    </w:p>
    <w:p w:rsidR="0083722C" w:rsidRPr="0083722C" w:rsidRDefault="0083722C" w:rsidP="0083722C">
      <w:pPr>
        <w:jc w:val="center"/>
        <w:rPr>
          <w:rFonts w:asciiTheme="minorHAnsi" w:hAnsiTheme="minorHAnsi" w:cs="Arial"/>
          <w:color w:val="000000" w:themeColor="text1"/>
        </w:rPr>
      </w:pPr>
    </w:p>
    <w:p w:rsidR="00370CB9" w:rsidRPr="0083722C" w:rsidRDefault="00370CB9" w:rsidP="0083722C">
      <w:pPr>
        <w:jc w:val="center"/>
        <w:rPr>
          <w:rFonts w:asciiTheme="minorHAnsi" w:hAnsiTheme="minorHAnsi" w:cs="Arial"/>
          <w:color w:val="000000" w:themeColor="text1"/>
        </w:rPr>
      </w:pPr>
    </w:p>
    <w:sectPr w:rsidR="00370CB9" w:rsidRPr="0083722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2C" w:rsidRDefault="0083722C">
      <w:r>
        <w:separator/>
      </w:r>
    </w:p>
  </w:endnote>
  <w:endnote w:type="continuationSeparator" w:id="1">
    <w:p w:rsidR="0083722C" w:rsidRDefault="0083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5103495</wp:posOffset>
          </wp:positionH>
          <wp:positionV relativeFrom="paragraph">
            <wp:posOffset>-100330</wp:posOffset>
          </wp:positionV>
          <wp:extent cx="1061364" cy="631190"/>
          <wp:effectExtent l="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722C" w:rsidRPr="00DC08CD" w:rsidRDefault="0083722C" w:rsidP="001F1B45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83722C" w:rsidRPr="00DC08CD" w:rsidRDefault="0083722C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83722C" w:rsidRPr="00DC08CD" w:rsidRDefault="0083722C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</w:t>
    </w:r>
    <w:proofErr w:type="gramStart"/>
    <w:r>
      <w:rPr>
        <w:rFonts w:cs="Arial"/>
        <w:sz w:val="16"/>
        <w:szCs w:val="16"/>
      </w:rPr>
      <w:t>Telefone:</w:t>
    </w:r>
    <w:proofErr w:type="gramEnd"/>
    <w:r>
      <w:rPr>
        <w:rFonts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2C" w:rsidRDefault="0083722C">
      <w:r>
        <w:separator/>
      </w:r>
    </w:p>
  </w:footnote>
  <w:footnote w:type="continuationSeparator" w:id="1">
    <w:p w:rsidR="0083722C" w:rsidRDefault="0083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2C" w:rsidRDefault="0083722C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22C" w:rsidRDefault="0083722C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A3842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1F1B45"/>
    <w:rsid w:val="002071BF"/>
    <w:rsid w:val="002120AA"/>
    <w:rsid w:val="00214A09"/>
    <w:rsid w:val="0021763F"/>
    <w:rsid w:val="002211D1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B51C4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D1C2D"/>
    <w:rsid w:val="005D35C8"/>
    <w:rsid w:val="005F33CF"/>
    <w:rsid w:val="006003D7"/>
    <w:rsid w:val="0060765D"/>
    <w:rsid w:val="006303F3"/>
    <w:rsid w:val="00651A23"/>
    <w:rsid w:val="00663A4D"/>
    <w:rsid w:val="00666A74"/>
    <w:rsid w:val="00670854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97CC3"/>
    <w:rsid w:val="009A1F72"/>
    <w:rsid w:val="009A40F1"/>
    <w:rsid w:val="009A6EB7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370C0"/>
    <w:rsid w:val="00B43BE5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10ABA"/>
    <w:rsid w:val="00E31A76"/>
    <w:rsid w:val="00E32574"/>
    <w:rsid w:val="00E33E4B"/>
    <w:rsid w:val="00E33EFD"/>
    <w:rsid w:val="00E44FE9"/>
    <w:rsid w:val="00E70B1B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6599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2020-01-03T13:07:00Z</cp:lastPrinted>
  <dcterms:created xsi:type="dcterms:W3CDTF">2019-12-30T19:21:00Z</dcterms:created>
  <dcterms:modified xsi:type="dcterms:W3CDTF">2020-01-03T13:07:00Z</dcterms:modified>
</cp:coreProperties>
</file>