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04" w:rsidRPr="00EB0E1D" w:rsidRDefault="00F86304" w:rsidP="00F86304">
      <w:pPr>
        <w:tabs>
          <w:tab w:val="left" w:pos="345"/>
        </w:tabs>
        <w:rPr>
          <w:rFonts w:asciiTheme="minorHAnsi" w:hAnsiTheme="minorHAnsi" w:cs="Arial"/>
          <w:b/>
          <w:color w:val="000000" w:themeColor="text1"/>
          <w:sz w:val="26"/>
          <w:szCs w:val="26"/>
        </w:rPr>
      </w:pPr>
      <w:r w:rsidRPr="00EB0E1D">
        <w:rPr>
          <w:rFonts w:asciiTheme="minorHAnsi" w:hAnsiTheme="minorHAnsi" w:cs="Arial"/>
          <w:b/>
          <w:color w:val="000000" w:themeColor="text1"/>
          <w:sz w:val="26"/>
          <w:szCs w:val="26"/>
        </w:rPr>
        <w:t>TERMO ADITIVO DE CONTRATO N° 0</w:t>
      </w:r>
      <w:r w:rsidR="00DB2576" w:rsidRPr="00EB0E1D">
        <w:rPr>
          <w:rFonts w:asciiTheme="minorHAnsi" w:hAnsiTheme="minorHAnsi" w:cs="Arial"/>
          <w:b/>
          <w:color w:val="000000" w:themeColor="text1"/>
          <w:sz w:val="26"/>
          <w:szCs w:val="26"/>
        </w:rPr>
        <w:t>7</w:t>
      </w:r>
      <w:r w:rsidR="00570637">
        <w:rPr>
          <w:rFonts w:asciiTheme="minorHAnsi" w:hAnsiTheme="minorHAnsi" w:cs="Arial"/>
          <w:b/>
          <w:color w:val="000000" w:themeColor="text1"/>
          <w:sz w:val="26"/>
          <w:szCs w:val="26"/>
        </w:rPr>
        <w:t>4</w:t>
      </w:r>
      <w:r w:rsidRPr="00EB0E1D">
        <w:rPr>
          <w:rFonts w:asciiTheme="minorHAnsi" w:hAnsiTheme="minorHAnsi" w:cs="Arial"/>
          <w:b/>
          <w:color w:val="000000" w:themeColor="text1"/>
          <w:sz w:val="26"/>
          <w:szCs w:val="26"/>
        </w:rPr>
        <w:t>/201</w:t>
      </w:r>
      <w:r w:rsidR="001F1B45">
        <w:rPr>
          <w:rFonts w:asciiTheme="minorHAnsi" w:hAnsiTheme="minorHAnsi" w:cs="Arial"/>
          <w:b/>
          <w:color w:val="000000" w:themeColor="text1"/>
          <w:sz w:val="26"/>
          <w:szCs w:val="26"/>
        </w:rPr>
        <w:t>9</w:t>
      </w:r>
    </w:p>
    <w:p w:rsidR="00BB693A" w:rsidRPr="00EB0E1D" w:rsidRDefault="00BB693A" w:rsidP="00FB4C79">
      <w:pPr>
        <w:tabs>
          <w:tab w:val="left" w:pos="2268"/>
        </w:tabs>
        <w:spacing w:before="60" w:after="60" w:line="320" w:lineRule="exact"/>
        <w:ind w:left="3545"/>
        <w:jc w:val="both"/>
        <w:rPr>
          <w:rFonts w:asciiTheme="minorHAnsi" w:hAnsiTheme="minorHAnsi" w:cs="Arial"/>
          <w:color w:val="000000" w:themeColor="text1"/>
        </w:rPr>
      </w:pPr>
    </w:p>
    <w:p w:rsidR="00F86304" w:rsidRPr="00EB0E1D" w:rsidRDefault="00570637" w:rsidP="00FB4C79">
      <w:pPr>
        <w:tabs>
          <w:tab w:val="left" w:pos="2268"/>
        </w:tabs>
        <w:spacing w:before="60" w:after="60" w:line="320" w:lineRule="exact"/>
        <w:ind w:left="3545"/>
        <w:jc w:val="both"/>
        <w:rPr>
          <w:rFonts w:asciiTheme="minorHAnsi" w:hAnsiTheme="minorHAnsi" w:cs="Arial"/>
          <w:b/>
          <w:bCs/>
          <w:color w:val="000000" w:themeColor="text1"/>
        </w:rPr>
      </w:pPr>
      <w:r>
        <w:rPr>
          <w:rFonts w:asciiTheme="minorHAnsi" w:hAnsiTheme="minorHAnsi" w:cs="Arial"/>
          <w:color w:val="FF0000"/>
        </w:rPr>
        <w:t>Primeiro</w:t>
      </w:r>
      <w:r w:rsidR="001F1B45">
        <w:rPr>
          <w:rFonts w:asciiTheme="minorHAnsi" w:hAnsiTheme="minorHAnsi" w:cs="Arial"/>
          <w:color w:val="000000" w:themeColor="text1"/>
        </w:rPr>
        <w:t xml:space="preserve"> </w:t>
      </w:r>
      <w:r w:rsidR="00F86304" w:rsidRPr="00EB0E1D">
        <w:rPr>
          <w:rFonts w:asciiTheme="minorHAnsi" w:hAnsiTheme="minorHAnsi" w:cs="Arial"/>
          <w:color w:val="000000" w:themeColor="text1"/>
        </w:rPr>
        <w:t xml:space="preserve">Termo Aditivo ao Contrato n° </w:t>
      </w:r>
      <w:r>
        <w:rPr>
          <w:rFonts w:asciiTheme="minorHAnsi" w:hAnsiTheme="minorHAnsi" w:cs="Arial"/>
          <w:color w:val="000000" w:themeColor="text1"/>
        </w:rPr>
        <w:t>85</w:t>
      </w:r>
      <w:r w:rsidR="00F86304" w:rsidRPr="00EB0E1D">
        <w:rPr>
          <w:rFonts w:asciiTheme="minorHAnsi" w:hAnsiTheme="minorHAnsi" w:cs="Arial"/>
          <w:color w:val="000000" w:themeColor="text1"/>
        </w:rPr>
        <w:t>/201</w:t>
      </w:r>
      <w:r>
        <w:rPr>
          <w:rFonts w:asciiTheme="minorHAnsi" w:hAnsiTheme="minorHAnsi" w:cs="Arial"/>
          <w:color w:val="000000" w:themeColor="text1"/>
        </w:rPr>
        <w:t>8</w:t>
      </w:r>
      <w:r w:rsidR="00F86304" w:rsidRPr="00EB0E1D">
        <w:rPr>
          <w:rFonts w:asciiTheme="minorHAnsi" w:hAnsiTheme="minorHAnsi" w:cs="Arial"/>
          <w:color w:val="000000" w:themeColor="text1"/>
        </w:rPr>
        <w:t xml:space="preserve"> de prestação de serviços que entre si fazem a Companhia de Saneamento Municipal - </w:t>
      </w:r>
      <w:r w:rsidR="00F86304" w:rsidRPr="00EB0E1D">
        <w:rPr>
          <w:rFonts w:asciiTheme="minorHAnsi" w:hAnsiTheme="minorHAnsi" w:cs="Arial"/>
          <w:b/>
          <w:bCs/>
          <w:color w:val="000000" w:themeColor="text1"/>
        </w:rPr>
        <w:t xml:space="preserve">CESAMA </w:t>
      </w:r>
      <w:r w:rsidR="00F86304" w:rsidRPr="00EB0E1D">
        <w:rPr>
          <w:rFonts w:asciiTheme="minorHAnsi" w:hAnsiTheme="minorHAnsi" w:cs="Arial"/>
          <w:color w:val="000000" w:themeColor="text1"/>
        </w:rPr>
        <w:t xml:space="preserve">e a empresa </w:t>
      </w:r>
      <w:r w:rsidRPr="00570637">
        <w:rPr>
          <w:rFonts w:asciiTheme="minorHAnsi" w:hAnsiTheme="minorHAnsi" w:cs="Arial"/>
          <w:b/>
          <w:bCs/>
          <w:color w:val="000000" w:themeColor="text1"/>
        </w:rPr>
        <w:t>TOTVS S.A</w:t>
      </w:r>
      <w:r w:rsidR="00F86304" w:rsidRPr="00EB0E1D">
        <w:rPr>
          <w:rFonts w:asciiTheme="minorHAnsi" w:hAnsiTheme="minorHAnsi" w:cs="Arial"/>
          <w:b/>
          <w:bCs/>
          <w:color w:val="000000" w:themeColor="text1"/>
        </w:rPr>
        <w:t>.</w:t>
      </w:r>
    </w:p>
    <w:p w:rsidR="00D3515D" w:rsidRPr="00EB0E1D" w:rsidRDefault="00D3515D" w:rsidP="00FB4C79">
      <w:pPr>
        <w:tabs>
          <w:tab w:val="left" w:pos="2268"/>
        </w:tabs>
        <w:spacing w:before="60" w:after="60" w:line="320" w:lineRule="exact"/>
        <w:ind w:left="3545"/>
        <w:jc w:val="both"/>
        <w:rPr>
          <w:rFonts w:asciiTheme="minorHAnsi" w:hAnsiTheme="minorHAnsi" w:cs="Arial"/>
          <w:b/>
          <w:bCs/>
          <w:color w:val="000000" w:themeColor="text1"/>
        </w:rPr>
      </w:pPr>
      <w:bookmarkStart w:id="0" w:name="_GoBack"/>
      <w:bookmarkEnd w:id="0"/>
    </w:p>
    <w:p w:rsidR="00346373" w:rsidRPr="00EB0E1D" w:rsidRDefault="00B20E98" w:rsidP="00346373">
      <w:pPr>
        <w:spacing w:before="120" w:after="60" w:line="320" w:lineRule="exact"/>
        <w:jc w:val="both"/>
        <w:rPr>
          <w:rFonts w:asciiTheme="minorHAnsi" w:hAnsiTheme="minorHAnsi" w:cs="Arial"/>
          <w:color w:val="000000" w:themeColor="text1"/>
        </w:rPr>
      </w:pPr>
      <w:r w:rsidRPr="00EB0E1D">
        <w:rPr>
          <w:rFonts w:asciiTheme="minorHAnsi" w:hAnsiTheme="minorHAnsi"/>
          <w:color w:val="000000" w:themeColor="text1"/>
        </w:rPr>
        <w:t xml:space="preserve">A </w:t>
      </w:r>
      <w:r w:rsidRPr="00EB0E1D">
        <w:rPr>
          <w:rFonts w:asciiTheme="minorHAnsi" w:hAnsiTheme="minorHAnsi"/>
          <w:b/>
          <w:color w:val="000000" w:themeColor="text1"/>
        </w:rPr>
        <w:t>Companhia de Saneamento Municipal - CESAMA</w:t>
      </w:r>
      <w:r w:rsidRPr="00EB0E1D">
        <w:rPr>
          <w:rFonts w:asciiTheme="minorHAnsi" w:hAnsiTheme="minorHAnsi"/>
          <w:color w:val="000000" w:themeColor="text1"/>
        </w:rPr>
        <w:t xml:space="preserve">, empresa pública municipal, situada nesta cidade na Av. Rio Branco, 1843 – 8° ao 11° andares – Centro (CNPJ n° 21.572.243/0001-74), neste </w:t>
      </w:r>
      <w:proofErr w:type="gramStart"/>
      <w:r w:rsidRPr="00EB0E1D">
        <w:rPr>
          <w:rFonts w:asciiTheme="minorHAnsi" w:hAnsiTheme="minorHAnsi"/>
          <w:color w:val="000000" w:themeColor="text1"/>
        </w:rPr>
        <w:t>ato representada</w:t>
      </w:r>
      <w:proofErr w:type="gramEnd"/>
      <w:r w:rsidRPr="00EB0E1D">
        <w:rPr>
          <w:rFonts w:asciiTheme="minorHAnsi" w:hAnsiTheme="minorHAnsi"/>
          <w:color w:val="000000" w:themeColor="text1"/>
        </w:rPr>
        <w:t xml:space="preserve"> pelo seu Diretor Presidente, André Borges de Souza, brasileiro, casado, engenheiro, </w:t>
      </w:r>
      <w:r w:rsidR="007F56E9" w:rsidRPr="00EB0E1D">
        <w:rPr>
          <w:rFonts w:asciiTheme="minorHAnsi" w:hAnsiTheme="minorHAnsi"/>
          <w:color w:val="000000" w:themeColor="text1"/>
        </w:rPr>
        <w:t>celebra</w:t>
      </w:r>
      <w:r w:rsidRPr="00EB0E1D">
        <w:rPr>
          <w:rFonts w:asciiTheme="minorHAnsi" w:hAnsiTheme="minorHAnsi"/>
          <w:color w:val="000000" w:themeColor="text1"/>
        </w:rPr>
        <w:t xml:space="preserve"> este Termo Aditivo</w:t>
      </w:r>
      <w:r w:rsidR="007F56E9" w:rsidRPr="00EB0E1D">
        <w:rPr>
          <w:rFonts w:asciiTheme="minorHAnsi" w:hAnsiTheme="minorHAnsi"/>
          <w:color w:val="000000" w:themeColor="text1"/>
        </w:rPr>
        <w:t xml:space="preserve"> com a </w:t>
      </w:r>
      <w:r w:rsidR="00C751F2" w:rsidRPr="00EB0E1D">
        <w:rPr>
          <w:rFonts w:asciiTheme="minorHAnsi" w:hAnsiTheme="minorHAnsi"/>
          <w:color w:val="000000" w:themeColor="text1"/>
        </w:rPr>
        <w:t xml:space="preserve">empresa </w:t>
      </w:r>
      <w:r w:rsidR="00570637" w:rsidRPr="00570637">
        <w:rPr>
          <w:rFonts w:asciiTheme="minorHAnsi" w:hAnsiTheme="minorHAnsi" w:cs="Arial"/>
          <w:b/>
          <w:bCs/>
          <w:color w:val="000000" w:themeColor="text1"/>
        </w:rPr>
        <w:t>TOTVS S.A</w:t>
      </w:r>
      <w:r w:rsidR="00570637" w:rsidRPr="00570637">
        <w:rPr>
          <w:rFonts w:asciiTheme="minorHAnsi" w:hAnsiTheme="minorHAnsi"/>
          <w:color w:val="000000" w:themeColor="text1"/>
        </w:rPr>
        <w:t xml:space="preserve">, inscrita no CNPJ nº 53.113.791/0001-22, situada na Av. Braz Leme, nº. 1.000, Bairro Jardim São Bento em São Paulo / SP, neste </w:t>
      </w:r>
      <w:proofErr w:type="gramStart"/>
      <w:r w:rsidR="00570637" w:rsidRPr="00570637">
        <w:rPr>
          <w:rFonts w:asciiTheme="minorHAnsi" w:hAnsiTheme="minorHAnsi"/>
          <w:color w:val="000000" w:themeColor="text1"/>
        </w:rPr>
        <w:t>ato representada</w:t>
      </w:r>
      <w:proofErr w:type="gramEnd"/>
      <w:r w:rsidR="00570637" w:rsidRPr="00570637">
        <w:rPr>
          <w:rFonts w:asciiTheme="minorHAnsi" w:hAnsiTheme="minorHAnsi"/>
          <w:color w:val="000000" w:themeColor="text1"/>
        </w:rPr>
        <w:t xml:space="preserve"> pelo Sr. Márcio Santana Souza, Identidade nº 14.440.067 SSP/MT, CPF 27.526.451-04</w:t>
      </w:r>
      <w:r w:rsidR="00C751F2" w:rsidRPr="00EB0E1D">
        <w:rPr>
          <w:rFonts w:asciiTheme="minorHAnsi" w:hAnsiTheme="minorHAnsi"/>
          <w:color w:val="000000" w:themeColor="text1"/>
        </w:rPr>
        <w:t>,</w:t>
      </w:r>
      <w:r w:rsidR="001F1B45">
        <w:rPr>
          <w:rFonts w:asciiTheme="minorHAnsi" w:hAnsiTheme="minorHAnsi"/>
          <w:color w:val="000000" w:themeColor="text1"/>
        </w:rPr>
        <w:t xml:space="preserve"> </w:t>
      </w:r>
      <w:r w:rsidR="00D3515D" w:rsidRPr="00EB0E1D">
        <w:rPr>
          <w:rFonts w:asciiTheme="minorHAnsi" w:hAnsiTheme="minorHAnsi"/>
          <w:color w:val="000000" w:themeColor="text1"/>
        </w:rPr>
        <w:t>instrumento que tem por</w:t>
      </w:r>
      <w:r w:rsidR="00F86304" w:rsidRPr="00EB0E1D">
        <w:rPr>
          <w:rFonts w:asciiTheme="minorHAnsi" w:hAnsiTheme="minorHAnsi"/>
          <w:color w:val="000000" w:themeColor="text1"/>
        </w:rPr>
        <w:t xml:space="preserve"> objeto </w:t>
      </w:r>
      <w:r w:rsidR="00663A4D" w:rsidRPr="00EB0E1D">
        <w:rPr>
          <w:rFonts w:asciiTheme="minorHAnsi" w:hAnsiTheme="minorHAnsi"/>
          <w:color w:val="000000" w:themeColor="text1"/>
        </w:rPr>
        <w:t xml:space="preserve">a </w:t>
      </w:r>
      <w:r w:rsidR="00346373" w:rsidRPr="00EB0E1D">
        <w:rPr>
          <w:rFonts w:ascii="Calibri" w:hAnsi="Calibri" w:cs="Arial"/>
          <w:b/>
          <w:color w:val="000000" w:themeColor="text1"/>
        </w:rPr>
        <w:t xml:space="preserve">prorrogação por mais </w:t>
      </w:r>
      <w:r w:rsidR="00570637">
        <w:rPr>
          <w:rFonts w:ascii="Calibri" w:hAnsi="Calibri" w:cs="Arial"/>
          <w:b/>
          <w:color w:val="000000" w:themeColor="text1"/>
        </w:rPr>
        <w:t>12</w:t>
      </w:r>
      <w:r w:rsidR="00346373" w:rsidRPr="00EB0E1D">
        <w:rPr>
          <w:rFonts w:ascii="Calibri" w:hAnsi="Calibri" w:cs="Arial"/>
          <w:b/>
          <w:color w:val="000000" w:themeColor="text1"/>
        </w:rPr>
        <w:t xml:space="preserve"> (</w:t>
      </w:r>
      <w:r w:rsidR="00570637">
        <w:rPr>
          <w:rFonts w:ascii="Calibri" w:hAnsi="Calibri" w:cs="Arial"/>
          <w:b/>
          <w:color w:val="000000" w:themeColor="text1"/>
        </w:rPr>
        <w:t>doze</w:t>
      </w:r>
      <w:r w:rsidR="00346373" w:rsidRPr="00EB0E1D">
        <w:rPr>
          <w:rFonts w:ascii="Calibri" w:hAnsi="Calibri" w:cs="Arial"/>
          <w:b/>
          <w:color w:val="000000" w:themeColor="text1"/>
        </w:rPr>
        <w:t>) meses do prazo contratual</w:t>
      </w:r>
      <w:r w:rsidR="00346373" w:rsidRPr="00EB0E1D">
        <w:rPr>
          <w:rFonts w:asciiTheme="minorHAnsi" w:hAnsiTheme="minorHAnsi" w:cs="Arial"/>
          <w:b/>
          <w:color w:val="000000" w:themeColor="text1"/>
        </w:rPr>
        <w:t xml:space="preserve">, </w:t>
      </w:r>
      <w:r w:rsidR="00346373" w:rsidRPr="00EB0E1D">
        <w:rPr>
          <w:rFonts w:asciiTheme="minorHAnsi" w:hAnsiTheme="minorHAnsi" w:cs="Arial"/>
          <w:color w:val="000000" w:themeColor="text1"/>
        </w:rPr>
        <w:t xml:space="preserve">com fundamento no art. </w:t>
      </w:r>
      <w:r w:rsidR="00570637">
        <w:rPr>
          <w:rFonts w:asciiTheme="minorHAnsi" w:hAnsiTheme="minorHAnsi" w:cs="Arial"/>
          <w:color w:val="000000" w:themeColor="text1"/>
        </w:rPr>
        <w:t>71 da Lei 13.303/16</w:t>
      </w:r>
      <w:r w:rsidR="00346373" w:rsidRPr="00EB0E1D">
        <w:rPr>
          <w:rFonts w:asciiTheme="minorHAnsi" w:hAnsiTheme="minorHAnsi" w:cs="Arial"/>
          <w:b/>
          <w:color w:val="000000" w:themeColor="text1"/>
        </w:rPr>
        <w:t>,</w:t>
      </w:r>
      <w:r w:rsidR="00346373" w:rsidRPr="00EB0E1D">
        <w:rPr>
          <w:rFonts w:asciiTheme="minorHAnsi" w:hAnsiTheme="minorHAnsi" w:cs="Arial"/>
          <w:color w:val="000000" w:themeColor="text1"/>
        </w:rPr>
        <w:t xml:space="preserve"> conforme justificativa de fls. </w:t>
      </w:r>
      <w:r w:rsidR="00570637">
        <w:rPr>
          <w:rFonts w:asciiTheme="minorHAnsi" w:hAnsiTheme="minorHAnsi" w:cs="Arial"/>
          <w:color w:val="000000" w:themeColor="text1"/>
        </w:rPr>
        <w:t>361</w:t>
      </w:r>
      <w:r w:rsidR="00346373" w:rsidRPr="00EB0E1D">
        <w:rPr>
          <w:rFonts w:asciiTheme="minorHAnsi" w:hAnsiTheme="minorHAnsi" w:cs="Arial"/>
          <w:color w:val="000000" w:themeColor="text1"/>
        </w:rPr>
        <w:t xml:space="preserve"> e autorizações de fls. </w:t>
      </w:r>
      <w:r w:rsidR="00570637">
        <w:rPr>
          <w:rFonts w:asciiTheme="minorHAnsi" w:hAnsiTheme="minorHAnsi" w:cs="Arial"/>
          <w:color w:val="000000" w:themeColor="text1"/>
        </w:rPr>
        <w:t>385</w:t>
      </w:r>
      <w:r w:rsidR="005B4689" w:rsidRPr="00EB0E1D">
        <w:rPr>
          <w:rFonts w:asciiTheme="minorHAnsi" w:hAnsiTheme="minorHAnsi" w:cs="Arial"/>
          <w:color w:val="000000" w:themeColor="text1"/>
        </w:rPr>
        <w:t xml:space="preserve"> </w:t>
      </w:r>
      <w:r w:rsidR="00346373" w:rsidRPr="00EB0E1D">
        <w:rPr>
          <w:rFonts w:asciiTheme="minorHAnsi" w:hAnsiTheme="minorHAnsi" w:cs="Arial"/>
          <w:color w:val="000000" w:themeColor="text1"/>
        </w:rPr>
        <w:t>d</w:t>
      </w:r>
      <w:r w:rsidR="00570637">
        <w:rPr>
          <w:rFonts w:asciiTheme="minorHAnsi" w:hAnsiTheme="minorHAnsi" w:cs="Arial"/>
          <w:color w:val="000000" w:themeColor="text1"/>
        </w:rPr>
        <w:t>a</w:t>
      </w:r>
      <w:r w:rsidR="00346373" w:rsidRPr="00EB0E1D">
        <w:rPr>
          <w:rFonts w:asciiTheme="minorHAnsi" w:hAnsiTheme="minorHAnsi" w:cs="Arial"/>
          <w:color w:val="000000" w:themeColor="text1"/>
        </w:rPr>
        <w:t xml:space="preserve"> </w:t>
      </w:r>
      <w:r w:rsidR="00570637" w:rsidRPr="00570637">
        <w:rPr>
          <w:rFonts w:asciiTheme="minorHAnsi" w:hAnsiTheme="minorHAnsi" w:cs="Arial"/>
          <w:color w:val="000000" w:themeColor="text1"/>
        </w:rPr>
        <w:t>Inexigibilidade</w:t>
      </w:r>
      <w:r w:rsidR="00570637">
        <w:rPr>
          <w:rFonts w:asciiTheme="minorHAnsi" w:hAnsiTheme="minorHAnsi" w:cs="Arial"/>
          <w:color w:val="000000" w:themeColor="text1"/>
        </w:rPr>
        <w:t xml:space="preserve"> </w:t>
      </w:r>
      <w:r w:rsidR="00570637" w:rsidRPr="00570637">
        <w:rPr>
          <w:rFonts w:asciiTheme="minorHAnsi" w:hAnsiTheme="minorHAnsi" w:cs="Arial"/>
          <w:color w:val="000000" w:themeColor="text1"/>
        </w:rPr>
        <w:t>nº 11/2018</w:t>
      </w:r>
      <w:r w:rsidR="00346373" w:rsidRPr="00EB0E1D">
        <w:rPr>
          <w:rFonts w:asciiTheme="minorHAnsi" w:hAnsiTheme="minorHAnsi" w:cs="Arial"/>
          <w:color w:val="000000" w:themeColor="text1"/>
        </w:rPr>
        <w:t>, conforme as cláusulas e condições a seguir:</w:t>
      </w:r>
    </w:p>
    <w:p w:rsidR="00346373" w:rsidRPr="00EB0E1D" w:rsidRDefault="00346373" w:rsidP="00346373">
      <w:pPr>
        <w:jc w:val="both"/>
        <w:rPr>
          <w:rFonts w:asciiTheme="minorHAnsi" w:hAnsiTheme="minorHAnsi" w:cs="Arial"/>
          <w:b/>
          <w:color w:val="000000" w:themeColor="text1"/>
        </w:rPr>
      </w:pPr>
    </w:p>
    <w:p w:rsidR="00346373" w:rsidRPr="00EB0E1D" w:rsidRDefault="00346373" w:rsidP="00346373">
      <w:pPr>
        <w:jc w:val="both"/>
        <w:rPr>
          <w:rFonts w:asciiTheme="minorHAnsi" w:hAnsiTheme="minorHAnsi" w:cstheme="minorHAnsi"/>
          <w:b/>
          <w:color w:val="000000" w:themeColor="text1"/>
        </w:rPr>
      </w:pPr>
      <w:r w:rsidRPr="00EB0E1D">
        <w:rPr>
          <w:rFonts w:asciiTheme="minorHAnsi" w:hAnsiTheme="minorHAnsi" w:cstheme="minorHAnsi"/>
          <w:b/>
          <w:color w:val="000000" w:themeColor="text1"/>
        </w:rPr>
        <w:t>CLÁUSULA PRIMEIRA:</w:t>
      </w:r>
    </w:p>
    <w:p w:rsidR="00346373" w:rsidRPr="00EB0E1D" w:rsidRDefault="00346373" w:rsidP="00346373">
      <w:pPr>
        <w:jc w:val="both"/>
        <w:rPr>
          <w:rFonts w:asciiTheme="minorHAnsi" w:hAnsiTheme="minorHAnsi" w:cstheme="minorHAnsi"/>
          <w:color w:val="000000" w:themeColor="text1"/>
        </w:rPr>
      </w:pPr>
      <w:r w:rsidRPr="00EB0E1D">
        <w:rPr>
          <w:rFonts w:asciiTheme="minorHAnsi" w:hAnsiTheme="minorHAnsi" w:cstheme="minorHAnsi"/>
          <w:color w:val="000000" w:themeColor="text1"/>
        </w:rPr>
        <w:t xml:space="preserve">Este Termo Aditivo tem por objeto a </w:t>
      </w:r>
      <w:r w:rsidRPr="00EB0E1D">
        <w:rPr>
          <w:rFonts w:asciiTheme="minorHAnsi" w:hAnsiTheme="minorHAnsi" w:cstheme="minorHAnsi"/>
          <w:b/>
          <w:color w:val="000000" w:themeColor="text1"/>
        </w:rPr>
        <w:t xml:space="preserve">prorrogação do prazo do Contrato nº </w:t>
      </w:r>
      <w:r w:rsidR="00570637">
        <w:rPr>
          <w:rFonts w:asciiTheme="minorHAnsi" w:hAnsiTheme="minorHAnsi" w:cstheme="minorHAnsi"/>
          <w:b/>
          <w:color w:val="000000" w:themeColor="text1"/>
        </w:rPr>
        <w:t>85</w:t>
      </w:r>
      <w:r w:rsidRPr="00EB0E1D">
        <w:rPr>
          <w:rFonts w:asciiTheme="minorHAnsi" w:hAnsiTheme="minorHAnsi" w:cstheme="minorHAnsi"/>
          <w:b/>
          <w:color w:val="000000" w:themeColor="text1"/>
        </w:rPr>
        <w:t>/201</w:t>
      </w:r>
      <w:r w:rsidR="00570637">
        <w:rPr>
          <w:rFonts w:asciiTheme="minorHAnsi" w:hAnsiTheme="minorHAnsi" w:cstheme="minorHAnsi"/>
          <w:b/>
          <w:color w:val="000000" w:themeColor="text1"/>
        </w:rPr>
        <w:t>8</w:t>
      </w:r>
      <w:r w:rsidRPr="00EB0E1D">
        <w:rPr>
          <w:rFonts w:asciiTheme="minorHAnsi" w:hAnsiTheme="minorHAnsi" w:cstheme="minorHAnsi"/>
          <w:b/>
          <w:color w:val="000000" w:themeColor="text1"/>
        </w:rPr>
        <w:t xml:space="preserve"> por mais </w:t>
      </w:r>
      <w:r w:rsidR="00570637">
        <w:rPr>
          <w:rFonts w:asciiTheme="minorHAnsi" w:hAnsiTheme="minorHAnsi" w:cstheme="minorHAnsi"/>
          <w:b/>
          <w:color w:val="000000" w:themeColor="text1"/>
        </w:rPr>
        <w:t>12</w:t>
      </w:r>
      <w:r w:rsidRPr="00EB0E1D">
        <w:rPr>
          <w:rFonts w:asciiTheme="minorHAnsi" w:hAnsiTheme="minorHAnsi" w:cstheme="minorHAnsi"/>
          <w:b/>
          <w:color w:val="000000" w:themeColor="text1"/>
        </w:rPr>
        <w:t xml:space="preserve"> (</w:t>
      </w:r>
      <w:r w:rsidR="00570637">
        <w:rPr>
          <w:rFonts w:asciiTheme="minorHAnsi" w:hAnsiTheme="minorHAnsi" w:cstheme="minorHAnsi"/>
          <w:b/>
          <w:color w:val="000000" w:themeColor="text1"/>
        </w:rPr>
        <w:t>doze</w:t>
      </w:r>
      <w:r w:rsidRPr="00EB0E1D">
        <w:rPr>
          <w:rFonts w:asciiTheme="minorHAnsi" w:hAnsiTheme="minorHAnsi" w:cstheme="minorHAnsi"/>
          <w:b/>
          <w:color w:val="000000" w:themeColor="text1"/>
        </w:rPr>
        <w:t>) meses</w:t>
      </w:r>
      <w:r w:rsidRPr="00EB0E1D">
        <w:rPr>
          <w:rFonts w:asciiTheme="minorHAnsi" w:hAnsiTheme="minorHAnsi" w:cstheme="minorHAnsi"/>
          <w:color w:val="000000" w:themeColor="text1"/>
        </w:rPr>
        <w:t xml:space="preserve">, ficando prorrogado de </w:t>
      </w:r>
      <w:r w:rsidR="00570637">
        <w:rPr>
          <w:rFonts w:asciiTheme="minorHAnsi" w:hAnsiTheme="minorHAnsi" w:cstheme="minorHAnsi"/>
          <w:color w:val="000000" w:themeColor="text1"/>
        </w:rPr>
        <w:t>14</w:t>
      </w:r>
      <w:r w:rsidR="001F1B45">
        <w:rPr>
          <w:rFonts w:asciiTheme="minorHAnsi" w:hAnsiTheme="minorHAnsi" w:cstheme="minorHAnsi"/>
          <w:color w:val="000000" w:themeColor="text1"/>
        </w:rPr>
        <w:t xml:space="preserve"> </w:t>
      </w:r>
      <w:r w:rsidRPr="00EB0E1D">
        <w:rPr>
          <w:rFonts w:asciiTheme="minorHAnsi" w:hAnsiTheme="minorHAnsi" w:cstheme="minorHAnsi"/>
          <w:color w:val="000000" w:themeColor="text1"/>
        </w:rPr>
        <w:t xml:space="preserve">de </w:t>
      </w:r>
      <w:r w:rsidR="00C60210" w:rsidRPr="00EB0E1D">
        <w:rPr>
          <w:rFonts w:asciiTheme="minorHAnsi" w:hAnsiTheme="minorHAnsi" w:cstheme="minorHAnsi"/>
          <w:color w:val="000000" w:themeColor="text1"/>
        </w:rPr>
        <w:t>dezembro</w:t>
      </w:r>
      <w:r w:rsidRPr="00EB0E1D">
        <w:rPr>
          <w:rFonts w:asciiTheme="minorHAnsi" w:hAnsiTheme="minorHAnsi" w:cstheme="minorHAnsi"/>
          <w:color w:val="000000" w:themeColor="text1"/>
        </w:rPr>
        <w:t xml:space="preserve"> de 201</w:t>
      </w:r>
      <w:r w:rsidR="001F1B45">
        <w:rPr>
          <w:rFonts w:asciiTheme="minorHAnsi" w:hAnsiTheme="minorHAnsi" w:cstheme="minorHAnsi"/>
          <w:color w:val="000000" w:themeColor="text1"/>
        </w:rPr>
        <w:t xml:space="preserve">9 </w:t>
      </w:r>
      <w:r w:rsidRPr="00EB0E1D">
        <w:rPr>
          <w:rFonts w:asciiTheme="minorHAnsi" w:hAnsiTheme="minorHAnsi" w:cstheme="minorHAnsi"/>
          <w:color w:val="000000" w:themeColor="text1"/>
        </w:rPr>
        <w:t>a</w:t>
      </w:r>
      <w:r w:rsidR="001F1B45">
        <w:rPr>
          <w:rFonts w:asciiTheme="minorHAnsi" w:hAnsiTheme="minorHAnsi" w:cstheme="minorHAnsi"/>
          <w:color w:val="000000" w:themeColor="text1"/>
        </w:rPr>
        <w:t xml:space="preserve"> </w:t>
      </w:r>
      <w:r w:rsidR="00570637">
        <w:rPr>
          <w:rFonts w:asciiTheme="minorHAnsi" w:hAnsiTheme="minorHAnsi" w:cstheme="minorHAnsi"/>
          <w:color w:val="000000" w:themeColor="text1"/>
        </w:rPr>
        <w:t>13</w:t>
      </w:r>
      <w:r w:rsidR="001F1B45">
        <w:rPr>
          <w:rFonts w:asciiTheme="minorHAnsi" w:hAnsiTheme="minorHAnsi" w:cstheme="minorHAnsi"/>
          <w:color w:val="000000" w:themeColor="text1"/>
        </w:rPr>
        <w:t xml:space="preserve"> </w:t>
      </w:r>
      <w:r w:rsidRPr="00EB0E1D">
        <w:rPr>
          <w:rFonts w:asciiTheme="minorHAnsi" w:hAnsiTheme="minorHAnsi" w:cstheme="minorHAnsi"/>
          <w:color w:val="000000" w:themeColor="text1"/>
        </w:rPr>
        <w:t xml:space="preserve">de </w:t>
      </w:r>
      <w:r w:rsidR="00570637">
        <w:rPr>
          <w:rFonts w:asciiTheme="minorHAnsi" w:hAnsiTheme="minorHAnsi" w:cstheme="minorHAnsi"/>
          <w:color w:val="000000" w:themeColor="text1"/>
        </w:rPr>
        <w:t>dezembro</w:t>
      </w:r>
      <w:r w:rsidR="001F1B45">
        <w:rPr>
          <w:rFonts w:asciiTheme="minorHAnsi" w:hAnsiTheme="minorHAnsi" w:cstheme="minorHAnsi"/>
          <w:color w:val="000000" w:themeColor="text1"/>
        </w:rPr>
        <w:t xml:space="preserve"> </w:t>
      </w:r>
      <w:r w:rsidRPr="00EB0E1D">
        <w:rPr>
          <w:rFonts w:asciiTheme="minorHAnsi" w:hAnsiTheme="minorHAnsi" w:cstheme="minorHAnsi"/>
          <w:color w:val="000000" w:themeColor="text1"/>
        </w:rPr>
        <w:t>de 20</w:t>
      </w:r>
      <w:r w:rsidR="001F1B45">
        <w:rPr>
          <w:rFonts w:asciiTheme="minorHAnsi" w:hAnsiTheme="minorHAnsi" w:cstheme="minorHAnsi"/>
          <w:color w:val="000000" w:themeColor="text1"/>
        </w:rPr>
        <w:t>20</w:t>
      </w:r>
      <w:r w:rsidRPr="00EB0E1D">
        <w:rPr>
          <w:rFonts w:asciiTheme="minorHAnsi" w:hAnsiTheme="minorHAnsi" w:cstheme="minorHAnsi"/>
          <w:color w:val="000000" w:themeColor="text1"/>
        </w:rPr>
        <w:t xml:space="preserve">, </w:t>
      </w:r>
      <w:r w:rsidRPr="00EB0E1D">
        <w:rPr>
          <w:rFonts w:asciiTheme="minorHAnsi" w:hAnsiTheme="minorHAnsi" w:cs="Arial"/>
          <w:color w:val="000000" w:themeColor="text1"/>
        </w:rPr>
        <w:t xml:space="preserve">conforme </w:t>
      </w:r>
      <w:r w:rsidR="00570637" w:rsidRPr="00EB0E1D">
        <w:rPr>
          <w:rFonts w:asciiTheme="minorHAnsi" w:hAnsiTheme="minorHAnsi" w:cs="Arial"/>
          <w:color w:val="000000" w:themeColor="text1"/>
        </w:rPr>
        <w:t xml:space="preserve">justificativa de fls. </w:t>
      </w:r>
      <w:r w:rsidR="00570637">
        <w:rPr>
          <w:rFonts w:asciiTheme="minorHAnsi" w:hAnsiTheme="minorHAnsi" w:cs="Arial"/>
          <w:color w:val="000000" w:themeColor="text1"/>
        </w:rPr>
        <w:t>361</w:t>
      </w:r>
      <w:r w:rsidR="00570637" w:rsidRPr="00EB0E1D">
        <w:rPr>
          <w:rFonts w:asciiTheme="minorHAnsi" w:hAnsiTheme="minorHAnsi" w:cs="Arial"/>
          <w:color w:val="000000" w:themeColor="text1"/>
        </w:rPr>
        <w:t xml:space="preserve"> e autorizações de fls. </w:t>
      </w:r>
      <w:r w:rsidR="00570637">
        <w:rPr>
          <w:rFonts w:asciiTheme="minorHAnsi" w:hAnsiTheme="minorHAnsi" w:cs="Arial"/>
          <w:color w:val="000000" w:themeColor="text1"/>
        </w:rPr>
        <w:t>385</w:t>
      </w:r>
      <w:r w:rsidR="00570637" w:rsidRPr="00EB0E1D">
        <w:rPr>
          <w:rFonts w:asciiTheme="minorHAnsi" w:hAnsiTheme="minorHAnsi" w:cs="Arial"/>
          <w:color w:val="000000" w:themeColor="text1"/>
        </w:rPr>
        <w:t xml:space="preserve"> d</w:t>
      </w:r>
      <w:r w:rsidR="00570637">
        <w:rPr>
          <w:rFonts w:asciiTheme="minorHAnsi" w:hAnsiTheme="minorHAnsi" w:cs="Arial"/>
          <w:color w:val="000000" w:themeColor="text1"/>
        </w:rPr>
        <w:t>a</w:t>
      </w:r>
      <w:r w:rsidR="00570637" w:rsidRPr="00EB0E1D">
        <w:rPr>
          <w:rFonts w:asciiTheme="minorHAnsi" w:hAnsiTheme="minorHAnsi" w:cs="Arial"/>
          <w:color w:val="000000" w:themeColor="text1"/>
        </w:rPr>
        <w:t xml:space="preserve"> </w:t>
      </w:r>
      <w:r w:rsidR="00570637" w:rsidRPr="00570637">
        <w:rPr>
          <w:rFonts w:asciiTheme="minorHAnsi" w:hAnsiTheme="minorHAnsi" w:cs="Arial"/>
          <w:color w:val="000000" w:themeColor="text1"/>
        </w:rPr>
        <w:t>Inexigibilidade</w:t>
      </w:r>
      <w:r w:rsidR="00570637">
        <w:rPr>
          <w:rFonts w:asciiTheme="minorHAnsi" w:hAnsiTheme="minorHAnsi" w:cs="Arial"/>
          <w:color w:val="000000" w:themeColor="text1"/>
        </w:rPr>
        <w:t xml:space="preserve"> </w:t>
      </w:r>
      <w:r w:rsidR="00570637" w:rsidRPr="00570637">
        <w:rPr>
          <w:rFonts w:asciiTheme="minorHAnsi" w:hAnsiTheme="minorHAnsi" w:cs="Arial"/>
          <w:color w:val="000000" w:themeColor="text1"/>
        </w:rPr>
        <w:t>nº 11/2018</w:t>
      </w:r>
      <w:r w:rsidRPr="00EB0E1D">
        <w:rPr>
          <w:rFonts w:asciiTheme="minorHAnsi" w:hAnsiTheme="minorHAnsi" w:cstheme="minorHAnsi"/>
          <w:color w:val="000000" w:themeColor="text1"/>
        </w:rPr>
        <w:t>.</w:t>
      </w:r>
    </w:p>
    <w:p w:rsidR="00346373" w:rsidRPr="00EB0E1D" w:rsidRDefault="00346373" w:rsidP="00346373">
      <w:pPr>
        <w:jc w:val="both"/>
        <w:rPr>
          <w:rFonts w:asciiTheme="minorHAnsi" w:hAnsiTheme="minorHAnsi" w:cstheme="minorHAnsi"/>
          <w:color w:val="000000" w:themeColor="text1"/>
        </w:rPr>
      </w:pPr>
    </w:p>
    <w:p w:rsidR="00346373" w:rsidRPr="00EB0E1D" w:rsidRDefault="00346373" w:rsidP="00346373">
      <w:pPr>
        <w:jc w:val="both"/>
        <w:rPr>
          <w:rFonts w:ascii="Calibri" w:hAnsi="Calibri" w:cs="Arial"/>
          <w:b/>
          <w:color w:val="000000" w:themeColor="text1"/>
        </w:rPr>
      </w:pPr>
      <w:r w:rsidRPr="00EB0E1D">
        <w:rPr>
          <w:rFonts w:ascii="Calibri" w:hAnsi="Calibri" w:cs="Arial"/>
          <w:b/>
          <w:color w:val="000000" w:themeColor="text1"/>
        </w:rPr>
        <w:t>CLÁUSULA SEGUNDA:</w:t>
      </w:r>
    </w:p>
    <w:p w:rsidR="001F1B45" w:rsidRDefault="00346373" w:rsidP="00BB693A">
      <w:pPr>
        <w:jc w:val="both"/>
        <w:rPr>
          <w:rFonts w:ascii="Calibri" w:hAnsi="Calibri" w:cs="Arial"/>
          <w:color w:val="000000" w:themeColor="text1"/>
        </w:rPr>
      </w:pPr>
      <w:r w:rsidRPr="00EB0E1D">
        <w:rPr>
          <w:rFonts w:ascii="Calibri" w:hAnsi="Calibri" w:cs="Arial"/>
          <w:color w:val="000000" w:themeColor="text1"/>
        </w:rPr>
        <w:t xml:space="preserve">Este instrumento acresce ao contrato original </w:t>
      </w:r>
      <w:r w:rsidRPr="00EB0E1D">
        <w:rPr>
          <w:rFonts w:ascii="Calibri" w:hAnsi="Calibri" w:cs="Arial"/>
          <w:b/>
          <w:color w:val="000000" w:themeColor="text1"/>
        </w:rPr>
        <w:t xml:space="preserve">R$ </w:t>
      </w:r>
      <w:r w:rsidR="006D2FB3">
        <w:rPr>
          <w:rFonts w:ascii="Calibri" w:hAnsi="Calibri" w:cs="Arial"/>
          <w:b/>
          <w:color w:val="000000" w:themeColor="text1"/>
        </w:rPr>
        <w:t>239.697,87</w:t>
      </w:r>
      <w:r w:rsidR="00C60210" w:rsidRPr="00EB0E1D">
        <w:rPr>
          <w:rFonts w:ascii="Calibri" w:hAnsi="Calibri" w:cs="Arial"/>
          <w:b/>
          <w:color w:val="000000" w:themeColor="text1"/>
        </w:rPr>
        <w:t xml:space="preserve"> (</w:t>
      </w:r>
      <w:r w:rsidR="00570637">
        <w:rPr>
          <w:rFonts w:ascii="Calibri" w:hAnsi="Calibri" w:cs="Arial"/>
          <w:b/>
          <w:color w:val="000000" w:themeColor="text1"/>
        </w:rPr>
        <w:t xml:space="preserve">duzentos e </w:t>
      </w:r>
      <w:r w:rsidR="006D2FB3">
        <w:rPr>
          <w:rFonts w:ascii="Calibri" w:hAnsi="Calibri" w:cs="Arial"/>
          <w:b/>
          <w:color w:val="000000" w:themeColor="text1"/>
        </w:rPr>
        <w:t>trinta e nove</w:t>
      </w:r>
      <w:r w:rsidR="00570637">
        <w:rPr>
          <w:rFonts w:ascii="Calibri" w:hAnsi="Calibri" w:cs="Arial"/>
          <w:b/>
          <w:color w:val="000000" w:themeColor="text1"/>
        </w:rPr>
        <w:t xml:space="preserve"> mil </w:t>
      </w:r>
      <w:r w:rsidR="006D2FB3">
        <w:rPr>
          <w:rFonts w:ascii="Calibri" w:hAnsi="Calibri" w:cs="Arial"/>
          <w:b/>
          <w:color w:val="000000" w:themeColor="text1"/>
        </w:rPr>
        <w:t>seis</w:t>
      </w:r>
      <w:r w:rsidR="00570637">
        <w:rPr>
          <w:rFonts w:ascii="Calibri" w:hAnsi="Calibri" w:cs="Arial"/>
          <w:b/>
          <w:color w:val="000000" w:themeColor="text1"/>
        </w:rPr>
        <w:t xml:space="preserve">centos e </w:t>
      </w:r>
      <w:r w:rsidR="006D2FB3">
        <w:rPr>
          <w:rFonts w:ascii="Calibri" w:hAnsi="Calibri" w:cs="Arial"/>
          <w:b/>
          <w:color w:val="000000" w:themeColor="text1"/>
        </w:rPr>
        <w:t>noventa</w:t>
      </w:r>
      <w:r w:rsidR="00570637">
        <w:rPr>
          <w:rFonts w:ascii="Calibri" w:hAnsi="Calibri" w:cs="Arial"/>
          <w:b/>
          <w:color w:val="000000" w:themeColor="text1"/>
        </w:rPr>
        <w:t xml:space="preserve"> e sete reais e </w:t>
      </w:r>
      <w:r w:rsidR="006D2FB3">
        <w:rPr>
          <w:rFonts w:ascii="Calibri" w:hAnsi="Calibri" w:cs="Arial"/>
          <w:b/>
          <w:color w:val="000000" w:themeColor="text1"/>
        </w:rPr>
        <w:t>oitenta e sete</w:t>
      </w:r>
      <w:r w:rsidR="00570637">
        <w:rPr>
          <w:rFonts w:ascii="Calibri" w:hAnsi="Calibri" w:cs="Arial"/>
          <w:b/>
          <w:color w:val="000000" w:themeColor="text1"/>
        </w:rPr>
        <w:t xml:space="preserve"> centavos</w:t>
      </w:r>
      <w:r w:rsidRPr="00EB0E1D">
        <w:rPr>
          <w:rFonts w:ascii="Calibri" w:hAnsi="Calibri" w:cs="Arial"/>
          <w:b/>
          <w:color w:val="000000" w:themeColor="text1"/>
        </w:rPr>
        <w:t>)</w:t>
      </w:r>
      <w:r w:rsidRPr="00EB0E1D">
        <w:rPr>
          <w:rFonts w:ascii="Calibri" w:hAnsi="Calibri" w:cs="Arial"/>
          <w:color w:val="000000" w:themeColor="text1"/>
        </w:rPr>
        <w:t xml:space="preserve">. </w:t>
      </w:r>
    </w:p>
    <w:p w:rsidR="00346373" w:rsidRPr="00EB0E1D" w:rsidRDefault="00346373" w:rsidP="00BB693A">
      <w:pPr>
        <w:jc w:val="both"/>
        <w:rPr>
          <w:rFonts w:ascii="Calibri" w:hAnsi="Calibri" w:cs="Arial"/>
          <w:color w:val="000000" w:themeColor="text1"/>
        </w:rPr>
      </w:pPr>
      <w:r w:rsidRPr="00EB0E1D">
        <w:rPr>
          <w:rFonts w:ascii="Calibri" w:hAnsi="Calibri" w:cs="Arial"/>
          <w:color w:val="000000" w:themeColor="text1"/>
        </w:rPr>
        <w:t xml:space="preserve"> </w:t>
      </w:r>
    </w:p>
    <w:p w:rsidR="00346373" w:rsidRPr="00EB0E1D" w:rsidRDefault="00346373" w:rsidP="00346373">
      <w:pPr>
        <w:jc w:val="both"/>
        <w:rPr>
          <w:rFonts w:ascii="Calibri" w:hAnsi="Calibri" w:cs="Arial"/>
          <w:b/>
          <w:color w:val="000000" w:themeColor="text1"/>
        </w:rPr>
      </w:pPr>
      <w:r w:rsidRPr="00EB0E1D">
        <w:rPr>
          <w:rFonts w:ascii="Calibri" w:hAnsi="Calibri" w:cs="Arial"/>
          <w:b/>
          <w:color w:val="000000" w:themeColor="text1"/>
        </w:rPr>
        <w:t>CLÁUSULA TERCEIRA:</w:t>
      </w:r>
    </w:p>
    <w:p w:rsidR="00346373" w:rsidRPr="00EB0E1D" w:rsidRDefault="00346373" w:rsidP="00346373">
      <w:pPr>
        <w:jc w:val="both"/>
        <w:rPr>
          <w:rFonts w:ascii="Calibri" w:hAnsi="Calibri" w:cs="Arial"/>
          <w:color w:val="000000" w:themeColor="text1"/>
        </w:rPr>
      </w:pPr>
      <w:r w:rsidRPr="00EB0E1D">
        <w:rPr>
          <w:rFonts w:ascii="Calibri" w:hAnsi="Calibri" w:cs="Arial"/>
          <w:color w:val="000000" w:themeColor="text1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6373" w:rsidRPr="00EB0E1D" w:rsidRDefault="00346373" w:rsidP="00346373">
      <w:pPr>
        <w:jc w:val="both"/>
        <w:rPr>
          <w:rFonts w:ascii="Calibri" w:hAnsi="Calibri" w:cs="Arial"/>
          <w:color w:val="000000" w:themeColor="text1"/>
        </w:rPr>
      </w:pPr>
    </w:p>
    <w:p w:rsidR="00A11008" w:rsidRPr="00EB0E1D" w:rsidRDefault="00F86304" w:rsidP="00F86304">
      <w:pPr>
        <w:jc w:val="center"/>
        <w:rPr>
          <w:rFonts w:asciiTheme="minorHAnsi" w:hAnsiTheme="minorHAnsi" w:cs="Arial"/>
          <w:color w:val="000000" w:themeColor="text1"/>
        </w:rPr>
      </w:pPr>
      <w:r w:rsidRPr="00EB0E1D">
        <w:rPr>
          <w:rFonts w:asciiTheme="minorHAnsi" w:hAnsiTheme="minorHAnsi" w:cs="Arial"/>
          <w:color w:val="000000" w:themeColor="text1"/>
        </w:rPr>
        <w:t xml:space="preserve">Juiz de Fora, </w:t>
      </w:r>
      <w:r w:rsidR="00570637">
        <w:rPr>
          <w:rFonts w:asciiTheme="minorHAnsi" w:hAnsiTheme="minorHAnsi" w:cs="Arial"/>
          <w:color w:val="000000" w:themeColor="text1"/>
        </w:rPr>
        <w:t>06</w:t>
      </w:r>
      <w:r w:rsidRPr="00EB0E1D">
        <w:rPr>
          <w:rFonts w:asciiTheme="minorHAnsi" w:hAnsiTheme="minorHAnsi" w:cs="Arial"/>
          <w:color w:val="000000" w:themeColor="text1"/>
        </w:rPr>
        <w:t xml:space="preserve"> de </w:t>
      </w:r>
      <w:r w:rsidR="00570637">
        <w:rPr>
          <w:rFonts w:asciiTheme="minorHAnsi" w:hAnsiTheme="minorHAnsi" w:cs="Arial"/>
          <w:color w:val="000000" w:themeColor="text1"/>
        </w:rPr>
        <w:t>dezembro</w:t>
      </w:r>
      <w:r w:rsidRPr="00EB0E1D">
        <w:rPr>
          <w:rFonts w:asciiTheme="minorHAnsi" w:hAnsiTheme="minorHAnsi" w:cs="Arial"/>
          <w:color w:val="000000" w:themeColor="text1"/>
        </w:rPr>
        <w:t xml:space="preserve"> de 201</w:t>
      </w:r>
      <w:r w:rsidR="00EE3A41">
        <w:rPr>
          <w:rFonts w:asciiTheme="minorHAnsi" w:hAnsiTheme="minorHAnsi" w:cs="Arial"/>
          <w:color w:val="000000" w:themeColor="text1"/>
        </w:rPr>
        <w:t>9</w:t>
      </w:r>
      <w:r w:rsidRPr="00EB0E1D">
        <w:rPr>
          <w:rFonts w:asciiTheme="minorHAnsi" w:hAnsiTheme="minorHAnsi" w:cs="Arial"/>
          <w:color w:val="000000" w:themeColor="text1"/>
        </w:rPr>
        <w:t>.</w:t>
      </w:r>
    </w:p>
    <w:p w:rsidR="00ED0DCF" w:rsidRPr="00EB0E1D" w:rsidRDefault="00ED0DCF" w:rsidP="00F86304">
      <w:pPr>
        <w:jc w:val="center"/>
        <w:rPr>
          <w:rFonts w:asciiTheme="minorHAnsi" w:hAnsiTheme="minorHAnsi" w:cs="Arial"/>
          <w:color w:val="000000" w:themeColor="text1"/>
        </w:rPr>
      </w:pPr>
    </w:p>
    <w:p w:rsidR="001B2759" w:rsidRPr="00EB0E1D" w:rsidRDefault="001A23F9" w:rsidP="001A23F9">
      <w:pPr>
        <w:tabs>
          <w:tab w:val="left" w:pos="7305"/>
        </w:tabs>
        <w:rPr>
          <w:rFonts w:asciiTheme="minorHAnsi" w:hAnsiTheme="minorHAnsi" w:cs="Arial"/>
          <w:color w:val="000000" w:themeColor="text1"/>
        </w:rPr>
      </w:pPr>
      <w:r w:rsidRPr="00EB0E1D">
        <w:rPr>
          <w:rFonts w:asciiTheme="minorHAnsi" w:hAnsiTheme="minorHAnsi" w:cs="Arial"/>
          <w:color w:val="000000" w:themeColor="text1"/>
        </w:rPr>
        <w:tab/>
      </w:r>
    </w:p>
    <w:p w:rsidR="001B2759" w:rsidRPr="00EB0E1D" w:rsidRDefault="001B2759" w:rsidP="00F86304">
      <w:pPr>
        <w:jc w:val="center"/>
        <w:rPr>
          <w:rFonts w:asciiTheme="minorHAnsi" w:hAnsiTheme="minorHAnsi" w:cs="Arial"/>
          <w:color w:val="000000" w:themeColor="text1"/>
        </w:rPr>
      </w:pPr>
    </w:p>
    <w:p w:rsidR="00EE061B" w:rsidRPr="00EB0E1D" w:rsidRDefault="00E32574" w:rsidP="00E32574">
      <w:pPr>
        <w:rPr>
          <w:rFonts w:ascii="Calibri" w:hAnsi="Calibri" w:cs="Arial"/>
          <w:color w:val="000000" w:themeColor="text1"/>
        </w:rPr>
      </w:pPr>
      <w:r>
        <w:rPr>
          <w:rFonts w:ascii="Calibri" w:hAnsi="Calibri" w:cs="Arial"/>
          <w:color w:val="000000" w:themeColor="text1"/>
        </w:rPr>
        <w:t xml:space="preserve">               </w:t>
      </w:r>
      <w:r w:rsidR="00F86304" w:rsidRPr="00EB0E1D">
        <w:rPr>
          <w:rFonts w:ascii="Calibri" w:hAnsi="Calibri" w:cs="Arial"/>
          <w:color w:val="000000" w:themeColor="text1"/>
        </w:rPr>
        <w:t>André Borges de Souza</w:t>
      </w:r>
      <w:r w:rsidR="001F1B45">
        <w:rPr>
          <w:rFonts w:ascii="Calibri" w:hAnsi="Calibri" w:cs="Arial"/>
          <w:color w:val="000000" w:themeColor="text1"/>
        </w:rPr>
        <w:t xml:space="preserve">                             </w:t>
      </w:r>
      <w:r w:rsidR="006D2FB3">
        <w:rPr>
          <w:rFonts w:ascii="Calibri" w:hAnsi="Calibri" w:cs="Arial"/>
          <w:color w:val="000000" w:themeColor="text1"/>
        </w:rPr>
        <w:t xml:space="preserve">           </w:t>
      </w:r>
      <w:r w:rsidR="001F1B45">
        <w:rPr>
          <w:rFonts w:ascii="Calibri" w:hAnsi="Calibri" w:cs="Arial"/>
          <w:color w:val="000000" w:themeColor="text1"/>
        </w:rPr>
        <w:t xml:space="preserve">           </w:t>
      </w:r>
      <w:r w:rsidR="006D2FB3" w:rsidRPr="00570637">
        <w:rPr>
          <w:rFonts w:asciiTheme="minorHAnsi" w:hAnsiTheme="minorHAnsi"/>
          <w:color w:val="000000" w:themeColor="text1"/>
        </w:rPr>
        <w:t>Márcio Santana Souza</w:t>
      </w:r>
    </w:p>
    <w:p w:rsidR="00F86304" w:rsidRPr="00EB0E1D" w:rsidRDefault="001F1B45" w:rsidP="001F1B45">
      <w:pPr>
        <w:rPr>
          <w:rFonts w:ascii="Calibri" w:hAnsi="Calibri" w:cs="Arial"/>
          <w:color w:val="000000" w:themeColor="text1"/>
        </w:rPr>
      </w:pPr>
      <w:r>
        <w:rPr>
          <w:rFonts w:ascii="Calibri" w:hAnsi="Calibri" w:cs="Arial"/>
          <w:color w:val="000000" w:themeColor="text1"/>
        </w:rPr>
        <w:t xml:space="preserve">           </w:t>
      </w:r>
      <w:r w:rsidR="00F86304" w:rsidRPr="00EB0E1D">
        <w:rPr>
          <w:rFonts w:ascii="Calibri" w:hAnsi="Calibri" w:cs="Arial"/>
          <w:color w:val="000000" w:themeColor="text1"/>
        </w:rPr>
        <w:t>Diretor Presidente / CESAMA</w:t>
      </w:r>
      <w:r>
        <w:rPr>
          <w:rFonts w:ascii="Calibri" w:hAnsi="Calibri" w:cs="Arial"/>
          <w:color w:val="000000" w:themeColor="text1"/>
        </w:rPr>
        <w:t xml:space="preserve">                                            </w:t>
      </w:r>
      <w:r w:rsidR="00570637">
        <w:rPr>
          <w:rFonts w:ascii="Calibri" w:hAnsi="Calibri" w:cs="Arial"/>
          <w:color w:val="000000" w:themeColor="text1"/>
        </w:rPr>
        <w:t xml:space="preserve">          </w:t>
      </w:r>
      <w:r>
        <w:rPr>
          <w:rFonts w:ascii="Calibri" w:hAnsi="Calibri" w:cs="Arial"/>
          <w:color w:val="000000" w:themeColor="text1"/>
        </w:rPr>
        <w:t xml:space="preserve"> </w:t>
      </w:r>
      <w:r w:rsidR="00570637" w:rsidRPr="00570637">
        <w:rPr>
          <w:rFonts w:asciiTheme="minorHAnsi" w:hAnsiTheme="minorHAnsi" w:cs="Arial"/>
          <w:bCs/>
          <w:color w:val="000000" w:themeColor="text1"/>
        </w:rPr>
        <w:t>TOTVS S.A</w:t>
      </w:r>
    </w:p>
    <w:p w:rsidR="001B2759" w:rsidRPr="00EB0E1D" w:rsidRDefault="001B2759" w:rsidP="00BE6145">
      <w:pPr>
        <w:jc w:val="both"/>
        <w:rPr>
          <w:rFonts w:ascii="Calibri" w:hAnsi="Calibri" w:cs="Arial"/>
          <w:color w:val="000000" w:themeColor="text1"/>
        </w:rPr>
      </w:pPr>
    </w:p>
    <w:p w:rsidR="00F86304" w:rsidRPr="00EB0E1D" w:rsidRDefault="00F86304" w:rsidP="00A11008">
      <w:pPr>
        <w:pStyle w:val="Ttulo1"/>
        <w:tabs>
          <w:tab w:val="clear" w:pos="0"/>
        </w:tabs>
        <w:suppressAutoHyphens/>
        <w:spacing w:line="276" w:lineRule="auto"/>
        <w:ind w:right="-1"/>
        <w:jc w:val="both"/>
        <w:rPr>
          <w:rFonts w:asciiTheme="minorHAnsi" w:hAnsiTheme="minorHAnsi" w:cs="Arial"/>
          <w:color w:val="000000" w:themeColor="text1"/>
        </w:rPr>
      </w:pPr>
    </w:p>
    <w:p w:rsidR="00370CB9" w:rsidRPr="00EB0E1D" w:rsidRDefault="00F86304" w:rsidP="00EE061B">
      <w:pPr>
        <w:jc w:val="both"/>
        <w:rPr>
          <w:rFonts w:ascii="Calibri" w:hAnsi="Calibri" w:cs="Arial"/>
          <w:i/>
          <w:color w:val="000000" w:themeColor="text1"/>
        </w:rPr>
      </w:pPr>
      <w:r w:rsidRPr="00EB0E1D">
        <w:rPr>
          <w:rFonts w:asciiTheme="minorHAnsi" w:hAnsiTheme="minorHAnsi" w:cs="Arial"/>
          <w:color w:val="000000" w:themeColor="text1"/>
        </w:rPr>
        <w:t xml:space="preserve">Testemunhas   </w:t>
      </w:r>
      <w:r w:rsidR="00BB693A" w:rsidRPr="00EB0E1D">
        <w:rPr>
          <w:rFonts w:asciiTheme="minorHAnsi" w:hAnsiTheme="minorHAnsi" w:cs="Arial"/>
          <w:color w:val="000000" w:themeColor="text1"/>
        </w:rPr>
        <w:t xml:space="preserve">1)                                                                                 2) </w:t>
      </w:r>
    </w:p>
    <w:sectPr w:rsidR="00370CB9" w:rsidRPr="00EB0E1D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B45" w:rsidRDefault="001F1B45">
      <w:r>
        <w:separator/>
      </w:r>
    </w:p>
  </w:endnote>
  <w:endnote w:type="continuationSeparator" w:id="1">
    <w:p w:rsidR="001F1B45" w:rsidRDefault="001F1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B45" w:rsidRPr="008D0226" w:rsidRDefault="001F1B45" w:rsidP="001F1B45">
    <w:pPr>
      <w:pStyle w:val="Cabealho"/>
      <w:tabs>
        <w:tab w:val="center" w:pos="4535"/>
        <w:tab w:val="left" w:pos="5775"/>
      </w:tabs>
      <w:rPr>
        <w:rFonts w:cs="Arial"/>
        <w:b/>
        <w:bCs/>
        <w:color w:val="000080"/>
        <w:sz w:val="12"/>
        <w:szCs w:val="12"/>
      </w:rPr>
    </w:pPr>
    <w:r>
      <w:rPr>
        <w:rFonts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5103495</wp:posOffset>
          </wp:positionH>
          <wp:positionV relativeFrom="paragraph">
            <wp:posOffset>-100330</wp:posOffset>
          </wp:positionV>
          <wp:extent cx="1061364" cy="631190"/>
          <wp:effectExtent l="0" t="0" r="571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m título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364" cy="631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F1B45" w:rsidRPr="00DC08CD" w:rsidRDefault="001F1B45" w:rsidP="001F1B45">
    <w:pPr>
      <w:pStyle w:val="Rodap"/>
      <w:tabs>
        <w:tab w:val="right" w:pos="8505"/>
      </w:tabs>
      <w:ind w:right="-1"/>
      <w:jc w:val="center"/>
      <w:rPr>
        <w:rFonts w:cs="Arial"/>
        <w:b/>
        <w:sz w:val="16"/>
        <w:szCs w:val="16"/>
      </w:rPr>
    </w:pPr>
    <w:r w:rsidRPr="00DC08CD">
      <w:rPr>
        <w:rFonts w:cs="Arial"/>
        <w:b/>
        <w:sz w:val="16"/>
        <w:szCs w:val="16"/>
      </w:rPr>
      <w:t xml:space="preserve">Companhia de Saneamento Municipal - </w:t>
    </w:r>
    <w:proofErr w:type="spellStart"/>
    <w:r w:rsidRPr="00DC08CD">
      <w:rPr>
        <w:rFonts w:cs="Arial"/>
        <w:b/>
        <w:sz w:val="16"/>
        <w:szCs w:val="16"/>
      </w:rPr>
      <w:t>Cesama</w:t>
    </w:r>
    <w:proofErr w:type="spellEnd"/>
  </w:p>
  <w:p w:rsidR="001F1B45" w:rsidRPr="00DC08CD" w:rsidRDefault="001F1B45" w:rsidP="001F1B45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>Avenida Barão do Rio Branco, 1843/10º andar - Centro</w:t>
    </w:r>
  </w:p>
  <w:p w:rsidR="001F1B45" w:rsidRPr="00DC08CD" w:rsidRDefault="001F1B45" w:rsidP="001F1B45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 xml:space="preserve">CEP: 36.013-020 / Juiz de Fora </w:t>
    </w:r>
    <w:r>
      <w:rPr>
        <w:rFonts w:cs="Arial"/>
        <w:sz w:val="16"/>
        <w:szCs w:val="16"/>
      </w:rPr>
      <w:t>–</w:t>
    </w:r>
    <w:r w:rsidRPr="00DC08CD">
      <w:rPr>
        <w:rFonts w:cs="Arial"/>
        <w:sz w:val="16"/>
        <w:szCs w:val="16"/>
      </w:rPr>
      <w:t xml:space="preserve"> MG</w:t>
    </w:r>
    <w:r>
      <w:rPr>
        <w:rFonts w:cs="Arial"/>
        <w:sz w:val="16"/>
        <w:szCs w:val="16"/>
      </w:rPr>
      <w:t xml:space="preserve"> / </w:t>
    </w:r>
    <w:proofErr w:type="gramStart"/>
    <w:r>
      <w:rPr>
        <w:rFonts w:cs="Arial"/>
        <w:sz w:val="16"/>
        <w:szCs w:val="16"/>
      </w:rPr>
      <w:t>Telefone:</w:t>
    </w:r>
    <w:proofErr w:type="gramEnd"/>
    <w:r>
      <w:rPr>
        <w:rFonts w:cs="Arial"/>
        <w:sz w:val="16"/>
        <w:szCs w:val="16"/>
      </w:rPr>
      <w:t>3692-9199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B45" w:rsidRDefault="001F1B45">
      <w:r>
        <w:separator/>
      </w:r>
    </w:p>
  </w:footnote>
  <w:footnote w:type="continuationSeparator" w:id="1">
    <w:p w:rsidR="001F1B45" w:rsidRDefault="001F1B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B45" w:rsidRDefault="001F1B45" w:rsidP="00096CB3">
    <w:pPr>
      <w:pStyle w:val="Cabealho"/>
      <w:jc w:val="center"/>
    </w:pPr>
    <w:r w:rsidRPr="00D87298"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2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F1B45" w:rsidRDefault="001F1B45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9523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4E45"/>
    <w:rsid w:val="000068E5"/>
    <w:rsid w:val="00020820"/>
    <w:rsid w:val="00080470"/>
    <w:rsid w:val="00081A09"/>
    <w:rsid w:val="00094C0C"/>
    <w:rsid w:val="00096CB3"/>
    <w:rsid w:val="00096CCA"/>
    <w:rsid w:val="000A3842"/>
    <w:rsid w:val="000B4E57"/>
    <w:rsid w:val="000D0851"/>
    <w:rsid w:val="000D2BAB"/>
    <w:rsid w:val="000D63F4"/>
    <w:rsid w:val="000E6B0E"/>
    <w:rsid w:val="000E7848"/>
    <w:rsid w:val="000E7C37"/>
    <w:rsid w:val="000F2572"/>
    <w:rsid w:val="00106485"/>
    <w:rsid w:val="0011384F"/>
    <w:rsid w:val="00115B1B"/>
    <w:rsid w:val="001231C6"/>
    <w:rsid w:val="00132191"/>
    <w:rsid w:val="001421EA"/>
    <w:rsid w:val="00146D13"/>
    <w:rsid w:val="0015522F"/>
    <w:rsid w:val="00171F49"/>
    <w:rsid w:val="001755F8"/>
    <w:rsid w:val="00176A32"/>
    <w:rsid w:val="001805C5"/>
    <w:rsid w:val="00191941"/>
    <w:rsid w:val="001A23F9"/>
    <w:rsid w:val="001B11E1"/>
    <w:rsid w:val="001B2759"/>
    <w:rsid w:val="001B464F"/>
    <w:rsid w:val="001D01B3"/>
    <w:rsid w:val="001D0F94"/>
    <w:rsid w:val="001E1BC8"/>
    <w:rsid w:val="001F1B45"/>
    <w:rsid w:val="002071BF"/>
    <w:rsid w:val="002120AA"/>
    <w:rsid w:val="00214A09"/>
    <w:rsid w:val="0021763F"/>
    <w:rsid w:val="002211D1"/>
    <w:rsid w:val="002427C5"/>
    <w:rsid w:val="00243D4B"/>
    <w:rsid w:val="0025414E"/>
    <w:rsid w:val="00256FC4"/>
    <w:rsid w:val="00267616"/>
    <w:rsid w:val="002B160B"/>
    <w:rsid w:val="002B7848"/>
    <w:rsid w:val="002C3CFB"/>
    <w:rsid w:val="002F5655"/>
    <w:rsid w:val="002F6F07"/>
    <w:rsid w:val="00323465"/>
    <w:rsid w:val="00346373"/>
    <w:rsid w:val="00354648"/>
    <w:rsid w:val="00361625"/>
    <w:rsid w:val="00370CB9"/>
    <w:rsid w:val="003809C9"/>
    <w:rsid w:val="00397439"/>
    <w:rsid w:val="003B51C4"/>
    <w:rsid w:val="003C7D21"/>
    <w:rsid w:val="003D0D49"/>
    <w:rsid w:val="003E0C7A"/>
    <w:rsid w:val="003E1205"/>
    <w:rsid w:val="003E63D5"/>
    <w:rsid w:val="003F6BE3"/>
    <w:rsid w:val="00410CF7"/>
    <w:rsid w:val="00414189"/>
    <w:rsid w:val="00416347"/>
    <w:rsid w:val="00420AD7"/>
    <w:rsid w:val="0042279C"/>
    <w:rsid w:val="00435F79"/>
    <w:rsid w:val="00462961"/>
    <w:rsid w:val="00464F4B"/>
    <w:rsid w:val="004744D6"/>
    <w:rsid w:val="0047488C"/>
    <w:rsid w:val="0048216E"/>
    <w:rsid w:val="0049104B"/>
    <w:rsid w:val="004B3E53"/>
    <w:rsid w:val="004B4C21"/>
    <w:rsid w:val="004C7EDF"/>
    <w:rsid w:val="004E5422"/>
    <w:rsid w:val="00543AA7"/>
    <w:rsid w:val="00544E3A"/>
    <w:rsid w:val="00545350"/>
    <w:rsid w:val="0054610E"/>
    <w:rsid w:val="00562952"/>
    <w:rsid w:val="00567F23"/>
    <w:rsid w:val="00570637"/>
    <w:rsid w:val="00582DC2"/>
    <w:rsid w:val="005B4689"/>
    <w:rsid w:val="005C15B1"/>
    <w:rsid w:val="005D1C2D"/>
    <w:rsid w:val="005D35C8"/>
    <w:rsid w:val="006003D7"/>
    <w:rsid w:val="0060765D"/>
    <w:rsid w:val="00651A23"/>
    <w:rsid w:val="00663A4D"/>
    <w:rsid w:val="00666A74"/>
    <w:rsid w:val="00670854"/>
    <w:rsid w:val="006A36CC"/>
    <w:rsid w:val="006B07D2"/>
    <w:rsid w:val="006B1DD2"/>
    <w:rsid w:val="006C6D25"/>
    <w:rsid w:val="006D2FB3"/>
    <w:rsid w:val="006F30A9"/>
    <w:rsid w:val="00701923"/>
    <w:rsid w:val="00703051"/>
    <w:rsid w:val="007115CF"/>
    <w:rsid w:val="0071414D"/>
    <w:rsid w:val="0071784F"/>
    <w:rsid w:val="0072528A"/>
    <w:rsid w:val="0072730C"/>
    <w:rsid w:val="00747DC4"/>
    <w:rsid w:val="00775D86"/>
    <w:rsid w:val="00787D27"/>
    <w:rsid w:val="00790581"/>
    <w:rsid w:val="00793A47"/>
    <w:rsid w:val="007A0C68"/>
    <w:rsid w:val="007A0E20"/>
    <w:rsid w:val="007B5ECC"/>
    <w:rsid w:val="007D6BF8"/>
    <w:rsid w:val="007F56E9"/>
    <w:rsid w:val="007F669D"/>
    <w:rsid w:val="00800B2F"/>
    <w:rsid w:val="00806D79"/>
    <w:rsid w:val="0082656C"/>
    <w:rsid w:val="008308B6"/>
    <w:rsid w:val="00845015"/>
    <w:rsid w:val="0085640A"/>
    <w:rsid w:val="00857059"/>
    <w:rsid w:val="00860B14"/>
    <w:rsid w:val="0086641D"/>
    <w:rsid w:val="008804BD"/>
    <w:rsid w:val="00880D33"/>
    <w:rsid w:val="008944E8"/>
    <w:rsid w:val="008B4970"/>
    <w:rsid w:val="008B52B0"/>
    <w:rsid w:val="008D20FC"/>
    <w:rsid w:val="008F1E4C"/>
    <w:rsid w:val="00900927"/>
    <w:rsid w:val="00917AC5"/>
    <w:rsid w:val="0093601F"/>
    <w:rsid w:val="00946807"/>
    <w:rsid w:val="0095314E"/>
    <w:rsid w:val="00997CC3"/>
    <w:rsid w:val="009A1F72"/>
    <w:rsid w:val="009A40F1"/>
    <w:rsid w:val="009A6EB7"/>
    <w:rsid w:val="00A00A5D"/>
    <w:rsid w:val="00A11008"/>
    <w:rsid w:val="00A12255"/>
    <w:rsid w:val="00A46A37"/>
    <w:rsid w:val="00A46E91"/>
    <w:rsid w:val="00A53644"/>
    <w:rsid w:val="00A61779"/>
    <w:rsid w:val="00A61FF7"/>
    <w:rsid w:val="00AB6874"/>
    <w:rsid w:val="00AB7521"/>
    <w:rsid w:val="00AC6524"/>
    <w:rsid w:val="00AD4895"/>
    <w:rsid w:val="00AE740D"/>
    <w:rsid w:val="00B06215"/>
    <w:rsid w:val="00B20E98"/>
    <w:rsid w:val="00B24160"/>
    <w:rsid w:val="00B355EE"/>
    <w:rsid w:val="00B370C0"/>
    <w:rsid w:val="00B44BDD"/>
    <w:rsid w:val="00B541B2"/>
    <w:rsid w:val="00B55F66"/>
    <w:rsid w:val="00B665CB"/>
    <w:rsid w:val="00B7757D"/>
    <w:rsid w:val="00B831E0"/>
    <w:rsid w:val="00B92631"/>
    <w:rsid w:val="00BA5250"/>
    <w:rsid w:val="00BB693A"/>
    <w:rsid w:val="00BB6ECF"/>
    <w:rsid w:val="00BE6145"/>
    <w:rsid w:val="00BF2314"/>
    <w:rsid w:val="00C00418"/>
    <w:rsid w:val="00C008DE"/>
    <w:rsid w:val="00C12AC9"/>
    <w:rsid w:val="00C26892"/>
    <w:rsid w:val="00C32B8F"/>
    <w:rsid w:val="00C34638"/>
    <w:rsid w:val="00C43728"/>
    <w:rsid w:val="00C60210"/>
    <w:rsid w:val="00C604F3"/>
    <w:rsid w:val="00C60BC0"/>
    <w:rsid w:val="00C62F07"/>
    <w:rsid w:val="00C66920"/>
    <w:rsid w:val="00C67176"/>
    <w:rsid w:val="00C751F2"/>
    <w:rsid w:val="00C877FE"/>
    <w:rsid w:val="00CB7B6D"/>
    <w:rsid w:val="00CC1A5E"/>
    <w:rsid w:val="00CD3834"/>
    <w:rsid w:val="00CE6D72"/>
    <w:rsid w:val="00CF732D"/>
    <w:rsid w:val="00D07276"/>
    <w:rsid w:val="00D174E6"/>
    <w:rsid w:val="00D3515D"/>
    <w:rsid w:val="00D51AFD"/>
    <w:rsid w:val="00D547D8"/>
    <w:rsid w:val="00D8239B"/>
    <w:rsid w:val="00D900F0"/>
    <w:rsid w:val="00D9016D"/>
    <w:rsid w:val="00DA3587"/>
    <w:rsid w:val="00DA4449"/>
    <w:rsid w:val="00DB2576"/>
    <w:rsid w:val="00DD665D"/>
    <w:rsid w:val="00DD7013"/>
    <w:rsid w:val="00DF0568"/>
    <w:rsid w:val="00DF092D"/>
    <w:rsid w:val="00DF4ED1"/>
    <w:rsid w:val="00DF74D9"/>
    <w:rsid w:val="00E10ABA"/>
    <w:rsid w:val="00E31A76"/>
    <w:rsid w:val="00E32574"/>
    <w:rsid w:val="00E33E4B"/>
    <w:rsid w:val="00E33EFD"/>
    <w:rsid w:val="00E44FE9"/>
    <w:rsid w:val="00E70B1B"/>
    <w:rsid w:val="00EB0E1D"/>
    <w:rsid w:val="00EB697D"/>
    <w:rsid w:val="00EC35CE"/>
    <w:rsid w:val="00EC73D3"/>
    <w:rsid w:val="00EC7C14"/>
    <w:rsid w:val="00ED005E"/>
    <w:rsid w:val="00ED0DCF"/>
    <w:rsid w:val="00ED3006"/>
    <w:rsid w:val="00ED362F"/>
    <w:rsid w:val="00EE061B"/>
    <w:rsid w:val="00EE3A41"/>
    <w:rsid w:val="00F06599"/>
    <w:rsid w:val="00F320C9"/>
    <w:rsid w:val="00F66D23"/>
    <w:rsid w:val="00F86304"/>
    <w:rsid w:val="00FB4C79"/>
    <w:rsid w:val="00FC6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D72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CE6D72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CE6D72"/>
  </w:style>
  <w:style w:type="character" w:customStyle="1" w:styleId="Absatz-Standardschriftart">
    <w:name w:val="Absatz-Standardschriftart"/>
    <w:rsid w:val="00CE6D72"/>
  </w:style>
  <w:style w:type="character" w:customStyle="1" w:styleId="WW-Fontepargpadro">
    <w:name w:val="WW-Fonte parág. padrão"/>
    <w:rsid w:val="00CE6D72"/>
  </w:style>
  <w:style w:type="character" w:customStyle="1" w:styleId="WW-Absatz-Standardschriftart">
    <w:name w:val="WW-Absatz-Standardschriftart"/>
    <w:rsid w:val="00CE6D72"/>
  </w:style>
  <w:style w:type="character" w:customStyle="1" w:styleId="WW-Absatz-Standardschriftart1">
    <w:name w:val="WW-Absatz-Standardschriftart1"/>
    <w:rsid w:val="00CE6D72"/>
  </w:style>
  <w:style w:type="character" w:customStyle="1" w:styleId="WW-Absatz-Standardschriftart11">
    <w:name w:val="WW-Absatz-Standardschriftart11"/>
    <w:rsid w:val="00CE6D72"/>
  </w:style>
  <w:style w:type="character" w:customStyle="1" w:styleId="WW-Fontepargpadro1">
    <w:name w:val="WW-Fonte parág. padrão1"/>
    <w:rsid w:val="00CE6D72"/>
  </w:style>
  <w:style w:type="paragraph" w:customStyle="1" w:styleId="Ttulo10">
    <w:name w:val="Título1"/>
    <w:basedOn w:val="Normal"/>
    <w:next w:val="Corpodetexto"/>
    <w:rsid w:val="00CE6D7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6D72"/>
    <w:pPr>
      <w:spacing w:after="120"/>
    </w:pPr>
  </w:style>
  <w:style w:type="paragraph" w:styleId="Lista">
    <w:name w:val="List"/>
    <w:basedOn w:val="Corpodetexto"/>
    <w:rsid w:val="00CE6D72"/>
  </w:style>
  <w:style w:type="paragraph" w:customStyle="1" w:styleId="Legenda1">
    <w:name w:val="Legenda1"/>
    <w:basedOn w:val="Normal"/>
    <w:rsid w:val="00CE6D72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CE6D72"/>
    <w:pPr>
      <w:suppressLineNumbers/>
    </w:pPr>
  </w:style>
  <w:style w:type="paragraph" w:customStyle="1" w:styleId="Captulo">
    <w:name w:val="Capítulo"/>
    <w:basedOn w:val="Normal"/>
    <w:next w:val="Corpodetexto"/>
    <w:rsid w:val="00CE6D72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CE6D7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CE6D7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CE6D72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CE6D72"/>
    <w:pPr>
      <w:suppressLineNumbers/>
    </w:pPr>
  </w:style>
  <w:style w:type="paragraph" w:customStyle="1" w:styleId="Ttulodatabela">
    <w:name w:val="Título da tabela"/>
    <w:basedOn w:val="Contedodatabela"/>
    <w:rsid w:val="00CE6D72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table" w:styleId="Tabelacomgrade">
    <w:name w:val="Table Grid"/>
    <w:basedOn w:val="Tabelanormal"/>
    <w:uiPriority w:val="59"/>
    <w:rsid w:val="00370C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C32B8F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5B6A8-3B7A-46F7-B497-7E362D1A4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apaula</cp:lastModifiedBy>
  <cp:revision>4</cp:revision>
  <cp:lastPrinted>2019-12-03T19:16:00Z</cp:lastPrinted>
  <dcterms:created xsi:type="dcterms:W3CDTF">2019-12-03T19:06:00Z</dcterms:created>
  <dcterms:modified xsi:type="dcterms:W3CDTF">2019-12-06T13:32:00Z</dcterms:modified>
</cp:coreProperties>
</file>