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190BE4">
        <w:rPr>
          <w:rFonts w:asciiTheme="minorHAnsi" w:hAnsiTheme="minorHAnsi" w:cs="Arial"/>
          <w:b/>
          <w:sz w:val="26"/>
          <w:szCs w:val="26"/>
        </w:rPr>
        <w:t>4</w:t>
      </w:r>
      <w:r w:rsidR="00CD73FE">
        <w:rPr>
          <w:rFonts w:asciiTheme="minorHAnsi" w:hAnsiTheme="minorHAnsi" w:cs="Arial"/>
          <w:b/>
          <w:sz w:val="26"/>
          <w:szCs w:val="26"/>
        </w:rPr>
        <w:t>6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D7DE0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  <w:color w:val="FF0000"/>
        </w:rPr>
      </w:pPr>
      <w:r w:rsidRPr="00107E5F">
        <w:rPr>
          <w:rFonts w:asciiTheme="minorHAnsi" w:hAnsiTheme="minorHAnsi" w:cs="Arial"/>
          <w:color w:val="FF0000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346B2F">
        <w:rPr>
          <w:rFonts w:asciiTheme="minorHAnsi" w:hAnsiTheme="minorHAnsi" w:cs="Arial"/>
        </w:rPr>
        <w:t>7</w:t>
      </w:r>
      <w:r w:rsidR="00CD73FE">
        <w:rPr>
          <w:rFonts w:asciiTheme="minorHAnsi" w:hAnsiTheme="minorHAnsi" w:cs="Arial"/>
        </w:rPr>
        <w:t>1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307DC2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70511" w:rsidRPr="00107E5F">
        <w:rPr>
          <w:rFonts w:asciiTheme="minorHAnsi" w:hAnsiTheme="minorHAnsi" w:cs="Arial"/>
          <w:b/>
          <w:bCs/>
          <w:color w:val="FF0000"/>
        </w:rPr>
        <w:t>SERENCO SERVIÇOS DE ENGENHARIA CONSULTIVA LTDA - EPP</w:t>
      </w:r>
      <w:r w:rsidR="00726E77" w:rsidRPr="00107E5F">
        <w:rPr>
          <w:rFonts w:asciiTheme="minorHAnsi" w:hAnsiTheme="minorHAnsi" w:cs="Arial"/>
          <w:b/>
          <w:bCs/>
          <w:color w:val="FF0000"/>
        </w:rPr>
        <w:t>.</w:t>
      </w:r>
    </w:p>
    <w:p w:rsidR="00CC063E" w:rsidRPr="006127B9" w:rsidRDefault="00CC063E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com a empresa</w:t>
      </w:r>
      <w:r w:rsidR="00996B38">
        <w:rPr>
          <w:rFonts w:asciiTheme="minorHAnsi" w:hAnsiTheme="minorHAnsi"/>
        </w:rPr>
        <w:t xml:space="preserve"> </w:t>
      </w:r>
      <w:r w:rsidR="00670511" w:rsidRPr="00107E5F">
        <w:rPr>
          <w:rFonts w:asciiTheme="minorHAnsi" w:hAnsiTheme="minorHAnsi"/>
          <w:b/>
          <w:color w:val="FF0000"/>
        </w:rPr>
        <w:t>SERENCO SERVIÇOS DE ENGENHARIA CONSULTIVA LTDA - EPP</w:t>
      </w:r>
      <w:r w:rsidR="00670511" w:rsidRPr="00107E5F">
        <w:rPr>
          <w:rFonts w:asciiTheme="minorHAnsi" w:hAnsiTheme="minorHAnsi"/>
          <w:color w:val="FF0000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670511" w:rsidRPr="00107E5F">
        <w:rPr>
          <w:rFonts w:asciiTheme="minorHAnsi" w:hAnsiTheme="minorHAnsi"/>
          <w:color w:val="FF0000"/>
        </w:rPr>
        <w:t>Ravadelli</w:t>
      </w:r>
      <w:proofErr w:type="spellEnd"/>
      <w:r w:rsidR="00670511" w:rsidRPr="00107E5F">
        <w:rPr>
          <w:rFonts w:asciiTheme="minorHAnsi" w:hAnsiTheme="minorHAnsi"/>
          <w:color w:val="FF0000"/>
        </w:rPr>
        <w:t>, brasileiro, casado, engenheiro civil, CPF 649.369.539.20, e ou Sr. Jefferson Renato Teixeira Ribeiro, brasileiro, casado, engenheiro civil, CPF 230.577.189.49</w:t>
      </w:r>
      <w:r w:rsidR="006127B9" w:rsidRPr="006127B9">
        <w:rPr>
          <w:rFonts w:asciiTheme="minorHAnsi" w:hAnsiTheme="minorHAnsi"/>
        </w:rPr>
        <w:t xml:space="preserve">, </w:t>
      </w:r>
      <w:r w:rsidR="00D77C8A">
        <w:rPr>
          <w:rFonts w:asciiTheme="minorHAnsi" w:hAnsiTheme="minorHAnsi"/>
        </w:rPr>
        <w:t>instrumento que tem por</w:t>
      </w:r>
      <w:r w:rsidR="00726E77" w:rsidRPr="00107E5F">
        <w:rPr>
          <w:rFonts w:asciiTheme="minorHAnsi" w:hAnsiTheme="minorHAnsi"/>
        </w:rPr>
        <w:t xml:space="preserve"> objeto</w:t>
      </w:r>
      <w:r w:rsidR="00996B38">
        <w:rPr>
          <w:rFonts w:asciiTheme="minorHAnsi" w:hAnsiTheme="minorHAnsi"/>
        </w:rPr>
        <w:t xml:space="preserve"> </w:t>
      </w:r>
      <w:r w:rsidR="00E915A4">
        <w:rPr>
          <w:rFonts w:ascii="Calibri" w:hAnsi="Calibri"/>
          <w:b/>
          <w:color w:val="000000"/>
        </w:rPr>
        <w:t>a</w:t>
      </w:r>
      <w:r w:rsidR="000E0FC3">
        <w:rPr>
          <w:rFonts w:ascii="Calibri" w:hAnsi="Calibri"/>
          <w:b/>
          <w:color w:val="000000"/>
        </w:rPr>
        <w:t xml:space="preserve"> alteração do valor contratual com </w:t>
      </w:r>
      <w:r w:rsidR="00E915A4">
        <w:rPr>
          <w:rFonts w:ascii="Calibri" w:hAnsi="Calibri"/>
          <w:b/>
          <w:color w:val="000000"/>
        </w:rPr>
        <w:t xml:space="preserve"> </w:t>
      </w:r>
      <w:r w:rsidR="00190BE4">
        <w:rPr>
          <w:rFonts w:ascii="Calibri" w:hAnsi="Calibri" w:cs="Arial"/>
          <w:b/>
        </w:rPr>
        <w:t>redução dos quantitativos iniciais em 0,</w:t>
      </w:r>
      <w:r w:rsidR="00CD73FE">
        <w:rPr>
          <w:rFonts w:ascii="Calibri" w:hAnsi="Calibri" w:cs="Arial"/>
          <w:b/>
        </w:rPr>
        <w:t>38</w:t>
      </w:r>
      <w:r w:rsidR="00190BE4">
        <w:rPr>
          <w:rFonts w:ascii="Calibri" w:hAnsi="Calibri" w:cs="Arial"/>
          <w:b/>
        </w:rPr>
        <w:t xml:space="preserve">% e adequação da planilha </w:t>
      </w:r>
      <w:r w:rsidR="00E915A4">
        <w:rPr>
          <w:rFonts w:ascii="Calibri" w:hAnsi="Calibri" w:cs="Arial"/>
          <w:b/>
        </w:rPr>
        <w:t xml:space="preserve">do Contrato </w:t>
      </w:r>
      <w:r w:rsidR="00E915A4" w:rsidRPr="00670511">
        <w:rPr>
          <w:rFonts w:ascii="Calibri" w:hAnsi="Calibri" w:cs="Arial"/>
          <w:b/>
          <w:color w:val="FF0000"/>
        </w:rPr>
        <w:t xml:space="preserve">nº </w:t>
      </w:r>
      <w:r w:rsidR="00346B2F">
        <w:rPr>
          <w:rFonts w:ascii="Calibri" w:hAnsi="Calibri" w:cs="Arial"/>
          <w:b/>
          <w:color w:val="FF0000"/>
        </w:rPr>
        <w:t>7</w:t>
      </w:r>
      <w:r w:rsidR="00CD73FE">
        <w:rPr>
          <w:rFonts w:ascii="Calibri" w:hAnsi="Calibri" w:cs="Arial"/>
          <w:b/>
          <w:color w:val="FF0000"/>
        </w:rPr>
        <w:t>1</w:t>
      </w:r>
      <w:r w:rsidR="00E915A4" w:rsidRPr="00670511">
        <w:rPr>
          <w:rFonts w:ascii="Calibri" w:hAnsi="Calibri" w:cs="Arial"/>
          <w:b/>
          <w:color w:val="FF0000"/>
        </w:rPr>
        <w:t>/201</w:t>
      </w:r>
      <w:r w:rsidR="00670511">
        <w:rPr>
          <w:rFonts w:ascii="Calibri" w:hAnsi="Calibri" w:cs="Arial"/>
          <w:b/>
          <w:color w:val="FF0000"/>
        </w:rPr>
        <w:t>8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</w:t>
      </w:r>
      <w:r w:rsidR="00F674F4">
        <w:rPr>
          <w:rFonts w:asciiTheme="minorHAnsi" w:hAnsiTheme="minorHAnsi" w:cs="Arial"/>
        </w:rPr>
        <w:t>s</w:t>
      </w:r>
      <w:r w:rsidR="004A6099" w:rsidRPr="006127B9">
        <w:rPr>
          <w:rFonts w:asciiTheme="minorHAnsi" w:hAnsiTheme="minorHAnsi" w:cs="Arial"/>
        </w:rPr>
        <w:t xml:space="preserve"> de fl</w:t>
      </w:r>
      <w:r w:rsidR="00346B2F">
        <w:rPr>
          <w:rFonts w:asciiTheme="minorHAnsi" w:hAnsiTheme="minorHAnsi" w:cs="Arial"/>
        </w:rPr>
        <w:t>s</w:t>
      </w:r>
      <w:r w:rsidR="004A6099" w:rsidRPr="006127B9">
        <w:rPr>
          <w:rFonts w:asciiTheme="minorHAnsi" w:hAnsiTheme="minorHAnsi" w:cs="Arial"/>
        </w:rPr>
        <w:t>.</w:t>
      </w:r>
      <w:r w:rsidR="00CD73FE">
        <w:rPr>
          <w:rFonts w:asciiTheme="minorHAnsi" w:hAnsiTheme="minorHAnsi" w:cs="Arial"/>
        </w:rPr>
        <w:t>473</w:t>
      </w:r>
      <w:r w:rsidR="00190BE4">
        <w:rPr>
          <w:rFonts w:asciiTheme="minorHAnsi" w:hAnsiTheme="minorHAnsi" w:cs="Arial"/>
        </w:rPr>
        <w:t xml:space="preserve"> e </w:t>
      </w:r>
      <w:r w:rsidR="00CD73FE">
        <w:rPr>
          <w:rFonts w:asciiTheme="minorHAnsi" w:hAnsiTheme="minorHAnsi" w:cs="Arial"/>
        </w:rPr>
        <w:t>559</w:t>
      </w:r>
      <w:r w:rsidR="00190BE4">
        <w:rPr>
          <w:rFonts w:asciiTheme="minorHAnsi" w:hAnsiTheme="minorHAnsi" w:cs="Arial"/>
        </w:rPr>
        <w:t>/</w:t>
      </w:r>
      <w:r w:rsidR="00CD73FE">
        <w:rPr>
          <w:rFonts w:asciiTheme="minorHAnsi" w:hAnsiTheme="minorHAnsi" w:cs="Arial"/>
        </w:rPr>
        <w:t>562</w:t>
      </w:r>
      <w:r w:rsidR="00A61E62">
        <w:rPr>
          <w:rFonts w:asciiTheme="minorHAnsi" w:hAnsiTheme="minorHAnsi" w:cs="Arial"/>
        </w:rPr>
        <w:t xml:space="preserve"> e</w:t>
      </w:r>
      <w:r w:rsidR="00996B3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autorização de fl</w:t>
      </w:r>
      <w:r w:rsidR="00107E5F">
        <w:rPr>
          <w:rFonts w:asciiTheme="minorHAnsi" w:hAnsiTheme="minorHAnsi" w:cs="Arial"/>
        </w:rPr>
        <w:t>s</w:t>
      </w:r>
      <w:r w:rsidR="00726E77" w:rsidRPr="006127B9">
        <w:rPr>
          <w:rFonts w:asciiTheme="minorHAnsi" w:hAnsiTheme="minorHAnsi" w:cs="Arial"/>
        </w:rPr>
        <w:t>.</w:t>
      </w:r>
      <w:r w:rsidR="00CD73FE">
        <w:rPr>
          <w:rFonts w:asciiTheme="minorHAnsi" w:hAnsiTheme="minorHAnsi" w:cs="Arial"/>
        </w:rPr>
        <w:t>562</w:t>
      </w:r>
      <w:r w:rsidR="00190BE4">
        <w:rPr>
          <w:rFonts w:asciiTheme="minorHAnsi" w:hAnsiTheme="minorHAnsi" w:cs="Arial"/>
        </w:rPr>
        <w:t xml:space="preserve"> (verso) </w:t>
      </w:r>
      <w:r w:rsidR="00726E77" w:rsidRPr="00670511">
        <w:rPr>
          <w:rFonts w:asciiTheme="minorHAnsi" w:hAnsiTheme="minorHAnsi" w:cs="Arial"/>
          <w:color w:val="FF0000"/>
        </w:rPr>
        <w:t>d</w:t>
      </w:r>
      <w:r w:rsidR="004A6099" w:rsidRPr="00670511">
        <w:rPr>
          <w:rFonts w:asciiTheme="minorHAnsi" w:hAnsiTheme="minorHAnsi" w:cs="Arial"/>
          <w:color w:val="FF0000"/>
        </w:rPr>
        <w:t>a</w:t>
      </w:r>
      <w:r w:rsidR="00996B38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</w:t>
      </w:r>
      <w:r w:rsidR="00CD73FE">
        <w:rPr>
          <w:rFonts w:ascii="Calibri" w:hAnsi="Calibri" w:cs="Arial"/>
          <w:b/>
        </w:rPr>
        <w:t>1</w:t>
      </w:r>
      <w:r w:rsidR="00190BE4" w:rsidRPr="00190BE4">
        <w:rPr>
          <w:rFonts w:ascii="Calibri" w:hAnsi="Calibri" w:cs="Arial"/>
          <w:b/>
        </w:rPr>
        <w:t>/18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0E0FC3">
        <w:rPr>
          <w:rFonts w:ascii="Calibri" w:hAnsi="Calibri"/>
          <w:b/>
          <w:color w:val="000000"/>
        </w:rPr>
        <w:t xml:space="preserve">alteração do valor contratual com </w:t>
      </w:r>
      <w:r w:rsidR="000E0FC3">
        <w:rPr>
          <w:rFonts w:ascii="Calibri" w:hAnsi="Calibri" w:cs="Arial"/>
          <w:b/>
        </w:rPr>
        <w:t xml:space="preserve">redução dos quantitativos iniciais em 0,38% e adequação da planilha do Contrato </w:t>
      </w:r>
      <w:r w:rsidR="000E0FC3" w:rsidRPr="00670511">
        <w:rPr>
          <w:rFonts w:ascii="Calibri" w:hAnsi="Calibri" w:cs="Arial"/>
          <w:b/>
          <w:color w:val="FF0000"/>
        </w:rPr>
        <w:t xml:space="preserve">nº </w:t>
      </w:r>
      <w:r w:rsidR="000E0FC3">
        <w:rPr>
          <w:rFonts w:ascii="Calibri" w:hAnsi="Calibri" w:cs="Arial"/>
          <w:b/>
          <w:color w:val="FF0000"/>
        </w:rPr>
        <w:t>71</w:t>
      </w:r>
      <w:r w:rsidR="000E0FC3" w:rsidRPr="00670511">
        <w:rPr>
          <w:rFonts w:ascii="Calibri" w:hAnsi="Calibri" w:cs="Arial"/>
          <w:b/>
          <w:color w:val="FF0000"/>
        </w:rPr>
        <w:t>/201</w:t>
      </w:r>
      <w:r w:rsidR="000E0FC3">
        <w:rPr>
          <w:rFonts w:ascii="Calibri" w:hAnsi="Calibri" w:cs="Arial"/>
          <w:b/>
          <w:color w:val="FF0000"/>
        </w:rPr>
        <w:t>8</w:t>
      </w:r>
      <w:r w:rsidRPr="0028038A">
        <w:rPr>
          <w:rFonts w:asciiTheme="minorHAnsi" w:hAnsiTheme="minorHAnsi" w:cstheme="minorHAnsi"/>
        </w:rPr>
        <w:t xml:space="preserve">, considerando </w:t>
      </w:r>
      <w:r w:rsidR="00190BE4">
        <w:rPr>
          <w:rFonts w:asciiTheme="minorHAnsi" w:hAnsiTheme="minorHAnsi" w:cstheme="minorHAnsi"/>
        </w:rPr>
        <w:t>a</w:t>
      </w:r>
      <w:r w:rsidR="00190BE4" w:rsidRPr="006127B9">
        <w:rPr>
          <w:rFonts w:asciiTheme="minorHAnsi" w:hAnsiTheme="minorHAnsi" w:cs="Arial"/>
        </w:rPr>
        <w:t xml:space="preserve"> justificativa de </w:t>
      </w:r>
      <w:r w:rsidR="00CD73FE" w:rsidRPr="006127B9">
        <w:rPr>
          <w:rFonts w:asciiTheme="minorHAnsi" w:hAnsiTheme="minorHAnsi" w:cs="Arial"/>
        </w:rPr>
        <w:t>fl</w:t>
      </w:r>
      <w:r w:rsidR="00CD73FE">
        <w:rPr>
          <w:rFonts w:asciiTheme="minorHAnsi" w:hAnsiTheme="minorHAnsi" w:cs="Arial"/>
        </w:rPr>
        <w:t>s</w:t>
      </w:r>
      <w:r w:rsidR="00CD73FE" w:rsidRPr="006127B9">
        <w:rPr>
          <w:rFonts w:asciiTheme="minorHAnsi" w:hAnsiTheme="minorHAnsi" w:cs="Arial"/>
        </w:rPr>
        <w:t>.</w:t>
      </w:r>
      <w:r w:rsidR="00CD73FE">
        <w:rPr>
          <w:rFonts w:asciiTheme="minorHAnsi" w:hAnsiTheme="minorHAnsi" w:cs="Arial"/>
        </w:rPr>
        <w:t xml:space="preserve"> 473 e 559/562 e </w:t>
      </w:r>
      <w:r w:rsidR="00CD73FE" w:rsidRPr="006127B9">
        <w:rPr>
          <w:rFonts w:asciiTheme="minorHAnsi" w:hAnsiTheme="minorHAnsi" w:cs="Arial"/>
        </w:rPr>
        <w:t>autorização de fl</w:t>
      </w:r>
      <w:r w:rsidR="00CD73FE">
        <w:rPr>
          <w:rFonts w:asciiTheme="minorHAnsi" w:hAnsiTheme="minorHAnsi" w:cs="Arial"/>
        </w:rPr>
        <w:t>s</w:t>
      </w:r>
      <w:r w:rsidR="00CD73FE" w:rsidRPr="006127B9">
        <w:rPr>
          <w:rFonts w:asciiTheme="minorHAnsi" w:hAnsiTheme="minorHAnsi" w:cs="Arial"/>
        </w:rPr>
        <w:t>.</w:t>
      </w:r>
      <w:r w:rsidR="00CD73FE">
        <w:rPr>
          <w:rFonts w:asciiTheme="minorHAnsi" w:hAnsiTheme="minorHAnsi" w:cs="Arial"/>
        </w:rPr>
        <w:t xml:space="preserve"> 562 (verso) </w:t>
      </w:r>
      <w:r w:rsidR="00190BE4" w:rsidRPr="00670511">
        <w:rPr>
          <w:rFonts w:asciiTheme="minorHAnsi" w:hAnsiTheme="minorHAnsi" w:cs="Arial"/>
          <w:color w:val="FF0000"/>
        </w:rPr>
        <w:t>da</w:t>
      </w:r>
      <w:r w:rsidR="00996B38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</w:t>
      </w:r>
      <w:r w:rsidR="00CD73FE">
        <w:rPr>
          <w:rFonts w:ascii="Calibri" w:hAnsi="Calibri" w:cs="Arial"/>
          <w:b/>
        </w:rPr>
        <w:t>1</w:t>
      </w:r>
      <w:r w:rsidR="00190BE4" w:rsidRPr="00190BE4">
        <w:rPr>
          <w:rFonts w:ascii="Calibri" w:hAnsi="Calibri" w:cs="Arial"/>
          <w:b/>
        </w:rPr>
        <w:t>/18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r w:rsidR="008D1589">
        <w:rPr>
          <w:rFonts w:ascii="Calibri" w:hAnsi="Calibri" w:cs="Arial"/>
          <w:b/>
        </w:rPr>
        <w:tab/>
      </w:r>
    </w:p>
    <w:p w:rsidR="00E915A4" w:rsidRPr="00190BE4" w:rsidRDefault="00190BE4" w:rsidP="00190BE4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Por este instrumento reduz d</w:t>
      </w:r>
      <w:r w:rsidR="00E915A4">
        <w:rPr>
          <w:rFonts w:ascii="Calibri" w:hAnsi="Calibri" w:cs="Arial"/>
        </w:rPr>
        <w:t xml:space="preserve">o contrato </w:t>
      </w:r>
      <w:r w:rsidR="00E915A4" w:rsidRPr="00190BE4">
        <w:rPr>
          <w:rFonts w:asciiTheme="minorHAnsi" w:hAnsiTheme="minorHAnsi" w:cstheme="minorHAnsi"/>
        </w:rPr>
        <w:t xml:space="preserve">original </w:t>
      </w:r>
      <w:r w:rsidRPr="00190BE4">
        <w:rPr>
          <w:rFonts w:asciiTheme="minorHAnsi" w:hAnsiTheme="minorHAnsi" w:cstheme="minorHAnsi"/>
        </w:rPr>
        <w:t xml:space="preserve">a quantia de </w:t>
      </w:r>
      <w:r w:rsidR="0079783F" w:rsidRPr="00190BE4">
        <w:rPr>
          <w:rFonts w:asciiTheme="minorHAnsi" w:hAnsiTheme="minorHAnsi" w:cstheme="minorHAnsi"/>
          <w:b/>
        </w:rPr>
        <w:t xml:space="preserve">R$ </w:t>
      </w:r>
      <w:r w:rsidR="00CD73FE">
        <w:rPr>
          <w:rFonts w:asciiTheme="minorHAnsi" w:hAnsiTheme="minorHAnsi" w:cstheme="minorHAnsi"/>
          <w:b/>
        </w:rPr>
        <w:t>647,50</w:t>
      </w:r>
      <w:r w:rsidR="00F674F4">
        <w:rPr>
          <w:rFonts w:asciiTheme="minorHAnsi" w:hAnsiTheme="minorHAnsi" w:cstheme="minorHAnsi"/>
          <w:b/>
        </w:rPr>
        <w:t xml:space="preserve"> </w:t>
      </w:r>
      <w:r w:rsidR="0079783F" w:rsidRPr="00190BE4">
        <w:rPr>
          <w:rFonts w:asciiTheme="minorHAnsi" w:hAnsiTheme="minorHAnsi" w:cstheme="minorHAnsi"/>
          <w:b/>
        </w:rPr>
        <w:t>(</w:t>
      </w:r>
      <w:r w:rsidR="00CD73FE">
        <w:rPr>
          <w:rFonts w:asciiTheme="minorHAnsi" w:hAnsiTheme="minorHAnsi" w:cstheme="minorHAnsi"/>
          <w:b/>
        </w:rPr>
        <w:t>seiscentos e quarenta e sete reais e cinquenta centavos</w:t>
      </w:r>
      <w:r w:rsidR="0079783F" w:rsidRPr="00190BE4">
        <w:rPr>
          <w:rFonts w:asciiTheme="minorHAnsi" w:hAnsiTheme="minorHAnsi" w:cstheme="minorHAnsi"/>
          <w:b/>
        </w:rPr>
        <w:t>)</w:t>
      </w:r>
      <w:r w:rsidR="00E915A4" w:rsidRPr="00190BE4">
        <w:rPr>
          <w:rFonts w:asciiTheme="minorHAnsi" w:hAnsiTheme="minorHAnsi" w:cstheme="minorHAnsi"/>
          <w:b/>
        </w:rPr>
        <w:t>,</w:t>
      </w:r>
      <w:r w:rsidR="00E915A4" w:rsidRPr="00552B9F">
        <w:rPr>
          <w:rFonts w:asciiTheme="minorHAnsi" w:hAnsiTheme="minorHAnsi" w:cstheme="minorHAnsi"/>
        </w:rPr>
        <w:t xml:space="preserve">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 w:rsidR="00D462A0">
        <w:rPr>
          <w:rFonts w:asciiTheme="minorHAnsi" w:hAnsiTheme="minorHAnsi" w:cstheme="minorHAnsi"/>
        </w:rPr>
        <w:t>.</w:t>
      </w:r>
    </w:p>
    <w:p w:rsidR="00190BE4" w:rsidRDefault="00190BE4" w:rsidP="00190BE4">
      <w:pPr>
        <w:suppressAutoHyphens w:val="0"/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930388">
        <w:rPr>
          <w:rFonts w:ascii="Calibri" w:hAnsi="Calibri" w:cs="Arial"/>
        </w:rPr>
        <w:t>2</w:t>
      </w:r>
      <w:r w:rsidR="00D462A0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 xml:space="preserve"> de </w:t>
      </w:r>
      <w:r w:rsidR="00D462A0">
        <w:rPr>
          <w:rFonts w:ascii="Calibri" w:hAnsi="Calibri" w:cs="Arial"/>
        </w:rPr>
        <w:t>agosto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2924C4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>.</w:t>
      </w:r>
    </w:p>
    <w:p w:rsidR="009259CF" w:rsidRDefault="009259CF" w:rsidP="009259CF">
      <w:pPr>
        <w:jc w:val="both"/>
        <w:rPr>
          <w:rFonts w:asciiTheme="minorHAnsi" w:hAnsiTheme="minorHAnsi" w:cs="Arial"/>
        </w:rPr>
      </w:pPr>
    </w:p>
    <w:p w:rsidR="00D462A0" w:rsidRPr="006127B9" w:rsidRDefault="00D462A0" w:rsidP="009259CF">
      <w:pPr>
        <w:jc w:val="both"/>
        <w:rPr>
          <w:rFonts w:asciiTheme="minorHAnsi" w:hAnsiTheme="minorHAnsi" w:cs="Arial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9259CF" w:rsidRPr="00107E5F" w:rsidTr="009259CF">
        <w:tc>
          <w:tcPr>
            <w:tcW w:w="5079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André Borges de Souza</w:t>
            </w: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Diretor Presidente - CESAMA</w:t>
            </w:r>
          </w:p>
        </w:tc>
        <w:tc>
          <w:tcPr>
            <w:tcW w:w="4251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107E5F" w:rsidP="00107E5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107E5F">
              <w:rPr>
                <w:rFonts w:ascii="Calibri" w:hAnsi="Calibri" w:cs="Arial"/>
              </w:rPr>
              <w:t>Serenco</w:t>
            </w:r>
            <w:proofErr w:type="spellEnd"/>
            <w:r w:rsidRPr="00107E5F">
              <w:rPr>
                <w:rFonts w:ascii="Calibri" w:hAnsi="Calibri" w:cs="Arial"/>
              </w:rPr>
              <w:t xml:space="preserve"> Serviços </w:t>
            </w:r>
            <w:r>
              <w:rPr>
                <w:rFonts w:ascii="Calibri" w:hAnsi="Calibri" w:cs="Arial"/>
              </w:rPr>
              <w:t>d</w:t>
            </w:r>
            <w:r w:rsidRPr="00107E5F">
              <w:rPr>
                <w:rFonts w:ascii="Calibri" w:hAnsi="Calibri" w:cs="Arial"/>
              </w:rPr>
              <w:t xml:space="preserve">e Engenharia Consultiva </w:t>
            </w:r>
            <w:proofErr w:type="spellStart"/>
            <w:r w:rsidRPr="00107E5F">
              <w:rPr>
                <w:rFonts w:ascii="Calibri" w:hAnsi="Calibri" w:cs="Arial"/>
              </w:rPr>
              <w:t>Ltda</w:t>
            </w:r>
            <w:proofErr w:type="spellEnd"/>
            <w:r>
              <w:rPr>
                <w:rFonts w:ascii="Calibri" w:hAnsi="Calibri" w:cs="Arial"/>
              </w:rPr>
              <w:t>- EPP.</w:t>
            </w:r>
          </w:p>
        </w:tc>
      </w:tr>
    </w:tbl>
    <w:p w:rsidR="00726E77" w:rsidRDefault="00726E77" w:rsidP="00107E5F">
      <w:pPr>
        <w:jc w:val="center"/>
        <w:rPr>
          <w:rFonts w:ascii="Calibri" w:hAnsi="Calibri" w:cs="Arial"/>
        </w:rPr>
      </w:pPr>
    </w:p>
    <w:p w:rsidR="00D462A0" w:rsidRPr="00107E5F" w:rsidRDefault="00D462A0" w:rsidP="00107E5F">
      <w:pPr>
        <w:jc w:val="center"/>
        <w:rPr>
          <w:rFonts w:ascii="Calibri" w:hAnsi="Calibri" w:cs="Arial"/>
        </w:rPr>
      </w:pP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CF" w:rsidRDefault="009259CF">
      <w:r>
        <w:separator/>
      </w:r>
    </w:p>
  </w:endnote>
  <w:endnote w:type="continuationSeparator" w:id="0">
    <w:p w:rsidR="009259CF" w:rsidRDefault="0092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CC063E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9259CF" w:rsidRDefault="009259CF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259C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9259CF">
      <w:rPr>
        <w:rFonts w:ascii="Arial" w:hAnsi="Arial" w:cs="Arial"/>
        <w:b/>
        <w:sz w:val="16"/>
        <w:szCs w:val="16"/>
      </w:rPr>
      <w:t>–</w:t>
    </w:r>
    <w:proofErr w:type="spellStart"/>
    <w:r w:rsidR="009259C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CF" w:rsidRDefault="009259CF">
      <w:r>
        <w:separator/>
      </w:r>
    </w:p>
  </w:footnote>
  <w:footnote w:type="continuationSeparator" w:id="0">
    <w:p w:rsidR="009259CF" w:rsidRDefault="0092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9CF" w:rsidRDefault="009259C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0FC3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0BE4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2F7D"/>
    <w:rsid w:val="00214A09"/>
    <w:rsid w:val="0021763F"/>
    <w:rsid w:val="002427C5"/>
    <w:rsid w:val="00243D4B"/>
    <w:rsid w:val="00244072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46B2F"/>
    <w:rsid w:val="00354648"/>
    <w:rsid w:val="00374606"/>
    <w:rsid w:val="00385F8F"/>
    <w:rsid w:val="003860A3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8251A"/>
    <w:rsid w:val="00996B38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BF3BAA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041D"/>
    <w:rsid w:val="00C759E2"/>
    <w:rsid w:val="00C87788"/>
    <w:rsid w:val="00C877FE"/>
    <w:rsid w:val="00CA0FAD"/>
    <w:rsid w:val="00CC063E"/>
    <w:rsid w:val="00CD32C2"/>
    <w:rsid w:val="00CD73FE"/>
    <w:rsid w:val="00CE19EB"/>
    <w:rsid w:val="00CE6FE8"/>
    <w:rsid w:val="00D07276"/>
    <w:rsid w:val="00D07A69"/>
    <w:rsid w:val="00D42468"/>
    <w:rsid w:val="00D462A0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674F4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49FE1090-4C2B-41C5-9FAC-927DC202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F8A-9B3A-42FE-B537-10DD6DD6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2019-02-11T19:17:00Z</cp:lastPrinted>
  <dcterms:created xsi:type="dcterms:W3CDTF">2019-08-29T18:50:00Z</dcterms:created>
  <dcterms:modified xsi:type="dcterms:W3CDTF">2019-08-30T12:45:00Z</dcterms:modified>
</cp:coreProperties>
</file>