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AD" w:rsidRDefault="000461AD" w:rsidP="000461AD">
      <w:pPr>
        <w:pStyle w:val="Heading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rPr>
          <w:rFonts w:ascii="Calibri" w:eastAsia="Arial Unicode MS" w:hAnsi="Calibri"/>
          <w:b w:val="0"/>
          <w:bCs w:val="0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TERMO ADITIVO DE CONTRATO N° 0</w:t>
      </w:r>
      <w:r w:rsidR="00160C14">
        <w:rPr>
          <w:rFonts w:ascii="Calibri" w:hAnsi="Calibri"/>
          <w:color w:val="000000"/>
          <w:sz w:val="28"/>
          <w:szCs w:val="28"/>
        </w:rPr>
        <w:t>32</w:t>
      </w:r>
      <w:r>
        <w:rPr>
          <w:rFonts w:ascii="Calibri" w:hAnsi="Calibri"/>
          <w:color w:val="000000"/>
          <w:sz w:val="28"/>
          <w:szCs w:val="28"/>
        </w:rPr>
        <w:t>/201</w:t>
      </w:r>
      <w:r w:rsidR="00160C14">
        <w:rPr>
          <w:rFonts w:ascii="Calibri" w:hAnsi="Calibri"/>
          <w:color w:val="000000"/>
          <w:sz w:val="28"/>
          <w:szCs w:val="28"/>
        </w:rPr>
        <w:t>6</w:t>
      </w:r>
    </w:p>
    <w:p w:rsidR="000461AD" w:rsidRDefault="000461AD" w:rsidP="000461AD">
      <w:pPr>
        <w:jc w:val="center"/>
        <w:rPr>
          <w:rFonts w:ascii="Calibri" w:eastAsia="Batang" w:hAnsi="Calibri"/>
          <w:b/>
          <w:bCs/>
          <w:color w:val="000000"/>
          <w:sz w:val="25"/>
          <w:szCs w:val="25"/>
        </w:rPr>
      </w:pPr>
    </w:p>
    <w:p w:rsidR="000461AD" w:rsidRDefault="00160C14" w:rsidP="000461AD">
      <w:pPr>
        <w:spacing w:before="80" w:after="60" w:line="320" w:lineRule="exact"/>
        <w:ind w:left="3119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Segundo</w:t>
      </w:r>
      <w:r w:rsidR="000461AD">
        <w:rPr>
          <w:rFonts w:ascii="Calibri" w:hAnsi="Calibri"/>
          <w:color w:val="000000"/>
        </w:rPr>
        <w:t xml:space="preserve"> Termo Aditivo ao Contrato nº 4</w:t>
      </w:r>
      <w:r w:rsidR="00E32850">
        <w:rPr>
          <w:rFonts w:ascii="Calibri" w:hAnsi="Calibri"/>
          <w:color w:val="000000"/>
        </w:rPr>
        <w:t>1</w:t>
      </w:r>
      <w:r w:rsidR="000461AD">
        <w:rPr>
          <w:rFonts w:ascii="Calibri" w:hAnsi="Calibri"/>
          <w:color w:val="000000"/>
        </w:rPr>
        <w:t>/201</w:t>
      </w:r>
      <w:r w:rsidR="00E32850">
        <w:rPr>
          <w:rFonts w:ascii="Calibri" w:hAnsi="Calibri"/>
          <w:color w:val="000000"/>
        </w:rPr>
        <w:t>4</w:t>
      </w:r>
      <w:r w:rsidR="000461AD">
        <w:rPr>
          <w:rFonts w:ascii="Calibri" w:hAnsi="Calibri"/>
          <w:color w:val="000000"/>
        </w:rPr>
        <w:t xml:space="preserve"> que entre si fazem a Companhia de Saneamento Municipal - </w:t>
      </w:r>
      <w:r w:rsidR="000461AD">
        <w:rPr>
          <w:rFonts w:ascii="Calibri" w:hAnsi="Calibri"/>
          <w:b/>
          <w:color w:val="000000"/>
        </w:rPr>
        <w:t xml:space="preserve">CESAMA </w:t>
      </w:r>
      <w:r w:rsidR="000461AD">
        <w:rPr>
          <w:rFonts w:ascii="Calibri" w:hAnsi="Calibri"/>
          <w:color w:val="000000"/>
        </w:rPr>
        <w:t xml:space="preserve">e a empresa </w:t>
      </w:r>
      <w:r w:rsidR="007C6BA4" w:rsidRPr="004D5FEA">
        <w:rPr>
          <w:rFonts w:asciiTheme="minorHAnsi" w:eastAsia="Arial Unicode MS" w:hAnsiTheme="minorHAnsi" w:cs="Arial"/>
          <w:b/>
        </w:rPr>
        <w:t>Teckno Coffee Comércio e Assistência Técnica de Máquinas Automáticas Ltda</w:t>
      </w:r>
      <w:r w:rsidR="000461AD">
        <w:rPr>
          <w:rFonts w:ascii="Calibri" w:hAnsi="Calibri"/>
          <w:b/>
          <w:color w:val="000000"/>
        </w:rPr>
        <w:t>.</w:t>
      </w:r>
    </w:p>
    <w:p w:rsidR="000461AD" w:rsidRDefault="00645215" w:rsidP="000461AD">
      <w:pPr>
        <w:pStyle w:val="Footer"/>
        <w:spacing w:before="240"/>
        <w:jc w:val="both"/>
        <w:rPr>
          <w:rFonts w:ascii="Calibri" w:hAnsi="Calibri"/>
          <w:color w:val="000000"/>
        </w:rPr>
      </w:pPr>
      <w:r w:rsidRPr="004D5FEA">
        <w:rPr>
          <w:rFonts w:asciiTheme="minorHAnsi" w:eastAsia="Arial Unicode MS" w:hAnsiTheme="minorHAnsi" w:cs="Arial"/>
        </w:rPr>
        <w:t>A Companhia de Saneamento Municipal - CESAMA, situada nesta cidade na Av. Rio Branco, 1843 - 10º andar - CNPJ nº 21.572.243/0001-74, neste ato representada pelo seu Diretor Presidente André Borges de Souza, brasileiro, casado, engenheiro</w:t>
      </w:r>
      <w:r w:rsidR="000461AD" w:rsidRPr="00E32850">
        <w:rPr>
          <w:rFonts w:asciiTheme="minorHAnsi" w:eastAsia="Arial Unicode MS" w:hAnsiTheme="minorHAnsi" w:cs="Arial"/>
        </w:rPr>
        <w:t xml:space="preserve">, assinou este Termo Aditivo, bem como o </w:t>
      </w:r>
      <w:r w:rsidR="007C6BA4" w:rsidRPr="004D5FEA">
        <w:rPr>
          <w:rFonts w:asciiTheme="minorHAnsi" w:eastAsia="Arial Unicode MS" w:hAnsiTheme="minorHAnsi" w:cs="Arial"/>
        </w:rPr>
        <w:t>Sr. Guilherme M.A. Duran, brasileiro, Identidade nº 124.962.81-2, CPF 098.163.587.35, representante legal da empresa Teckno Coffee Comércio e Assistência Técnica de Máquinas Automáticas Ltda - CNPJ nº 09.018.079/0001-52, situada na rua Quissamã, 446 – Bairro Quissamã – Petrópolis/RJ (25.615.412)</w:t>
      </w:r>
      <w:r w:rsidR="000461AD" w:rsidRPr="00E32850">
        <w:rPr>
          <w:rFonts w:asciiTheme="minorHAnsi" w:eastAsia="Arial Unicode MS" w:hAnsiTheme="minorHAnsi" w:cs="Arial"/>
        </w:rPr>
        <w:t>,</w:t>
      </w:r>
      <w:r w:rsidR="000461AD">
        <w:rPr>
          <w:rFonts w:ascii="Calibri" w:hAnsi="Calibri"/>
          <w:color w:val="000000"/>
        </w:rPr>
        <w:t xml:space="preserve"> cujo objeto é </w:t>
      </w:r>
      <w:r w:rsidR="000461AD">
        <w:rPr>
          <w:rFonts w:ascii="Calibri" w:hAnsi="Calibri"/>
          <w:b/>
          <w:color w:val="000000"/>
        </w:rPr>
        <w:t xml:space="preserve">a </w:t>
      </w:r>
      <w:r w:rsidR="000461AD">
        <w:rPr>
          <w:rFonts w:ascii="Calibri" w:hAnsi="Calibri" w:cs="Arial"/>
          <w:b/>
        </w:rPr>
        <w:t>prorrogação por mais 12 (doze) meses do prazo contratual</w:t>
      </w:r>
      <w:r w:rsidR="000461AD">
        <w:rPr>
          <w:rFonts w:ascii="Calibri" w:hAnsi="Calibri" w:cs="Arial"/>
        </w:rPr>
        <w:t>,</w:t>
      </w:r>
      <w:r w:rsidR="000461AD">
        <w:rPr>
          <w:rFonts w:ascii="Calibri" w:hAnsi="Calibri"/>
          <w:b/>
          <w:i/>
          <w:color w:val="000000"/>
        </w:rPr>
        <w:t xml:space="preserve"> </w:t>
      </w:r>
      <w:r w:rsidR="007C6BA4">
        <w:rPr>
          <w:rFonts w:ascii="Calibri" w:hAnsi="Calibri"/>
          <w:color w:val="000000"/>
        </w:rPr>
        <w:t>conforme</w:t>
      </w:r>
      <w:r w:rsidR="000461AD">
        <w:rPr>
          <w:rFonts w:ascii="Calibri" w:hAnsi="Calibri"/>
          <w:bCs/>
          <w:color w:val="000000"/>
        </w:rPr>
        <w:t xml:space="preserve"> justificativa de fls. </w:t>
      </w:r>
      <w:r w:rsidR="00D35633">
        <w:rPr>
          <w:rFonts w:ascii="Calibri" w:hAnsi="Calibri"/>
          <w:bCs/>
          <w:color w:val="000000"/>
        </w:rPr>
        <w:t xml:space="preserve">571 e </w:t>
      </w:r>
      <w:r w:rsidR="00160C14">
        <w:rPr>
          <w:rFonts w:ascii="Calibri" w:hAnsi="Calibri"/>
          <w:bCs/>
          <w:color w:val="000000"/>
        </w:rPr>
        <w:t>572</w:t>
      </w:r>
      <w:r w:rsidR="000461AD">
        <w:rPr>
          <w:rFonts w:ascii="Calibri" w:hAnsi="Calibri"/>
          <w:bCs/>
          <w:color w:val="000000"/>
        </w:rPr>
        <w:t xml:space="preserve"> e autorizaç</w:t>
      </w:r>
      <w:r w:rsidR="007C6BA4">
        <w:rPr>
          <w:rFonts w:ascii="Calibri" w:hAnsi="Calibri"/>
          <w:bCs/>
          <w:color w:val="000000"/>
        </w:rPr>
        <w:t>ão</w:t>
      </w:r>
      <w:r w:rsidR="000461AD">
        <w:rPr>
          <w:rFonts w:ascii="Calibri" w:hAnsi="Calibri"/>
          <w:bCs/>
          <w:color w:val="000000"/>
        </w:rPr>
        <w:t xml:space="preserve"> de fls. </w:t>
      </w:r>
      <w:r w:rsidR="00160C14">
        <w:rPr>
          <w:rFonts w:ascii="Calibri" w:hAnsi="Calibri"/>
          <w:bCs/>
          <w:color w:val="000000"/>
        </w:rPr>
        <w:t>573</w:t>
      </w:r>
      <w:r w:rsidR="007C6BA4">
        <w:rPr>
          <w:rFonts w:ascii="Calibri" w:hAnsi="Calibri"/>
          <w:bCs/>
          <w:color w:val="000000"/>
        </w:rPr>
        <w:t xml:space="preserve"> (verso)</w:t>
      </w:r>
      <w:r w:rsidR="00E32850">
        <w:rPr>
          <w:rFonts w:ascii="Calibri" w:hAnsi="Calibri"/>
          <w:bCs/>
          <w:color w:val="000000"/>
        </w:rPr>
        <w:t xml:space="preserve"> </w:t>
      </w:r>
      <w:r w:rsidR="000461AD">
        <w:rPr>
          <w:rFonts w:ascii="Calibri" w:hAnsi="Calibri"/>
          <w:color w:val="000000"/>
        </w:rPr>
        <w:t>d</w:t>
      </w:r>
      <w:r w:rsidR="00E32850">
        <w:rPr>
          <w:rFonts w:ascii="Calibri" w:hAnsi="Calibri"/>
          <w:color w:val="000000"/>
        </w:rPr>
        <w:t>o</w:t>
      </w:r>
      <w:r w:rsidR="000461AD">
        <w:rPr>
          <w:rFonts w:ascii="Calibri" w:hAnsi="Calibri"/>
          <w:color w:val="000000"/>
        </w:rPr>
        <w:t xml:space="preserve"> </w:t>
      </w:r>
      <w:r w:rsidR="00E32850" w:rsidRPr="00E32850">
        <w:rPr>
          <w:rFonts w:ascii="Calibri" w:hAnsi="Calibri"/>
          <w:color w:val="000000"/>
        </w:rPr>
        <w:t xml:space="preserve">Pregão Presencial </w:t>
      </w:r>
      <w:r w:rsidR="007C6BA4">
        <w:rPr>
          <w:rFonts w:ascii="Calibri" w:hAnsi="Calibri"/>
          <w:color w:val="000000"/>
        </w:rPr>
        <w:t>n</w:t>
      </w:r>
      <w:r w:rsidR="00E32850" w:rsidRPr="00E32850">
        <w:rPr>
          <w:rFonts w:ascii="Calibri" w:hAnsi="Calibri"/>
          <w:color w:val="000000"/>
        </w:rPr>
        <w:t>° 0</w:t>
      </w:r>
      <w:r w:rsidR="007C6BA4">
        <w:rPr>
          <w:rFonts w:ascii="Calibri" w:hAnsi="Calibri"/>
          <w:color w:val="000000"/>
        </w:rPr>
        <w:t>14</w:t>
      </w:r>
      <w:r w:rsidR="00E32850" w:rsidRPr="00E32850">
        <w:rPr>
          <w:rFonts w:ascii="Calibri" w:hAnsi="Calibri"/>
          <w:color w:val="000000"/>
        </w:rPr>
        <w:t>/14</w:t>
      </w:r>
      <w:r w:rsidR="000461AD">
        <w:rPr>
          <w:rFonts w:ascii="Calibri" w:hAnsi="Calibri"/>
          <w:color w:val="000000"/>
        </w:rPr>
        <w:t>, mediante as cláusulas e con</w:t>
      </w:r>
      <w:r w:rsidR="007C6BA4">
        <w:rPr>
          <w:rFonts w:ascii="Calibri" w:hAnsi="Calibri"/>
          <w:color w:val="000000"/>
        </w:rPr>
        <w:t>forme cláusulas e condições a seguir</w:t>
      </w:r>
      <w:r w:rsidR="000461AD">
        <w:rPr>
          <w:rFonts w:ascii="Calibri" w:hAnsi="Calibri"/>
          <w:color w:val="000000"/>
        </w:rPr>
        <w:t>:</w:t>
      </w:r>
    </w:p>
    <w:p w:rsidR="000461AD" w:rsidRDefault="000461AD" w:rsidP="000461AD">
      <w:pPr>
        <w:jc w:val="both"/>
        <w:rPr>
          <w:rFonts w:ascii="Calibri" w:hAnsi="Calibri" w:cs="Arial"/>
          <w:b/>
        </w:rPr>
      </w:pPr>
    </w:p>
    <w:p w:rsidR="000461AD" w:rsidRDefault="000461AD" w:rsidP="000461AD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PRIMEIRA:</w:t>
      </w:r>
    </w:p>
    <w:p w:rsidR="000461AD" w:rsidRDefault="000461AD" w:rsidP="000461A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Este Termo Aditivo tem por objeto </w:t>
      </w:r>
      <w:r w:rsidR="00F61707">
        <w:rPr>
          <w:rFonts w:ascii="Calibri" w:hAnsi="Calibri" w:cs="Arial"/>
        </w:rPr>
        <w:t xml:space="preserve">é </w:t>
      </w:r>
      <w:r>
        <w:rPr>
          <w:rFonts w:ascii="Calibri" w:hAnsi="Calibri" w:cs="Arial"/>
        </w:rPr>
        <w:t xml:space="preserve">a </w:t>
      </w:r>
      <w:r w:rsidRPr="00F61707">
        <w:rPr>
          <w:rFonts w:ascii="Calibri" w:hAnsi="Calibri" w:cs="Arial"/>
          <w:b/>
        </w:rPr>
        <w:t>prorrogação por mais 12 (doze) meses prazo contratual</w:t>
      </w:r>
      <w:r>
        <w:rPr>
          <w:rFonts w:ascii="Calibri" w:hAnsi="Calibri" w:cs="Arial"/>
        </w:rPr>
        <w:t xml:space="preserve"> previsto na Cláusula </w:t>
      </w:r>
      <w:r w:rsidR="00F61707">
        <w:rPr>
          <w:rFonts w:ascii="Calibri" w:hAnsi="Calibri" w:cs="Arial"/>
        </w:rPr>
        <w:t>Quarta</w:t>
      </w:r>
      <w:r>
        <w:rPr>
          <w:rFonts w:ascii="Calibri" w:hAnsi="Calibri" w:cs="Arial"/>
        </w:rPr>
        <w:t xml:space="preserve"> do Contrato nº </w:t>
      </w:r>
      <w:r w:rsidR="00F61707">
        <w:rPr>
          <w:rFonts w:ascii="Calibri" w:hAnsi="Calibri" w:cs="Arial"/>
        </w:rPr>
        <w:t>46</w:t>
      </w:r>
      <w:r>
        <w:rPr>
          <w:rFonts w:ascii="Calibri" w:hAnsi="Calibri" w:cs="Arial"/>
        </w:rPr>
        <w:t>/</w:t>
      </w:r>
      <w:r w:rsidR="00E32850">
        <w:rPr>
          <w:rFonts w:ascii="Calibri" w:hAnsi="Calibri" w:cs="Arial"/>
        </w:rPr>
        <w:t>2014</w:t>
      </w:r>
      <w:r>
        <w:rPr>
          <w:rFonts w:ascii="Calibri" w:hAnsi="Calibri" w:cs="Arial"/>
        </w:rPr>
        <w:t xml:space="preserve">, ficando prorrogado de </w:t>
      </w:r>
      <w:r w:rsidR="00F61707">
        <w:rPr>
          <w:rFonts w:ascii="Calibri" w:hAnsi="Calibri" w:cs="Arial"/>
        </w:rPr>
        <w:t>20</w:t>
      </w:r>
      <w:r>
        <w:rPr>
          <w:rFonts w:ascii="Calibri" w:hAnsi="Calibri" w:cs="Arial"/>
        </w:rPr>
        <w:t xml:space="preserve"> de junho de 201</w:t>
      </w:r>
      <w:r w:rsidR="00160C14">
        <w:rPr>
          <w:rFonts w:ascii="Calibri" w:hAnsi="Calibri" w:cs="Arial"/>
        </w:rPr>
        <w:t>6</w:t>
      </w:r>
      <w:r>
        <w:rPr>
          <w:rFonts w:ascii="Calibri" w:hAnsi="Calibri" w:cs="Arial"/>
        </w:rPr>
        <w:t xml:space="preserve"> até </w:t>
      </w:r>
      <w:r w:rsidR="00F61707">
        <w:rPr>
          <w:rFonts w:ascii="Calibri" w:hAnsi="Calibri" w:cs="Arial"/>
        </w:rPr>
        <w:t>19</w:t>
      </w:r>
      <w:r>
        <w:rPr>
          <w:rFonts w:ascii="Calibri" w:hAnsi="Calibri" w:cs="Arial"/>
        </w:rPr>
        <w:t xml:space="preserve"> de junho </w:t>
      </w:r>
      <w:bookmarkStart w:id="0" w:name="_GoBack"/>
      <w:bookmarkEnd w:id="0"/>
      <w:r>
        <w:rPr>
          <w:rFonts w:ascii="Calibri" w:hAnsi="Calibri" w:cs="Arial"/>
        </w:rPr>
        <w:t>de 201</w:t>
      </w:r>
      <w:r w:rsidR="00160C14">
        <w:rPr>
          <w:rFonts w:ascii="Calibri" w:hAnsi="Calibri" w:cs="Arial"/>
        </w:rPr>
        <w:t>7</w:t>
      </w:r>
      <w:r w:rsidR="00F61707">
        <w:rPr>
          <w:rFonts w:ascii="Calibri" w:hAnsi="Calibri" w:cs="Arial"/>
        </w:rPr>
        <w:t>.</w:t>
      </w:r>
    </w:p>
    <w:p w:rsidR="00F61707" w:rsidRDefault="00F61707" w:rsidP="000461AD">
      <w:pPr>
        <w:jc w:val="both"/>
        <w:rPr>
          <w:rFonts w:ascii="Calibri" w:hAnsi="Calibri" w:cs="Arial"/>
        </w:rPr>
      </w:pPr>
    </w:p>
    <w:p w:rsidR="00160C14" w:rsidRPr="00D35633" w:rsidRDefault="00160C14" w:rsidP="00160C14">
      <w:pPr>
        <w:jc w:val="both"/>
        <w:rPr>
          <w:rFonts w:ascii="Calibri" w:hAnsi="Calibri" w:cs="Arial"/>
          <w:b/>
        </w:rPr>
      </w:pPr>
      <w:r w:rsidRPr="00D35633">
        <w:rPr>
          <w:rFonts w:ascii="Calibri" w:hAnsi="Calibri" w:cs="Arial"/>
          <w:b/>
        </w:rPr>
        <w:t>CLÁUSULA SEGUNDA:</w:t>
      </w:r>
    </w:p>
    <w:p w:rsidR="00160C14" w:rsidRDefault="00160C14" w:rsidP="00160C14">
      <w:pPr>
        <w:jc w:val="both"/>
        <w:rPr>
          <w:rFonts w:ascii="Calibri" w:hAnsi="Calibri" w:cs="Arial"/>
        </w:rPr>
      </w:pPr>
      <w:r w:rsidRPr="00160C14">
        <w:rPr>
          <w:rFonts w:ascii="Calibri" w:hAnsi="Calibri" w:cs="Arial"/>
        </w:rPr>
        <w:t xml:space="preserve">Este instrumento acresce ao contrato original </w:t>
      </w:r>
      <w:r w:rsidRPr="00D35633">
        <w:rPr>
          <w:rFonts w:ascii="Calibri" w:hAnsi="Calibri" w:cs="Arial"/>
          <w:b/>
        </w:rPr>
        <w:t>R$</w:t>
      </w:r>
      <w:r w:rsidRPr="00D35633">
        <w:rPr>
          <w:rFonts w:asciiTheme="minorHAnsi" w:hAnsiTheme="minorHAnsi" w:cs="Arial"/>
          <w:b/>
          <w:lang w:eastAsia="pt-BR"/>
        </w:rPr>
        <w:t>87.120,00</w:t>
      </w:r>
      <w:r w:rsidRPr="00D35633">
        <w:rPr>
          <w:rFonts w:ascii="Calibri" w:hAnsi="Calibri" w:cs="Arial"/>
          <w:b/>
        </w:rPr>
        <w:t xml:space="preserve"> (</w:t>
      </w:r>
      <w:r w:rsidR="002116B2" w:rsidRPr="00D35633">
        <w:rPr>
          <w:rFonts w:ascii="Calibri" w:hAnsi="Calibri" w:cs="Arial"/>
          <w:b/>
        </w:rPr>
        <w:t>oitenta e sete mil, centos e vinte reais</w:t>
      </w:r>
      <w:r w:rsidRPr="00D35633">
        <w:rPr>
          <w:rFonts w:ascii="Calibri" w:hAnsi="Calibri" w:cs="Arial"/>
          <w:b/>
        </w:rPr>
        <w:t>)</w:t>
      </w:r>
      <w:r w:rsidR="00D35633">
        <w:rPr>
          <w:rFonts w:ascii="Calibri" w:hAnsi="Calibri" w:cs="Arial"/>
          <w:b/>
        </w:rPr>
        <w:t>, conforme planilha (Anexo I)</w:t>
      </w:r>
      <w:r w:rsidR="002116B2">
        <w:rPr>
          <w:rFonts w:ascii="Calibri" w:hAnsi="Calibri" w:cs="Arial"/>
        </w:rPr>
        <w:t>.</w:t>
      </w:r>
      <w:r w:rsidRPr="00160C14">
        <w:rPr>
          <w:rFonts w:ascii="Calibri" w:hAnsi="Calibri" w:cs="Arial"/>
        </w:rPr>
        <w:t xml:space="preserve"> O valor total contratado é de </w:t>
      </w:r>
      <w:r w:rsidRPr="00D35633">
        <w:rPr>
          <w:rFonts w:ascii="Calibri" w:hAnsi="Calibri" w:cs="Arial"/>
          <w:b/>
        </w:rPr>
        <w:t>R$</w:t>
      </w:r>
      <w:r w:rsidR="002116B2" w:rsidRPr="00D35633">
        <w:rPr>
          <w:rFonts w:ascii="Calibri" w:hAnsi="Calibri" w:cs="Arial"/>
          <w:b/>
        </w:rPr>
        <w:t>223.920,00</w:t>
      </w:r>
      <w:r w:rsidRPr="00D35633">
        <w:rPr>
          <w:rFonts w:ascii="Calibri" w:hAnsi="Calibri" w:cs="Arial"/>
          <w:b/>
        </w:rPr>
        <w:t xml:space="preserve"> (</w:t>
      </w:r>
      <w:r w:rsidR="002116B2" w:rsidRPr="00D35633">
        <w:rPr>
          <w:rFonts w:ascii="Calibri" w:hAnsi="Calibri" w:cs="Arial"/>
          <w:b/>
        </w:rPr>
        <w:t>duzentos e vinte e três mil, novecentos reais</w:t>
      </w:r>
      <w:r w:rsidRPr="00D35633">
        <w:rPr>
          <w:rFonts w:ascii="Calibri" w:hAnsi="Calibri" w:cs="Arial"/>
          <w:b/>
        </w:rPr>
        <w:t>)</w:t>
      </w:r>
      <w:r w:rsidRPr="00160C14">
        <w:rPr>
          <w:rFonts w:ascii="Calibri" w:hAnsi="Calibri" w:cs="Arial"/>
        </w:rPr>
        <w:t>.</w:t>
      </w:r>
    </w:p>
    <w:p w:rsidR="002116B2" w:rsidRDefault="002116B2" w:rsidP="002116B2">
      <w:pPr>
        <w:jc w:val="both"/>
        <w:rPr>
          <w:rFonts w:ascii="Calibri" w:hAnsi="Calibri" w:cs="Arial"/>
        </w:rPr>
      </w:pPr>
    </w:p>
    <w:p w:rsidR="002116B2" w:rsidRDefault="002116B2" w:rsidP="002116B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Parágrafo único: </w:t>
      </w:r>
      <w:r>
        <w:rPr>
          <w:rFonts w:ascii="Calibri" w:hAnsi="Calibri" w:cs="Arial"/>
        </w:rPr>
        <w:t>O</w:t>
      </w:r>
      <w:r>
        <w:rPr>
          <w:rFonts w:ascii="Calibri" w:hAnsi="Calibri" w:cs="Arial"/>
        </w:rPr>
        <w:t>s valores ora especificados na cláusula terceira do termo contratual ora aditivado não sofrerão quaisquer reajustes ou atualizações no prazo de vigência deste termo aditivo.</w:t>
      </w:r>
    </w:p>
    <w:p w:rsidR="00160C14" w:rsidRPr="00160C14" w:rsidRDefault="00160C14" w:rsidP="00160C14">
      <w:pPr>
        <w:jc w:val="both"/>
        <w:rPr>
          <w:rFonts w:ascii="Calibri" w:hAnsi="Calibri" w:cs="Arial"/>
        </w:rPr>
      </w:pPr>
    </w:p>
    <w:p w:rsidR="00160C14" w:rsidRPr="00D35633" w:rsidRDefault="00160C14" w:rsidP="00160C14">
      <w:pPr>
        <w:jc w:val="both"/>
        <w:rPr>
          <w:rFonts w:ascii="Calibri" w:hAnsi="Calibri" w:cs="Arial"/>
          <w:b/>
        </w:rPr>
      </w:pPr>
      <w:r w:rsidRPr="00D35633">
        <w:rPr>
          <w:rFonts w:ascii="Calibri" w:hAnsi="Calibri" w:cs="Arial"/>
          <w:b/>
        </w:rPr>
        <w:t>CLÁUSULA TERCEIRA:</w:t>
      </w:r>
    </w:p>
    <w:p w:rsidR="000461AD" w:rsidRDefault="000461AD" w:rsidP="000461AD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Ratificam-se as demais cláusulas do </w:t>
      </w:r>
      <w:r w:rsidR="00E53183">
        <w:rPr>
          <w:rFonts w:ascii="Calibri" w:hAnsi="Calibri" w:cs="Arial"/>
        </w:rPr>
        <w:t>c</w:t>
      </w:r>
      <w:r>
        <w:rPr>
          <w:rFonts w:ascii="Calibri" w:hAnsi="Calibri" w:cs="Arial"/>
        </w:rPr>
        <w:t xml:space="preserve">ontrato </w:t>
      </w:r>
      <w:r w:rsidR="00E53183">
        <w:rPr>
          <w:rFonts w:ascii="Calibri" w:hAnsi="Calibri" w:cs="Arial"/>
        </w:rPr>
        <w:t>original</w:t>
      </w:r>
      <w:r>
        <w:rPr>
          <w:rFonts w:ascii="Calibri" w:hAnsi="Calibri" w:cs="Arial"/>
        </w:rPr>
        <w:t xml:space="preserve">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1AD" w:rsidRDefault="000461AD" w:rsidP="000461AD">
      <w:pPr>
        <w:spacing w:before="120" w:after="60" w:line="300" w:lineRule="exact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Juiz de Fora, </w:t>
      </w:r>
      <w:r w:rsidR="00D35633">
        <w:rPr>
          <w:rFonts w:ascii="Calibri" w:hAnsi="Calibri"/>
          <w:color w:val="000000"/>
        </w:rPr>
        <w:t>18</w:t>
      </w:r>
      <w:r>
        <w:rPr>
          <w:rFonts w:ascii="Calibri" w:hAnsi="Calibri"/>
          <w:color w:val="000000"/>
        </w:rPr>
        <w:t xml:space="preserve"> de junho de 201</w:t>
      </w:r>
      <w:r w:rsidR="00D35633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.</w:t>
      </w:r>
    </w:p>
    <w:p w:rsidR="000461AD" w:rsidRDefault="000461AD" w:rsidP="000461AD">
      <w:pPr>
        <w:spacing w:before="120" w:after="60" w:line="300" w:lineRule="exact"/>
        <w:jc w:val="center"/>
        <w:rPr>
          <w:rFonts w:ascii="Calibri" w:hAnsi="Calibri"/>
          <w:color w:val="000000"/>
        </w:rPr>
      </w:pPr>
    </w:p>
    <w:tbl>
      <w:tblPr>
        <w:tblW w:w="13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0461AD" w:rsidTr="000461AD">
        <w:tc>
          <w:tcPr>
            <w:tcW w:w="4606" w:type="dxa"/>
            <w:hideMark/>
          </w:tcPr>
          <w:p w:rsidR="000461AD" w:rsidRDefault="000461AD">
            <w:pPr>
              <w:jc w:val="center"/>
              <w:rPr>
                <w:rFonts w:ascii="Calibri" w:eastAsia="Batang" w:hAnsi="Calibri"/>
                <w:color w:val="000000"/>
                <w:kern w:val="2"/>
                <w:lang w:val="pt-PT"/>
              </w:rPr>
            </w:pPr>
            <w:r>
              <w:rPr>
                <w:rFonts w:ascii="Calibri" w:hAnsi="Calibri"/>
                <w:color w:val="000000"/>
                <w:lang w:val="pt-PT"/>
              </w:rPr>
              <w:t>André Borges de Souza</w:t>
            </w:r>
          </w:p>
          <w:p w:rsidR="000461AD" w:rsidRDefault="000461AD">
            <w:pPr>
              <w:jc w:val="center"/>
              <w:rPr>
                <w:rFonts w:ascii="Calibri" w:hAnsi="Calibri"/>
                <w:color w:val="000000"/>
                <w:kern w:val="2"/>
              </w:rPr>
            </w:pPr>
            <w:r>
              <w:rPr>
                <w:rFonts w:ascii="Calibri" w:hAnsi="Calibri"/>
                <w:color w:val="000000"/>
              </w:rPr>
              <w:t>Diretor Presidente – CESAMA</w:t>
            </w:r>
          </w:p>
        </w:tc>
        <w:tc>
          <w:tcPr>
            <w:tcW w:w="4606" w:type="dxa"/>
            <w:hideMark/>
          </w:tcPr>
          <w:p w:rsidR="000461AD" w:rsidRDefault="00E53183">
            <w:pPr>
              <w:jc w:val="center"/>
              <w:rPr>
                <w:rFonts w:ascii="Calibri" w:eastAsia="Batang" w:hAnsi="Calibri"/>
                <w:color w:val="000000"/>
                <w:kern w:val="2"/>
                <w:lang w:val="pt-PT"/>
              </w:rPr>
            </w:pPr>
            <w:r>
              <w:rPr>
                <w:rFonts w:ascii="Calibri" w:hAnsi="Calibri"/>
                <w:color w:val="000000"/>
                <w:lang w:val="pt-PT"/>
              </w:rPr>
              <w:t>Guilherme M.A. Duran</w:t>
            </w:r>
          </w:p>
          <w:p w:rsidR="000461AD" w:rsidRDefault="00E53183">
            <w:pPr>
              <w:jc w:val="center"/>
              <w:rPr>
                <w:rFonts w:ascii="Calibri" w:hAnsi="Calibri"/>
                <w:color w:val="000000"/>
                <w:kern w:val="2"/>
                <w:lang w:val="pt-PT"/>
              </w:rPr>
            </w:pPr>
            <w:r>
              <w:rPr>
                <w:rFonts w:ascii="Calibri" w:hAnsi="Calibri"/>
                <w:color w:val="000000"/>
                <w:lang w:val="pt-PT"/>
              </w:rPr>
              <w:t>Teckno Coffee</w:t>
            </w:r>
          </w:p>
        </w:tc>
        <w:tc>
          <w:tcPr>
            <w:tcW w:w="4606" w:type="dxa"/>
            <w:hideMark/>
          </w:tcPr>
          <w:p w:rsidR="000461AD" w:rsidRDefault="000461AD">
            <w:pPr>
              <w:jc w:val="center"/>
              <w:rPr>
                <w:rFonts w:ascii="Calibri" w:hAnsi="Calibri"/>
                <w:color w:val="000000"/>
                <w:kern w:val="2"/>
              </w:rPr>
            </w:pPr>
            <w:r>
              <w:rPr>
                <w:rFonts w:ascii="Calibri" w:hAnsi="Calibri"/>
                <w:color w:val="000000"/>
              </w:rPr>
              <w:t>Casa Faísca Ltda</w:t>
            </w:r>
          </w:p>
        </w:tc>
      </w:tr>
    </w:tbl>
    <w:p w:rsidR="000461AD" w:rsidRDefault="000461AD" w:rsidP="000461AD">
      <w:pPr>
        <w:jc w:val="center"/>
        <w:rPr>
          <w:rFonts w:ascii="Calibri" w:hAnsi="Calibri"/>
          <w:color w:val="000000"/>
          <w:lang w:val="pt-PT"/>
        </w:rPr>
      </w:pPr>
    </w:p>
    <w:p w:rsidR="000461AD" w:rsidRDefault="000461AD" w:rsidP="000461AD">
      <w:pPr>
        <w:jc w:val="center"/>
        <w:rPr>
          <w:rFonts w:ascii="Calibri" w:hAnsi="Calibri"/>
          <w:color w:val="000000"/>
          <w:lang w:val="pt-PT"/>
        </w:rPr>
      </w:pPr>
    </w:p>
    <w:p w:rsidR="000461AD" w:rsidRDefault="000461AD" w:rsidP="00645215">
      <w:pPr>
        <w:jc w:val="center"/>
        <w:rPr>
          <w:rFonts w:ascii="Calibri" w:hAnsi="Calibri"/>
          <w:color w:val="000000"/>
          <w:lang w:val="pt-PT"/>
        </w:rPr>
      </w:pPr>
      <w:r>
        <w:rPr>
          <w:rFonts w:ascii="Calibri" w:hAnsi="Calibri"/>
          <w:color w:val="000000"/>
          <w:lang w:val="pt-PT"/>
        </w:rPr>
        <w:t>Testemunhas:   _______________________       _________________________</w:t>
      </w:r>
    </w:p>
    <w:p w:rsidR="00160C14" w:rsidRDefault="00160C14" w:rsidP="00645215">
      <w:pPr>
        <w:jc w:val="center"/>
        <w:rPr>
          <w:rFonts w:ascii="Calibri" w:hAnsi="Calibri"/>
          <w:color w:val="000000"/>
          <w:lang w:val="pt-PT"/>
        </w:rPr>
      </w:pPr>
    </w:p>
    <w:p w:rsidR="00D35633" w:rsidRDefault="00D35633" w:rsidP="00645215">
      <w:pPr>
        <w:jc w:val="center"/>
        <w:rPr>
          <w:rFonts w:ascii="Calibri" w:hAnsi="Calibri"/>
          <w:color w:val="000000"/>
          <w:lang w:val="pt-PT"/>
        </w:rPr>
      </w:pPr>
    </w:p>
    <w:p w:rsidR="00160C14" w:rsidRDefault="00160C14" w:rsidP="00D35633">
      <w:pPr>
        <w:jc w:val="center"/>
        <w:rPr>
          <w:rFonts w:ascii="Calibri" w:hAnsi="Calibri"/>
          <w:color w:val="000000"/>
          <w:lang w:val="pt-PT"/>
        </w:rPr>
      </w:pPr>
    </w:p>
    <w:p w:rsidR="00D35633" w:rsidRDefault="00D35633" w:rsidP="00D35633">
      <w:pPr>
        <w:pStyle w:val="Heading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jc w:val="center"/>
        <w:rPr>
          <w:rFonts w:ascii="Calibri" w:eastAsia="Arial Unicode MS" w:hAnsi="Calibri"/>
          <w:b w:val="0"/>
          <w:bCs w:val="0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TERMO ADITIVO DE CONTRATO N° 032/2016</w:t>
      </w:r>
    </w:p>
    <w:p w:rsidR="00D35633" w:rsidRDefault="00D35633" w:rsidP="00D35633">
      <w:pPr>
        <w:jc w:val="center"/>
        <w:rPr>
          <w:rFonts w:ascii="Calibri" w:hAnsi="Calibri"/>
          <w:color w:val="000000"/>
        </w:rPr>
      </w:pPr>
    </w:p>
    <w:p w:rsidR="00160C14" w:rsidRPr="00D35633" w:rsidRDefault="00D35633" w:rsidP="00D35633">
      <w:pPr>
        <w:pStyle w:val="Heading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jc w:val="center"/>
        <w:rPr>
          <w:rFonts w:ascii="Calibri" w:hAnsi="Calibri"/>
          <w:color w:val="000000"/>
          <w:sz w:val="28"/>
          <w:szCs w:val="28"/>
        </w:rPr>
      </w:pPr>
      <w:r w:rsidRPr="00D35633">
        <w:rPr>
          <w:rFonts w:ascii="Calibri" w:hAnsi="Calibri"/>
          <w:color w:val="000000"/>
          <w:sz w:val="28"/>
          <w:szCs w:val="28"/>
        </w:rPr>
        <w:t>ANEXO I</w:t>
      </w:r>
    </w:p>
    <w:p w:rsidR="00160C14" w:rsidRDefault="00160C14" w:rsidP="00D35633">
      <w:pPr>
        <w:jc w:val="center"/>
        <w:rPr>
          <w:rFonts w:ascii="Calibri" w:hAnsi="Calibri"/>
          <w:color w:val="000000"/>
          <w:lang w:val="pt-PT"/>
        </w:rPr>
      </w:pPr>
    </w:p>
    <w:p w:rsidR="00160C14" w:rsidRDefault="00160C14" w:rsidP="00645215">
      <w:pPr>
        <w:jc w:val="center"/>
        <w:rPr>
          <w:rFonts w:ascii="Calibri" w:hAnsi="Calibri"/>
          <w:color w:val="000000"/>
          <w:lang w:val="pt-PT"/>
        </w:rPr>
      </w:pPr>
    </w:p>
    <w:p w:rsidR="00D35633" w:rsidRDefault="00D35633" w:rsidP="00645215">
      <w:pPr>
        <w:jc w:val="center"/>
        <w:rPr>
          <w:rFonts w:ascii="Calibri" w:hAnsi="Calibri"/>
          <w:color w:val="000000"/>
          <w:lang w:val="pt-PT"/>
        </w:rPr>
      </w:pPr>
    </w:p>
    <w:p w:rsidR="00160C14" w:rsidRDefault="00160C14" w:rsidP="00645215">
      <w:pPr>
        <w:jc w:val="center"/>
        <w:rPr>
          <w:rFonts w:ascii="Calibri" w:hAnsi="Calibri"/>
          <w:color w:val="000000"/>
          <w:lang w:val="pt-P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1415"/>
        <w:gridCol w:w="1412"/>
        <w:gridCol w:w="1253"/>
        <w:gridCol w:w="1423"/>
      </w:tblGrid>
      <w:tr w:rsidR="00160C14" w:rsidRPr="004D5FEA" w:rsidTr="00D35633">
        <w:tc>
          <w:tcPr>
            <w:tcW w:w="3449" w:type="dxa"/>
            <w:vAlign w:val="center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Item</w:t>
            </w:r>
          </w:p>
        </w:tc>
        <w:tc>
          <w:tcPr>
            <w:tcW w:w="1415" w:type="dxa"/>
            <w:vAlign w:val="center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Quantidade mensal</w:t>
            </w:r>
          </w:p>
        </w:tc>
        <w:tc>
          <w:tcPr>
            <w:tcW w:w="1412" w:type="dxa"/>
            <w:vAlign w:val="center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Marca / Modelo</w:t>
            </w:r>
          </w:p>
        </w:tc>
        <w:tc>
          <w:tcPr>
            <w:tcW w:w="1253" w:type="dxa"/>
            <w:vAlign w:val="center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Preço Unitário</w:t>
            </w:r>
          </w:p>
        </w:tc>
        <w:tc>
          <w:tcPr>
            <w:tcW w:w="1423" w:type="dxa"/>
            <w:vAlign w:val="center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Preço Total</w:t>
            </w:r>
          </w:p>
        </w:tc>
      </w:tr>
      <w:tr w:rsidR="00160C14" w:rsidRPr="004D5FEA" w:rsidTr="00D35633">
        <w:tc>
          <w:tcPr>
            <w:tcW w:w="3449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</w:rPr>
              <w:t>Café expresso e bebidas quentes</w:t>
            </w:r>
          </w:p>
        </w:tc>
        <w:tc>
          <w:tcPr>
            <w:tcW w:w="1415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>
              <w:rPr>
                <w:rFonts w:asciiTheme="minorHAnsi" w:hAnsiTheme="minorHAnsi" w:cs="Arial"/>
                <w:lang w:eastAsia="pt-BR"/>
              </w:rPr>
              <w:t>9</w:t>
            </w:r>
            <w:r w:rsidRPr="004D5FEA">
              <w:rPr>
                <w:rFonts w:asciiTheme="minorHAnsi" w:hAnsiTheme="minorHAnsi" w:cs="Arial"/>
                <w:lang w:eastAsia="pt-BR"/>
              </w:rPr>
              <w:t>.000</w:t>
            </w:r>
          </w:p>
        </w:tc>
        <w:tc>
          <w:tcPr>
            <w:tcW w:w="1412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  <w:lang w:eastAsia="pt-BR"/>
              </w:rPr>
              <w:t>**********</w:t>
            </w:r>
          </w:p>
        </w:tc>
        <w:tc>
          <w:tcPr>
            <w:tcW w:w="1253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  <w:lang w:eastAsia="pt-BR"/>
              </w:rPr>
              <w:t>0,69</w:t>
            </w:r>
          </w:p>
        </w:tc>
        <w:tc>
          <w:tcPr>
            <w:tcW w:w="1423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>
              <w:rPr>
                <w:rFonts w:asciiTheme="minorHAnsi" w:hAnsiTheme="minorHAnsi" w:cs="Arial"/>
                <w:lang w:eastAsia="pt-BR"/>
              </w:rPr>
              <w:t>6.210,00</w:t>
            </w:r>
          </w:p>
        </w:tc>
      </w:tr>
      <w:tr w:rsidR="00160C14" w:rsidRPr="004D5FEA" w:rsidTr="00D35633">
        <w:tc>
          <w:tcPr>
            <w:tcW w:w="3449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</w:rPr>
              <w:t>Locação 03 máquinas com moedeiro</w:t>
            </w:r>
          </w:p>
        </w:tc>
        <w:tc>
          <w:tcPr>
            <w:tcW w:w="1415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  <w:lang w:eastAsia="pt-BR"/>
              </w:rPr>
              <w:t>3</w:t>
            </w:r>
          </w:p>
        </w:tc>
        <w:tc>
          <w:tcPr>
            <w:tcW w:w="1412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eastAsia="Arial Unicode MS" w:hAnsiTheme="minorHAnsi" w:cs="Arial"/>
              </w:rPr>
              <w:t>Teckno Coffee</w:t>
            </w:r>
          </w:p>
        </w:tc>
        <w:tc>
          <w:tcPr>
            <w:tcW w:w="1253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  <w:lang w:eastAsia="pt-BR"/>
              </w:rPr>
              <w:t>350,00</w:t>
            </w:r>
          </w:p>
        </w:tc>
        <w:tc>
          <w:tcPr>
            <w:tcW w:w="1423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 w:rsidRPr="004D5FEA">
              <w:rPr>
                <w:rFonts w:asciiTheme="minorHAnsi" w:hAnsiTheme="minorHAnsi" w:cs="Arial"/>
                <w:lang w:eastAsia="pt-BR"/>
              </w:rPr>
              <w:t>1.050,00</w:t>
            </w:r>
          </w:p>
        </w:tc>
      </w:tr>
      <w:tr w:rsidR="00160C14" w:rsidRPr="004D5FEA" w:rsidTr="00D35633">
        <w:tc>
          <w:tcPr>
            <w:tcW w:w="7529" w:type="dxa"/>
            <w:gridSpan w:val="4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right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TOTAL:</w:t>
            </w:r>
          </w:p>
        </w:tc>
        <w:tc>
          <w:tcPr>
            <w:tcW w:w="1423" w:type="dxa"/>
          </w:tcPr>
          <w:p w:rsidR="00160C14" w:rsidRPr="004D5FEA" w:rsidRDefault="00160C14" w:rsidP="00160C14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>
              <w:rPr>
                <w:rFonts w:asciiTheme="minorHAnsi" w:hAnsiTheme="minorHAnsi" w:cs="Arial"/>
                <w:lang w:eastAsia="pt-BR"/>
              </w:rPr>
              <w:t>7.260,00</w:t>
            </w:r>
          </w:p>
        </w:tc>
      </w:tr>
      <w:tr w:rsidR="00160C14" w:rsidRPr="004D5FEA" w:rsidTr="00D35633">
        <w:tc>
          <w:tcPr>
            <w:tcW w:w="7529" w:type="dxa"/>
            <w:gridSpan w:val="4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right"/>
              <w:rPr>
                <w:rFonts w:asciiTheme="minorHAnsi" w:hAnsiTheme="minorHAnsi" w:cs="Arial"/>
                <w:b/>
                <w:lang w:eastAsia="pt-BR"/>
              </w:rPr>
            </w:pPr>
            <w:r w:rsidRPr="004D5FEA">
              <w:rPr>
                <w:rFonts w:asciiTheme="minorHAnsi" w:hAnsiTheme="minorHAnsi" w:cs="Arial"/>
                <w:b/>
                <w:lang w:eastAsia="pt-BR"/>
              </w:rPr>
              <w:t>VALOR GLOBAL (TOTAL x 12 MESES):</w:t>
            </w:r>
          </w:p>
        </w:tc>
        <w:tc>
          <w:tcPr>
            <w:tcW w:w="1423" w:type="dxa"/>
          </w:tcPr>
          <w:p w:rsidR="00160C14" w:rsidRPr="004D5FEA" w:rsidRDefault="00160C14" w:rsidP="009A472A">
            <w:pPr>
              <w:pStyle w:val="BodyText21"/>
              <w:suppressAutoHyphens/>
              <w:autoSpaceDE/>
              <w:spacing w:before="120" w:after="120"/>
              <w:jc w:val="center"/>
              <w:rPr>
                <w:rFonts w:asciiTheme="minorHAnsi" w:hAnsiTheme="minorHAnsi" w:cs="Arial"/>
                <w:lang w:eastAsia="pt-BR"/>
              </w:rPr>
            </w:pPr>
            <w:r>
              <w:rPr>
                <w:rFonts w:asciiTheme="minorHAnsi" w:hAnsiTheme="minorHAnsi" w:cs="Arial"/>
                <w:lang w:eastAsia="pt-BR"/>
              </w:rPr>
              <w:t>87.120,00</w:t>
            </w:r>
          </w:p>
        </w:tc>
      </w:tr>
    </w:tbl>
    <w:p w:rsidR="00D35633" w:rsidRDefault="00D35633" w:rsidP="00645215">
      <w:pPr>
        <w:jc w:val="center"/>
        <w:rPr>
          <w:rFonts w:ascii="Calibri" w:hAnsi="Calibri" w:cs="Arial"/>
          <w:b/>
        </w:rPr>
      </w:pPr>
    </w:p>
    <w:p w:rsidR="00160C14" w:rsidRDefault="00D35633" w:rsidP="00645215">
      <w:pPr>
        <w:jc w:val="center"/>
        <w:rPr>
          <w:rFonts w:eastAsia="Arial Unicode MS"/>
          <w:color w:val="000000"/>
        </w:rPr>
      </w:pPr>
      <w:r>
        <w:rPr>
          <w:rFonts w:ascii="Calibri" w:hAnsi="Calibri" w:cs="Arial"/>
          <w:b/>
        </w:rPr>
        <w:t xml:space="preserve">VALOR TOTAL:  </w:t>
      </w:r>
      <w:r w:rsidRPr="00D35633">
        <w:rPr>
          <w:rFonts w:ascii="Calibri" w:hAnsi="Calibri" w:cs="Arial"/>
          <w:b/>
        </w:rPr>
        <w:t>R$</w:t>
      </w:r>
      <w:r w:rsidRPr="00D35633">
        <w:rPr>
          <w:rFonts w:asciiTheme="minorHAnsi" w:hAnsiTheme="minorHAnsi" w:cs="Arial"/>
          <w:b/>
          <w:lang w:eastAsia="pt-BR"/>
        </w:rPr>
        <w:t>87.120,00</w:t>
      </w:r>
      <w:r w:rsidRPr="00D35633">
        <w:rPr>
          <w:rFonts w:ascii="Calibri" w:hAnsi="Calibri" w:cs="Arial"/>
          <w:b/>
        </w:rPr>
        <w:t xml:space="preserve"> (oitenta e sete mil, centos e vinte reais)</w:t>
      </w:r>
    </w:p>
    <w:sectPr w:rsidR="00160C14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33" w:rsidRDefault="003D5533">
      <w:r>
        <w:separator/>
      </w:r>
    </w:p>
  </w:endnote>
  <w:endnote w:type="continuationSeparator" w:id="0">
    <w:p w:rsidR="003D5533" w:rsidRDefault="003D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ouschk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B3" w:rsidRDefault="001D01B3">
    <w:pPr>
      <w:pStyle w:val="Footer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 Tel.: (32) 3239-1201 / Fax: (32) 3239-1212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33" w:rsidRDefault="003D5533">
      <w:r>
        <w:separator/>
      </w:r>
    </w:p>
  </w:footnote>
  <w:footnote w:type="continuationSeparator" w:id="0">
    <w:p w:rsidR="003D5533" w:rsidRDefault="003D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B3" w:rsidRDefault="00096CB3" w:rsidP="00096CB3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65DF7"/>
    <w:multiLevelType w:val="multilevel"/>
    <w:tmpl w:val="1AA2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521112"/>
    <w:multiLevelType w:val="multilevel"/>
    <w:tmpl w:val="0CA0C2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461AD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7848"/>
    <w:rsid w:val="00103971"/>
    <w:rsid w:val="00106485"/>
    <w:rsid w:val="0011384F"/>
    <w:rsid w:val="00115B1B"/>
    <w:rsid w:val="00120DF7"/>
    <w:rsid w:val="00127925"/>
    <w:rsid w:val="00132191"/>
    <w:rsid w:val="0013739B"/>
    <w:rsid w:val="001421EA"/>
    <w:rsid w:val="0015522F"/>
    <w:rsid w:val="00160C14"/>
    <w:rsid w:val="00171F49"/>
    <w:rsid w:val="001755F8"/>
    <w:rsid w:val="00191941"/>
    <w:rsid w:val="0019714A"/>
    <w:rsid w:val="001B11E1"/>
    <w:rsid w:val="001D01B3"/>
    <w:rsid w:val="001E1BC8"/>
    <w:rsid w:val="001E473D"/>
    <w:rsid w:val="002071BF"/>
    <w:rsid w:val="002116B2"/>
    <w:rsid w:val="00214A09"/>
    <w:rsid w:val="0021763F"/>
    <w:rsid w:val="002427C5"/>
    <w:rsid w:val="00243D4B"/>
    <w:rsid w:val="0025414E"/>
    <w:rsid w:val="00256FC4"/>
    <w:rsid w:val="00267616"/>
    <w:rsid w:val="00296E70"/>
    <w:rsid w:val="002F5655"/>
    <w:rsid w:val="00307D9F"/>
    <w:rsid w:val="00322A37"/>
    <w:rsid w:val="00323465"/>
    <w:rsid w:val="00354648"/>
    <w:rsid w:val="00355A4F"/>
    <w:rsid w:val="003C7D21"/>
    <w:rsid w:val="003D5533"/>
    <w:rsid w:val="003F6BE3"/>
    <w:rsid w:val="00414189"/>
    <w:rsid w:val="00420AD7"/>
    <w:rsid w:val="00422C67"/>
    <w:rsid w:val="00462961"/>
    <w:rsid w:val="00464F4B"/>
    <w:rsid w:val="004744D6"/>
    <w:rsid w:val="0047488C"/>
    <w:rsid w:val="0047641E"/>
    <w:rsid w:val="0048216E"/>
    <w:rsid w:val="00483DA8"/>
    <w:rsid w:val="004C7EDF"/>
    <w:rsid w:val="004D206A"/>
    <w:rsid w:val="004E5422"/>
    <w:rsid w:val="004F4735"/>
    <w:rsid w:val="0053616C"/>
    <w:rsid w:val="00544014"/>
    <w:rsid w:val="00562952"/>
    <w:rsid w:val="00567F23"/>
    <w:rsid w:val="0059787A"/>
    <w:rsid w:val="005A4E46"/>
    <w:rsid w:val="005F71DC"/>
    <w:rsid w:val="006003D7"/>
    <w:rsid w:val="00645215"/>
    <w:rsid w:val="00654A39"/>
    <w:rsid w:val="006924A6"/>
    <w:rsid w:val="00692569"/>
    <w:rsid w:val="006A36CC"/>
    <w:rsid w:val="006B07D2"/>
    <w:rsid w:val="00701923"/>
    <w:rsid w:val="00701E35"/>
    <w:rsid w:val="007115CF"/>
    <w:rsid w:val="00726E77"/>
    <w:rsid w:val="00747DC4"/>
    <w:rsid w:val="00787D27"/>
    <w:rsid w:val="00793A47"/>
    <w:rsid w:val="007A0E20"/>
    <w:rsid w:val="007A278A"/>
    <w:rsid w:val="007C6BA4"/>
    <w:rsid w:val="007D6BF8"/>
    <w:rsid w:val="00800B2F"/>
    <w:rsid w:val="00806D79"/>
    <w:rsid w:val="00825222"/>
    <w:rsid w:val="0082656C"/>
    <w:rsid w:val="008308B6"/>
    <w:rsid w:val="00842CA0"/>
    <w:rsid w:val="00843177"/>
    <w:rsid w:val="00845015"/>
    <w:rsid w:val="00860B14"/>
    <w:rsid w:val="00872EDC"/>
    <w:rsid w:val="008804BD"/>
    <w:rsid w:val="00880D33"/>
    <w:rsid w:val="008944E8"/>
    <w:rsid w:val="008F156B"/>
    <w:rsid w:val="008F1E4C"/>
    <w:rsid w:val="00900927"/>
    <w:rsid w:val="0090129C"/>
    <w:rsid w:val="0093601F"/>
    <w:rsid w:val="00946807"/>
    <w:rsid w:val="00957142"/>
    <w:rsid w:val="0098251A"/>
    <w:rsid w:val="009A40F1"/>
    <w:rsid w:val="009A6EB7"/>
    <w:rsid w:val="009D0D54"/>
    <w:rsid w:val="00A00A5D"/>
    <w:rsid w:val="00A12255"/>
    <w:rsid w:val="00A46A37"/>
    <w:rsid w:val="00A4728D"/>
    <w:rsid w:val="00A61779"/>
    <w:rsid w:val="00A61FF7"/>
    <w:rsid w:val="00A720BE"/>
    <w:rsid w:val="00AB6874"/>
    <w:rsid w:val="00AC6524"/>
    <w:rsid w:val="00B11BBB"/>
    <w:rsid w:val="00B35316"/>
    <w:rsid w:val="00B44BDD"/>
    <w:rsid w:val="00B541B2"/>
    <w:rsid w:val="00B76D80"/>
    <w:rsid w:val="00B831E0"/>
    <w:rsid w:val="00B92631"/>
    <w:rsid w:val="00BA5250"/>
    <w:rsid w:val="00BA5EC6"/>
    <w:rsid w:val="00BB6ECF"/>
    <w:rsid w:val="00C008DE"/>
    <w:rsid w:val="00C12AC9"/>
    <w:rsid w:val="00C43728"/>
    <w:rsid w:val="00C604F3"/>
    <w:rsid w:val="00C877FE"/>
    <w:rsid w:val="00CD72BD"/>
    <w:rsid w:val="00D07276"/>
    <w:rsid w:val="00D35633"/>
    <w:rsid w:val="00D51AFD"/>
    <w:rsid w:val="00D56120"/>
    <w:rsid w:val="00D741B1"/>
    <w:rsid w:val="00D9016D"/>
    <w:rsid w:val="00DA3587"/>
    <w:rsid w:val="00DD7013"/>
    <w:rsid w:val="00DF092D"/>
    <w:rsid w:val="00DF74D9"/>
    <w:rsid w:val="00E163F4"/>
    <w:rsid w:val="00E17139"/>
    <w:rsid w:val="00E31A76"/>
    <w:rsid w:val="00E32850"/>
    <w:rsid w:val="00E33E4B"/>
    <w:rsid w:val="00E378E8"/>
    <w:rsid w:val="00E44FE9"/>
    <w:rsid w:val="00E53183"/>
    <w:rsid w:val="00E543C2"/>
    <w:rsid w:val="00E70B1B"/>
    <w:rsid w:val="00E83E37"/>
    <w:rsid w:val="00E9089B"/>
    <w:rsid w:val="00EB4933"/>
    <w:rsid w:val="00EC35CE"/>
    <w:rsid w:val="00EC73D3"/>
    <w:rsid w:val="00ED005E"/>
    <w:rsid w:val="00ED1E5B"/>
    <w:rsid w:val="00ED362F"/>
    <w:rsid w:val="00F320C9"/>
    <w:rsid w:val="00F61707"/>
    <w:rsid w:val="00F66D23"/>
    <w:rsid w:val="00FA23AB"/>
    <w:rsid w:val="00FD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82867B"/>
  <w15:docId w15:val="{60D2D3B9-BC50-4804-9E68-AB09051D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D9016D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747DC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96CB3"/>
    <w:rPr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4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4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5A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5A4F"/>
    <w:rPr>
      <w:kern w:val="1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5A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5A4F"/>
    <w:rPr>
      <w:kern w:val="1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rsid w:val="000461AD"/>
    <w:rPr>
      <w:kern w:val="1"/>
      <w:sz w:val="24"/>
      <w:szCs w:val="24"/>
      <w:lang w:eastAsia="ar-SA"/>
    </w:rPr>
  </w:style>
  <w:style w:type="paragraph" w:customStyle="1" w:styleId="BodyText21">
    <w:name w:val="Body Text 21"/>
    <w:basedOn w:val="Normal"/>
    <w:rsid w:val="00160C14"/>
    <w:pPr>
      <w:suppressAutoHyphens w:val="0"/>
      <w:autoSpaceDE w:val="0"/>
      <w:jc w:val="both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92E4-3A2D-4793-9F67-2BF05D94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DE PUBLICIDADE</vt:lpstr>
      <vt:lpstr>RELATÓRIO DE PUBLICIDADE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3</cp:revision>
  <cp:lastPrinted>2014-06-24T14:59:00Z</cp:lastPrinted>
  <dcterms:created xsi:type="dcterms:W3CDTF">2016-06-22T17:52:00Z</dcterms:created>
  <dcterms:modified xsi:type="dcterms:W3CDTF">2016-06-22T18:23:00Z</dcterms:modified>
</cp:coreProperties>
</file>