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9AB" w:rsidRDefault="00EA49AB" w:rsidP="00F86304">
      <w:pPr>
        <w:tabs>
          <w:tab w:val="left" w:pos="345"/>
        </w:tabs>
        <w:rPr>
          <w:rFonts w:asciiTheme="minorHAnsi" w:hAnsiTheme="minorHAnsi" w:cs="Arial"/>
          <w:b/>
          <w:sz w:val="28"/>
          <w:szCs w:val="28"/>
        </w:rPr>
      </w:pPr>
    </w:p>
    <w:p w:rsidR="00F86304" w:rsidRPr="00DF6037" w:rsidRDefault="00F86304" w:rsidP="00F86304">
      <w:pPr>
        <w:tabs>
          <w:tab w:val="left" w:pos="345"/>
        </w:tabs>
        <w:rPr>
          <w:rFonts w:asciiTheme="minorHAnsi" w:hAnsiTheme="minorHAnsi" w:cs="Arial"/>
          <w:b/>
          <w:sz w:val="28"/>
          <w:szCs w:val="28"/>
        </w:rPr>
      </w:pPr>
      <w:r w:rsidRPr="00DF6037">
        <w:rPr>
          <w:rFonts w:asciiTheme="minorHAnsi" w:hAnsiTheme="minorHAnsi" w:cs="Arial"/>
          <w:b/>
          <w:sz w:val="28"/>
          <w:szCs w:val="28"/>
        </w:rPr>
        <w:t xml:space="preserve">TERMO ADITIVO DE CONTRATO N° </w:t>
      </w:r>
      <w:r>
        <w:rPr>
          <w:rFonts w:asciiTheme="minorHAnsi" w:hAnsiTheme="minorHAnsi" w:cs="Arial"/>
          <w:b/>
          <w:sz w:val="28"/>
          <w:szCs w:val="28"/>
        </w:rPr>
        <w:t>0</w:t>
      </w:r>
      <w:r w:rsidR="00E30FCB">
        <w:rPr>
          <w:rFonts w:asciiTheme="minorHAnsi" w:hAnsiTheme="minorHAnsi" w:cs="Arial"/>
          <w:b/>
          <w:sz w:val="28"/>
          <w:szCs w:val="28"/>
        </w:rPr>
        <w:t>1</w:t>
      </w:r>
      <w:r w:rsidR="00FA58BB">
        <w:rPr>
          <w:rFonts w:asciiTheme="minorHAnsi" w:hAnsiTheme="minorHAnsi" w:cs="Arial"/>
          <w:b/>
          <w:sz w:val="28"/>
          <w:szCs w:val="28"/>
        </w:rPr>
        <w:t>1</w:t>
      </w:r>
      <w:r w:rsidRPr="00DF6037">
        <w:rPr>
          <w:rFonts w:asciiTheme="minorHAnsi" w:hAnsiTheme="minorHAnsi" w:cs="Arial"/>
          <w:b/>
          <w:sz w:val="28"/>
          <w:szCs w:val="28"/>
        </w:rPr>
        <w:t>/</w:t>
      </w:r>
      <w:r>
        <w:rPr>
          <w:rFonts w:asciiTheme="minorHAnsi" w:hAnsiTheme="minorHAnsi" w:cs="Arial"/>
          <w:b/>
          <w:sz w:val="28"/>
          <w:szCs w:val="28"/>
        </w:rPr>
        <w:t>201</w:t>
      </w:r>
      <w:r w:rsidR="00E30FCB">
        <w:rPr>
          <w:rFonts w:asciiTheme="minorHAnsi" w:hAnsiTheme="minorHAnsi" w:cs="Arial"/>
          <w:b/>
          <w:sz w:val="28"/>
          <w:szCs w:val="28"/>
        </w:rPr>
        <w:t>6</w:t>
      </w:r>
    </w:p>
    <w:p w:rsidR="00F86304" w:rsidRDefault="00F86304" w:rsidP="00F86304">
      <w:pPr>
        <w:spacing w:before="60" w:after="60" w:line="300" w:lineRule="exact"/>
        <w:ind w:left="3402"/>
        <w:jc w:val="both"/>
        <w:rPr>
          <w:rFonts w:asciiTheme="minorHAnsi" w:hAnsiTheme="minorHAnsi" w:cs="Arial"/>
          <w:sz w:val="25"/>
          <w:szCs w:val="25"/>
        </w:rPr>
      </w:pPr>
    </w:p>
    <w:p w:rsidR="00F86304" w:rsidRDefault="00A72AC5" w:rsidP="006C6D25">
      <w:pPr>
        <w:tabs>
          <w:tab w:val="left" w:pos="2268"/>
        </w:tabs>
        <w:spacing w:before="60" w:after="60" w:line="320" w:lineRule="exact"/>
        <w:ind w:left="3545"/>
        <w:jc w:val="both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</w:rPr>
        <w:t>Primeiro</w:t>
      </w:r>
      <w:r w:rsidR="00F86304" w:rsidRPr="006C6D25">
        <w:rPr>
          <w:rFonts w:asciiTheme="minorHAnsi" w:hAnsiTheme="minorHAnsi" w:cs="Arial"/>
        </w:rPr>
        <w:t xml:space="preserve"> Termo Aditivo ao Contrato n° </w:t>
      </w:r>
      <w:r w:rsidR="00E30FCB">
        <w:rPr>
          <w:rFonts w:asciiTheme="minorHAnsi" w:hAnsiTheme="minorHAnsi" w:cs="Arial"/>
        </w:rPr>
        <w:t>19</w:t>
      </w:r>
      <w:r w:rsidR="00F86304" w:rsidRPr="006C6D25">
        <w:rPr>
          <w:rFonts w:asciiTheme="minorHAnsi" w:hAnsiTheme="minorHAnsi" w:cs="Arial"/>
        </w:rPr>
        <w:t>/201</w:t>
      </w:r>
      <w:r w:rsidR="00E30FCB">
        <w:rPr>
          <w:rFonts w:asciiTheme="minorHAnsi" w:hAnsiTheme="minorHAnsi" w:cs="Arial"/>
        </w:rPr>
        <w:t>5</w:t>
      </w:r>
      <w:r w:rsidR="00F86304" w:rsidRPr="006C6D25">
        <w:rPr>
          <w:rFonts w:asciiTheme="minorHAnsi" w:hAnsiTheme="minorHAnsi" w:cs="Arial"/>
        </w:rPr>
        <w:t xml:space="preserve"> de prestação de serviços que entre si fazem a Companhia de Saneamento Municipal - </w:t>
      </w:r>
      <w:r w:rsidR="00F86304" w:rsidRPr="006C6D25">
        <w:rPr>
          <w:rFonts w:asciiTheme="minorHAnsi" w:hAnsiTheme="minorHAnsi" w:cs="Arial"/>
          <w:b/>
          <w:bCs/>
        </w:rPr>
        <w:t xml:space="preserve">CESAMA </w:t>
      </w:r>
      <w:r w:rsidR="00F86304" w:rsidRPr="006C6D25">
        <w:rPr>
          <w:rFonts w:asciiTheme="minorHAnsi" w:hAnsiTheme="minorHAnsi" w:cs="Arial"/>
        </w:rPr>
        <w:t>e a empresa</w:t>
      </w:r>
      <w:r w:rsidR="00E30FCB" w:rsidRPr="00E30FCB">
        <w:rPr>
          <w:rFonts w:asciiTheme="minorHAnsi" w:eastAsia="Arial Unicode MS" w:hAnsiTheme="minorHAnsi" w:cstheme="minorHAnsi"/>
          <w:b/>
        </w:rPr>
        <w:t>Rio Minas</w:t>
      </w:r>
      <w:r w:rsidR="00D738AC">
        <w:rPr>
          <w:rFonts w:asciiTheme="minorHAnsi" w:eastAsia="Arial Unicode MS" w:hAnsiTheme="minorHAnsi" w:cstheme="minorHAnsi"/>
          <w:b/>
        </w:rPr>
        <w:t xml:space="preserve"> Terceirização e Administração d</w:t>
      </w:r>
      <w:bookmarkStart w:id="0" w:name="_GoBack"/>
      <w:bookmarkEnd w:id="0"/>
      <w:r w:rsidR="00E30FCB" w:rsidRPr="00E30FCB">
        <w:rPr>
          <w:rFonts w:asciiTheme="minorHAnsi" w:eastAsia="Arial Unicode MS" w:hAnsiTheme="minorHAnsi" w:cstheme="minorHAnsi"/>
          <w:b/>
        </w:rPr>
        <w:t>e Serviços Ltda</w:t>
      </w:r>
      <w:r w:rsidR="00F86304" w:rsidRPr="006C6D25">
        <w:rPr>
          <w:rFonts w:asciiTheme="minorHAnsi" w:hAnsiTheme="minorHAnsi" w:cs="Arial"/>
          <w:b/>
          <w:bCs/>
        </w:rPr>
        <w:t>.</w:t>
      </w:r>
    </w:p>
    <w:p w:rsidR="00EA49AB" w:rsidRDefault="00EA49AB" w:rsidP="006C6D25">
      <w:pPr>
        <w:tabs>
          <w:tab w:val="left" w:pos="2268"/>
        </w:tabs>
        <w:spacing w:before="60" w:after="60" w:line="320" w:lineRule="exact"/>
        <w:ind w:left="3545"/>
        <w:jc w:val="both"/>
        <w:rPr>
          <w:rFonts w:asciiTheme="minorHAnsi" w:hAnsiTheme="minorHAnsi" w:cs="Arial"/>
          <w:b/>
          <w:bCs/>
        </w:rPr>
      </w:pPr>
    </w:p>
    <w:p w:rsidR="00F86304" w:rsidRPr="006C6D25" w:rsidRDefault="00B20E98" w:rsidP="00F86304">
      <w:pPr>
        <w:spacing w:before="120" w:after="60" w:line="320" w:lineRule="exact"/>
        <w:jc w:val="both"/>
        <w:rPr>
          <w:rFonts w:asciiTheme="minorHAnsi" w:hAnsiTheme="minorHAnsi" w:cs="Arial"/>
        </w:rPr>
      </w:pPr>
      <w:r w:rsidRPr="00953B53">
        <w:rPr>
          <w:rFonts w:asciiTheme="minorHAnsi" w:hAnsiTheme="minorHAnsi"/>
        </w:rPr>
        <w:t xml:space="preserve">A Companhia de Saneamento Municipal - CESAMA, empresa pública municipal, situada nesta cidade na Av. Rio Branco, 1843 – 8° ao 11° andares – Centro (CNPJ n° 21.572.243/0001-74), neste ato representada pelo seu Diretor Presidente, </w:t>
      </w:r>
      <w:r w:rsidRPr="00953B53">
        <w:rPr>
          <w:rFonts w:asciiTheme="minorHAnsi" w:hAnsiTheme="minorHAnsi"/>
          <w:b/>
        </w:rPr>
        <w:t>Dr. André Borges de Souza</w:t>
      </w:r>
      <w:r w:rsidRPr="00953B53">
        <w:rPr>
          <w:rFonts w:asciiTheme="minorHAnsi" w:hAnsiTheme="minorHAnsi"/>
        </w:rPr>
        <w:t xml:space="preserve">, brasileiro, casado, engenheiro, </w:t>
      </w:r>
      <w:r w:rsidRPr="00953B53">
        <w:rPr>
          <w:rFonts w:asciiTheme="minorHAnsi" w:hAnsiTheme="minorHAnsi" w:cs="Arial"/>
        </w:rPr>
        <w:t xml:space="preserve">assina este Termo Aditivo, </w:t>
      </w:r>
      <w:r w:rsidRPr="00E30FCB">
        <w:rPr>
          <w:rFonts w:asciiTheme="minorHAnsi" w:hAnsiTheme="minorHAnsi"/>
        </w:rPr>
        <w:t>bem</w:t>
      </w:r>
      <w:r w:rsidRPr="00953B53">
        <w:rPr>
          <w:rFonts w:asciiTheme="minorHAnsi" w:hAnsiTheme="minorHAnsi" w:cs="Arial"/>
        </w:rPr>
        <w:t xml:space="preserve"> como</w:t>
      </w:r>
      <w:r w:rsidRPr="00E30FCB">
        <w:rPr>
          <w:rFonts w:asciiTheme="minorHAnsi" w:hAnsiTheme="minorHAnsi" w:cstheme="minorHAnsi"/>
        </w:rPr>
        <w:t xml:space="preserve"> o </w:t>
      </w:r>
      <w:r w:rsidR="00E30FCB" w:rsidRPr="00E30FCB">
        <w:rPr>
          <w:rFonts w:asciiTheme="minorHAnsi" w:eastAsia="Arial Unicode MS" w:hAnsiTheme="minorHAnsi" w:cstheme="minorHAnsi"/>
        </w:rPr>
        <w:t xml:space="preserve">Sr. Atila Jorge Miranda Ferreira Silva, brasileiro, empresário, CPF 058.509.526-40, representante legal da empresa </w:t>
      </w:r>
      <w:r w:rsidR="00E30FCB" w:rsidRPr="00E30FCB">
        <w:rPr>
          <w:rFonts w:asciiTheme="minorHAnsi" w:eastAsia="Arial Unicode MS" w:hAnsiTheme="minorHAnsi" w:cstheme="minorHAnsi"/>
          <w:b/>
        </w:rPr>
        <w:t>Rio Minas Terceirização e Administração De Serviços Ltda,</w:t>
      </w:r>
      <w:r w:rsidR="00E30FCB" w:rsidRPr="00E30FCB">
        <w:rPr>
          <w:rFonts w:asciiTheme="minorHAnsi" w:eastAsia="Arial Unicode MS" w:hAnsiTheme="minorHAnsi" w:cstheme="minorHAnsi"/>
        </w:rPr>
        <w:t xml:space="preserve"> inscrita no CNPJ sob o nº 08.491.163/0001-26, situada na Rua Emílio de Menezes, nº 154 – Bairro Santa Maria, Belo Horizonte / MG</w:t>
      </w:r>
      <w:r w:rsidR="00F86304" w:rsidRPr="00E30FCB">
        <w:rPr>
          <w:rFonts w:asciiTheme="minorHAnsi" w:hAnsiTheme="minorHAnsi" w:cstheme="minorHAnsi"/>
        </w:rPr>
        <w:t>, cujo objeto</w:t>
      </w:r>
      <w:r w:rsidR="00F86304" w:rsidRPr="006C6D25">
        <w:rPr>
          <w:rFonts w:asciiTheme="minorHAnsi" w:hAnsiTheme="minorHAnsi" w:cs="Arial"/>
        </w:rPr>
        <w:t xml:space="preserve"> é </w:t>
      </w:r>
      <w:r w:rsidR="007A0C68">
        <w:rPr>
          <w:rFonts w:asciiTheme="minorHAnsi" w:hAnsiTheme="minorHAnsi" w:cs="Arial"/>
          <w:b/>
        </w:rPr>
        <w:t xml:space="preserve">reajustar os preços contratados inicialmente para a </w:t>
      </w:r>
      <w:r w:rsidR="007A0C68" w:rsidRPr="007A0C68">
        <w:rPr>
          <w:rFonts w:asciiTheme="minorHAnsi" w:hAnsiTheme="minorHAnsi" w:cs="Arial"/>
          <w:b/>
        </w:rPr>
        <w:t>manutenção do equilíbrio econômico-financeiro</w:t>
      </w:r>
      <w:r w:rsidR="00651A23" w:rsidRPr="006C6D25">
        <w:rPr>
          <w:rFonts w:asciiTheme="minorHAnsi" w:hAnsiTheme="minorHAnsi" w:cs="Arial"/>
          <w:b/>
        </w:rPr>
        <w:t>,</w:t>
      </w:r>
      <w:r w:rsidR="00F86304" w:rsidRPr="006C6D25">
        <w:rPr>
          <w:rFonts w:asciiTheme="minorHAnsi" w:hAnsiTheme="minorHAnsi" w:cs="Arial"/>
        </w:rPr>
        <w:t xml:space="preserve">com fundamento no art. </w:t>
      </w:r>
      <w:r w:rsidR="00651A23" w:rsidRPr="006C6D25">
        <w:rPr>
          <w:rFonts w:asciiTheme="minorHAnsi" w:hAnsiTheme="minorHAnsi" w:cs="Arial"/>
        </w:rPr>
        <w:t>65</w:t>
      </w:r>
      <w:r w:rsidR="00F86304" w:rsidRPr="006C6D25">
        <w:rPr>
          <w:rFonts w:asciiTheme="minorHAnsi" w:hAnsiTheme="minorHAnsi" w:cs="Arial"/>
        </w:rPr>
        <w:t xml:space="preserve">, </w:t>
      </w:r>
      <w:r>
        <w:rPr>
          <w:rFonts w:asciiTheme="minorHAnsi" w:hAnsiTheme="minorHAnsi" w:cs="Arial"/>
        </w:rPr>
        <w:t>II, “D”,</w:t>
      </w:r>
      <w:r w:rsidR="00F86304" w:rsidRPr="006C6D25">
        <w:rPr>
          <w:rFonts w:asciiTheme="minorHAnsi" w:hAnsiTheme="minorHAnsi" w:cs="Arial"/>
        </w:rPr>
        <w:t xml:space="preserve"> da Lei 8.666/93</w:t>
      </w:r>
      <w:r w:rsidR="00F86304" w:rsidRPr="006C6D25">
        <w:rPr>
          <w:rFonts w:asciiTheme="minorHAnsi" w:hAnsiTheme="minorHAnsi" w:cs="Arial"/>
          <w:b/>
        </w:rPr>
        <w:t>,</w:t>
      </w:r>
      <w:r w:rsidR="00F86304" w:rsidRPr="006C6D25">
        <w:rPr>
          <w:rFonts w:asciiTheme="minorHAnsi" w:hAnsiTheme="minorHAnsi" w:cs="Arial"/>
        </w:rPr>
        <w:t xml:space="preserve"> conforme </w:t>
      </w:r>
      <w:r w:rsidR="003E63D5">
        <w:rPr>
          <w:rFonts w:asciiTheme="minorHAnsi" w:hAnsiTheme="minorHAnsi" w:cs="Arial"/>
        </w:rPr>
        <w:t>justificativa</w:t>
      </w:r>
      <w:r w:rsidR="00F86304" w:rsidRPr="006C6D25">
        <w:rPr>
          <w:rFonts w:asciiTheme="minorHAnsi" w:hAnsiTheme="minorHAnsi" w:cs="Arial"/>
        </w:rPr>
        <w:t xml:space="preserve"> de fls. </w:t>
      </w:r>
      <w:r w:rsidR="00E65E53">
        <w:rPr>
          <w:rFonts w:asciiTheme="minorHAnsi" w:hAnsiTheme="minorHAnsi" w:cs="Arial"/>
        </w:rPr>
        <w:t xml:space="preserve">622(Vol. II) </w:t>
      </w:r>
      <w:r w:rsidR="00F86304" w:rsidRPr="006C6D25">
        <w:rPr>
          <w:rFonts w:asciiTheme="minorHAnsi" w:hAnsiTheme="minorHAnsi" w:cs="Arial"/>
        </w:rPr>
        <w:t xml:space="preserve">e autorização de fls. </w:t>
      </w:r>
      <w:r w:rsidR="00AA680E">
        <w:rPr>
          <w:rFonts w:asciiTheme="minorHAnsi" w:hAnsiTheme="minorHAnsi" w:cs="Arial"/>
        </w:rPr>
        <w:t>1250( V</w:t>
      </w:r>
      <w:r w:rsidR="008B52B0">
        <w:rPr>
          <w:rFonts w:asciiTheme="minorHAnsi" w:hAnsiTheme="minorHAnsi" w:cs="Arial"/>
        </w:rPr>
        <w:t>o</w:t>
      </w:r>
      <w:r w:rsidR="00AA680E">
        <w:rPr>
          <w:rFonts w:asciiTheme="minorHAnsi" w:hAnsiTheme="minorHAnsi" w:cs="Arial"/>
        </w:rPr>
        <w:t>l. IV</w:t>
      </w:r>
      <w:r w:rsidR="008B52B0">
        <w:rPr>
          <w:rFonts w:asciiTheme="minorHAnsi" w:hAnsiTheme="minorHAnsi" w:cs="Arial"/>
        </w:rPr>
        <w:t>)</w:t>
      </w:r>
      <w:r w:rsidR="00F86304" w:rsidRPr="006C6D25">
        <w:rPr>
          <w:rFonts w:asciiTheme="minorHAnsi" w:hAnsiTheme="minorHAnsi" w:cs="Arial"/>
        </w:rPr>
        <w:t xml:space="preserve"> do </w:t>
      </w:r>
      <w:r w:rsidR="00F86304" w:rsidRPr="006C6D25">
        <w:rPr>
          <w:rFonts w:asciiTheme="minorHAnsi" w:hAnsiTheme="minorHAnsi" w:cs="Arial"/>
          <w:b/>
        </w:rPr>
        <w:t xml:space="preserve">Pregão </w:t>
      </w:r>
      <w:r w:rsidR="00AA680E">
        <w:rPr>
          <w:rFonts w:asciiTheme="minorHAnsi" w:hAnsiTheme="minorHAnsi" w:cs="Arial"/>
          <w:b/>
        </w:rPr>
        <w:t>Eletrônico</w:t>
      </w:r>
      <w:r w:rsidR="00F86304" w:rsidRPr="006C6D25">
        <w:rPr>
          <w:rFonts w:asciiTheme="minorHAnsi" w:hAnsiTheme="minorHAnsi" w:cs="Arial"/>
          <w:b/>
        </w:rPr>
        <w:t xml:space="preserve"> n° </w:t>
      </w:r>
      <w:r w:rsidR="00AA680E">
        <w:rPr>
          <w:rFonts w:asciiTheme="minorHAnsi" w:hAnsiTheme="minorHAnsi" w:cs="Arial"/>
          <w:b/>
        </w:rPr>
        <w:t>63</w:t>
      </w:r>
      <w:r w:rsidR="00F86304" w:rsidRPr="006C6D25">
        <w:rPr>
          <w:rFonts w:asciiTheme="minorHAnsi" w:hAnsiTheme="minorHAnsi" w:cs="Arial"/>
          <w:b/>
        </w:rPr>
        <w:t>/1</w:t>
      </w:r>
      <w:r w:rsidR="00AA680E">
        <w:rPr>
          <w:rFonts w:asciiTheme="minorHAnsi" w:hAnsiTheme="minorHAnsi" w:cs="Arial"/>
          <w:b/>
        </w:rPr>
        <w:t>4</w:t>
      </w:r>
      <w:r w:rsidR="00F86304" w:rsidRPr="006C6D25">
        <w:rPr>
          <w:rFonts w:asciiTheme="minorHAnsi" w:hAnsiTheme="minorHAnsi" w:cs="Arial"/>
        </w:rPr>
        <w:t>, conforme as cláusulas e condições a seguir:</w:t>
      </w:r>
    </w:p>
    <w:p w:rsidR="00F86304" w:rsidRDefault="00F86304" w:rsidP="00F86304">
      <w:pPr>
        <w:jc w:val="both"/>
        <w:rPr>
          <w:rFonts w:asciiTheme="minorHAnsi" w:hAnsiTheme="minorHAnsi" w:cs="Arial"/>
          <w:b/>
        </w:rPr>
      </w:pPr>
    </w:p>
    <w:p w:rsidR="00EA49AB" w:rsidRPr="006C6D25" w:rsidRDefault="00EA49AB" w:rsidP="00F86304">
      <w:pPr>
        <w:jc w:val="both"/>
        <w:rPr>
          <w:rFonts w:asciiTheme="minorHAnsi" w:hAnsiTheme="minorHAnsi" w:cs="Arial"/>
          <w:b/>
        </w:rPr>
      </w:pPr>
    </w:p>
    <w:p w:rsidR="00F86304" w:rsidRPr="006C6D25" w:rsidRDefault="00F86304" w:rsidP="00F86304">
      <w:pPr>
        <w:jc w:val="both"/>
        <w:rPr>
          <w:rFonts w:asciiTheme="minorHAnsi" w:hAnsiTheme="minorHAnsi" w:cs="Arial"/>
          <w:b/>
        </w:rPr>
      </w:pPr>
      <w:r w:rsidRPr="006C6D25">
        <w:rPr>
          <w:rFonts w:asciiTheme="minorHAnsi" w:hAnsiTheme="minorHAnsi" w:cs="Arial"/>
          <w:b/>
        </w:rPr>
        <w:t>CLÁUSULA PRIMEIRA:</w:t>
      </w:r>
    </w:p>
    <w:p w:rsidR="00F86304" w:rsidRPr="006C21F3" w:rsidRDefault="00F86304" w:rsidP="00F86304">
      <w:pPr>
        <w:jc w:val="both"/>
        <w:rPr>
          <w:rFonts w:asciiTheme="minorHAnsi" w:hAnsiTheme="minorHAnsi" w:cs="Arial"/>
        </w:rPr>
      </w:pPr>
      <w:r w:rsidRPr="006C6D25">
        <w:rPr>
          <w:rFonts w:asciiTheme="minorHAnsi" w:hAnsiTheme="minorHAnsi" w:cs="Arial"/>
        </w:rPr>
        <w:t xml:space="preserve">Este Termo Aditivo tem por objeto </w:t>
      </w:r>
      <w:r w:rsidR="006C21F3">
        <w:rPr>
          <w:rFonts w:asciiTheme="minorHAnsi" w:hAnsiTheme="minorHAnsi" w:cs="Arial"/>
        </w:rPr>
        <w:t>o</w:t>
      </w:r>
      <w:r w:rsidR="008B52B0">
        <w:rPr>
          <w:rFonts w:asciiTheme="minorHAnsi" w:hAnsiTheme="minorHAnsi" w:cs="Arial"/>
          <w:b/>
        </w:rPr>
        <w:t>reajus</w:t>
      </w:r>
      <w:r w:rsidR="006C21F3">
        <w:rPr>
          <w:rFonts w:asciiTheme="minorHAnsi" w:hAnsiTheme="minorHAnsi" w:cs="Arial"/>
          <w:b/>
        </w:rPr>
        <w:t>ted</w:t>
      </w:r>
      <w:r w:rsidR="008B52B0">
        <w:rPr>
          <w:rFonts w:asciiTheme="minorHAnsi" w:hAnsiTheme="minorHAnsi" w:cs="Arial"/>
          <w:b/>
        </w:rPr>
        <w:t>os preços contratados inicialmente</w:t>
      </w:r>
      <w:r w:rsidR="007A0C68">
        <w:rPr>
          <w:rFonts w:asciiTheme="minorHAnsi" w:hAnsiTheme="minorHAnsi" w:cs="Arial"/>
          <w:b/>
        </w:rPr>
        <w:t xml:space="preserve"> para a </w:t>
      </w:r>
      <w:r w:rsidR="007A0C68" w:rsidRPr="007A0C68">
        <w:rPr>
          <w:rFonts w:asciiTheme="minorHAnsi" w:hAnsiTheme="minorHAnsi" w:cs="Arial"/>
          <w:b/>
        </w:rPr>
        <w:t>manutenção do equilíbrio econômico-financeiro</w:t>
      </w:r>
      <w:r w:rsidR="008B52B0" w:rsidRPr="006C6D25">
        <w:rPr>
          <w:rFonts w:asciiTheme="minorHAnsi" w:hAnsiTheme="minorHAnsi" w:cs="Arial"/>
          <w:b/>
        </w:rPr>
        <w:t xml:space="preserve">, </w:t>
      </w:r>
      <w:r w:rsidR="00AA680E">
        <w:rPr>
          <w:rFonts w:asciiTheme="minorHAnsi" w:hAnsiTheme="minorHAnsi" w:cs="Arial"/>
        </w:rPr>
        <w:t xml:space="preserve">a partir de 01 de janeiro de 2016, </w:t>
      </w:r>
      <w:r w:rsidR="008B52B0" w:rsidRPr="006C6D25">
        <w:rPr>
          <w:rFonts w:asciiTheme="minorHAnsi" w:hAnsiTheme="minorHAnsi" w:cs="Arial"/>
        </w:rPr>
        <w:t xml:space="preserve">com fundamento no art. 65, </w:t>
      </w:r>
      <w:r w:rsidR="008B52B0">
        <w:rPr>
          <w:rFonts w:asciiTheme="minorHAnsi" w:hAnsiTheme="minorHAnsi" w:cs="Arial"/>
        </w:rPr>
        <w:t>II, “D”,</w:t>
      </w:r>
      <w:r w:rsidR="008B52B0" w:rsidRPr="006C6D25">
        <w:rPr>
          <w:rFonts w:asciiTheme="minorHAnsi" w:hAnsiTheme="minorHAnsi" w:cs="Arial"/>
        </w:rPr>
        <w:t xml:space="preserve"> da Lei 8.666/93</w:t>
      </w:r>
      <w:r w:rsidR="008B52B0" w:rsidRPr="006C6D25">
        <w:rPr>
          <w:rFonts w:asciiTheme="minorHAnsi" w:hAnsiTheme="minorHAnsi" w:cs="Arial"/>
          <w:b/>
        </w:rPr>
        <w:t>,</w:t>
      </w:r>
      <w:r w:rsidR="008B52B0" w:rsidRPr="006C6D25">
        <w:rPr>
          <w:rFonts w:asciiTheme="minorHAnsi" w:hAnsiTheme="minorHAnsi" w:cs="Arial"/>
        </w:rPr>
        <w:t xml:space="preserve"> conforme </w:t>
      </w:r>
      <w:r w:rsidR="008B52B0">
        <w:rPr>
          <w:rFonts w:asciiTheme="minorHAnsi" w:hAnsiTheme="minorHAnsi" w:cs="Arial"/>
        </w:rPr>
        <w:t>justificativa</w:t>
      </w:r>
      <w:r w:rsidR="008B52B0" w:rsidRPr="006C6D25">
        <w:rPr>
          <w:rFonts w:asciiTheme="minorHAnsi" w:hAnsiTheme="minorHAnsi" w:cs="Arial"/>
        </w:rPr>
        <w:t xml:space="preserve"> de </w:t>
      </w:r>
      <w:r w:rsidR="00AA680E" w:rsidRPr="006C6D25">
        <w:rPr>
          <w:rFonts w:asciiTheme="minorHAnsi" w:hAnsiTheme="minorHAnsi" w:cs="Arial"/>
        </w:rPr>
        <w:t xml:space="preserve">fls. </w:t>
      </w:r>
      <w:r w:rsidR="00AA680E">
        <w:rPr>
          <w:rFonts w:asciiTheme="minorHAnsi" w:hAnsiTheme="minorHAnsi" w:cs="Arial"/>
        </w:rPr>
        <w:t xml:space="preserve">622(Vol. II) </w:t>
      </w:r>
      <w:r w:rsidR="00AA680E" w:rsidRPr="006C6D25">
        <w:rPr>
          <w:rFonts w:asciiTheme="minorHAnsi" w:hAnsiTheme="minorHAnsi" w:cs="Arial"/>
        </w:rPr>
        <w:t xml:space="preserve">e autorização de fls. </w:t>
      </w:r>
      <w:r w:rsidR="00AA680E">
        <w:rPr>
          <w:rFonts w:asciiTheme="minorHAnsi" w:hAnsiTheme="minorHAnsi" w:cs="Arial"/>
        </w:rPr>
        <w:t>1250 (Vol. IV)</w:t>
      </w:r>
      <w:r w:rsidR="00AA680E" w:rsidRPr="006C6D25">
        <w:rPr>
          <w:rFonts w:asciiTheme="minorHAnsi" w:hAnsiTheme="minorHAnsi" w:cs="Arial"/>
        </w:rPr>
        <w:t xml:space="preserve"> do </w:t>
      </w:r>
      <w:r w:rsidR="00AA680E" w:rsidRPr="006C6D25">
        <w:rPr>
          <w:rFonts w:asciiTheme="minorHAnsi" w:hAnsiTheme="minorHAnsi" w:cs="Arial"/>
          <w:b/>
        </w:rPr>
        <w:t xml:space="preserve">Pregão </w:t>
      </w:r>
      <w:r w:rsidR="00AA680E">
        <w:rPr>
          <w:rFonts w:asciiTheme="minorHAnsi" w:hAnsiTheme="minorHAnsi" w:cs="Arial"/>
          <w:b/>
        </w:rPr>
        <w:t>Eletrônico</w:t>
      </w:r>
      <w:r w:rsidR="00AA680E" w:rsidRPr="006C6D25">
        <w:rPr>
          <w:rFonts w:asciiTheme="minorHAnsi" w:hAnsiTheme="minorHAnsi" w:cs="Arial"/>
          <w:b/>
        </w:rPr>
        <w:t xml:space="preserve"> n° </w:t>
      </w:r>
      <w:r w:rsidR="00AA680E">
        <w:rPr>
          <w:rFonts w:asciiTheme="minorHAnsi" w:hAnsiTheme="minorHAnsi" w:cs="Arial"/>
          <w:b/>
        </w:rPr>
        <w:t>63</w:t>
      </w:r>
      <w:r w:rsidR="00AA680E" w:rsidRPr="006C6D25">
        <w:rPr>
          <w:rFonts w:asciiTheme="minorHAnsi" w:hAnsiTheme="minorHAnsi" w:cs="Arial"/>
          <w:b/>
        </w:rPr>
        <w:t>/1</w:t>
      </w:r>
      <w:r w:rsidR="00AA680E">
        <w:rPr>
          <w:rFonts w:asciiTheme="minorHAnsi" w:hAnsiTheme="minorHAnsi" w:cs="Arial"/>
          <w:b/>
        </w:rPr>
        <w:t>4</w:t>
      </w:r>
      <w:r w:rsidR="006C21F3">
        <w:rPr>
          <w:rFonts w:asciiTheme="minorHAnsi" w:hAnsiTheme="minorHAnsi" w:cs="Arial"/>
          <w:b/>
        </w:rPr>
        <w:t xml:space="preserve">, </w:t>
      </w:r>
      <w:r w:rsidR="006C21F3" w:rsidRPr="006C21F3">
        <w:rPr>
          <w:rFonts w:asciiTheme="minorHAnsi" w:hAnsiTheme="minorHAnsi" w:cs="Arial"/>
        </w:rPr>
        <w:t>bem como o pagamento deste reajuste retroativo ao mês mencionado acima</w:t>
      </w:r>
      <w:r w:rsidRPr="006C21F3">
        <w:rPr>
          <w:rFonts w:asciiTheme="minorHAnsi" w:hAnsiTheme="minorHAnsi" w:cs="Arial"/>
        </w:rPr>
        <w:t>.</w:t>
      </w:r>
    </w:p>
    <w:p w:rsidR="00EA49AB" w:rsidRPr="006C21F3" w:rsidRDefault="00EA49AB" w:rsidP="00F86304">
      <w:pPr>
        <w:jc w:val="both"/>
        <w:rPr>
          <w:rFonts w:asciiTheme="minorHAnsi" w:hAnsiTheme="minorHAnsi" w:cs="Arial"/>
        </w:rPr>
      </w:pPr>
    </w:p>
    <w:p w:rsidR="00EA49AB" w:rsidRDefault="00EA49AB" w:rsidP="00F86304">
      <w:pPr>
        <w:jc w:val="both"/>
        <w:rPr>
          <w:rFonts w:asciiTheme="minorHAnsi" w:hAnsiTheme="minorHAnsi" w:cs="Arial"/>
        </w:rPr>
      </w:pPr>
    </w:p>
    <w:p w:rsidR="00F86304" w:rsidRPr="006C6D25" w:rsidRDefault="00F86304" w:rsidP="00F86304">
      <w:pPr>
        <w:jc w:val="both"/>
        <w:rPr>
          <w:rFonts w:asciiTheme="minorHAnsi" w:hAnsiTheme="minorHAnsi" w:cs="Arial"/>
          <w:b/>
        </w:rPr>
      </w:pPr>
      <w:r w:rsidRPr="006C6D25">
        <w:rPr>
          <w:rFonts w:asciiTheme="minorHAnsi" w:hAnsiTheme="minorHAnsi" w:cs="Arial"/>
          <w:b/>
        </w:rPr>
        <w:t>CLÁUSULA SEGUNDA:</w:t>
      </w:r>
    </w:p>
    <w:p w:rsidR="006C6D25" w:rsidRDefault="00F86304" w:rsidP="00F86304">
      <w:pPr>
        <w:jc w:val="both"/>
        <w:rPr>
          <w:rFonts w:asciiTheme="minorHAnsi" w:hAnsiTheme="minorHAnsi" w:cs="Arial"/>
        </w:rPr>
      </w:pPr>
      <w:r w:rsidRPr="006C6D25">
        <w:rPr>
          <w:rFonts w:asciiTheme="minorHAnsi" w:hAnsiTheme="minorHAnsi"/>
          <w:color w:val="000000"/>
        </w:rPr>
        <w:t>O valor total desse termo aditivo</w:t>
      </w:r>
      <w:r w:rsidR="006C21F3">
        <w:rPr>
          <w:rFonts w:asciiTheme="minorHAnsi" w:hAnsiTheme="minorHAnsi"/>
          <w:color w:val="000000"/>
        </w:rPr>
        <w:t>, com relação ao retroativo,</w:t>
      </w:r>
      <w:r w:rsidRPr="006C6D25">
        <w:rPr>
          <w:rFonts w:asciiTheme="minorHAnsi" w:hAnsiTheme="minorHAnsi"/>
          <w:color w:val="000000"/>
        </w:rPr>
        <w:t xml:space="preserve"> é </w:t>
      </w:r>
      <w:r w:rsidRPr="006C6D25">
        <w:rPr>
          <w:rFonts w:asciiTheme="minorHAnsi" w:hAnsiTheme="minorHAnsi"/>
          <w:bCs/>
          <w:color w:val="000000"/>
        </w:rPr>
        <w:t>de</w:t>
      </w:r>
      <w:r w:rsidRPr="006C6D25">
        <w:rPr>
          <w:rFonts w:asciiTheme="minorHAnsi" w:hAnsiTheme="minorHAnsi" w:cs="Arial"/>
          <w:b/>
          <w:bCs/>
        </w:rPr>
        <w:t xml:space="preserve">R$ </w:t>
      </w:r>
      <w:r w:rsidR="00836E38">
        <w:rPr>
          <w:rFonts w:asciiTheme="minorHAnsi" w:hAnsiTheme="minorHAnsi" w:cs="Arial"/>
          <w:b/>
          <w:bCs/>
        </w:rPr>
        <w:t>21.538,12</w:t>
      </w:r>
      <w:r w:rsidR="00651A23" w:rsidRPr="006C6D25">
        <w:rPr>
          <w:rFonts w:asciiTheme="minorHAnsi" w:hAnsiTheme="minorHAnsi" w:cs="Arial"/>
          <w:b/>
          <w:bCs/>
        </w:rPr>
        <w:t xml:space="preserve"> (</w:t>
      </w:r>
      <w:r w:rsidR="00836E38">
        <w:rPr>
          <w:rFonts w:asciiTheme="minorHAnsi" w:hAnsiTheme="minorHAnsi" w:cs="Arial"/>
          <w:b/>
          <w:bCs/>
        </w:rPr>
        <w:t>vinte e um mil, quinhentos e trinta e oito reais e doze centavos</w:t>
      </w:r>
      <w:r w:rsidR="007A0C68">
        <w:rPr>
          <w:rFonts w:asciiTheme="minorHAnsi" w:hAnsiTheme="minorHAnsi" w:cs="Arial"/>
          <w:b/>
          <w:bCs/>
        </w:rPr>
        <w:t>)</w:t>
      </w:r>
      <w:r w:rsidR="00CD3834">
        <w:rPr>
          <w:rFonts w:asciiTheme="minorHAnsi" w:hAnsiTheme="minorHAnsi" w:cs="Arial"/>
          <w:b/>
          <w:bCs/>
        </w:rPr>
        <w:t xml:space="preserve">, </w:t>
      </w:r>
      <w:r w:rsidR="00716FF6">
        <w:rPr>
          <w:rFonts w:asciiTheme="minorHAnsi" w:hAnsiTheme="minorHAnsi" w:cs="Arial"/>
          <w:b/>
          <w:bCs/>
        </w:rPr>
        <w:t>e, tem por referência a</w:t>
      </w:r>
      <w:r w:rsidR="00FC76F5">
        <w:rPr>
          <w:rFonts w:asciiTheme="minorHAnsi" w:hAnsiTheme="minorHAnsi" w:cs="Arial"/>
          <w:b/>
          <w:bCs/>
        </w:rPr>
        <w:t xml:space="preserve"> diferença acumulada da</w:t>
      </w:r>
      <w:r w:rsidR="00716FF6">
        <w:rPr>
          <w:rFonts w:asciiTheme="minorHAnsi" w:hAnsiTheme="minorHAnsi" w:cs="Arial"/>
          <w:b/>
          <w:bCs/>
        </w:rPr>
        <w:t xml:space="preserve">s medições de janeiro de 2016 a abril de 2016, </w:t>
      </w:r>
      <w:r w:rsidR="00CD3834">
        <w:rPr>
          <w:rFonts w:asciiTheme="minorHAnsi" w:hAnsiTheme="minorHAnsi" w:cs="Arial"/>
        </w:rPr>
        <w:t>conforme planilha de fls</w:t>
      </w:r>
      <w:r w:rsidR="00AA680E">
        <w:rPr>
          <w:rFonts w:asciiTheme="minorHAnsi" w:hAnsiTheme="minorHAnsi" w:cs="Arial"/>
        </w:rPr>
        <w:t>.1252</w:t>
      </w:r>
      <w:r w:rsidR="006C21F3">
        <w:rPr>
          <w:rFonts w:asciiTheme="minorHAnsi" w:hAnsiTheme="minorHAnsi" w:cs="Arial"/>
        </w:rPr>
        <w:t xml:space="preserve">, sendo que o mesmo será pago parcelas </w:t>
      </w:r>
      <w:r w:rsidR="00836E38">
        <w:rPr>
          <w:rFonts w:asciiTheme="minorHAnsi" w:hAnsiTheme="minorHAnsi" w:cs="Arial"/>
        </w:rPr>
        <w:t>única</w:t>
      </w:r>
      <w:r w:rsidR="006C21F3">
        <w:rPr>
          <w:rFonts w:asciiTheme="minorHAnsi" w:hAnsiTheme="minorHAnsi" w:cs="Arial"/>
        </w:rPr>
        <w:t>, juntamente com a décima segunda mediç</w:t>
      </w:r>
      <w:r w:rsidR="00836E38">
        <w:rPr>
          <w:rFonts w:asciiTheme="minorHAnsi" w:hAnsiTheme="minorHAnsi" w:cs="Arial"/>
        </w:rPr>
        <w:t>ão</w:t>
      </w:r>
      <w:r w:rsidR="006C21F3">
        <w:rPr>
          <w:rFonts w:asciiTheme="minorHAnsi" w:hAnsiTheme="minorHAnsi" w:cs="Arial"/>
        </w:rPr>
        <w:t>.</w:t>
      </w:r>
      <w:r w:rsidR="00A11008">
        <w:rPr>
          <w:rFonts w:asciiTheme="minorHAnsi" w:hAnsiTheme="minorHAnsi" w:cs="Arial"/>
        </w:rPr>
        <w:t xml:space="preserve">O </w:t>
      </w:r>
      <w:r w:rsidR="007A0C68">
        <w:rPr>
          <w:rFonts w:asciiTheme="minorHAnsi" w:hAnsiTheme="minorHAnsi" w:cs="Arial"/>
        </w:rPr>
        <w:t xml:space="preserve">preço global </w:t>
      </w:r>
      <w:r w:rsidR="006C21F3">
        <w:rPr>
          <w:rFonts w:asciiTheme="minorHAnsi" w:hAnsiTheme="minorHAnsi" w:cs="Arial"/>
        </w:rPr>
        <w:t xml:space="preserve">passará a ser de </w:t>
      </w:r>
      <w:r w:rsidR="00A11008" w:rsidRPr="003E02A1">
        <w:rPr>
          <w:rFonts w:asciiTheme="minorHAnsi" w:hAnsiTheme="minorHAnsi" w:cs="Arial"/>
        </w:rPr>
        <w:t xml:space="preserve">R$ </w:t>
      </w:r>
      <w:r w:rsidR="00836E38" w:rsidRPr="00836E38">
        <w:rPr>
          <w:rFonts w:asciiTheme="minorHAnsi" w:hAnsiTheme="minorHAnsi" w:cs="Arial"/>
        </w:rPr>
        <w:t>745</w:t>
      </w:r>
      <w:r w:rsidR="00836E38">
        <w:rPr>
          <w:rFonts w:asciiTheme="minorHAnsi" w:hAnsiTheme="minorHAnsi" w:cs="Arial"/>
        </w:rPr>
        <w:t>.</w:t>
      </w:r>
      <w:r w:rsidR="00836E38" w:rsidRPr="00836E38">
        <w:rPr>
          <w:rFonts w:asciiTheme="minorHAnsi" w:hAnsiTheme="minorHAnsi" w:cs="Arial"/>
        </w:rPr>
        <w:t>704,24</w:t>
      </w:r>
      <w:r w:rsidR="00A11008" w:rsidRPr="003E02A1">
        <w:rPr>
          <w:rFonts w:asciiTheme="minorHAnsi" w:hAnsiTheme="minorHAnsi" w:cs="Arial"/>
        </w:rPr>
        <w:t xml:space="preserve"> (</w:t>
      </w:r>
      <w:r w:rsidR="00AA680E">
        <w:rPr>
          <w:rFonts w:asciiTheme="minorHAnsi" w:hAnsiTheme="minorHAnsi" w:cs="Arial"/>
        </w:rPr>
        <w:t xml:space="preserve">setecentos e quarenta e cinco mil, </w:t>
      </w:r>
      <w:r w:rsidR="00836E38">
        <w:rPr>
          <w:rFonts w:asciiTheme="minorHAnsi" w:hAnsiTheme="minorHAnsi" w:cs="Arial"/>
        </w:rPr>
        <w:t>setecentos e quatro reais e vinte quatro centavos</w:t>
      </w:r>
      <w:r w:rsidR="00AA680E">
        <w:rPr>
          <w:rFonts w:asciiTheme="minorHAnsi" w:hAnsiTheme="minorHAnsi" w:cs="Arial"/>
        </w:rPr>
        <w:t>).</w:t>
      </w:r>
    </w:p>
    <w:p w:rsidR="00A952C1" w:rsidRDefault="00A952C1" w:rsidP="00F86304">
      <w:pPr>
        <w:jc w:val="both"/>
        <w:rPr>
          <w:rFonts w:asciiTheme="minorHAnsi" w:hAnsiTheme="minorHAnsi" w:cs="Arial"/>
        </w:rPr>
      </w:pPr>
    </w:p>
    <w:p w:rsidR="00AA680E" w:rsidRDefault="00AA680E" w:rsidP="00F86304">
      <w:pPr>
        <w:jc w:val="both"/>
        <w:rPr>
          <w:rFonts w:asciiTheme="minorHAnsi" w:hAnsiTheme="minorHAnsi" w:cs="Arial"/>
          <w:b/>
        </w:rPr>
      </w:pPr>
    </w:p>
    <w:p w:rsidR="006C6D25" w:rsidRDefault="006C6D25" w:rsidP="00F86304">
      <w:pPr>
        <w:jc w:val="both"/>
        <w:rPr>
          <w:rFonts w:asciiTheme="minorHAnsi" w:hAnsiTheme="minorHAnsi" w:cs="Arial"/>
          <w:b/>
        </w:rPr>
      </w:pPr>
    </w:p>
    <w:p w:rsidR="00EA49AB" w:rsidRDefault="00EA49AB" w:rsidP="00F86304">
      <w:pPr>
        <w:jc w:val="both"/>
        <w:rPr>
          <w:rFonts w:asciiTheme="minorHAnsi" w:hAnsiTheme="minorHAnsi" w:cs="Arial"/>
          <w:b/>
        </w:rPr>
      </w:pPr>
    </w:p>
    <w:p w:rsidR="00EA49AB" w:rsidRDefault="00EA49AB" w:rsidP="00F86304">
      <w:pPr>
        <w:jc w:val="both"/>
        <w:rPr>
          <w:rFonts w:asciiTheme="minorHAnsi" w:hAnsiTheme="minorHAnsi" w:cs="Arial"/>
          <w:b/>
        </w:rPr>
      </w:pPr>
    </w:p>
    <w:p w:rsidR="00EA49AB" w:rsidRDefault="00EA49AB" w:rsidP="00F86304">
      <w:pPr>
        <w:jc w:val="both"/>
        <w:rPr>
          <w:rFonts w:asciiTheme="minorHAnsi" w:hAnsiTheme="minorHAnsi" w:cs="Arial"/>
          <w:b/>
        </w:rPr>
      </w:pPr>
    </w:p>
    <w:p w:rsidR="00F86304" w:rsidRPr="006C6D25" w:rsidRDefault="00F86304" w:rsidP="00F86304">
      <w:pPr>
        <w:jc w:val="both"/>
        <w:rPr>
          <w:rFonts w:asciiTheme="minorHAnsi" w:hAnsiTheme="minorHAnsi" w:cs="Arial"/>
          <w:b/>
        </w:rPr>
      </w:pPr>
      <w:r w:rsidRPr="006C6D25">
        <w:rPr>
          <w:rFonts w:asciiTheme="minorHAnsi" w:hAnsiTheme="minorHAnsi" w:cs="Arial"/>
          <w:b/>
        </w:rPr>
        <w:t>CLÁUSULA TERCEIRA:</w:t>
      </w:r>
    </w:p>
    <w:p w:rsidR="00F86304" w:rsidRPr="006C6D25" w:rsidRDefault="00F86304" w:rsidP="00F86304">
      <w:pPr>
        <w:jc w:val="both"/>
        <w:rPr>
          <w:rFonts w:asciiTheme="minorHAnsi" w:hAnsiTheme="minorHAnsi" w:cs="Arial"/>
        </w:rPr>
      </w:pPr>
      <w:r w:rsidRPr="006C6D25">
        <w:rPr>
          <w:rFonts w:asciiTheme="minorHAnsi" w:hAnsiTheme="minorHAnsi" w:cs="Arial"/>
        </w:rPr>
        <w:t xml:space="preserve">Ratificam-se as demais cláusulas do Contrato n° </w:t>
      </w:r>
      <w:r w:rsidR="00AA680E">
        <w:rPr>
          <w:rFonts w:asciiTheme="minorHAnsi" w:hAnsiTheme="minorHAnsi" w:cs="Arial"/>
        </w:rPr>
        <w:t>19</w:t>
      </w:r>
      <w:r w:rsidRPr="006C6D25">
        <w:rPr>
          <w:rFonts w:asciiTheme="minorHAnsi" w:hAnsiTheme="minorHAnsi" w:cs="Arial"/>
        </w:rPr>
        <w:t>/201</w:t>
      </w:r>
      <w:r w:rsidR="00AA680E">
        <w:rPr>
          <w:rFonts w:asciiTheme="minorHAnsi" w:hAnsiTheme="minorHAnsi" w:cs="Arial"/>
        </w:rPr>
        <w:t>5</w:t>
      </w:r>
      <w:r w:rsidRPr="006C6D25">
        <w:rPr>
          <w:rFonts w:asciiTheme="minorHAnsi" w:hAnsiTheme="minorHAnsi" w:cs="Arial"/>
        </w:rPr>
        <w:t xml:space="preserve"> que não foram alteradas por este instrumento.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86304" w:rsidRPr="006C6D25" w:rsidRDefault="00F86304" w:rsidP="00F86304">
      <w:pPr>
        <w:jc w:val="both"/>
        <w:rPr>
          <w:rFonts w:asciiTheme="minorHAnsi" w:hAnsiTheme="minorHAnsi" w:cs="Arial"/>
          <w:color w:val="000000"/>
        </w:rPr>
      </w:pPr>
    </w:p>
    <w:p w:rsidR="00F86304" w:rsidRDefault="00F86304" w:rsidP="00F86304">
      <w:pPr>
        <w:jc w:val="center"/>
        <w:rPr>
          <w:rFonts w:asciiTheme="minorHAnsi" w:hAnsiTheme="minorHAnsi" w:cs="Arial"/>
          <w:color w:val="000000"/>
        </w:rPr>
      </w:pPr>
      <w:r w:rsidRPr="006C6D25">
        <w:rPr>
          <w:rFonts w:asciiTheme="minorHAnsi" w:hAnsiTheme="minorHAnsi" w:cs="Arial"/>
          <w:color w:val="000000"/>
        </w:rPr>
        <w:t xml:space="preserve">Juiz de Fora, </w:t>
      </w:r>
      <w:r w:rsidR="00EA49AB">
        <w:rPr>
          <w:rFonts w:asciiTheme="minorHAnsi" w:hAnsiTheme="minorHAnsi" w:cs="Arial"/>
          <w:color w:val="000000"/>
        </w:rPr>
        <w:t>30</w:t>
      </w:r>
      <w:r w:rsidRPr="006C6D25">
        <w:rPr>
          <w:rFonts w:asciiTheme="minorHAnsi" w:hAnsiTheme="minorHAnsi" w:cs="Arial"/>
          <w:color w:val="000000"/>
        </w:rPr>
        <w:t xml:space="preserve"> de </w:t>
      </w:r>
      <w:r w:rsidR="00EA49AB">
        <w:rPr>
          <w:rFonts w:asciiTheme="minorHAnsi" w:hAnsiTheme="minorHAnsi" w:cs="Arial"/>
          <w:color w:val="000000"/>
        </w:rPr>
        <w:t>março</w:t>
      </w:r>
      <w:r w:rsidRPr="006C6D25">
        <w:rPr>
          <w:rFonts w:asciiTheme="minorHAnsi" w:hAnsiTheme="minorHAnsi" w:cs="Arial"/>
          <w:color w:val="000000"/>
        </w:rPr>
        <w:t xml:space="preserve"> de 201</w:t>
      </w:r>
      <w:r w:rsidR="00EA49AB">
        <w:rPr>
          <w:rFonts w:asciiTheme="minorHAnsi" w:hAnsiTheme="minorHAnsi" w:cs="Arial"/>
          <w:color w:val="000000"/>
        </w:rPr>
        <w:t>6</w:t>
      </w:r>
      <w:r w:rsidRPr="006C6D25">
        <w:rPr>
          <w:rFonts w:asciiTheme="minorHAnsi" w:hAnsiTheme="minorHAnsi" w:cs="Arial"/>
          <w:color w:val="000000"/>
        </w:rPr>
        <w:t>.</w:t>
      </w:r>
    </w:p>
    <w:p w:rsidR="00A11008" w:rsidRDefault="00A11008" w:rsidP="00F86304">
      <w:pPr>
        <w:jc w:val="center"/>
        <w:rPr>
          <w:rFonts w:asciiTheme="minorHAnsi" w:hAnsiTheme="minorHAnsi" w:cs="Arial"/>
          <w:color w:val="000000"/>
        </w:rPr>
      </w:pPr>
    </w:p>
    <w:p w:rsidR="00A11008" w:rsidRDefault="00A11008" w:rsidP="00F86304">
      <w:pPr>
        <w:jc w:val="center"/>
        <w:rPr>
          <w:rFonts w:asciiTheme="minorHAnsi" w:hAnsiTheme="minorHAnsi" w:cs="Arial"/>
          <w:color w:val="000000"/>
        </w:rPr>
      </w:pPr>
    </w:p>
    <w:p w:rsidR="00A11008" w:rsidRPr="006C6D25" w:rsidRDefault="00A11008" w:rsidP="00F86304">
      <w:pPr>
        <w:jc w:val="center"/>
        <w:rPr>
          <w:rFonts w:asciiTheme="minorHAnsi" w:hAnsiTheme="minorHAnsi" w:cs="Arial"/>
          <w:color w:val="000000"/>
        </w:rPr>
      </w:pPr>
    </w:p>
    <w:p w:rsidR="00EA49AB" w:rsidRPr="00EA49AB" w:rsidRDefault="00F86304" w:rsidP="00176A32">
      <w:pPr>
        <w:rPr>
          <w:rFonts w:asciiTheme="minorHAnsi" w:eastAsia="Arial Unicode MS" w:hAnsiTheme="minorHAnsi" w:cstheme="minorHAnsi"/>
        </w:rPr>
      </w:pPr>
      <w:r w:rsidRPr="006C6D25">
        <w:rPr>
          <w:rFonts w:asciiTheme="minorHAnsi" w:hAnsiTheme="minorHAnsi" w:cs="Arial"/>
          <w:color w:val="000000"/>
        </w:rPr>
        <w:t>André Borges de Souza</w:t>
      </w:r>
      <w:r w:rsidR="00EA49AB" w:rsidRPr="00E30FCB">
        <w:rPr>
          <w:rFonts w:asciiTheme="minorHAnsi" w:eastAsia="Arial Unicode MS" w:hAnsiTheme="minorHAnsi" w:cstheme="minorHAnsi"/>
        </w:rPr>
        <w:t>Atila Jorge Miranda Ferreira Silva</w:t>
      </w:r>
      <w:r w:rsidRPr="006C6D25">
        <w:rPr>
          <w:rFonts w:asciiTheme="minorHAnsi" w:hAnsiTheme="minorHAnsi" w:cs="Arial"/>
          <w:color w:val="000000"/>
        </w:rPr>
        <w:t>Diretor Presidente / CESAMA</w:t>
      </w:r>
      <w:r w:rsidR="00EA49AB" w:rsidRPr="00EA49AB">
        <w:rPr>
          <w:rFonts w:asciiTheme="minorHAnsi" w:eastAsia="Arial Unicode MS" w:hAnsiTheme="minorHAnsi" w:cstheme="minorHAnsi"/>
        </w:rPr>
        <w:t xml:space="preserve">Rio Minas Terceirização e </w:t>
      </w:r>
    </w:p>
    <w:p w:rsidR="00F86304" w:rsidRPr="00EA49AB" w:rsidRDefault="00EA49AB" w:rsidP="00176A32">
      <w:pPr>
        <w:rPr>
          <w:rFonts w:asciiTheme="minorHAnsi" w:hAnsiTheme="minorHAnsi" w:cs="Arial"/>
          <w:color w:val="000000"/>
        </w:rPr>
      </w:pPr>
      <w:r w:rsidRPr="00EA49AB">
        <w:rPr>
          <w:rFonts w:asciiTheme="minorHAnsi" w:eastAsia="Arial Unicode MS" w:hAnsiTheme="minorHAnsi" w:cstheme="minorHAnsi"/>
        </w:rPr>
        <w:t xml:space="preserve">                                                                                                            Administração De Serviços Ltda.</w:t>
      </w:r>
    </w:p>
    <w:p w:rsidR="00EA49AB" w:rsidRPr="00EA49AB" w:rsidRDefault="00EA49AB" w:rsidP="00A11008">
      <w:pPr>
        <w:pStyle w:val="Ttulo1"/>
        <w:tabs>
          <w:tab w:val="clear" w:pos="0"/>
        </w:tabs>
        <w:suppressAutoHyphens/>
        <w:spacing w:line="276" w:lineRule="auto"/>
        <w:ind w:right="-1"/>
        <w:jc w:val="both"/>
        <w:rPr>
          <w:rFonts w:asciiTheme="minorHAnsi" w:hAnsiTheme="minorHAnsi" w:cs="Arial"/>
          <w:b w:val="0"/>
          <w:color w:val="000000"/>
        </w:rPr>
      </w:pPr>
    </w:p>
    <w:p w:rsidR="00F86304" w:rsidRPr="006C6D25" w:rsidRDefault="00F86304" w:rsidP="00A11008">
      <w:pPr>
        <w:pStyle w:val="Ttulo1"/>
        <w:tabs>
          <w:tab w:val="clear" w:pos="0"/>
        </w:tabs>
        <w:suppressAutoHyphens/>
        <w:spacing w:line="276" w:lineRule="auto"/>
        <w:ind w:right="-1"/>
        <w:jc w:val="both"/>
        <w:rPr>
          <w:rFonts w:asciiTheme="minorHAnsi" w:hAnsiTheme="minorHAnsi" w:cs="Arial"/>
          <w:color w:val="000000"/>
        </w:rPr>
      </w:pPr>
    </w:p>
    <w:p w:rsidR="007A0C68" w:rsidRDefault="00F86304" w:rsidP="007A0C68">
      <w:pPr>
        <w:jc w:val="both"/>
        <w:rPr>
          <w:rFonts w:asciiTheme="minorHAnsi" w:hAnsiTheme="minorHAnsi" w:cs="Arial"/>
          <w:b/>
          <w:color w:val="000000"/>
        </w:rPr>
      </w:pPr>
      <w:r w:rsidRPr="006C6D25">
        <w:rPr>
          <w:rFonts w:asciiTheme="minorHAnsi" w:hAnsiTheme="minorHAnsi" w:cs="Arial"/>
          <w:color w:val="000000"/>
        </w:rPr>
        <w:t>Testemunhas   ___________________________      __________________________________</w:t>
      </w:r>
    </w:p>
    <w:sectPr w:rsidR="007A0C68" w:rsidSect="00096CB3">
      <w:headerReference w:type="default" r:id="rId8"/>
      <w:footerReference w:type="default" r:id="rId9"/>
      <w:pgSz w:w="11905" w:h="16837"/>
      <w:pgMar w:top="1134" w:right="1134" w:bottom="765" w:left="1701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0EF1" w:rsidRDefault="00A00EF1">
      <w:r>
        <w:separator/>
      </w:r>
    </w:p>
  </w:endnote>
  <w:endnote w:type="continuationSeparator" w:id="1">
    <w:p w:rsidR="00A00EF1" w:rsidRDefault="00A00E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Bk BT">
    <w:altName w:val="Arial"/>
    <w:charset w:val="00"/>
    <w:family w:val="swiss"/>
    <w:pitch w:val="variable"/>
    <w:sig w:usb0="00000000" w:usb1="00000000" w:usb2="00000000" w:usb3="00000000" w:csb0="00000000" w:csb1="00000000"/>
  </w:font>
  <w:font w:name="Houschka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1B3" w:rsidRDefault="001D01B3">
    <w:pPr>
      <w:pStyle w:val="Rodap"/>
      <w:jc w:val="center"/>
    </w:pPr>
  </w:p>
  <w:p w:rsidR="001D01B3" w:rsidRDefault="001D01B3">
    <w:pPr>
      <w:ind w:left="-320"/>
      <w:jc w:val="center"/>
      <w:rPr>
        <w:rFonts w:ascii="Futura Bk BT" w:hAnsi="Futura Bk BT"/>
        <w:sz w:val="16"/>
      </w:rPr>
    </w:pPr>
  </w:p>
  <w:p w:rsidR="00096CB3" w:rsidRDefault="00096CB3" w:rsidP="00096CB3">
    <w:pPr>
      <w:ind w:left="-1701" w:right="-1134"/>
      <w:jc w:val="center"/>
      <w:rPr>
        <w:rFonts w:ascii="Houschka" w:hAnsi="Houschka"/>
        <w:b/>
        <w:szCs w:val="22"/>
      </w:rPr>
    </w:pPr>
    <w:r>
      <w:rPr>
        <w:rFonts w:ascii="Houschka" w:hAnsi="Houschka"/>
        <w:b/>
        <w:szCs w:val="22"/>
      </w:rPr>
      <w:t>CESAMA</w:t>
    </w:r>
  </w:p>
  <w:p w:rsidR="00096CB3" w:rsidRDefault="00096CB3" w:rsidP="00096CB3">
    <w:pPr>
      <w:ind w:left="-1701" w:right="-1134"/>
      <w:jc w:val="center"/>
      <w:rPr>
        <w:rFonts w:ascii="Houschka" w:hAnsi="Houschka"/>
        <w:sz w:val="20"/>
        <w:szCs w:val="20"/>
      </w:rPr>
    </w:pPr>
    <w:r>
      <w:rPr>
        <w:rFonts w:ascii="Houschka" w:hAnsi="Houschka"/>
        <w:sz w:val="20"/>
        <w:szCs w:val="20"/>
      </w:rPr>
      <w:t>Av. Barão do Rio Branco, 1843 / 10º Andar - Centro - CEP: 36.013-020 –Juiz de Fora - MG</w:t>
    </w:r>
  </w:p>
  <w:p w:rsidR="001D01B3" w:rsidRDefault="001D01B3" w:rsidP="00096CB3">
    <w:pPr>
      <w:ind w:left="-320"/>
      <w:jc w:val="center"/>
      <w:rPr>
        <w:rFonts w:ascii="Futura Bk BT" w:hAnsi="Futura Bk BT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0EF1" w:rsidRDefault="00A00EF1">
      <w:r>
        <w:separator/>
      </w:r>
    </w:p>
  </w:footnote>
  <w:footnote w:type="continuationSeparator" w:id="1">
    <w:p w:rsidR="00A00EF1" w:rsidRDefault="00A00E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CB3" w:rsidRDefault="00096CB3" w:rsidP="00096CB3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3409950" cy="552450"/>
          <wp:effectExtent l="19050" t="0" r="0" b="0"/>
          <wp:docPr id="3" name="Imagem 1" descr="Cabec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calh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9950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D01B3" w:rsidRDefault="001D01B3" w:rsidP="00DA3587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E07FAF"/>
    <w:multiLevelType w:val="hybridMultilevel"/>
    <w:tmpl w:val="2E1C3258"/>
    <w:lvl w:ilvl="0" w:tplc="2D6837FC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1454163A"/>
    <w:multiLevelType w:val="hybridMultilevel"/>
    <w:tmpl w:val="C548F7E2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5253572"/>
    <w:multiLevelType w:val="hybridMultilevel"/>
    <w:tmpl w:val="45843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3B3955"/>
    <w:multiLevelType w:val="hybridMultilevel"/>
    <w:tmpl w:val="57606BA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0E1933"/>
    <w:multiLevelType w:val="hybridMultilevel"/>
    <w:tmpl w:val="FE407F4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C47CC5"/>
    <w:multiLevelType w:val="hybridMultilevel"/>
    <w:tmpl w:val="C880643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5D37E3"/>
    <w:multiLevelType w:val="hybridMultilevel"/>
    <w:tmpl w:val="89D4FE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8E5D4E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662C67E0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6AF74617"/>
    <w:multiLevelType w:val="hybridMultilevel"/>
    <w:tmpl w:val="83141928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6E950887"/>
    <w:multiLevelType w:val="hybridMultilevel"/>
    <w:tmpl w:val="D84EC834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8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1"/>
  </w:num>
  <w:num w:numId="11">
    <w:abstractNumId w:val="2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C008DE"/>
    <w:rsid w:val="000068E5"/>
    <w:rsid w:val="00080470"/>
    <w:rsid w:val="00096CB3"/>
    <w:rsid w:val="00096CCA"/>
    <w:rsid w:val="000A3842"/>
    <w:rsid w:val="000A67EB"/>
    <w:rsid w:val="000B4E57"/>
    <w:rsid w:val="000D0851"/>
    <w:rsid w:val="000D2BAB"/>
    <w:rsid w:val="000D63F4"/>
    <w:rsid w:val="000E7848"/>
    <w:rsid w:val="000E7C37"/>
    <w:rsid w:val="000F2572"/>
    <w:rsid w:val="00106485"/>
    <w:rsid w:val="0011384F"/>
    <w:rsid w:val="00115B1B"/>
    <w:rsid w:val="00132191"/>
    <w:rsid w:val="001421EA"/>
    <w:rsid w:val="00146D13"/>
    <w:rsid w:val="0015522F"/>
    <w:rsid w:val="00171F49"/>
    <w:rsid w:val="001755F8"/>
    <w:rsid w:val="00176A32"/>
    <w:rsid w:val="001805C5"/>
    <w:rsid w:val="00191941"/>
    <w:rsid w:val="001B11E1"/>
    <w:rsid w:val="001D01B3"/>
    <w:rsid w:val="001D0F94"/>
    <w:rsid w:val="001E1BC8"/>
    <w:rsid w:val="002071BF"/>
    <w:rsid w:val="00214A09"/>
    <w:rsid w:val="0021763F"/>
    <w:rsid w:val="002427C5"/>
    <w:rsid w:val="00243D4B"/>
    <w:rsid w:val="0025414E"/>
    <w:rsid w:val="00256FC4"/>
    <w:rsid w:val="00260836"/>
    <w:rsid w:val="00267616"/>
    <w:rsid w:val="002C3CFB"/>
    <w:rsid w:val="002F5655"/>
    <w:rsid w:val="002F6F07"/>
    <w:rsid w:val="00323465"/>
    <w:rsid w:val="00332AFB"/>
    <w:rsid w:val="00354648"/>
    <w:rsid w:val="003C7D21"/>
    <w:rsid w:val="003E63D5"/>
    <w:rsid w:val="003F6BE3"/>
    <w:rsid w:val="00410CF7"/>
    <w:rsid w:val="00414189"/>
    <w:rsid w:val="00416347"/>
    <w:rsid w:val="00420AD7"/>
    <w:rsid w:val="00462961"/>
    <w:rsid w:val="00464F4B"/>
    <w:rsid w:val="004744D6"/>
    <w:rsid w:val="0047488C"/>
    <w:rsid w:val="0048216E"/>
    <w:rsid w:val="004B3E53"/>
    <w:rsid w:val="004B4C21"/>
    <w:rsid w:val="004C7EDF"/>
    <w:rsid w:val="004D755B"/>
    <w:rsid w:val="004E5422"/>
    <w:rsid w:val="00544E3A"/>
    <w:rsid w:val="00562952"/>
    <w:rsid w:val="00567F23"/>
    <w:rsid w:val="005746CB"/>
    <w:rsid w:val="005C15B1"/>
    <w:rsid w:val="005D35C8"/>
    <w:rsid w:val="006003D7"/>
    <w:rsid w:val="0060765D"/>
    <w:rsid w:val="00651A23"/>
    <w:rsid w:val="006A36CC"/>
    <w:rsid w:val="006B07D2"/>
    <w:rsid w:val="006C21F3"/>
    <w:rsid w:val="006C5DEF"/>
    <w:rsid w:val="006C6D25"/>
    <w:rsid w:val="00701923"/>
    <w:rsid w:val="007115CF"/>
    <w:rsid w:val="00716FF6"/>
    <w:rsid w:val="0071784F"/>
    <w:rsid w:val="0072528A"/>
    <w:rsid w:val="0072730C"/>
    <w:rsid w:val="00747DC4"/>
    <w:rsid w:val="00787D27"/>
    <w:rsid w:val="00790581"/>
    <w:rsid w:val="00793A47"/>
    <w:rsid w:val="007A0C68"/>
    <w:rsid w:val="007A0E20"/>
    <w:rsid w:val="007D6BF8"/>
    <w:rsid w:val="00800B2F"/>
    <w:rsid w:val="00806D79"/>
    <w:rsid w:val="0082656C"/>
    <w:rsid w:val="008308B6"/>
    <w:rsid w:val="00836E38"/>
    <w:rsid w:val="00845015"/>
    <w:rsid w:val="00860B14"/>
    <w:rsid w:val="0086641D"/>
    <w:rsid w:val="008804BD"/>
    <w:rsid w:val="00880D33"/>
    <w:rsid w:val="008944E8"/>
    <w:rsid w:val="008B52B0"/>
    <w:rsid w:val="008F1E4C"/>
    <w:rsid w:val="00900927"/>
    <w:rsid w:val="0093601F"/>
    <w:rsid w:val="00946807"/>
    <w:rsid w:val="0095314E"/>
    <w:rsid w:val="009A1F72"/>
    <w:rsid w:val="009A40F1"/>
    <w:rsid w:val="009A6EB7"/>
    <w:rsid w:val="00A00A5D"/>
    <w:rsid w:val="00A00EF1"/>
    <w:rsid w:val="00A11008"/>
    <w:rsid w:val="00A12255"/>
    <w:rsid w:val="00A43C07"/>
    <w:rsid w:val="00A46A37"/>
    <w:rsid w:val="00A53644"/>
    <w:rsid w:val="00A61779"/>
    <w:rsid w:val="00A61FF7"/>
    <w:rsid w:val="00A72AC5"/>
    <w:rsid w:val="00A950B8"/>
    <w:rsid w:val="00A952C1"/>
    <w:rsid w:val="00AA680E"/>
    <w:rsid w:val="00AB6874"/>
    <w:rsid w:val="00AC6524"/>
    <w:rsid w:val="00AE740D"/>
    <w:rsid w:val="00AF6715"/>
    <w:rsid w:val="00B20E98"/>
    <w:rsid w:val="00B355EE"/>
    <w:rsid w:val="00B44BDD"/>
    <w:rsid w:val="00B541B2"/>
    <w:rsid w:val="00B67FB8"/>
    <w:rsid w:val="00B831E0"/>
    <w:rsid w:val="00B92631"/>
    <w:rsid w:val="00BA5250"/>
    <w:rsid w:val="00BB6ECF"/>
    <w:rsid w:val="00BF2314"/>
    <w:rsid w:val="00C008DE"/>
    <w:rsid w:val="00C12AC9"/>
    <w:rsid w:val="00C43728"/>
    <w:rsid w:val="00C604F3"/>
    <w:rsid w:val="00C60BC0"/>
    <w:rsid w:val="00C67176"/>
    <w:rsid w:val="00C877FE"/>
    <w:rsid w:val="00CA2A56"/>
    <w:rsid w:val="00CD3834"/>
    <w:rsid w:val="00CF732D"/>
    <w:rsid w:val="00D07276"/>
    <w:rsid w:val="00D51AFD"/>
    <w:rsid w:val="00D53B7C"/>
    <w:rsid w:val="00D736DE"/>
    <w:rsid w:val="00D738AC"/>
    <w:rsid w:val="00D8239B"/>
    <w:rsid w:val="00D9016D"/>
    <w:rsid w:val="00DA3587"/>
    <w:rsid w:val="00DA4449"/>
    <w:rsid w:val="00DD7013"/>
    <w:rsid w:val="00DF092D"/>
    <w:rsid w:val="00DF4ED1"/>
    <w:rsid w:val="00DF74D9"/>
    <w:rsid w:val="00E30FCB"/>
    <w:rsid w:val="00E31A76"/>
    <w:rsid w:val="00E33E4B"/>
    <w:rsid w:val="00E44FE9"/>
    <w:rsid w:val="00E65E53"/>
    <w:rsid w:val="00E70B1B"/>
    <w:rsid w:val="00E70F47"/>
    <w:rsid w:val="00EA49AB"/>
    <w:rsid w:val="00EC35CE"/>
    <w:rsid w:val="00EC73D3"/>
    <w:rsid w:val="00ED005E"/>
    <w:rsid w:val="00ED362F"/>
    <w:rsid w:val="00F06599"/>
    <w:rsid w:val="00F320C9"/>
    <w:rsid w:val="00F54590"/>
    <w:rsid w:val="00F66D23"/>
    <w:rsid w:val="00F86304"/>
    <w:rsid w:val="00FA45D1"/>
    <w:rsid w:val="00FA58BB"/>
    <w:rsid w:val="00FA5A82"/>
    <w:rsid w:val="00FC6CBB"/>
    <w:rsid w:val="00FC76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A56"/>
    <w:pPr>
      <w:suppressAutoHyphens/>
    </w:pPr>
    <w:rPr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CA2A56"/>
    <w:pPr>
      <w:keepNext/>
      <w:tabs>
        <w:tab w:val="num" w:pos="0"/>
      </w:tabs>
      <w:suppressAutoHyphens w:val="0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80D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CA2A56"/>
  </w:style>
  <w:style w:type="character" w:customStyle="1" w:styleId="Absatz-Standardschriftart">
    <w:name w:val="Absatz-Standardschriftart"/>
    <w:rsid w:val="00CA2A56"/>
  </w:style>
  <w:style w:type="character" w:customStyle="1" w:styleId="WW-Fontepargpadro">
    <w:name w:val="WW-Fonte parág. padrão"/>
    <w:rsid w:val="00CA2A56"/>
  </w:style>
  <w:style w:type="character" w:customStyle="1" w:styleId="WW-Absatz-Standardschriftart">
    <w:name w:val="WW-Absatz-Standardschriftart"/>
    <w:rsid w:val="00CA2A56"/>
  </w:style>
  <w:style w:type="character" w:customStyle="1" w:styleId="WW-Absatz-Standardschriftart1">
    <w:name w:val="WW-Absatz-Standardschriftart1"/>
    <w:rsid w:val="00CA2A56"/>
  </w:style>
  <w:style w:type="character" w:customStyle="1" w:styleId="WW-Absatz-Standardschriftart11">
    <w:name w:val="WW-Absatz-Standardschriftart11"/>
    <w:rsid w:val="00CA2A56"/>
  </w:style>
  <w:style w:type="character" w:customStyle="1" w:styleId="WW-Fontepargpadro1">
    <w:name w:val="WW-Fonte parág. padrão1"/>
    <w:rsid w:val="00CA2A56"/>
  </w:style>
  <w:style w:type="paragraph" w:customStyle="1" w:styleId="Ttulo10">
    <w:name w:val="Título1"/>
    <w:basedOn w:val="Normal"/>
    <w:next w:val="Corpodetexto"/>
    <w:rsid w:val="00CA2A5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rsid w:val="00CA2A56"/>
    <w:pPr>
      <w:spacing w:after="120"/>
    </w:pPr>
  </w:style>
  <w:style w:type="paragraph" w:styleId="Lista">
    <w:name w:val="List"/>
    <w:basedOn w:val="Corpodetexto"/>
    <w:rsid w:val="00CA2A56"/>
  </w:style>
  <w:style w:type="paragraph" w:customStyle="1" w:styleId="Legenda1">
    <w:name w:val="Legenda1"/>
    <w:basedOn w:val="Normal"/>
    <w:rsid w:val="00CA2A56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CA2A56"/>
    <w:pPr>
      <w:suppressLineNumbers/>
    </w:pPr>
  </w:style>
  <w:style w:type="paragraph" w:customStyle="1" w:styleId="Captulo">
    <w:name w:val="Capítulo"/>
    <w:basedOn w:val="Normal"/>
    <w:next w:val="Corpodetexto"/>
    <w:rsid w:val="00CA2A56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abealho">
    <w:name w:val="header"/>
    <w:basedOn w:val="Normal"/>
    <w:link w:val="CabealhoChar"/>
    <w:rsid w:val="00CA2A56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A2A56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sid w:val="00CA2A56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CA2A56"/>
    <w:pPr>
      <w:suppressLineNumbers/>
    </w:pPr>
  </w:style>
  <w:style w:type="paragraph" w:customStyle="1" w:styleId="Ttulodatabela">
    <w:name w:val="Título da tabela"/>
    <w:basedOn w:val="Contedodatabela"/>
    <w:rsid w:val="00CA2A56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D9016D"/>
    <w:pPr>
      <w:suppressAutoHyphens w:val="0"/>
      <w:spacing w:before="100" w:after="119" w:line="360" w:lineRule="auto"/>
      <w:ind w:left="720"/>
      <w:contextualSpacing/>
      <w:jc w:val="both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9016D"/>
    <w:pPr>
      <w:suppressAutoHyphens w:val="0"/>
      <w:spacing w:before="100" w:after="119" w:line="360" w:lineRule="auto"/>
      <w:jc w:val="both"/>
    </w:pPr>
    <w:rPr>
      <w:rFonts w:ascii="Calibri" w:eastAsia="Calibri" w:hAnsi="Calibri"/>
      <w:kern w:val="0"/>
      <w:sz w:val="20"/>
      <w:szCs w:val="20"/>
      <w:lang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9016D"/>
    <w:rPr>
      <w:rFonts w:ascii="Calibri" w:eastAsia="Calibri" w:hAnsi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D9016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9016D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C7D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C7D21"/>
    <w:rPr>
      <w:kern w:val="1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semiHidden/>
    <w:unhideWhenUsed/>
    <w:rsid w:val="00747DC4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rsid w:val="00096CB3"/>
    <w:rPr>
      <w:kern w:val="1"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80D33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4AD42-8785-4AC8-AE54-31EE528D5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2</Pages>
  <Words>476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DE PUBLICIDADE</vt:lpstr>
    </vt:vector>
  </TitlesOfParts>
  <Company/>
  <LinksUpToDate>false</LinksUpToDate>
  <CharactersWithSpaces>3045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PUBLICIDADE</dc:title>
  <dc:creator>Administrador</dc:creator>
  <cp:lastModifiedBy>nborges</cp:lastModifiedBy>
  <cp:revision>12</cp:revision>
  <cp:lastPrinted>2016-04-07T13:24:00Z</cp:lastPrinted>
  <dcterms:created xsi:type="dcterms:W3CDTF">2016-03-30T14:54:00Z</dcterms:created>
  <dcterms:modified xsi:type="dcterms:W3CDTF">2016-10-10T14:40:00Z</dcterms:modified>
</cp:coreProperties>
</file>