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31C" w:rsidRDefault="002C131C" w:rsidP="002C131C">
      <w:pPr>
        <w:rPr>
          <w:rFonts w:asciiTheme="minorHAnsi" w:hAnsiTheme="minorHAnsi"/>
          <w:b/>
          <w:bCs/>
          <w:iCs/>
          <w:sz w:val="26"/>
          <w:szCs w:val="26"/>
        </w:rPr>
      </w:pPr>
      <w:r w:rsidRPr="00556C66">
        <w:rPr>
          <w:rFonts w:asciiTheme="minorHAnsi" w:hAnsiTheme="minorHAnsi"/>
          <w:b/>
          <w:bCs/>
          <w:iCs/>
          <w:sz w:val="26"/>
          <w:szCs w:val="26"/>
        </w:rPr>
        <w:t>CONTRATO Nº 0</w:t>
      </w:r>
      <w:r w:rsidR="00AB3C81" w:rsidRPr="00556C66">
        <w:rPr>
          <w:rFonts w:asciiTheme="minorHAnsi" w:hAnsiTheme="minorHAnsi"/>
          <w:b/>
          <w:bCs/>
          <w:iCs/>
          <w:sz w:val="26"/>
          <w:szCs w:val="26"/>
        </w:rPr>
        <w:t>9</w:t>
      </w:r>
      <w:r w:rsidR="009D4917" w:rsidRPr="00556C66">
        <w:rPr>
          <w:rFonts w:asciiTheme="minorHAnsi" w:hAnsiTheme="minorHAnsi"/>
          <w:b/>
          <w:bCs/>
          <w:iCs/>
          <w:sz w:val="26"/>
          <w:szCs w:val="26"/>
        </w:rPr>
        <w:t>1</w:t>
      </w:r>
      <w:r w:rsidRPr="00556C66">
        <w:rPr>
          <w:rFonts w:asciiTheme="minorHAnsi" w:hAnsiTheme="minorHAnsi"/>
          <w:b/>
          <w:bCs/>
          <w:iCs/>
          <w:sz w:val="26"/>
          <w:szCs w:val="26"/>
        </w:rPr>
        <w:t>/201</w:t>
      </w:r>
      <w:r w:rsidR="009D4917" w:rsidRPr="00556C66">
        <w:rPr>
          <w:rFonts w:asciiTheme="minorHAnsi" w:hAnsiTheme="minorHAnsi"/>
          <w:b/>
          <w:bCs/>
          <w:iCs/>
          <w:sz w:val="26"/>
          <w:szCs w:val="26"/>
        </w:rPr>
        <w:t>5</w:t>
      </w:r>
    </w:p>
    <w:p w:rsidR="00556C66" w:rsidRPr="00556C66" w:rsidRDefault="00556C66" w:rsidP="002C131C">
      <w:pPr>
        <w:rPr>
          <w:rFonts w:asciiTheme="minorHAnsi" w:hAnsiTheme="minorHAnsi"/>
          <w:b/>
          <w:bCs/>
          <w:iCs/>
          <w:sz w:val="26"/>
          <w:szCs w:val="26"/>
        </w:rPr>
      </w:pPr>
    </w:p>
    <w:p w:rsidR="002C131C" w:rsidRPr="008736FE" w:rsidRDefault="002C131C" w:rsidP="002C131C">
      <w:pPr>
        <w:spacing w:before="80" w:after="60" w:line="320" w:lineRule="exact"/>
        <w:ind w:left="3402"/>
        <w:jc w:val="both"/>
        <w:rPr>
          <w:rFonts w:asciiTheme="minorHAnsi" w:hAnsiTheme="minorHAnsi" w:cs="Arial"/>
          <w:iCs/>
          <w:sz w:val="22"/>
          <w:szCs w:val="22"/>
        </w:rPr>
      </w:pPr>
      <w:r w:rsidRPr="008736FE">
        <w:rPr>
          <w:rFonts w:asciiTheme="minorHAnsi" w:hAnsiTheme="minorHAnsi" w:cs="Arial"/>
          <w:iCs/>
          <w:sz w:val="22"/>
          <w:szCs w:val="22"/>
        </w:rPr>
        <w:t xml:space="preserve">Contrato de </w:t>
      </w:r>
      <w:r w:rsidR="00434664" w:rsidRPr="008736FE">
        <w:rPr>
          <w:rFonts w:asciiTheme="minorHAnsi" w:hAnsiTheme="minorHAnsi" w:cs="Arial"/>
          <w:iCs/>
          <w:sz w:val="22"/>
          <w:szCs w:val="22"/>
        </w:rPr>
        <w:t>prestação de serviços</w:t>
      </w:r>
      <w:r w:rsidR="00B52E3B" w:rsidRPr="008736FE">
        <w:rPr>
          <w:rFonts w:asciiTheme="minorHAnsi" w:hAnsiTheme="minorHAnsi" w:cs="Arial"/>
          <w:iCs/>
          <w:sz w:val="22"/>
          <w:szCs w:val="22"/>
        </w:rPr>
        <w:t xml:space="preserve"> </w:t>
      </w:r>
      <w:r w:rsidRPr="008736FE">
        <w:rPr>
          <w:rFonts w:asciiTheme="minorHAnsi" w:hAnsiTheme="minorHAnsi" w:cs="Arial"/>
          <w:iCs/>
          <w:sz w:val="22"/>
          <w:szCs w:val="22"/>
        </w:rPr>
        <w:t xml:space="preserve">que entre si fazem a Companhia de Saneamento Municipal - </w:t>
      </w:r>
      <w:r w:rsidRPr="008736FE">
        <w:rPr>
          <w:rFonts w:asciiTheme="minorHAnsi" w:hAnsiTheme="minorHAnsi" w:cs="Arial"/>
          <w:b/>
          <w:iCs/>
          <w:sz w:val="22"/>
          <w:szCs w:val="22"/>
        </w:rPr>
        <w:t xml:space="preserve">CESAMA </w:t>
      </w:r>
      <w:r w:rsidRPr="008736FE">
        <w:rPr>
          <w:rFonts w:asciiTheme="minorHAnsi" w:hAnsiTheme="minorHAnsi" w:cs="Arial"/>
          <w:iCs/>
          <w:sz w:val="22"/>
          <w:szCs w:val="22"/>
        </w:rPr>
        <w:t xml:space="preserve">e a empresa </w:t>
      </w:r>
      <w:r w:rsidRPr="008736FE">
        <w:rPr>
          <w:rFonts w:asciiTheme="minorHAnsi" w:hAnsiTheme="minorHAnsi" w:cs="Arial"/>
          <w:b/>
          <w:iCs/>
          <w:sz w:val="22"/>
          <w:szCs w:val="22"/>
        </w:rPr>
        <w:t>EMPAV – EMPRESA MUNICIPAL DE PAVIMENTAÇÃO E URBANIZAÇÃO</w:t>
      </w:r>
      <w:r w:rsidRPr="008736FE">
        <w:rPr>
          <w:rFonts w:asciiTheme="minorHAnsi" w:hAnsiTheme="minorHAnsi" w:cs="Arial"/>
          <w:iCs/>
          <w:sz w:val="22"/>
          <w:szCs w:val="22"/>
        </w:rPr>
        <w:t>.</w:t>
      </w:r>
    </w:p>
    <w:p w:rsidR="002C131C" w:rsidRPr="008736FE" w:rsidRDefault="00912EF8" w:rsidP="002C131C">
      <w:pPr>
        <w:spacing w:before="120" w:after="60" w:line="320" w:lineRule="exact"/>
        <w:jc w:val="both"/>
        <w:rPr>
          <w:rFonts w:asciiTheme="minorHAnsi" w:hAnsiTheme="minorHAnsi" w:cs="Arial"/>
          <w:iCs/>
          <w:sz w:val="22"/>
          <w:szCs w:val="22"/>
        </w:rPr>
      </w:pPr>
      <w:r w:rsidRPr="008736FE">
        <w:rPr>
          <w:rFonts w:asciiTheme="minorHAnsi" w:hAnsiTheme="minorHAnsi" w:cs="Arial"/>
          <w:iCs/>
          <w:sz w:val="22"/>
          <w:szCs w:val="22"/>
        </w:rPr>
        <w:t xml:space="preserve">A </w:t>
      </w:r>
      <w:r w:rsidRPr="008736FE">
        <w:rPr>
          <w:rFonts w:ascii="Calibri" w:hAnsi="Calibri" w:cs="Arial"/>
          <w:iCs/>
          <w:sz w:val="22"/>
          <w:szCs w:val="22"/>
        </w:rPr>
        <w:t>Companhia de Saneamento Municipal - CESAMA, situada nesta cidade na Av. Rio Branco, 1843 - 10º andar - CNPJ nº 21.572.243/0001-74, neste ato representada pelo seu Diretor Presidente André Borges de Souza, brasileiro, casado, engenheiro,</w:t>
      </w:r>
      <w:r w:rsidR="002C131C" w:rsidRPr="008736FE">
        <w:rPr>
          <w:rFonts w:asciiTheme="minorHAnsi" w:hAnsiTheme="minorHAnsi" w:cs="Arial"/>
          <w:iCs/>
          <w:sz w:val="22"/>
          <w:szCs w:val="22"/>
        </w:rPr>
        <w:t xml:space="preserve"> assinou este Contrato, </w:t>
      </w:r>
      <w:r w:rsidR="003D6E85">
        <w:rPr>
          <w:rFonts w:asciiTheme="minorHAnsi" w:hAnsiTheme="minorHAnsi" w:cs="Arial"/>
          <w:iCs/>
          <w:sz w:val="22"/>
          <w:szCs w:val="22"/>
        </w:rPr>
        <w:t>por outro lado</w:t>
      </w:r>
      <w:r w:rsidR="002C131C" w:rsidRPr="008736FE">
        <w:rPr>
          <w:rFonts w:asciiTheme="minorHAnsi" w:hAnsiTheme="minorHAnsi" w:cs="Arial"/>
          <w:iCs/>
          <w:sz w:val="22"/>
          <w:szCs w:val="22"/>
        </w:rPr>
        <w:t xml:space="preserve"> o Sr. </w:t>
      </w:r>
      <w:r w:rsidR="00595110">
        <w:rPr>
          <w:rFonts w:asciiTheme="minorHAnsi" w:hAnsiTheme="minorHAnsi" w:cs="Arial"/>
          <w:iCs/>
          <w:sz w:val="22"/>
          <w:szCs w:val="22"/>
        </w:rPr>
        <w:t>Darci Ferreira da Silva</w:t>
      </w:r>
      <w:r w:rsidR="00556C66">
        <w:rPr>
          <w:rFonts w:asciiTheme="minorHAnsi" w:hAnsiTheme="minorHAnsi" w:cs="Arial"/>
          <w:iCs/>
          <w:sz w:val="22"/>
          <w:szCs w:val="22"/>
        </w:rPr>
        <w:t xml:space="preserve">, </w:t>
      </w:r>
      <w:r w:rsidR="002C131C" w:rsidRPr="008736FE">
        <w:rPr>
          <w:rFonts w:asciiTheme="minorHAnsi" w:hAnsiTheme="minorHAnsi" w:cs="Arial"/>
          <w:iCs/>
          <w:sz w:val="22"/>
          <w:szCs w:val="22"/>
        </w:rPr>
        <w:t xml:space="preserve">Diretor Presidente da </w:t>
      </w:r>
      <w:r w:rsidR="002C131C" w:rsidRPr="008736FE">
        <w:rPr>
          <w:rFonts w:asciiTheme="minorHAnsi" w:hAnsiTheme="minorHAnsi" w:cs="Arial"/>
          <w:b/>
          <w:iCs/>
          <w:sz w:val="22"/>
          <w:szCs w:val="22"/>
        </w:rPr>
        <w:t>EMPAV – Empresa Municipal de Pavimentação e Urbanização</w:t>
      </w:r>
      <w:r w:rsidR="002C131C" w:rsidRPr="008736FE">
        <w:rPr>
          <w:rFonts w:asciiTheme="minorHAnsi" w:hAnsiTheme="minorHAnsi" w:cs="Arial"/>
          <w:iCs/>
          <w:sz w:val="22"/>
          <w:szCs w:val="22"/>
        </w:rPr>
        <w:t xml:space="preserve"> (CNPJ nº 17.783.044/0002-19), com sede nesta cidade na Av. Brasil, 1055 – Poço Rico, cujo objeto é a </w:t>
      </w:r>
      <w:r w:rsidR="002C131C" w:rsidRPr="008736FE">
        <w:rPr>
          <w:rFonts w:asciiTheme="minorHAnsi" w:hAnsiTheme="minorHAnsi"/>
          <w:b/>
          <w:iCs/>
          <w:sz w:val="22"/>
          <w:szCs w:val="22"/>
        </w:rPr>
        <w:t xml:space="preserve">contratação de empresa pública municipal </w:t>
      </w:r>
      <w:r w:rsidR="00434664" w:rsidRPr="008736FE">
        <w:rPr>
          <w:rFonts w:asciiTheme="minorHAnsi" w:hAnsiTheme="minorHAnsi"/>
          <w:b/>
          <w:iCs/>
          <w:sz w:val="22"/>
          <w:szCs w:val="22"/>
        </w:rPr>
        <w:t xml:space="preserve">para a prestação de serviços de pavimentação </w:t>
      </w:r>
      <w:r w:rsidR="002C131C" w:rsidRPr="008736FE">
        <w:rPr>
          <w:rFonts w:asciiTheme="minorHAnsi" w:hAnsiTheme="minorHAnsi"/>
          <w:b/>
          <w:iCs/>
          <w:sz w:val="22"/>
          <w:szCs w:val="22"/>
        </w:rPr>
        <w:t>asfáltica</w:t>
      </w:r>
      <w:r w:rsidR="009D4917">
        <w:rPr>
          <w:rFonts w:asciiTheme="minorHAnsi" w:hAnsiTheme="minorHAnsi"/>
          <w:b/>
          <w:iCs/>
          <w:sz w:val="22"/>
          <w:szCs w:val="22"/>
        </w:rPr>
        <w:t>,</w:t>
      </w:r>
      <w:r w:rsidR="002C131C" w:rsidRPr="008736FE">
        <w:rPr>
          <w:rFonts w:asciiTheme="minorHAnsi" w:hAnsiTheme="minorHAnsi"/>
          <w:b/>
          <w:iCs/>
          <w:sz w:val="22"/>
          <w:szCs w:val="22"/>
        </w:rPr>
        <w:t xml:space="preserve"> com base no art. 24, VIII da lei nº 8.666/93</w:t>
      </w:r>
      <w:r w:rsidR="002C131C" w:rsidRPr="008736FE">
        <w:rPr>
          <w:rFonts w:asciiTheme="minorHAnsi" w:hAnsiTheme="minorHAnsi" w:cs="Arial"/>
          <w:iCs/>
          <w:sz w:val="22"/>
          <w:szCs w:val="22"/>
        </w:rPr>
        <w:t xml:space="preserve">, constante de sua proposta e especificações, autorizada pelo Diretor Presidente na folha </w:t>
      </w:r>
      <w:r w:rsidR="00A47583">
        <w:rPr>
          <w:rFonts w:asciiTheme="minorHAnsi" w:hAnsiTheme="minorHAnsi" w:cs="Arial"/>
          <w:iCs/>
          <w:sz w:val="22"/>
          <w:szCs w:val="22"/>
        </w:rPr>
        <w:t>02</w:t>
      </w:r>
      <w:r w:rsidR="002C131C" w:rsidRPr="008736FE">
        <w:rPr>
          <w:rFonts w:asciiTheme="minorHAnsi" w:hAnsiTheme="minorHAnsi" w:cs="Arial"/>
          <w:iCs/>
          <w:sz w:val="22"/>
          <w:szCs w:val="22"/>
        </w:rPr>
        <w:t xml:space="preserve"> d</w:t>
      </w:r>
      <w:r w:rsidRPr="008736FE">
        <w:rPr>
          <w:rFonts w:asciiTheme="minorHAnsi" w:hAnsiTheme="minorHAnsi" w:cs="Arial"/>
          <w:iCs/>
          <w:sz w:val="22"/>
          <w:szCs w:val="22"/>
        </w:rPr>
        <w:t>a</w:t>
      </w:r>
      <w:r w:rsidR="002C131C" w:rsidRPr="008736FE">
        <w:rPr>
          <w:rFonts w:asciiTheme="minorHAnsi" w:hAnsiTheme="minorHAnsi" w:cs="Arial"/>
          <w:iCs/>
          <w:sz w:val="22"/>
          <w:szCs w:val="22"/>
        </w:rPr>
        <w:t xml:space="preserve"> </w:t>
      </w:r>
      <w:r w:rsidRPr="008736FE">
        <w:rPr>
          <w:rFonts w:asciiTheme="minorHAnsi" w:hAnsiTheme="minorHAnsi" w:cs="Arial"/>
          <w:iCs/>
          <w:sz w:val="22"/>
          <w:szCs w:val="22"/>
          <w:u w:val="single"/>
        </w:rPr>
        <w:t>Dispensa</w:t>
      </w:r>
      <w:r w:rsidR="002C131C" w:rsidRPr="008736FE">
        <w:rPr>
          <w:rFonts w:asciiTheme="minorHAnsi" w:hAnsiTheme="minorHAnsi" w:cs="Arial"/>
          <w:iCs/>
          <w:sz w:val="22"/>
          <w:szCs w:val="22"/>
          <w:u w:val="single"/>
        </w:rPr>
        <w:t xml:space="preserve"> nº </w:t>
      </w:r>
      <w:r w:rsidR="009D4917">
        <w:rPr>
          <w:rFonts w:asciiTheme="minorHAnsi" w:hAnsiTheme="minorHAnsi" w:cs="Arial"/>
          <w:iCs/>
          <w:sz w:val="22"/>
          <w:szCs w:val="22"/>
          <w:u w:val="single"/>
        </w:rPr>
        <w:t>0</w:t>
      </w:r>
      <w:r w:rsidR="00A47583">
        <w:rPr>
          <w:rFonts w:asciiTheme="minorHAnsi" w:hAnsiTheme="minorHAnsi" w:cs="Arial"/>
          <w:iCs/>
          <w:sz w:val="22"/>
          <w:szCs w:val="22"/>
          <w:u w:val="single"/>
        </w:rPr>
        <w:t>27</w:t>
      </w:r>
      <w:r w:rsidR="002C131C" w:rsidRPr="008736FE">
        <w:rPr>
          <w:rFonts w:asciiTheme="minorHAnsi" w:hAnsiTheme="minorHAnsi" w:cs="Arial"/>
          <w:iCs/>
          <w:sz w:val="22"/>
          <w:szCs w:val="22"/>
          <w:u w:val="single"/>
        </w:rPr>
        <w:t>/</w:t>
      </w:r>
      <w:r w:rsidRPr="008736FE">
        <w:rPr>
          <w:rFonts w:asciiTheme="minorHAnsi" w:hAnsiTheme="minorHAnsi" w:cs="Arial"/>
          <w:iCs/>
          <w:sz w:val="22"/>
          <w:szCs w:val="22"/>
          <w:u w:val="single"/>
        </w:rPr>
        <w:t>1</w:t>
      </w:r>
      <w:r w:rsidR="009D4917">
        <w:rPr>
          <w:rFonts w:asciiTheme="minorHAnsi" w:hAnsiTheme="minorHAnsi" w:cs="Arial"/>
          <w:iCs/>
          <w:sz w:val="22"/>
          <w:szCs w:val="22"/>
          <w:u w:val="single"/>
        </w:rPr>
        <w:t>5</w:t>
      </w:r>
      <w:r w:rsidR="002C131C" w:rsidRPr="008736FE">
        <w:rPr>
          <w:rFonts w:asciiTheme="minorHAnsi" w:hAnsiTheme="minorHAnsi" w:cs="Arial"/>
          <w:iCs/>
          <w:sz w:val="22"/>
          <w:szCs w:val="22"/>
        </w:rPr>
        <w:t>, mediante as cláusulas e condições seguintes:</w:t>
      </w:r>
    </w:p>
    <w:p w:rsidR="002C131C" w:rsidRPr="008736FE" w:rsidRDefault="002C131C" w:rsidP="002C131C">
      <w:pPr>
        <w:spacing w:before="240" w:line="300" w:lineRule="exact"/>
        <w:jc w:val="both"/>
        <w:rPr>
          <w:rFonts w:asciiTheme="minorHAnsi" w:hAnsiTheme="minorHAnsi" w:cs="Arial"/>
          <w:b/>
          <w:iCs/>
          <w:sz w:val="22"/>
          <w:szCs w:val="22"/>
        </w:rPr>
      </w:pPr>
      <w:r w:rsidRPr="008736FE">
        <w:rPr>
          <w:rFonts w:asciiTheme="minorHAnsi" w:hAnsiTheme="minorHAnsi" w:cs="Arial"/>
          <w:b/>
          <w:iCs/>
          <w:sz w:val="22"/>
          <w:szCs w:val="22"/>
        </w:rPr>
        <w:t>CLÁUSULA PRIMEIRA: DAS PARTES</w:t>
      </w:r>
    </w:p>
    <w:p w:rsidR="002C131C" w:rsidRPr="008736FE" w:rsidRDefault="002C131C" w:rsidP="002C131C">
      <w:pPr>
        <w:spacing w:before="80" w:after="60" w:line="320" w:lineRule="exact"/>
        <w:jc w:val="both"/>
        <w:rPr>
          <w:rFonts w:asciiTheme="minorHAnsi" w:hAnsiTheme="minorHAnsi" w:cs="Arial"/>
          <w:b/>
          <w:iCs/>
          <w:sz w:val="22"/>
          <w:szCs w:val="22"/>
        </w:rPr>
      </w:pPr>
      <w:r w:rsidRPr="008736FE">
        <w:rPr>
          <w:rFonts w:asciiTheme="minorHAnsi" w:hAnsiTheme="minorHAnsi" w:cs="Arial"/>
          <w:iCs/>
          <w:sz w:val="22"/>
          <w:szCs w:val="22"/>
        </w:rPr>
        <w:t xml:space="preserve">Para os efeitos das disposições contratuais, a Companhia de Saneamento Municipal – </w:t>
      </w:r>
      <w:r w:rsidRPr="008736FE">
        <w:rPr>
          <w:rFonts w:asciiTheme="minorHAnsi" w:hAnsiTheme="minorHAnsi" w:cs="Arial"/>
          <w:b/>
          <w:iCs/>
          <w:sz w:val="22"/>
          <w:szCs w:val="22"/>
        </w:rPr>
        <w:t>CESAMA</w:t>
      </w:r>
      <w:r w:rsidRPr="008736FE">
        <w:rPr>
          <w:rFonts w:asciiTheme="minorHAnsi" w:hAnsiTheme="minorHAnsi" w:cs="Arial"/>
          <w:iCs/>
          <w:sz w:val="22"/>
          <w:szCs w:val="22"/>
        </w:rPr>
        <w:t xml:space="preserve"> será designada pela sigla </w:t>
      </w:r>
      <w:r w:rsidRPr="008736FE">
        <w:rPr>
          <w:rFonts w:asciiTheme="minorHAnsi" w:hAnsiTheme="minorHAnsi" w:cs="Arial"/>
          <w:b/>
          <w:iCs/>
          <w:sz w:val="22"/>
          <w:szCs w:val="22"/>
        </w:rPr>
        <w:t>CESAMA</w:t>
      </w:r>
      <w:r w:rsidRPr="008736FE">
        <w:rPr>
          <w:rFonts w:asciiTheme="minorHAnsi" w:hAnsiTheme="minorHAnsi" w:cs="Arial"/>
          <w:iCs/>
          <w:sz w:val="22"/>
          <w:szCs w:val="22"/>
        </w:rPr>
        <w:t xml:space="preserve"> e a </w:t>
      </w:r>
      <w:r w:rsidR="00823828" w:rsidRPr="008736FE">
        <w:rPr>
          <w:rFonts w:asciiTheme="minorHAnsi" w:hAnsiTheme="minorHAnsi" w:cs="Arial"/>
          <w:b/>
          <w:iCs/>
          <w:sz w:val="22"/>
          <w:szCs w:val="22"/>
        </w:rPr>
        <w:t>EMPAV – Empresa Municipal de Pavimentação e Urbanização</w:t>
      </w:r>
      <w:r w:rsidRPr="008736FE">
        <w:rPr>
          <w:rFonts w:asciiTheme="minorHAnsi" w:hAnsiTheme="minorHAnsi" w:cs="Arial"/>
          <w:b/>
          <w:bCs/>
          <w:iCs/>
          <w:sz w:val="22"/>
          <w:szCs w:val="22"/>
        </w:rPr>
        <w:t xml:space="preserve"> </w:t>
      </w:r>
      <w:r w:rsidRPr="008736FE">
        <w:rPr>
          <w:rFonts w:asciiTheme="minorHAnsi" w:hAnsiTheme="minorHAnsi" w:cs="Arial"/>
          <w:iCs/>
          <w:sz w:val="22"/>
          <w:szCs w:val="22"/>
        </w:rPr>
        <w:t xml:space="preserve">por </w:t>
      </w:r>
      <w:r w:rsidRPr="008736FE">
        <w:rPr>
          <w:rFonts w:asciiTheme="minorHAnsi" w:hAnsiTheme="minorHAnsi" w:cs="Arial"/>
          <w:b/>
          <w:iCs/>
          <w:sz w:val="22"/>
          <w:szCs w:val="22"/>
        </w:rPr>
        <w:t>CONTRATADA</w:t>
      </w:r>
      <w:r w:rsidRPr="008736FE">
        <w:rPr>
          <w:rFonts w:asciiTheme="minorHAnsi" w:hAnsiTheme="minorHAnsi" w:cs="Arial"/>
          <w:iCs/>
          <w:sz w:val="22"/>
          <w:szCs w:val="22"/>
        </w:rPr>
        <w:t>;</w:t>
      </w:r>
    </w:p>
    <w:p w:rsidR="002C131C" w:rsidRPr="008736FE" w:rsidRDefault="002C131C" w:rsidP="002C131C">
      <w:pPr>
        <w:pStyle w:val="Ttulo2"/>
        <w:spacing w:line="300" w:lineRule="exact"/>
        <w:rPr>
          <w:rFonts w:asciiTheme="minorHAnsi" w:hAnsiTheme="minorHAnsi" w:cs="Arial"/>
          <w:iCs/>
          <w:color w:val="auto"/>
          <w:sz w:val="22"/>
          <w:szCs w:val="22"/>
        </w:rPr>
      </w:pPr>
      <w:r w:rsidRPr="008736FE">
        <w:rPr>
          <w:rFonts w:asciiTheme="minorHAnsi" w:hAnsiTheme="minorHAnsi" w:cs="Arial"/>
          <w:i/>
          <w:iCs/>
          <w:color w:val="auto"/>
          <w:sz w:val="22"/>
          <w:szCs w:val="22"/>
        </w:rPr>
        <w:t>CLÁUSULA SEGUNDA: DO OBJETO</w:t>
      </w:r>
    </w:p>
    <w:p w:rsidR="002C131C" w:rsidRPr="008736FE" w:rsidRDefault="00307E2A" w:rsidP="002C131C">
      <w:pPr>
        <w:spacing w:before="80" w:after="60" w:line="320" w:lineRule="exact"/>
        <w:jc w:val="both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/>
          <w:b/>
          <w:iCs/>
          <w:sz w:val="22"/>
          <w:szCs w:val="22"/>
        </w:rPr>
        <w:t>C</w:t>
      </w:r>
      <w:r w:rsidRPr="008736FE">
        <w:rPr>
          <w:rFonts w:asciiTheme="minorHAnsi" w:hAnsiTheme="minorHAnsi"/>
          <w:b/>
          <w:iCs/>
          <w:sz w:val="22"/>
          <w:szCs w:val="22"/>
        </w:rPr>
        <w:t xml:space="preserve">ontratação de empresa pública municipal para a prestação de serviços de pavimentação asfáltica </w:t>
      </w:r>
      <w:r w:rsidR="00A47583">
        <w:rPr>
          <w:rFonts w:asciiTheme="minorHAnsi" w:hAnsiTheme="minorHAnsi"/>
          <w:b/>
          <w:iCs/>
          <w:sz w:val="22"/>
          <w:szCs w:val="22"/>
        </w:rPr>
        <w:t>e serviço de pavimentação necessários à manutenção dos pavimentos decorrentes dos serviços de manutenção do sistema de abastecimento de água e coleta de esgoto</w:t>
      </w:r>
      <w:r>
        <w:rPr>
          <w:rFonts w:asciiTheme="minorHAnsi" w:hAnsiTheme="minorHAnsi"/>
          <w:b/>
          <w:iCs/>
          <w:sz w:val="22"/>
          <w:szCs w:val="22"/>
        </w:rPr>
        <w:t>,</w:t>
      </w:r>
      <w:r w:rsidRPr="008736FE">
        <w:rPr>
          <w:rFonts w:asciiTheme="minorHAnsi" w:hAnsiTheme="minorHAnsi"/>
          <w:b/>
          <w:iCs/>
          <w:sz w:val="22"/>
          <w:szCs w:val="22"/>
        </w:rPr>
        <w:t xml:space="preserve"> com </w:t>
      </w:r>
      <w:r w:rsidR="00A47583">
        <w:rPr>
          <w:rFonts w:asciiTheme="minorHAnsi" w:hAnsiTheme="minorHAnsi"/>
          <w:b/>
          <w:iCs/>
          <w:sz w:val="22"/>
          <w:szCs w:val="22"/>
        </w:rPr>
        <w:t>fundamento</w:t>
      </w:r>
      <w:r w:rsidRPr="008736FE">
        <w:rPr>
          <w:rFonts w:asciiTheme="minorHAnsi" w:hAnsiTheme="minorHAnsi"/>
          <w:b/>
          <w:iCs/>
          <w:sz w:val="22"/>
          <w:szCs w:val="22"/>
        </w:rPr>
        <w:t xml:space="preserve"> no art. 24, VIII da lei nº 8.666/93</w:t>
      </w:r>
      <w:r w:rsidR="00A47583">
        <w:rPr>
          <w:rFonts w:asciiTheme="minorHAnsi" w:hAnsiTheme="minorHAnsi" w:cs="Arial"/>
          <w:iCs/>
          <w:sz w:val="22"/>
          <w:szCs w:val="22"/>
        </w:rPr>
        <w:t xml:space="preserve"> e</w:t>
      </w:r>
      <w:r w:rsidR="002C131C" w:rsidRPr="008736FE">
        <w:rPr>
          <w:rFonts w:asciiTheme="minorHAnsi" w:hAnsiTheme="minorHAnsi" w:cs="Arial"/>
          <w:iCs/>
          <w:sz w:val="22"/>
          <w:szCs w:val="22"/>
        </w:rPr>
        <w:t xml:space="preserve"> </w:t>
      </w:r>
      <w:r w:rsidR="00A47583">
        <w:rPr>
          <w:rFonts w:asciiTheme="minorHAnsi" w:hAnsiTheme="minorHAnsi" w:cs="Arial"/>
          <w:iCs/>
          <w:sz w:val="22"/>
          <w:szCs w:val="22"/>
        </w:rPr>
        <w:t xml:space="preserve">com </w:t>
      </w:r>
      <w:r w:rsidR="00A36955" w:rsidRPr="008736FE">
        <w:rPr>
          <w:rFonts w:asciiTheme="minorHAnsi" w:hAnsiTheme="minorHAnsi" w:cs="Arial"/>
          <w:iCs/>
          <w:sz w:val="22"/>
          <w:szCs w:val="22"/>
        </w:rPr>
        <w:t xml:space="preserve">base na sua proposta de fls. </w:t>
      </w:r>
      <w:r w:rsidR="00040097">
        <w:rPr>
          <w:rFonts w:asciiTheme="minorHAnsi" w:hAnsiTheme="minorHAnsi" w:cs="Arial"/>
          <w:iCs/>
          <w:sz w:val="22"/>
          <w:szCs w:val="22"/>
        </w:rPr>
        <w:t>05/06</w:t>
      </w:r>
      <w:r w:rsidR="00A36955" w:rsidRPr="008736FE">
        <w:rPr>
          <w:rFonts w:asciiTheme="minorHAnsi" w:hAnsiTheme="minorHAnsi" w:cs="Arial"/>
          <w:iCs/>
          <w:sz w:val="22"/>
          <w:szCs w:val="22"/>
        </w:rPr>
        <w:t xml:space="preserve">, que </w:t>
      </w:r>
      <w:r w:rsidR="002C131C" w:rsidRPr="008736FE">
        <w:rPr>
          <w:rFonts w:asciiTheme="minorHAnsi" w:hAnsiTheme="minorHAnsi" w:cs="Arial"/>
          <w:iCs/>
          <w:sz w:val="22"/>
          <w:szCs w:val="22"/>
        </w:rPr>
        <w:t>em todos os seus termos e disposições</w:t>
      </w:r>
      <w:r w:rsidR="002C131C" w:rsidRPr="008736FE">
        <w:rPr>
          <w:rFonts w:asciiTheme="minorHAnsi" w:hAnsiTheme="minorHAnsi" w:cs="Arial"/>
          <w:b/>
          <w:iCs/>
          <w:sz w:val="22"/>
          <w:szCs w:val="22"/>
        </w:rPr>
        <w:t>,</w:t>
      </w:r>
      <w:r w:rsidR="002C131C" w:rsidRPr="008736FE">
        <w:rPr>
          <w:rFonts w:asciiTheme="minorHAnsi" w:hAnsiTheme="minorHAnsi" w:cs="Arial"/>
          <w:iCs/>
          <w:sz w:val="22"/>
          <w:szCs w:val="22"/>
        </w:rPr>
        <w:t xml:space="preserve"> naquilo que não conflitar com o presente instrumento, fica fazendo parte integrante do presente Contrato, ao qual se incorporam, sem prejuízo das demais cláusulas;</w:t>
      </w:r>
    </w:p>
    <w:p w:rsidR="002C131C" w:rsidRPr="008736FE" w:rsidRDefault="002C131C" w:rsidP="002C131C">
      <w:pPr>
        <w:spacing w:before="240" w:line="300" w:lineRule="exact"/>
        <w:jc w:val="both"/>
        <w:rPr>
          <w:rFonts w:asciiTheme="minorHAnsi" w:hAnsiTheme="minorHAnsi" w:cs="Arial"/>
          <w:b/>
          <w:iCs/>
          <w:sz w:val="22"/>
          <w:szCs w:val="22"/>
        </w:rPr>
      </w:pPr>
      <w:r w:rsidRPr="008736FE">
        <w:rPr>
          <w:rFonts w:asciiTheme="minorHAnsi" w:hAnsiTheme="minorHAnsi" w:cs="Arial"/>
          <w:b/>
          <w:iCs/>
          <w:sz w:val="22"/>
          <w:szCs w:val="22"/>
        </w:rPr>
        <w:t xml:space="preserve">CLÁUSULA TERCEIRA: DOS VALORES </w:t>
      </w:r>
    </w:p>
    <w:p w:rsidR="002C131C" w:rsidRPr="008736FE" w:rsidRDefault="002C131C" w:rsidP="002C131C">
      <w:pPr>
        <w:spacing w:before="80" w:after="60" w:line="320" w:lineRule="exact"/>
        <w:jc w:val="both"/>
        <w:rPr>
          <w:rFonts w:asciiTheme="minorHAnsi" w:hAnsiTheme="minorHAnsi" w:cs="Arial"/>
          <w:iCs/>
          <w:sz w:val="22"/>
          <w:szCs w:val="22"/>
        </w:rPr>
      </w:pPr>
      <w:r w:rsidRPr="008736FE">
        <w:rPr>
          <w:rFonts w:asciiTheme="minorHAnsi" w:hAnsiTheme="minorHAnsi" w:cs="Arial"/>
          <w:iCs/>
          <w:sz w:val="22"/>
          <w:szCs w:val="22"/>
        </w:rPr>
        <w:t xml:space="preserve">O objeto deste Contrato, de acordo com suas especificações, tem o preço global de </w:t>
      </w:r>
      <w:r w:rsidRPr="008736FE">
        <w:rPr>
          <w:rFonts w:asciiTheme="minorHAnsi" w:hAnsiTheme="minorHAnsi" w:cs="Arial"/>
          <w:b/>
          <w:bCs/>
          <w:iCs/>
          <w:sz w:val="22"/>
          <w:szCs w:val="22"/>
        </w:rPr>
        <w:t xml:space="preserve">R$ </w:t>
      </w:r>
      <w:r w:rsidR="00A47583">
        <w:rPr>
          <w:rFonts w:asciiTheme="minorHAnsi" w:hAnsiTheme="minorHAnsi" w:cs="Arial"/>
          <w:b/>
          <w:bCs/>
          <w:iCs/>
          <w:sz w:val="22"/>
          <w:szCs w:val="22"/>
        </w:rPr>
        <w:t>3.843.681,93</w:t>
      </w:r>
      <w:r w:rsidRPr="008736FE">
        <w:rPr>
          <w:rFonts w:asciiTheme="minorHAnsi" w:hAnsiTheme="minorHAnsi" w:cs="Arial"/>
          <w:b/>
          <w:bCs/>
          <w:iCs/>
          <w:sz w:val="22"/>
          <w:szCs w:val="22"/>
        </w:rPr>
        <w:t xml:space="preserve"> (</w:t>
      </w:r>
      <w:r w:rsidR="00A47583">
        <w:rPr>
          <w:rFonts w:asciiTheme="minorHAnsi" w:hAnsiTheme="minorHAnsi" w:cs="Arial"/>
          <w:b/>
          <w:bCs/>
          <w:iCs/>
          <w:sz w:val="22"/>
          <w:szCs w:val="22"/>
        </w:rPr>
        <w:t>três milhões, oitocentos e quarenta e três mil, seiscentos e oitenta e um reais e noventa e três centavos</w:t>
      </w:r>
      <w:r w:rsidRPr="008736FE">
        <w:rPr>
          <w:rFonts w:asciiTheme="minorHAnsi" w:hAnsiTheme="minorHAnsi" w:cs="Arial"/>
          <w:b/>
          <w:bCs/>
          <w:iCs/>
          <w:sz w:val="22"/>
          <w:szCs w:val="22"/>
        </w:rPr>
        <w:t>)</w:t>
      </w:r>
      <w:r w:rsidRPr="008736FE">
        <w:rPr>
          <w:rFonts w:asciiTheme="minorHAnsi" w:hAnsiTheme="minorHAnsi" w:cs="Arial"/>
          <w:iCs/>
          <w:sz w:val="22"/>
          <w:szCs w:val="22"/>
        </w:rPr>
        <w:t xml:space="preserve"> e nele est</w:t>
      </w:r>
      <w:r w:rsidR="00434664" w:rsidRPr="008736FE">
        <w:rPr>
          <w:rFonts w:asciiTheme="minorHAnsi" w:hAnsiTheme="minorHAnsi" w:cs="Arial"/>
          <w:iCs/>
          <w:sz w:val="22"/>
          <w:szCs w:val="22"/>
        </w:rPr>
        <w:t>ão incluídas todas as despesas, conforme planilha (</w:t>
      </w:r>
      <w:r w:rsidR="00A47583">
        <w:rPr>
          <w:rFonts w:asciiTheme="minorHAnsi" w:hAnsiTheme="minorHAnsi" w:cs="Arial"/>
          <w:iCs/>
          <w:sz w:val="22"/>
          <w:szCs w:val="22"/>
        </w:rPr>
        <w:t>a</w:t>
      </w:r>
      <w:r w:rsidR="00434664" w:rsidRPr="008736FE">
        <w:rPr>
          <w:rFonts w:asciiTheme="minorHAnsi" w:hAnsiTheme="minorHAnsi" w:cs="Arial"/>
          <w:iCs/>
          <w:sz w:val="22"/>
          <w:szCs w:val="22"/>
        </w:rPr>
        <w:t>nexo).</w:t>
      </w:r>
    </w:p>
    <w:p w:rsidR="00677B74" w:rsidRPr="008736FE" w:rsidRDefault="00677B74" w:rsidP="00677B74">
      <w:pPr>
        <w:jc w:val="both"/>
        <w:rPr>
          <w:rFonts w:asciiTheme="minorHAnsi" w:hAnsiTheme="minorHAnsi"/>
          <w:sz w:val="22"/>
          <w:szCs w:val="22"/>
        </w:rPr>
      </w:pPr>
    </w:p>
    <w:p w:rsidR="00677B74" w:rsidRPr="008736FE" w:rsidRDefault="00677B74" w:rsidP="00677B74">
      <w:pPr>
        <w:jc w:val="both"/>
        <w:rPr>
          <w:rFonts w:asciiTheme="minorHAnsi" w:hAnsiTheme="minorHAnsi"/>
          <w:sz w:val="22"/>
          <w:szCs w:val="22"/>
        </w:rPr>
      </w:pPr>
      <w:r w:rsidRPr="008736FE">
        <w:rPr>
          <w:rFonts w:asciiTheme="minorHAnsi" w:hAnsiTheme="minorHAnsi" w:cs="Arial"/>
          <w:b/>
          <w:iCs/>
          <w:sz w:val="22"/>
          <w:szCs w:val="22"/>
        </w:rPr>
        <w:t>CLÁUSULA</w:t>
      </w:r>
      <w:r w:rsidRPr="008736FE">
        <w:rPr>
          <w:rFonts w:asciiTheme="minorHAnsi" w:hAnsiTheme="minorHAnsi"/>
          <w:b/>
          <w:sz w:val="22"/>
          <w:szCs w:val="22"/>
        </w:rPr>
        <w:t xml:space="preserve"> QUARTA</w:t>
      </w:r>
      <w:r w:rsidRPr="008736FE">
        <w:rPr>
          <w:rFonts w:asciiTheme="minorHAnsi" w:hAnsiTheme="minorHAnsi"/>
          <w:sz w:val="22"/>
          <w:szCs w:val="22"/>
        </w:rPr>
        <w:t xml:space="preserve">: Os pagamentos serão realizados através de medições, sempre às </w:t>
      </w:r>
      <w:r w:rsidRPr="008736FE">
        <w:rPr>
          <w:rFonts w:asciiTheme="minorHAnsi" w:hAnsiTheme="minorHAnsi"/>
          <w:b/>
          <w:bCs/>
          <w:sz w:val="22"/>
          <w:szCs w:val="22"/>
        </w:rPr>
        <w:t>quintas-feiras, 30 (trinta) dias</w:t>
      </w:r>
      <w:r w:rsidRPr="008736FE">
        <w:rPr>
          <w:rFonts w:asciiTheme="minorHAnsi" w:hAnsiTheme="minorHAnsi"/>
          <w:sz w:val="22"/>
          <w:szCs w:val="22"/>
        </w:rPr>
        <w:t xml:space="preserve"> após o recebimento e aceitação da Nota Fisc</w:t>
      </w:r>
      <w:r w:rsidR="005F25BC" w:rsidRPr="008736FE">
        <w:rPr>
          <w:rFonts w:asciiTheme="minorHAnsi" w:hAnsiTheme="minorHAnsi"/>
          <w:sz w:val="22"/>
          <w:szCs w:val="22"/>
        </w:rPr>
        <w:t>al pelo departamento competente</w:t>
      </w:r>
      <w:r w:rsidRPr="008736FE">
        <w:rPr>
          <w:rFonts w:asciiTheme="minorHAnsi" w:hAnsiTheme="minorHAnsi"/>
          <w:sz w:val="22"/>
          <w:szCs w:val="22"/>
        </w:rPr>
        <w:t xml:space="preserve">. Os pagamentos serão através de depósito em conta via </w:t>
      </w:r>
      <w:r w:rsidRPr="008736FE">
        <w:rPr>
          <w:rFonts w:asciiTheme="minorHAnsi" w:hAnsiTheme="minorHAnsi"/>
          <w:b/>
          <w:sz w:val="22"/>
          <w:szCs w:val="22"/>
        </w:rPr>
        <w:t>TED</w:t>
      </w:r>
      <w:r w:rsidRPr="008736FE">
        <w:rPr>
          <w:rFonts w:asciiTheme="minorHAnsi" w:hAnsiTheme="minorHAnsi"/>
          <w:sz w:val="22"/>
          <w:szCs w:val="22"/>
        </w:rPr>
        <w:t xml:space="preserve"> (transferência eletrônica disponível) para valores iguais ou superiores a R$5.000,00 (cinco mil reais), cujas tarifas extras correrão por conta da</w:t>
      </w:r>
      <w:r w:rsidRPr="008736FE">
        <w:rPr>
          <w:rFonts w:asciiTheme="minorHAnsi" w:hAnsiTheme="minorHAnsi"/>
          <w:color w:val="FF00FF"/>
          <w:sz w:val="22"/>
          <w:szCs w:val="22"/>
        </w:rPr>
        <w:t xml:space="preserve"> </w:t>
      </w:r>
      <w:bookmarkStart w:id="0" w:name="_GoBack"/>
      <w:bookmarkEnd w:id="0"/>
      <w:r w:rsidRPr="008736FE">
        <w:rPr>
          <w:rFonts w:asciiTheme="minorHAnsi" w:hAnsiTheme="minorHAnsi"/>
          <w:b/>
          <w:sz w:val="22"/>
          <w:szCs w:val="22"/>
        </w:rPr>
        <w:t>CONTRATADA</w:t>
      </w:r>
      <w:r w:rsidRPr="008736FE">
        <w:rPr>
          <w:rFonts w:asciiTheme="minorHAnsi" w:hAnsiTheme="minorHAnsi"/>
          <w:sz w:val="22"/>
          <w:szCs w:val="22"/>
        </w:rPr>
        <w:t>;</w:t>
      </w:r>
    </w:p>
    <w:p w:rsidR="00677B74" w:rsidRPr="008736FE" w:rsidRDefault="00677B74" w:rsidP="00677B74">
      <w:pPr>
        <w:jc w:val="both"/>
        <w:rPr>
          <w:rFonts w:asciiTheme="minorHAnsi" w:hAnsiTheme="minorHAnsi"/>
          <w:b/>
          <w:sz w:val="22"/>
          <w:szCs w:val="22"/>
        </w:rPr>
      </w:pPr>
    </w:p>
    <w:p w:rsidR="00677B74" w:rsidRPr="008736FE" w:rsidRDefault="00677B74" w:rsidP="00677B74">
      <w:pPr>
        <w:jc w:val="both"/>
        <w:rPr>
          <w:rFonts w:asciiTheme="minorHAnsi" w:hAnsiTheme="minorHAnsi"/>
          <w:sz w:val="22"/>
          <w:szCs w:val="22"/>
        </w:rPr>
      </w:pPr>
      <w:r w:rsidRPr="008736FE">
        <w:rPr>
          <w:rFonts w:asciiTheme="minorHAnsi" w:hAnsiTheme="minorHAnsi" w:cs="Arial"/>
          <w:b/>
          <w:iCs/>
          <w:sz w:val="22"/>
          <w:szCs w:val="22"/>
        </w:rPr>
        <w:lastRenderedPageBreak/>
        <w:t>CLÁUSULA</w:t>
      </w:r>
      <w:r w:rsidRPr="008736FE">
        <w:rPr>
          <w:rFonts w:asciiTheme="minorHAnsi" w:hAnsiTheme="minorHAnsi"/>
          <w:b/>
          <w:sz w:val="22"/>
          <w:szCs w:val="22"/>
        </w:rPr>
        <w:t xml:space="preserve"> QUINTA:</w:t>
      </w:r>
      <w:r w:rsidRPr="008736FE">
        <w:rPr>
          <w:rFonts w:asciiTheme="minorHAnsi" w:hAnsiTheme="minorHAnsi"/>
          <w:sz w:val="22"/>
          <w:szCs w:val="22"/>
        </w:rPr>
        <w:t xml:space="preserve"> Na Nota Fiscal (em duas vias) deverão estar anexadas as certidões atualizadas de regularidade junto ao INSS, FGTS e CNDT;</w:t>
      </w:r>
    </w:p>
    <w:p w:rsidR="00677B74" w:rsidRPr="008736FE" w:rsidRDefault="00677B74" w:rsidP="00677B74">
      <w:pPr>
        <w:ind w:left="2835" w:hanging="2835"/>
        <w:jc w:val="both"/>
        <w:rPr>
          <w:rFonts w:asciiTheme="minorHAnsi" w:hAnsiTheme="minorHAnsi"/>
          <w:sz w:val="22"/>
          <w:szCs w:val="22"/>
        </w:rPr>
      </w:pPr>
    </w:p>
    <w:p w:rsidR="00677B74" w:rsidRPr="008736FE" w:rsidRDefault="00677B74" w:rsidP="00677B74">
      <w:pPr>
        <w:jc w:val="both"/>
        <w:rPr>
          <w:rFonts w:asciiTheme="minorHAnsi" w:hAnsiTheme="minorHAnsi"/>
          <w:sz w:val="22"/>
          <w:szCs w:val="22"/>
        </w:rPr>
      </w:pPr>
      <w:r w:rsidRPr="008736FE">
        <w:rPr>
          <w:rFonts w:asciiTheme="minorHAnsi" w:hAnsiTheme="minorHAnsi" w:cs="Arial"/>
          <w:b/>
          <w:iCs/>
          <w:sz w:val="22"/>
          <w:szCs w:val="22"/>
        </w:rPr>
        <w:t>CLÁUSULA</w:t>
      </w:r>
      <w:r w:rsidRPr="008736FE">
        <w:rPr>
          <w:rFonts w:asciiTheme="minorHAnsi" w:hAnsiTheme="minorHAnsi"/>
          <w:b/>
          <w:sz w:val="22"/>
          <w:szCs w:val="22"/>
        </w:rPr>
        <w:t xml:space="preserve"> SEXTA:</w:t>
      </w:r>
      <w:r w:rsidRPr="008736FE">
        <w:rPr>
          <w:rFonts w:asciiTheme="minorHAnsi" w:hAnsiTheme="minorHAnsi"/>
          <w:sz w:val="22"/>
          <w:szCs w:val="22"/>
        </w:rPr>
        <w:t xml:space="preserve"> Os preços ora contratados são fixos e irreajustáveis;</w:t>
      </w:r>
    </w:p>
    <w:p w:rsidR="00677B74" w:rsidRPr="008736FE" w:rsidRDefault="00677B74" w:rsidP="00677B74">
      <w:pPr>
        <w:jc w:val="both"/>
        <w:rPr>
          <w:rFonts w:asciiTheme="minorHAnsi" w:hAnsiTheme="minorHAnsi"/>
          <w:b/>
          <w:sz w:val="22"/>
          <w:szCs w:val="22"/>
        </w:rPr>
      </w:pPr>
    </w:p>
    <w:p w:rsidR="00677B74" w:rsidRPr="008736FE" w:rsidRDefault="00677B74" w:rsidP="00677B74">
      <w:pPr>
        <w:jc w:val="both"/>
        <w:rPr>
          <w:rFonts w:asciiTheme="minorHAnsi" w:hAnsiTheme="minorHAnsi"/>
          <w:sz w:val="22"/>
          <w:szCs w:val="22"/>
        </w:rPr>
      </w:pPr>
      <w:r w:rsidRPr="008736FE">
        <w:rPr>
          <w:rFonts w:asciiTheme="minorHAnsi" w:hAnsiTheme="minorHAnsi" w:cs="Arial"/>
          <w:b/>
          <w:iCs/>
          <w:sz w:val="22"/>
          <w:szCs w:val="22"/>
        </w:rPr>
        <w:t>CLÁUSULA</w:t>
      </w:r>
      <w:r w:rsidRPr="008736FE">
        <w:rPr>
          <w:rFonts w:asciiTheme="minorHAnsi" w:hAnsiTheme="minorHAnsi"/>
          <w:b/>
          <w:sz w:val="22"/>
          <w:szCs w:val="22"/>
        </w:rPr>
        <w:t xml:space="preserve"> SÉTIMA: </w:t>
      </w:r>
      <w:r w:rsidRPr="008736FE">
        <w:rPr>
          <w:rFonts w:asciiTheme="minorHAnsi" w:hAnsiTheme="minorHAnsi"/>
          <w:sz w:val="22"/>
          <w:szCs w:val="22"/>
        </w:rPr>
        <w:t xml:space="preserve">Na hipótese de ocorrer atraso no pagamento por responsabilidade da </w:t>
      </w:r>
      <w:r w:rsidRPr="008736FE">
        <w:rPr>
          <w:rFonts w:asciiTheme="minorHAnsi" w:hAnsiTheme="minorHAnsi"/>
          <w:b/>
          <w:sz w:val="22"/>
          <w:szCs w:val="22"/>
        </w:rPr>
        <w:t>CESAMA</w:t>
      </w:r>
      <w:r w:rsidRPr="008736FE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8736FE">
        <w:rPr>
          <w:rFonts w:asciiTheme="minorHAnsi" w:hAnsiTheme="minorHAnsi"/>
          <w:sz w:val="22"/>
          <w:szCs w:val="22"/>
        </w:rPr>
        <w:t>esta</w:t>
      </w:r>
      <w:proofErr w:type="spellEnd"/>
      <w:r w:rsidRPr="008736FE">
        <w:rPr>
          <w:rFonts w:asciiTheme="minorHAnsi" w:hAnsiTheme="minorHAnsi"/>
          <w:sz w:val="22"/>
          <w:szCs w:val="22"/>
        </w:rPr>
        <w:t xml:space="preserve"> se compromete a aplicar, conforme legislação em vigor, juros de mora sobre o valor devido pro-rata entre a data do vencimento e o efetivo pagamento;</w:t>
      </w:r>
    </w:p>
    <w:p w:rsidR="00677B74" w:rsidRPr="008736FE" w:rsidRDefault="00677B74" w:rsidP="00677B74">
      <w:pPr>
        <w:jc w:val="both"/>
        <w:rPr>
          <w:rFonts w:asciiTheme="minorHAnsi" w:hAnsiTheme="minorHAnsi"/>
          <w:sz w:val="22"/>
          <w:szCs w:val="22"/>
        </w:rPr>
      </w:pPr>
    </w:p>
    <w:p w:rsidR="00677B74" w:rsidRPr="008736FE" w:rsidRDefault="00677B74" w:rsidP="00677B74">
      <w:pPr>
        <w:ind w:right="51"/>
        <w:jc w:val="both"/>
        <w:rPr>
          <w:rFonts w:asciiTheme="minorHAnsi" w:hAnsiTheme="minorHAnsi"/>
          <w:sz w:val="22"/>
          <w:szCs w:val="22"/>
        </w:rPr>
      </w:pPr>
      <w:r w:rsidRPr="008736FE">
        <w:rPr>
          <w:rFonts w:asciiTheme="minorHAnsi" w:hAnsiTheme="minorHAnsi" w:cs="Arial"/>
          <w:b/>
          <w:iCs/>
          <w:sz w:val="22"/>
          <w:szCs w:val="22"/>
        </w:rPr>
        <w:t>CLÁUSULA OITAVA</w:t>
      </w:r>
      <w:r w:rsidRPr="008736FE">
        <w:rPr>
          <w:rFonts w:asciiTheme="minorHAnsi" w:hAnsiTheme="minorHAnsi"/>
          <w:b/>
          <w:sz w:val="22"/>
          <w:szCs w:val="22"/>
        </w:rPr>
        <w:t xml:space="preserve">: </w:t>
      </w:r>
      <w:r w:rsidR="00A47583">
        <w:rPr>
          <w:rFonts w:asciiTheme="minorHAnsi" w:hAnsiTheme="minorHAnsi"/>
          <w:sz w:val="22"/>
          <w:szCs w:val="22"/>
        </w:rPr>
        <w:t>O</w:t>
      </w:r>
      <w:r w:rsidR="00823828" w:rsidRPr="008736FE">
        <w:rPr>
          <w:rFonts w:asciiTheme="minorHAnsi" w:hAnsiTheme="minorHAnsi"/>
          <w:bCs/>
          <w:sz w:val="22"/>
          <w:szCs w:val="22"/>
        </w:rPr>
        <w:t xml:space="preserve"> </w:t>
      </w:r>
      <w:r w:rsidRPr="008736FE">
        <w:rPr>
          <w:rFonts w:asciiTheme="minorHAnsi" w:hAnsiTheme="minorHAnsi"/>
          <w:bCs/>
          <w:sz w:val="22"/>
          <w:szCs w:val="22"/>
        </w:rPr>
        <w:t>prazo contratual é de</w:t>
      </w:r>
      <w:r w:rsidRPr="008736FE">
        <w:rPr>
          <w:rFonts w:asciiTheme="minorHAnsi" w:hAnsiTheme="minorHAnsi"/>
          <w:sz w:val="22"/>
          <w:szCs w:val="22"/>
        </w:rPr>
        <w:t xml:space="preserve"> </w:t>
      </w:r>
      <w:r w:rsidR="00A47583">
        <w:rPr>
          <w:rFonts w:asciiTheme="minorHAnsi" w:hAnsiTheme="minorHAnsi"/>
          <w:b/>
          <w:bCs/>
          <w:sz w:val="22"/>
          <w:szCs w:val="22"/>
        </w:rPr>
        <w:t>12</w:t>
      </w:r>
      <w:r w:rsidRPr="008736FE">
        <w:rPr>
          <w:rFonts w:asciiTheme="minorHAnsi" w:hAnsiTheme="minorHAnsi"/>
          <w:b/>
          <w:bCs/>
          <w:sz w:val="22"/>
          <w:szCs w:val="22"/>
        </w:rPr>
        <w:t xml:space="preserve"> (</w:t>
      </w:r>
      <w:r w:rsidR="00A47583">
        <w:rPr>
          <w:rFonts w:asciiTheme="minorHAnsi" w:hAnsiTheme="minorHAnsi"/>
          <w:b/>
          <w:bCs/>
          <w:sz w:val="22"/>
          <w:szCs w:val="22"/>
        </w:rPr>
        <w:t>doze</w:t>
      </w:r>
      <w:r w:rsidRPr="008736FE">
        <w:rPr>
          <w:rFonts w:asciiTheme="minorHAnsi" w:hAnsiTheme="minorHAnsi"/>
          <w:b/>
          <w:bCs/>
          <w:sz w:val="22"/>
          <w:szCs w:val="22"/>
        </w:rPr>
        <w:t xml:space="preserve">) </w:t>
      </w:r>
      <w:r w:rsidR="00A47583">
        <w:rPr>
          <w:rFonts w:asciiTheme="minorHAnsi" w:hAnsiTheme="minorHAnsi"/>
          <w:b/>
          <w:bCs/>
          <w:sz w:val="22"/>
          <w:szCs w:val="22"/>
        </w:rPr>
        <w:t>meses</w:t>
      </w:r>
      <w:r w:rsidR="00823828" w:rsidRPr="008736FE">
        <w:rPr>
          <w:rFonts w:asciiTheme="minorHAnsi" w:hAnsiTheme="minorHAnsi"/>
          <w:b/>
          <w:bCs/>
          <w:sz w:val="22"/>
          <w:szCs w:val="22"/>
        </w:rPr>
        <w:t xml:space="preserve">, </w:t>
      </w:r>
      <w:r w:rsidR="00A47583">
        <w:rPr>
          <w:rFonts w:asciiTheme="minorHAnsi" w:hAnsiTheme="minorHAnsi"/>
          <w:b/>
          <w:bCs/>
          <w:sz w:val="22"/>
          <w:szCs w:val="22"/>
        </w:rPr>
        <w:t>e passa a vigorar</w:t>
      </w:r>
      <w:r w:rsidRPr="008736FE">
        <w:rPr>
          <w:rFonts w:asciiTheme="minorHAnsi" w:hAnsiTheme="minorHAnsi"/>
          <w:sz w:val="22"/>
          <w:szCs w:val="22"/>
        </w:rPr>
        <w:t xml:space="preserve"> a partir da data d</w:t>
      </w:r>
      <w:r w:rsidR="00823828" w:rsidRPr="008736FE">
        <w:rPr>
          <w:rFonts w:asciiTheme="minorHAnsi" w:hAnsiTheme="minorHAnsi"/>
          <w:sz w:val="22"/>
          <w:szCs w:val="22"/>
        </w:rPr>
        <w:t xml:space="preserve">a ordem de serviço </w:t>
      </w:r>
      <w:r w:rsidR="00A47583">
        <w:rPr>
          <w:rFonts w:asciiTheme="minorHAnsi" w:hAnsiTheme="minorHAnsi"/>
          <w:sz w:val="22"/>
          <w:szCs w:val="22"/>
        </w:rPr>
        <w:t xml:space="preserve">que será </w:t>
      </w:r>
      <w:r w:rsidR="00823828" w:rsidRPr="008736FE">
        <w:rPr>
          <w:rFonts w:asciiTheme="minorHAnsi" w:hAnsiTheme="minorHAnsi"/>
          <w:sz w:val="22"/>
          <w:szCs w:val="22"/>
        </w:rPr>
        <w:t>emitida pelo departamento competente</w:t>
      </w:r>
      <w:r w:rsidRPr="008736FE">
        <w:rPr>
          <w:rFonts w:asciiTheme="minorHAnsi" w:hAnsiTheme="minorHAnsi"/>
          <w:sz w:val="22"/>
          <w:szCs w:val="22"/>
        </w:rPr>
        <w:t>;</w:t>
      </w:r>
    </w:p>
    <w:p w:rsidR="00677B74" w:rsidRPr="008736FE" w:rsidRDefault="00677B74" w:rsidP="00677B74">
      <w:pPr>
        <w:ind w:left="2835" w:right="51" w:hanging="2835"/>
        <w:jc w:val="both"/>
        <w:rPr>
          <w:rFonts w:asciiTheme="minorHAnsi" w:hAnsiTheme="minorHAnsi"/>
          <w:b/>
          <w:color w:val="FF0000"/>
          <w:sz w:val="22"/>
          <w:szCs w:val="22"/>
        </w:rPr>
      </w:pPr>
    </w:p>
    <w:p w:rsidR="00677B74" w:rsidRPr="008736FE" w:rsidRDefault="00677B74" w:rsidP="00677B74">
      <w:pPr>
        <w:ind w:right="51"/>
        <w:jc w:val="both"/>
        <w:rPr>
          <w:rFonts w:asciiTheme="minorHAnsi" w:hAnsiTheme="minorHAnsi"/>
          <w:sz w:val="22"/>
          <w:szCs w:val="22"/>
        </w:rPr>
      </w:pPr>
      <w:r w:rsidRPr="008736FE">
        <w:rPr>
          <w:rFonts w:asciiTheme="minorHAnsi" w:hAnsiTheme="minorHAnsi" w:cs="Arial"/>
          <w:b/>
          <w:iCs/>
          <w:sz w:val="22"/>
          <w:szCs w:val="22"/>
        </w:rPr>
        <w:t>CLÁUSULA NONA</w:t>
      </w:r>
      <w:r w:rsidRPr="008736FE">
        <w:rPr>
          <w:rFonts w:asciiTheme="minorHAnsi" w:hAnsiTheme="minorHAnsi"/>
          <w:b/>
          <w:sz w:val="22"/>
          <w:szCs w:val="22"/>
        </w:rPr>
        <w:t>:</w:t>
      </w:r>
      <w:r w:rsidRPr="008736FE">
        <w:rPr>
          <w:rFonts w:asciiTheme="minorHAnsi" w:hAnsiTheme="minorHAnsi"/>
          <w:sz w:val="22"/>
          <w:szCs w:val="22"/>
        </w:rPr>
        <w:t xml:space="preserve"> O atraso injustificado n</w:t>
      </w:r>
      <w:r w:rsidR="00823828" w:rsidRPr="008736FE">
        <w:rPr>
          <w:rFonts w:asciiTheme="minorHAnsi" w:hAnsiTheme="minorHAnsi"/>
          <w:sz w:val="22"/>
          <w:szCs w:val="22"/>
        </w:rPr>
        <w:t>a</w:t>
      </w:r>
      <w:r w:rsidRPr="008736FE">
        <w:rPr>
          <w:rFonts w:asciiTheme="minorHAnsi" w:hAnsiTheme="minorHAnsi"/>
          <w:sz w:val="22"/>
          <w:szCs w:val="22"/>
        </w:rPr>
        <w:t xml:space="preserve"> </w:t>
      </w:r>
      <w:r w:rsidR="00823828" w:rsidRPr="008736FE">
        <w:rPr>
          <w:rFonts w:asciiTheme="minorHAnsi" w:hAnsiTheme="minorHAnsi"/>
          <w:sz w:val="22"/>
          <w:szCs w:val="22"/>
        </w:rPr>
        <w:t>execução dos serviços</w:t>
      </w:r>
      <w:r w:rsidRPr="008736FE">
        <w:rPr>
          <w:rFonts w:asciiTheme="minorHAnsi" w:hAnsiTheme="minorHAnsi"/>
          <w:sz w:val="22"/>
          <w:szCs w:val="22"/>
        </w:rPr>
        <w:t xml:space="preserve"> sujeita a </w:t>
      </w:r>
      <w:r w:rsidRPr="008736FE">
        <w:rPr>
          <w:rFonts w:asciiTheme="minorHAnsi" w:hAnsiTheme="minorHAnsi"/>
          <w:b/>
          <w:sz w:val="22"/>
          <w:szCs w:val="22"/>
        </w:rPr>
        <w:t>CONTRATADA</w:t>
      </w:r>
      <w:r w:rsidRPr="008736FE">
        <w:rPr>
          <w:rFonts w:asciiTheme="minorHAnsi" w:hAnsiTheme="minorHAnsi"/>
          <w:sz w:val="22"/>
          <w:szCs w:val="22"/>
        </w:rPr>
        <w:t xml:space="preserve"> ao pagamento de uma multa de mora de 0,3% (três décimos por cento) para cada dia de atraso, sobre o valor global do contrato, observado o prazo máximo de 15 (quinze) dias. A multa de que trata esta cláusula não impedirá a rescisão unilateral do contrato pela </w:t>
      </w:r>
      <w:r w:rsidRPr="008736FE">
        <w:rPr>
          <w:rFonts w:asciiTheme="minorHAnsi" w:hAnsiTheme="minorHAnsi"/>
          <w:b/>
          <w:sz w:val="22"/>
          <w:szCs w:val="22"/>
        </w:rPr>
        <w:t>CESAMA</w:t>
      </w:r>
      <w:r w:rsidRPr="008736FE">
        <w:rPr>
          <w:rFonts w:asciiTheme="minorHAnsi" w:hAnsiTheme="minorHAnsi"/>
          <w:sz w:val="22"/>
          <w:szCs w:val="22"/>
        </w:rPr>
        <w:t xml:space="preserve"> e a aplicação de outras sanções;</w:t>
      </w:r>
    </w:p>
    <w:p w:rsidR="00677B74" w:rsidRPr="008736FE" w:rsidRDefault="00677B74" w:rsidP="00677B74">
      <w:pPr>
        <w:ind w:left="2835"/>
        <w:jc w:val="both"/>
        <w:rPr>
          <w:rFonts w:asciiTheme="minorHAnsi" w:hAnsiTheme="minorHAnsi"/>
          <w:b/>
          <w:sz w:val="22"/>
          <w:szCs w:val="22"/>
        </w:rPr>
      </w:pPr>
    </w:p>
    <w:p w:rsidR="00677B74" w:rsidRPr="008736FE" w:rsidRDefault="00677B74" w:rsidP="00677B74">
      <w:pPr>
        <w:jc w:val="both"/>
        <w:rPr>
          <w:rFonts w:asciiTheme="minorHAnsi" w:hAnsiTheme="minorHAnsi"/>
          <w:b/>
          <w:sz w:val="22"/>
          <w:szCs w:val="22"/>
        </w:rPr>
      </w:pPr>
      <w:r w:rsidRPr="008736FE">
        <w:rPr>
          <w:rFonts w:asciiTheme="minorHAnsi" w:hAnsiTheme="minorHAnsi"/>
          <w:b/>
          <w:sz w:val="22"/>
          <w:szCs w:val="22"/>
        </w:rPr>
        <w:t xml:space="preserve">CLÁUSULA DÉCIMA: </w:t>
      </w:r>
      <w:r w:rsidRPr="008736FE">
        <w:rPr>
          <w:rFonts w:asciiTheme="minorHAnsi" w:hAnsiTheme="minorHAnsi"/>
          <w:sz w:val="22"/>
          <w:szCs w:val="22"/>
        </w:rPr>
        <w:t xml:space="preserve">Pela inexecução, total ou parcial do contrato, a </w:t>
      </w:r>
      <w:r w:rsidRPr="008736FE">
        <w:rPr>
          <w:rFonts w:asciiTheme="minorHAnsi" w:hAnsiTheme="minorHAnsi"/>
          <w:b/>
          <w:sz w:val="22"/>
          <w:szCs w:val="22"/>
        </w:rPr>
        <w:t>CESAMA</w:t>
      </w:r>
      <w:r w:rsidRPr="008736FE">
        <w:rPr>
          <w:rFonts w:asciiTheme="minorHAnsi" w:hAnsiTheme="minorHAnsi"/>
          <w:sz w:val="22"/>
          <w:szCs w:val="22"/>
        </w:rPr>
        <w:t xml:space="preserve"> poderá aplicar à </w:t>
      </w:r>
      <w:r w:rsidRPr="008736FE">
        <w:rPr>
          <w:rFonts w:asciiTheme="minorHAnsi" w:hAnsiTheme="minorHAnsi"/>
          <w:b/>
          <w:sz w:val="22"/>
          <w:szCs w:val="22"/>
        </w:rPr>
        <w:t>CONTRATADA</w:t>
      </w:r>
      <w:r w:rsidRPr="008736FE">
        <w:rPr>
          <w:rFonts w:asciiTheme="minorHAnsi" w:hAnsiTheme="minorHAnsi"/>
          <w:sz w:val="22"/>
          <w:szCs w:val="22"/>
        </w:rPr>
        <w:t xml:space="preserve"> as seguintes sanções, isoladas ou cumulativamente:</w:t>
      </w:r>
    </w:p>
    <w:p w:rsidR="00677B74" w:rsidRPr="008736FE" w:rsidRDefault="00677B74" w:rsidP="00677B74">
      <w:pPr>
        <w:ind w:left="285" w:hanging="285"/>
        <w:jc w:val="both"/>
        <w:rPr>
          <w:rFonts w:asciiTheme="minorHAnsi" w:hAnsiTheme="minorHAnsi"/>
          <w:sz w:val="22"/>
          <w:szCs w:val="22"/>
        </w:rPr>
      </w:pPr>
      <w:r w:rsidRPr="008736FE">
        <w:rPr>
          <w:rFonts w:asciiTheme="minorHAnsi" w:hAnsiTheme="minorHAnsi"/>
          <w:sz w:val="22"/>
          <w:szCs w:val="22"/>
        </w:rPr>
        <w:t>a)</w:t>
      </w:r>
      <w:r w:rsidRPr="008736FE">
        <w:rPr>
          <w:rFonts w:asciiTheme="minorHAnsi" w:hAnsiTheme="minorHAnsi"/>
          <w:sz w:val="22"/>
          <w:szCs w:val="22"/>
        </w:rPr>
        <w:tab/>
        <w:t>advertência;</w:t>
      </w:r>
    </w:p>
    <w:p w:rsidR="00677B74" w:rsidRPr="008736FE" w:rsidRDefault="00677B74" w:rsidP="00677B74">
      <w:pPr>
        <w:ind w:left="285" w:hanging="285"/>
        <w:jc w:val="both"/>
        <w:rPr>
          <w:rFonts w:asciiTheme="minorHAnsi" w:hAnsiTheme="minorHAnsi"/>
          <w:b/>
          <w:sz w:val="22"/>
          <w:szCs w:val="22"/>
        </w:rPr>
      </w:pPr>
      <w:r w:rsidRPr="008736FE">
        <w:rPr>
          <w:rFonts w:asciiTheme="minorHAnsi" w:hAnsiTheme="minorHAnsi"/>
          <w:sz w:val="22"/>
          <w:szCs w:val="22"/>
        </w:rPr>
        <w:t>b)</w:t>
      </w:r>
      <w:r w:rsidRPr="008736FE">
        <w:rPr>
          <w:rFonts w:asciiTheme="minorHAnsi" w:hAnsiTheme="minorHAnsi"/>
          <w:sz w:val="22"/>
          <w:szCs w:val="22"/>
        </w:rPr>
        <w:tab/>
        <w:t>multa meramente moratória, como previsto na cláusula anterior, ou multa-penalidade de 10% (dez por cento) sobre o valor do contrato, na impossibilidade do mesmo;</w:t>
      </w:r>
    </w:p>
    <w:p w:rsidR="00677B74" w:rsidRPr="008736FE" w:rsidRDefault="00677B74" w:rsidP="00677B74">
      <w:pPr>
        <w:ind w:left="285" w:hanging="285"/>
        <w:jc w:val="both"/>
        <w:rPr>
          <w:rFonts w:asciiTheme="minorHAnsi" w:hAnsiTheme="minorHAnsi"/>
          <w:b/>
          <w:sz w:val="22"/>
          <w:szCs w:val="22"/>
        </w:rPr>
      </w:pPr>
      <w:r w:rsidRPr="008736FE">
        <w:rPr>
          <w:rFonts w:asciiTheme="minorHAnsi" w:hAnsiTheme="minorHAnsi"/>
          <w:sz w:val="22"/>
          <w:szCs w:val="22"/>
        </w:rPr>
        <w:t xml:space="preserve">c) suspensão temporária de participação em licitações e impedidos de contratar com a </w:t>
      </w:r>
      <w:r w:rsidRPr="008736FE">
        <w:rPr>
          <w:rFonts w:asciiTheme="minorHAnsi" w:hAnsiTheme="minorHAnsi"/>
          <w:b/>
          <w:sz w:val="22"/>
          <w:szCs w:val="22"/>
        </w:rPr>
        <w:t>CESAMA</w:t>
      </w:r>
      <w:r w:rsidRPr="008736FE">
        <w:rPr>
          <w:rFonts w:asciiTheme="minorHAnsi" w:hAnsiTheme="minorHAnsi"/>
          <w:sz w:val="22"/>
          <w:szCs w:val="22"/>
        </w:rPr>
        <w:t>, por prazo não superior a 02 (dois) anos;</w:t>
      </w:r>
    </w:p>
    <w:p w:rsidR="00677B74" w:rsidRPr="008736FE" w:rsidRDefault="00677B74" w:rsidP="00677B74">
      <w:pPr>
        <w:ind w:left="285" w:hanging="285"/>
        <w:jc w:val="both"/>
        <w:rPr>
          <w:rFonts w:asciiTheme="minorHAnsi" w:hAnsiTheme="minorHAnsi"/>
          <w:sz w:val="22"/>
          <w:szCs w:val="22"/>
        </w:rPr>
      </w:pPr>
      <w:r w:rsidRPr="008736FE">
        <w:rPr>
          <w:rFonts w:asciiTheme="minorHAnsi" w:hAnsiTheme="minorHAnsi"/>
          <w:bCs/>
          <w:sz w:val="22"/>
          <w:szCs w:val="22"/>
        </w:rPr>
        <w:t>d)</w:t>
      </w:r>
      <w:r w:rsidRPr="008736FE">
        <w:rPr>
          <w:rFonts w:asciiTheme="minorHAnsi" w:hAnsiTheme="minorHAnsi"/>
          <w:b/>
          <w:sz w:val="22"/>
          <w:szCs w:val="22"/>
        </w:rPr>
        <w:t xml:space="preserve">  </w:t>
      </w:r>
      <w:r w:rsidRPr="008736FE">
        <w:rPr>
          <w:rFonts w:asciiTheme="minorHAnsi" w:hAnsiTheme="minorHAnsi"/>
          <w:sz w:val="22"/>
          <w:szCs w:val="22"/>
        </w:rPr>
        <w:t xml:space="preserve">declaração de inidoneidade para licitar ou contratar com a </w:t>
      </w:r>
      <w:r w:rsidRPr="008736FE">
        <w:rPr>
          <w:rFonts w:asciiTheme="minorHAnsi" w:hAnsiTheme="minorHAnsi"/>
          <w:b/>
          <w:sz w:val="22"/>
          <w:szCs w:val="22"/>
        </w:rPr>
        <w:t>CESAMA</w:t>
      </w:r>
      <w:r w:rsidRPr="008736FE">
        <w:rPr>
          <w:rFonts w:asciiTheme="minorHAnsi" w:hAnsiTheme="minorHAnsi"/>
          <w:sz w:val="22"/>
          <w:szCs w:val="22"/>
        </w:rPr>
        <w:t>;</w:t>
      </w:r>
    </w:p>
    <w:p w:rsidR="00677B74" w:rsidRPr="008736FE" w:rsidRDefault="00677B74" w:rsidP="00677B74">
      <w:pPr>
        <w:ind w:left="2835"/>
        <w:jc w:val="both"/>
        <w:rPr>
          <w:rFonts w:asciiTheme="minorHAnsi" w:hAnsiTheme="minorHAnsi"/>
          <w:b/>
          <w:sz w:val="22"/>
          <w:szCs w:val="22"/>
        </w:rPr>
      </w:pPr>
    </w:p>
    <w:p w:rsidR="00677B74" w:rsidRPr="008736FE" w:rsidRDefault="00677B74" w:rsidP="00677B74">
      <w:pPr>
        <w:jc w:val="both"/>
        <w:rPr>
          <w:rFonts w:asciiTheme="minorHAnsi" w:hAnsiTheme="minorHAnsi"/>
          <w:sz w:val="22"/>
          <w:szCs w:val="22"/>
        </w:rPr>
      </w:pPr>
      <w:r w:rsidRPr="008736FE">
        <w:rPr>
          <w:rFonts w:asciiTheme="minorHAnsi" w:hAnsiTheme="minorHAnsi"/>
          <w:b/>
          <w:sz w:val="22"/>
          <w:szCs w:val="22"/>
        </w:rPr>
        <w:t>CLÁUSULA DÉCIMA PRIMEIRA:</w:t>
      </w:r>
      <w:r w:rsidRPr="008736FE">
        <w:rPr>
          <w:rFonts w:asciiTheme="minorHAnsi" w:hAnsiTheme="minorHAnsi"/>
          <w:b/>
          <w:sz w:val="22"/>
          <w:szCs w:val="22"/>
        </w:rPr>
        <w:tab/>
      </w:r>
      <w:r w:rsidRPr="008736FE">
        <w:rPr>
          <w:rFonts w:asciiTheme="minorHAnsi" w:hAnsiTheme="minorHAnsi"/>
          <w:sz w:val="22"/>
          <w:szCs w:val="22"/>
        </w:rPr>
        <w:t xml:space="preserve">As penalidades previstas neste contrato poderão deixar de ser aplicadas, total ou parcialmente, a critério da </w:t>
      </w:r>
      <w:r w:rsidRPr="008736FE">
        <w:rPr>
          <w:rFonts w:asciiTheme="minorHAnsi" w:hAnsiTheme="minorHAnsi"/>
          <w:b/>
          <w:sz w:val="22"/>
          <w:szCs w:val="22"/>
        </w:rPr>
        <w:t>CESAMA</w:t>
      </w:r>
      <w:r w:rsidRPr="008736FE">
        <w:rPr>
          <w:rFonts w:asciiTheme="minorHAnsi" w:hAnsiTheme="minorHAnsi"/>
          <w:sz w:val="22"/>
          <w:szCs w:val="22"/>
        </w:rPr>
        <w:t xml:space="preserve">, se entender que as justificativas apresentadas pela </w:t>
      </w:r>
      <w:r w:rsidRPr="008736FE">
        <w:rPr>
          <w:rFonts w:asciiTheme="minorHAnsi" w:hAnsiTheme="minorHAnsi"/>
          <w:b/>
          <w:sz w:val="22"/>
          <w:szCs w:val="22"/>
        </w:rPr>
        <w:t>CONTRATADA</w:t>
      </w:r>
      <w:r w:rsidRPr="008736FE">
        <w:rPr>
          <w:rFonts w:asciiTheme="minorHAnsi" w:hAnsiTheme="minorHAnsi"/>
          <w:sz w:val="22"/>
          <w:szCs w:val="22"/>
        </w:rPr>
        <w:t xml:space="preserve"> são relevantes;</w:t>
      </w:r>
    </w:p>
    <w:p w:rsidR="00677B74" w:rsidRPr="008736FE" w:rsidRDefault="00677B74" w:rsidP="00677B74">
      <w:pPr>
        <w:ind w:left="2835" w:hanging="2835"/>
        <w:jc w:val="both"/>
        <w:rPr>
          <w:rFonts w:asciiTheme="minorHAnsi" w:hAnsiTheme="minorHAnsi"/>
          <w:b/>
          <w:sz w:val="22"/>
          <w:szCs w:val="22"/>
        </w:rPr>
      </w:pPr>
    </w:p>
    <w:p w:rsidR="00677B74" w:rsidRPr="008736FE" w:rsidRDefault="00FF0757" w:rsidP="00677B74">
      <w:pPr>
        <w:ind w:right="51"/>
        <w:jc w:val="both"/>
        <w:rPr>
          <w:rFonts w:asciiTheme="minorHAnsi" w:hAnsiTheme="minorHAnsi"/>
          <w:sz w:val="22"/>
          <w:szCs w:val="22"/>
        </w:rPr>
      </w:pPr>
      <w:r w:rsidRPr="008736FE">
        <w:rPr>
          <w:rFonts w:asciiTheme="minorHAnsi" w:hAnsiTheme="minorHAnsi"/>
          <w:b/>
          <w:sz w:val="22"/>
          <w:szCs w:val="22"/>
        </w:rPr>
        <w:t>CLÁUSULA DÉCIMA SEGUNDA</w:t>
      </w:r>
      <w:r w:rsidR="00677B74" w:rsidRPr="008736FE">
        <w:rPr>
          <w:rFonts w:asciiTheme="minorHAnsi" w:hAnsiTheme="minorHAnsi"/>
          <w:b/>
          <w:sz w:val="22"/>
          <w:szCs w:val="22"/>
        </w:rPr>
        <w:t>:</w:t>
      </w:r>
      <w:r w:rsidR="00677B74" w:rsidRPr="008736FE">
        <w:rPr>
          <w:rFonts w:asciiTheme="minorHAnsi" w:hAnsiTheme="minorHAnsi"/>
          <w:b/>
          <w:sz w:val="22"/>
          <w:szCs w:val="22"/>
        </w:rPr>
        <w:tab/>
      </w:r>
      <w:r w:rsidR="00677B74" w:rsidRPr="008736FE">
        <w:rPr>
          <w:rFonts w:asciiTheme="minorHAnsi" w:hAnsiTheme="minorHAnsi"/>
          <w:sz w:val="22"/>
          <w:szCs w:val="22"/>
        </w:rPr>
        <w:t>As multas serão descontadas dos pagamentos devidos decorrentes do respectivo contrato ou, caso contrário, recolhidas no prazo de 05(cinco) dias úteis a contar da decisão administrativa que as tenham aplicado, ou ainda, quando for o caso, cobradas judicialmente;</w:t>
      </w:r>
    </w:p>
    <w:p w:rsidR="00677B74" w:rsidRPr="008736FE" w:rsidRDefault="00677B74" w:rsidP="00677B74">
      <w:pPr>
        <w:ind w:right="51"/>
        <w:jc w:val="both"/>
        <w:rPr>
          <w:rFonts w:asciiTheme="minorHAnsi" w:hAnsiTheme="minorHAnsi"/>
          <w:sz w:val="22"/>
          <w:szCs w:val="22"/>
        </w:rPr>
      </w:pPr>
    </w:p>
    <w:p w:rsidR="00677B74" w:rsidRPr="008736FE" w:rsidRDefault="00FF0757" w:rsidP="00677B74">
      <w:pPr>
        <w:ind w:right="51"/>
        <w:jc w:val="both"/>
        <w:rPr>
          <w:rFonts w:asciiTheme="minorHAnsi" w:hAnsiTheme="minorHAnsi"/>
          <w:sz w:val="22"/>
          <w:szCs w:val="22"/>
        </w:rPr>
      </w:pPr>
      <w:r w:rsidRPr="008736FE">
        <w:rPr>
          <w:rFonts w:asciiTheme="minorHAnsi" w:hAnsiTheme="minorHAnsi"/>
          <w:b/>
          <w:sz w:val="22"/>
          <w:szCs w:val="22"/>
        </w:rPr>
        <w:t>CLÁUSULA DÉCIMA TERCEIRA</w:t>
      </w:r>
      <w:r w:rsidR="00677B74" w:rsidRPr="008736FE">
        <w:rPr>
          <w:rFonts w:asciiTheme="minorHAnsi" w:hAnsiTheme="minorHAnsi"/>
          <w:b/>
          <w:sz w:val="22"/>
          <w:szCs w:val="22"/>
        </w:rPr>
        <w:t xml:space="preserve">:   </w:t>
      </w:r>
      <w:r w:rsidR="00677B74" w:rsidRPr="008736FE">
        <w:rPr>
          <w:rFonts w:asciiTheme="minorHAnsi" w:hAnsiTheme="minorHAnsi"/>
          <w:sz w:val="22"/>
          <w:szCs w:val="22"/>
        </w:rPr>
        <w:t xml:space="preserve">A </w:t>
      </w:r>
      <w:r w:rsidR="00677B74" w:rsidRPr="008736FE">
        <w:rPr>
          <w:rFonts w:asciiTheme="minorHAnsi" w:hAnsiTheme="minorHAnsi"/>
          <w:b/>
          <w:sz w:val="22"/>
          <w:szCs w:val="22"/>
        </w:rPr>
        <w:t>CESAMA</w:t>
      </w:r>
      <w:r w:rsidR="00677B74" w:rsidRPr="008736FE">
        <w:rPr>
          <w:rFonts w:asciiTheme="minorHAnsi" w:hAnsiTheme="minorHAnsi"/>
          <w:sz w:val="22"/>
          <w:szCs w:val="22"/>
        </w:rPr>
        <w:t xml:space="preserve"> poderá, dentro do prazo contratual firmado, </w:t>
      </w:r>
      <w:r w:rsidR="00677B74" w:rsidRPr="008736FE">
        <w:rPr>
          <w:rFonts w:asciiTheme="minorHAnsi" w:hAnsiTheme="minorHAnsi"/>
          <w:b/>
          <w:sz w:val="22"/>
          <w:szCs w:val="22"/>
        </w:rPr>
        <w:t xml:space="preserve">reduzir ou aumentar em até 25% (vinte e cinco por cento) o valor deste Contrato, </w:t>
      </w:r>
      <w:r w:rsidR="00677B74" w:rsidRPr="008736FE">
        <w:rPr>
          <w:rFonts w:asciiTheme="minorHAnsi" w:hAnsiTheme="minorHAnsi"/>
          <w:sz w:val="22"/>
          <w:szCs w:val="22"/>
        </w:rPr>
        <w:t xml:space="preserve">ficando a </w:t>
      </w:r>
      <w:r w:rsidR="00677B74" w:rsidRPr="008736FE">
        <w:rPr>
          <w:rFonts w:asciiTheme="minorHAnsi" w:hAnsiTheme="minorHAnsi"/>
          <w:b/>
          <w:sz w:val="22"/>
          <w:szCs w:val="22"/>
        </w:rPr>
        <w:t>CONTRATADA</w:t>
      </w:r>
      <w:r w:rsidR="00677B74" w:rsidRPr="008736FE">
        <w:rPr>
          <w:rFonts w:asciiTheme="minorHAnsi" w:hAnsiTheme="minorHAnsi"/>
          <w:sz w:val="22"/>
          <w:szCs w:val="22"/>
        </w:rPr>
        <w:t xml:space="preserve"> na obrigação de reduzi-las ou aumentá-las, nas mesmas bases de preços oferecidos;</w:t>
      </w:r>
    </w:p>
    <w:p w:rsidR="00677B74" w:rsidRPr="008736FE" w:rsidRDefault="00677B74" w:rsidP="00677B74">
      <w:pPr>
        <w:ind w:right="51"/>
        <w:jc w:val="both"/>
        <w:rPr>
          <w:rFonts w:asciiTheme="minorHAnsi" w:hAnsiTheme="minorHAnsi"/>
          <w:sz w:val="22"/>
          <w:szCs w:val="22"/>
        </w:rPr>
      </w:pPr>
    </w:p>
    <w:p w:rsidR="00677B74" w:rsidRPr="008736FE" w:rsidRDefault="00FF0757" w:rsidP="00677B74">
      <w:pPr>
        <w:jc w:val="both"/>
        <w:rPr>
          <w:rFonts w:asciiTheme="minorHAnsi" w:hAnsiTheme="minorHAnsi"/>
          <w:sz w:val="22"/>
          <w:szCs w:val="22"/>
        </w:rPr>
      </w:pPr>
      <w:r w:rsidRPr="008736FE">
        <w:rPr>
          <w:rFonts w:asciiTheme="minorHAnsi" w:hAnsiTheme="minorHAnsi"/>
          <w:b/>
          <w:sz w:val="22"/>
          <w:szCs w:val="22"/>
        </w:rPr>
        <w:t>CLÁUSULA DÉCIMA QUARTA</w:t>
      </w:r>
      <w:r w:rsidR="00677B74" w:rsidRPr="008736FE">
        <w:rPr>
          <w:rFonts w:asciiTheme="minorHAnsi" w:hAnsiTheme="minorHAnsi"/>
          <w:b/>
          <w:sz w:val="22"/>
          <w:szCs w:val="22"/>
        </w:rPr>
        <w:t xml:space="preserve">:   </w:t>
      </w:r>
      <w:r w:rsidR="00677B74" w:rsidRPr="008736FE">
        <w:rPr>
          <w:rFonts w:asciiTheme="minorHAnsi" w:hAnsiTheme="minorHAnsi"/>
          <w:sz w:val="22"/>
          <w:szCs w:val="22"/>
        </w:rPr>
        <w:t xml:space="preserve">A </w:t>
      </w:r>
      <w:r w:rsidR="00677B74" w:rsidRPr="008736FE">
        <w:rPr>
          <w:rFonts w:asciiTheme="minorHAnsi" w:hAnsiTheme="minorHAnsi"/>
          <w:b/>
          <w:sz w:val="22"/>
          <w:szCs w:val="22"/>
        </w:rPr>
        <w:t>CONTRATADA</w:t>
      </w:r>
      <w:r w:rsidR="00677B74" w:rsidRPr="008736FE">
        <w:rPr>
          <w:rFonts w:asciiTheme="minorHAnsi" w:hAnsiTheme="minorHAnsi"/>
          <w:sz w:val="22"/>
          <w:szCs w:val="22"/>
        </w:rPr>
        <w:t xml:space="preserve"> se obriga, neste ato, a manter, durante toda a execução do Contrato, em compatibilidade com as obrigações por ele assumidas, todas as condições exigidas no orçamento</w:t>
      </w:r>
      <w:r w:rsidR="005E2371" w:rsidRPr="008736FE">
        <w:rPr>
          <w:rFonts w:asciiTheme="minorHAnsi" w:hAnsiTheme="minorHAnsi"/>
          <w:sz w:val="22"/>
          <w:szCs w:val="22"/>
        </w:rPr>
        <w:t>/proposta</w:t>
      </w:r>
      <w:r w:rsidR="00040097">
        <w:rPr>
          <w:rFonts w:asciiTheme="minorHAnsi" w:hAnsiTheme="minorHAnsi"/>
          <w:sz w:val="22"/>
          <w:szCs w:val="22"/>
        </w:rPr>
        <w:t xml:space="preserve"> 03</w:t>
      </w:r>
      <w:r w:rsidR="000F33A3" w:rsidRPr="008736FE">
        <w:rPr>
          <w:rFonts w:asciiTheme="minorHAnsi" w:hAnsiTheme="minorHAnsi"/>
          <w:sz w:val="22"/>
          <w:szCs w:val="22"/>
        </w:rPr>
        <w:t xml:space="preserve"> (fls. </w:t>
      </w:r>
      <w:r w:rsidR="00040097">
        <w:rPr>
          <w:rFonts w:asciiTheme="minorHAnsi" w:hAnsiTheme="minorHAnsi"/>
          <w:sz w:val="22"/>
          <w:szCs w:val="22"/>
        </w:rPr>
        <w:t>05</w:t>
      </w:r>
      <w:r w:rsidR="000F33A3" w:rsidRPr="008736FE">
        <w:rPr>
          <w:rFonts w:asciiTheme="minorHAnsi" w:hAnsiTheme="minorHAnsi"/>
          <w:sz w:val="22"/>
          <w:szCs w:val="22"/>
        </w:rPr>
        <w:t xml:space="preserve"> e </w:t>
      </w:r>
      <w:r w:rsidR="00040097">
        <w:rPr>
          <w:rFonts w:asciiTheme="minorHAnsi" w:hAnsiTheme="minorHAnsi"/>
          <w:sz w:val="22"/>
          <w:szCs w:val="22"/>
        </w:rPr>
        <w:t>06</w:t>
      </w:r>
      <w:r w:rsidR="000F33A3" w:rsidRPr="008736FE">
        <w:rPr>
          <w:rFonts w:asciiTheme="minorHAnsi" w:hAnsiTheme="minorHAnsi"/>
          <w:sz w:val="22"/>
          <w:szCs w:val="22"/>
        </w:rPr>
        <w:t>)</w:t>
      </w:r>
      <w:r w:rsidR="00040097">
        <w:rPr>
          <w:rFonts w:asciiTheme="minorHAnsi" w:hAnsiTheme="minorHAnsi"/>
          <w:sz w:val="22"/>
          <w:szCs w:val="22"/>
        </w:rPr>
        <w:t xml:space="preserve"> e planilha em anexo</w:t>
      </w:r>
      <w:r w:rsidR="00677B74" w:rsidRPr="008736FE">
        <w:rPr>
          <w:rFonts w:asciiTheme="minorHAnsi" w:hAnsiTheme="minorHAnsi"/>
          <w:sz w:val="22"/>
          <w:szCs w:val="22"/>
        </w:rPr>
        <w:t>;</w:t>
      </w:r>
    </w:p>
    <w:p w:rsidR="00677B74" w:rsidRPr="008736FE" w:rsidRDefault="00677B74" w:rsidP="00677B74">
      <w:pPr>
        <w:jc w:val="both"/>
        <w:rPr>
          <w:rFonts w:asciiTheme="minorHAnsi" w:hAnsiTheme="minorHAnsi"/>
          <w:sz w:val="22"/>
          <w:szCs w:val="22"/>
        </w:rPr>
      </w:pPr>
    </w:p>
    <w:p w:rsidR="00677B74" w:rsidRPr="008736FE" w:rsidRDefault="00FF0757" w:rsidP="00677B74">
      <w:pPr>
        <w:jc w:val="both"/>
        <w:rPr>
          <w:rFonts w:asciiTheme="minorHAnsi" w:hAnsiTheme="minorHAnsi"/>
          <w:sz w:val="22"/>
          <w:szCs w:val="22"/>
        </w:rPr>
      </w:pPr>
      <w:r w:rsidRPr="008736FE">
        <w:rPr>
          <w:rFonts w:asciiTheme="minorHAnsi" w:hAnsiTheme="minorHAnsi"/>
          <w:b/>
          <w:sz w:val="22"/>
          <w:szCs w:val="22"/>
        </w:rPr>
        <w:t>CLÁUSULA DÉCIMA QUINTA</w:t>
      </w:r>
      <w:r w:rsidR="00677B74" w:rsidRPr="008736FE">
        <w:rPr>
          <w:rFonts w:asciiTheme="minorHAnsi" w:hAnsiTheme="minorHAnsi"/>
          <w:b/>
          <w:sz w:val="22"/>
          <w:szCs w:val="22"/>
        </w:rPr>
        <w:t>:</w:t>
      </w:r>
      <w:r w:rsidR="00677B74" w:rsidRPr="008736FE">
        <w:rPr>
          <w:rFonts w:asciiTheme="minorHAnsi" w:hAnsiTheme="minorHAnsi"/>
          <w:sz w:val="22"/>
          <w:szCs w:val="22"/>
        </w:rPr>
        <w:t xml:space="preserve">   A </w:t>
      </w:r>
      <w:r w:rsidR="00677B74" w:rsidRPr="008736FE">
        <w:rPr>
          <w:rFonts w:asciiTheme="minorHAnsi" w:hAnsiTheme="minorHAnsi"/>
          <w:b/>
          <w:sz w:val="22"/>
          <w:szCs w:val="22"/>
        </w:rPr>
        <w:t xml:space="preserve">CONTRATADA, </w:t>
      </w:r>
      <w:r w:rsidR="00677B74" w:rsidRPr="008736FE">
        <w:rPr>
          <w:rFonts w:asciiTheme="minorHAnsi" w:hAnsiTheme="minorHAnsi"/>
          <w:sz w:val="22"/>
          <w:szCs w:val="22"/>
        </w:rPr>
        <w:t xml:space="preserve">por si ou por seu empregado, é responsável pelos danos causados diretamente à </w:t>
      </w:r>
      <w:r w:rsidR="00677B74" w:rsidRPr="008736FE">
        <w:rPr>
          <w:rFonts w:asciiTheme="minorHAnsi" w:hAnsiTheme="minorHAnsi"/>
          <w:b/>
          <w:sz w:val="22"/>
          <w:szCs w:val="22"/>
        </w:rPr>
        <w:t>CESAMA</w:t>
      </w:r>
      <w:r w:rsidR="00677B74" w:rsidRPr="008736FE">
        <w:rPr>
          <w:rFonts w:asciiTheme="minorHAnsi" w:hAnsiTheme="minorHAnsi"/>
          <w:sz w:val="22"/>
          <w:szCs w:val="22"/>
        </w:rPr>
        <w:t xml:space="preserve"> ou a terceiros, decorrentes de sua culpa ou dolo quando do transporte, carga ou descarga do material, não excluindo ou reduzindo esta responsabilidade a fiscalização ou o acompanhamento do empregado da </w:t>
      </w:r>
      <w:r w:rsidR="00677B74" w:rsidRPr="008736FE">
        <w:rPr>
          <w:rFonts w:asciiTheme="minorHAnsi" w:hAnsiTheme="minorHAnsi"/>
          <w:b/>
          <w:sz w:val="22"/>
          <w:szCs w:val="22"/>
        </w:rPr>
        <w:t>CESAMA</w:t>
      </w:r>
      <w:r w:rsidR="00677B74" w:rsidRPr="008736FE">
        <w:rPr>
          <w:rFonts w:asciiTheme="minorHAnsi" w:hAnsiTheme="minorHAnsi"/>
          <w:sz w:val="22"/>
          <w:szCs w:val="22"/>
        </w:rPr>
        <w:t xml:space="preserve"> n</w:t>
      </w:r>
      <w:r w:rsidR="00823828" w:rsidRPr="008736FE">
        <w:rPr>
          <w:rFonts w:asciiTheme="minorHAnsi" w:hAnsiTheme="minorHAnsi"/>
          <w:sz w:val="22"/>
          <w:szCs w:val="22"/>
        </w:rPr>
        <w:t>a</w:t>
      </w:r>
      <w:r w:rsidR="00677B74" w:rsidRPr="008736FE">
        <w:rPr>
          <w:rFonts w:asciiTheme="minorHAnsi" w:hAnsiTheme="minorHAnsi"/>
          <w:sz w:val="22"/>
          <w:szCs w:val="22"/>
        </w:rPr>
        <w:t xml:space="preserve"> </w:t>
      </w:r>
      <w:r w:rsidR="00823828" w:rsidRPr="008736FE">
        <w:rPr>
          <w:rFonts w:asciiTheme="minorHAnsi" w:hAnsiTheme="minorHAnsi"/>
          <w:sz w:val="22"/>
          <w:szCs w:val="22"/>
        </w:rPr>
        <w:t>execução dos serviços</w:t>
      </w:r>
      <w:r w:rsidR="0000229A" w:rsidRPr="008736FE">
        <w:rPr>
          <w:rFonts w:asciiTheme="minorHAnsi" w:hAnsiTheme="minorHAnsi"/>
          <w:sz w:val="22"/>
          <w:szCs w:val="22"/>
        </w:rPr>
        <w:t xml:space="preserve"> de pavimentação</w:t>
      </w:r>
      <w:r w:rsidR="000F33A3" w:rsidRPr="008736FE">
        <w:rPr>
          <w:rFonts w:asciiTheme="minorHAnsi" w:hAnsiTheme="minorHAnsi"/>
          <w:sz w:val="22"/>
          <w:szCs w:val="22"/>
        </w:rPr>
        <w:t xml:space="preserve"> asfáltica</w:t>
      </w:r>
      <w:r w:rsidR="00677B74" w:rsidRPr="008736FE">
        <w:rPr>
          <w:rFonts w:asciiTheme="minorHAnsi" w:hAnsiTheme="minorHAnsi"/>
          <w:sz w:val="22"/>
          <w:szCs w:val="22"/>
        </w:rPr>
        <w:t>;</w:t>
      </w:r>
    </w:p>
    <w:p w:rsidR="00677B74" w:rsidRPr="008736FE" w:rsidRDefault="00677B74" w:rsidP="00677B74">
      <w:pPr>
        <w:jc w:val="both"/>
        <w:rPr>
          <w:rFonts w:asciiTheme="minorHAnsi" w:hAnsiTheme="minorHAnsi"/>
          <w:sz w:val="22"/>
          <w:szCs w:val="22"/>
        </w:rPr>
      </w:pPr>
    </w:p>
    <w:p w:rsidR="00677B74" w:rsidRPr="008736FE" w:rsidRDefault="00FF0757" w:rsidP="00677B74">
      <w:pPr>
        <w:jc w:val="both"/>
        <w:rPr>
          <w:rFonts w:asciiTheme="minorHAnsi" w:hAnsiTheme="minorHAnsi"/>
          <w:sz w:val="22"/>
          <w:szCs w:val="22"/>
        </w:rPr>
      </w:pPr>
      <w:r w:rsidRPr="008736FE">
        <w:rPr>
          <w:rFonts w:asciiTheme="minorHAnsi" w:hAnsiTheme="minorHAnsi"/>
          <w:b/>
          <w:sz w:val="22"/>
          <w:szCs w:val="22"/>
        </w:rPr>
        <w:lastRenderedPageBreak/>
        <w:t>CLÁUSULA DÉCIMA SEXTA</w:t>
      </w:r>
      <w:r w:rsidR="00677B74" w:rsidRPr="008736FE">
        <w:rPr>
          <w:rFonts w:asciiTheme="minorHAnsi" w:hAnsiTheme="minorHAnsi"/>
          <w:b/>
          <w:sz w:val="22"/>
          <w:szCs w:val="22"/>
        </w:rPr>
        <w:t xml:space="preserve">: </w:t>
      </w:r>
      <w:r w:rsidR="00677B74" w:rsidRPr="008736FE">
        <w:rPr>
          <w:rFonts w:asciiTheme="minorHAnsi" w:hAnsiTheme="minorHAnsi"/>
          <w:sz w:val="22"/>
          <w:szCs w:val="22"/>
        </w:rPr>
        <w:t xml:space="preserve">No caso dos </w:t>
      </w:r>
      <w:r w:rsidR="00823828" w:rsidRPr="008736FE">
        <w:rPr>
          <w:rFonts w:asciiTheme="minorHAnsi" w:hAnsiTheme="minorHAnsi"/>
          <w:sz w:val="22"/>
          <w:szCs w:val="22"/>
        </w:rPr>
        <w:t>serviços</w:t>
      </w:r>
      <w:r w:rsidR="00677B74" w:rsidRPr="008736FE">
        <w:rPr>
          <w:rFonts w:asciiTheme="minorHAnsi" w:hAnsiTheme="minorHAnsi"/>
          <w:sz w:val="22"/>
          <w:szCs w:val="22"/>
        </w:rPr>
        <w:t xml:space="preserve"> não estarem de acordo com as especificações exigidas, o empregado da </w:t>
      </w:r>
      <w:r w:rsidR="00677B74" w:rsidRPr="008736FE">
        <w:rPr>
          <w:rFonts w:asciiTheme="minorHAnsi" w:hAnsiTheme="minorHAnsi"/>
          <w:b/>
          <w:sz w:val="22"/>
          <w:szCs w:val="22"/>
        </w:rPr>
        <w:t>CESAMA</w:t>
      </w:r>
      <w:r w:rsidR="00677B74" w:rsidRPr="008736FE">
        <w:rPr>
          <w:rFonts w:asciiTheme="minorHAnsi" w:hAnsiTheme="minorHAnsi"/>
          <w:sz w:val="22"/>
          <w:szCs w:val="22"/>
        </w:rPr>
        <w:t xml:space="preserve"> não aceitará e lavrará termo circunstanciado do fato que deverá ser encaminhado à autoridade superior, sob pena de sua responsabilidade;</w:t>
      </w:r>
    </w:p>
    <w:p w:rsidR="00677B74" w:rsidRPr="008736FE" w:rsidRDefault="00677B74" w:rsidP="00677B74">
      <w:pPr>
        <w:jc w:val="both"/>
        <w:rPr>
          <w:rFonts w:asciiTheme="minorHAnsi" w:hAnsiTheme="minorHAnsi"/>
          <w:sz w:val="22"/>
          <w:szCs w:val="22"/>
        </w:rPr>
      </w:pPr>
    </w:p>
    <w:p w:rsidR="00677B74" w:rsidRPr="008736FE" w:rsidRDefault="00FF0757" w:rsidP="00677B74">
      <w:pPr>
        <w:jc w:val="both"/>
        <w:rPr>
          <w:rFonts w:asciiTheme="minorHAnsi" w:hAnsiTheme="minorHAnsi"/>
          <w:sz w:val="22"/>
          <w:szCs w:val="22"/>
        </w:rPr>
      </w:pPr>
      <w:r w:rsidRPr="008736FE">
        <w:rPr>
          <w:rFonts w:asciiTheme="minorHAnsi" w:hAnsiTheme="minorHAnsi"/>
          <w:b/>
          <w:sz w:val="22"/>
          <w:szCs w:val="22"/>
        </w:rPr>
        <w:t xml:space="preserve">CLÁUSULA DÉCIMA </w:t>
      </w:r>
      <w:r w:rsidR="00823828" w:rsidRPr="008736FE">
        <w:rPr>
          <w:rFonts w:asciiTheme="minorHAnsi" w:hAnsiTheme="minorHAnsi"/>
          <w:b/>
          <w:sz w:val="22"/>
          <w:szCs w:val="22"/>
        </w:rPr>
        <w:t>OITAVA</w:t>
      </w:r>
      <w:r w:rsidR="00823828" w:rsidRPr="008736FE">
        <w:rPr>
          <w:rFonts w:asciiTheme="minorHAnsi" w:hAnsiTheme="minorHAnsi"/>
          <w:sz w:val="22"/>
          <w:szCs w:val="22"/>
        </w:rPr>
        <w:t>:</w:t>
      </w:r>
      <w:r w:rsidR="00677B74" w:rsidRPr="008736FE">
        <w:rPr>
          <w:rFonts w:asciiTheme="minorHAnsi" w:hAnsiTheme="minorHAnsi"/>
          <w:b/>
          <w:sz w:val="22"/>
          <w:szCs w:val="22"/>
        </w:rPr>
        <w:t xml:space="preserve"> </w:t>
      </w:r>
      <w:r w:rsidR="00677B74" w:rsidRPr="008736FE">
        <w:rPr>
          <w:rFonts w:asciiTheme="minorHAnsi" w:hAnsiTheme="minorHAnsi"/>
          <w:sz w:val="22"/>
          <w:szCs w:val="22"/>
        </w:rPr>
        <w:t xml:space="preserve">A </w:t>
      </w:r>
      <w:r w:rsidR="00677B74" w:rsidRPr="008736FE">
        <w:rPr>
          <w:rFonts w:asciiTheme="minorHAnsi" w:hAnsiTheme="minorHAnsi"/>
          <w:b/>
          <w:sz w:val="22"/>
          <w:szCs w:val="22"/>
        </w:rPr>
        <w:t xml:space="preserve">CESAMA </w:t>
      </w:r>
      <w:r w:rsidR="00677B74" w:rsidRPr="008736FE">
        <w:rPr>
          <w:rFonts w:asciiTheme="minorHAnsi" w:hAnsiTheme="minorHAnsi"/>
          <w:sz w:val="22"/>
          <w:szCs w:val="22"/>
        </w:rPr>
        <w:t>poderá rescindir este Contrato, de pleno direito, independentemente de interpelação judicial ou extrajudicial, quando a</w:t>
      </w:r>
      <w:r w:rsidR="00677B74" w:rsidRPr="008736FE">
        <w:rPr>
          <w:rFonts w:asciiTheme="minorHAnsi" w:hAnsiTheme="minorHAnsi"/>
          <w:b/>
          <w:sz w:val="22"/>
          <w:szCs w:val="22"/>
        </w:rPr>
        <w:t xml:space="preserve"> CONTRATADA</w:t>
      </w:r>
      <w:r w:rsidR="00677B74" w:rsidRPr="008736FE">
        <w:rPr>
          <w:rFonts w:asciiTheme="minorHAnsi" w:hAnsiTheme="minorHAnsi"/>
          <w:sz w:val="22"/>
          <w:szCs w:val="22"/>
        </w:rPr>
        <w:t>:</w:t>
      </w:r>
    </w:p>
    <w:p w:rsidR="00677B74" w:rsidRPr="008736FE" w:rsidRDefault="00677B74" w:rsidP="00677B74">
      <w:pPr>
        <w:ind w:left="285" w:hanging="285"/>
        <w:jc w:val="both"/>
        <w:rPr>
          <w:rFonts w:asciiTheme="minorHAnsi" w:hAnsiTheme="minorHAnsi"/>
          <w:sz w:val="22"/>
          <w:szCs w:val="22"/>
        </w:rPr>
      </w:pPr>
      <w:r w:rsidRPr="008736FE">
        <w:rPr>
          <w:rFonts w:asciiTheme="minorHAnsi" w:hAnsiTheme="minorHAnsi"/>
          <w:sz w:val="22"/>
          <w:szCs w:val="22"/>
        </w:rPr>
        <w:t>a)</w:t>
      </w:r>
      <w:r w:rsidRPr="008736FE">
        <w:rPr>
          <w:rFonts w:asciiTheme="minorHAnsi" w:hAnsiTheme="minorHAnsi"/>
          <w:sz w:val="22"/>
          <w:szCs w:val="22"/>
        </w:rPr>
        <w:tab/>
        <w:t>falir, entrar em recuperação judicial, concurso de credores, dissolução ou liquidação;</w:t>
      </w:r>
    </w:p>
    <w:p w:rsidR="00677B74" w:rsidRPr="008736FE" w:rsidRDefault="00677B74" w:rsidP="00677B74">
      <w:pPr>
        <w:ind w:left="285" w:hanging="285"/>
        <w:jc w:val="both"/>
        <w:rPr>
          <w:rFonts w:asciiTheme="minorHAnsi" w:hAnsiTheme="minorHAnsi"/>
          <w:sz w:val="22"/>
          <w:szCs w:val="22"/>
        </w:rPr>
      </w:pPr>
      <w:r w:rsidRPr="008736FE">
        <w:rPr>
          <w:rFonts w:asciiTheme="minorHAnsi" w:hAnsiTheme="minorHAnsi"/>
          <w:sz w:val="22"/>
          <w:szCs w:val="22"/>
        </w:rPr>
        <w:t>b)</w:t>
      </w:r>
      <w:r w:rsidRPr="008736FE">
        <w:rPr>
          <w:rFonts w:asciiTheme="minorHAnsi" w:hAnsiTheme="minorHAnsi"/>
          <w:sz w:val="22"/>
          <w:szCs w:val="22"/>
        </w:rPr>
        <w:tab/>
        <w:t xml:space="preserve">transferir em parte, as obrigações decorrentes deste Contrato, sem prévia anuência do Diretor Presidente da </w:t>
      </w:r>
      <w:r w:rsidRPr="008736FE">
        <w:rPr>
          <w:rFonts w:asciiTheme="minorHAnsi" w:hAnsiTheme="minorHAnsi"/>
          <w:b/>
          <w:sz w:val="22"/>
          <w:szCs w:val="22"/>
        </w:rPr>
        <w:t>CESAMA</w:t>
      </w:r>
      <w:r w:rsidRPr="008736FE">
        <w:rPr>
          <w:rFonts w:asciiTheme="minorHAnsi" w:hAnsiTheme="minorHAnsi"/>
          <w:sz w:val="22"/>
          <w:szCs w:val="22"/>
        </w:rPr>
        <w:t>;</w:t>
      </w:r>
    </w:p>
    <w:p w:rsidR="00677B74" w:rsidRPr="008736FE" w:rsidRDefault="00677B74" w:rsidP="00677B74">
      <w:pPr>
        <w:ind w:left="285" w:hanging="285"/>
        <w:jc w:val="both"/>
        <w:rPr>
          <w:rFonts w:asciiTheme="minorHAnsi" w:hAnsiTheme="minorHAnsi"/>
          <w:sz w:val="22"/>
          <w:szCs w:val="22"/>
        </w:rPr>
      </w:pPr>
      <w:r w:rsidRPr="008736FE">
        <w:rPr>
          <w:rFonts w:asciiTheme="minorHAnsi" w:hAnsiTheme="minorHAnsi"/>
          <w:sz w:val="22"/>
          <w:szCs w:val="22"/>
        </w:rPr>
        <w:t>c)</w:t>
      </w:r>
      <w:r w:rsidRPr="008736FE">
        <w:rPr>
          <w:rFonts w:asciiTheme="minorHAnsi" w:hAnsiTheme="minorHAnsi"/>
          <w:sz w:val="22"/>
          <w:szCs w:val="22"/>
        </w:rPr>
        <w:tab/>
        <w:t xml:space="preserve">não fornecer os </w:t>
      </w:r>
      <w:r w:rsidR="00823828" w:rsidRPr="008736FE">
        <w:rPr>
          <w:rFonts w:asciiTheme="minorHAnsi" w:hAnsiTheme="minorHAnsi"/>
          <w:sz w:val="22"/>
          <w:szCs w:val="22"/>
        </w:rPr>
        <w:t>executar os serviços</w:t>
      </w:r>
      <w:r w:rsidRPr="008736FE">
        <w:rPr>
          <w:rFonts w:asciiTheme="minorHAnsi" w:hAnsiTheme="minorHAnsi"/>
          <w:sz w:val="22"/>
          <w:szCs w:val="22"/>
        </w:rPr>
        <w:t xml:space="preserve"> dentro dos prazos estipulados;</w:t>
      </w:r>
    </w:p>
    <w:p w:rsidR="00677B74" w:rsidRPr="008736FE" w:rsidRDefault="00677B74" w:rsidP="00677B74">
      <w:pPr>
        <w:ind w:left="285" w:hanging="285"/>
        <w:jc w:val="both"/>
        <w:rPr>
          <w:rFonts w:asciiTheme="minorHAnsi" w:hAnsiTheme="minorHAnsi"/>
          <w:sz w:val="22"/>
          <w:szCs w:val="22"/>
        </w:rPr>
      </w:pPr>
      <w:r w:rsidRPr="008736FE">
        <w:rPr>
          <w:rFonts w:asciiTheme="minorHAnsi" w:hAnsiTheme="minorHAnsi"/>
          <w:sz w:val="22"/>
          <w:szCs w:val="22"/>
        </w:rPr>
        <w:t>d) descumprir no todo ou em parte quaisquer cláusulas deste Contrato;</w:t>
      </w:r>
    </w:p>
    <w:p w:rsidR="00677B74" w:rsidRPr="008736FE" w:rsidRDefault="00677B74" w:rsidP="00677B74">
      <w:pPr>
        <w:pStyle w:val="Recuodecorpodetexto"/>
        <w:ind w:left="285" w:hanging="285"/>
        <w:rPr>
          <w:rFonts w:asciiTheme="minorHAnsi" w:hAnsiTheme="minorHAnsi"/>
          <w:sz w:val="22"/>
          <w:szCs w:val="22"/>
        </w:rPr>
      </w:pPr>
      <w:r w:rsidRPr="008736FE">
        <w:rPr>
          <w:rFonts w:asciiTheme="minorHAnsi" w:hAnsiTheme="minorHAnsi"/>
          <w:sz w:val="22"/>
          <w:szCs w:val="22"/>
        </w:rPr>
        <w:t>e)</w:t>
      </w:r>
      <w:r w:rsidRPr="008736FE">
        <w:rPr>
          <w:rFonts w:asciiTheme="minorHAnsi" w:hAnsiTheme="minorHAnsi"/>
          <w:sz w:val="22"/>
          <w:szCs w:val="22"/>
        </w:rPr>
        <w:tab/>
        <w:t>Não apresentar as certidões atualizadas de regularidade junto ao INSS e ao FGTS;</w:t>
      </w:r>
    </w:p>
    <w:p w:rsidR="00677B74" w:rsidRPr="008736FE" w:rsidRDefault="00677B74" w:rsidP="00677B74">
      <w:pPr>
        <w:pStyle w:val="Recuodecorpodetexto"/>
        <w:numPr>
          <w:ilvl w:val="0"/>
          <w:numId w:val="17"/>
        </w:numPr>
        <w:tabs>
          <w:tab w:val="clear" w:pos="720"/>
          <w:tab w:val="num" w:pos="285"/>
        </w:tabs>
        <w:suppressAutoHyphens w:val="0"/>
        <w:spacing w:after="0"/>
        <w:ind w:left="285" w:hanging="285"/>
        <w:jc w:val="both"/>
        <w:rPr>
          <w:rFonts w:asciiTheme="minorHAnsi" w:hAnsiTheme="minorHAnsi"/>
          <w:sz w:val="22"/>
          <w:szCs w:val="22"/>
        </w:rPr>
      </w:pPr>
      <w:r w:rsidRPr="008736FE">
        <w:rPr>
          <w:rFonts w:asciiTheme="minorHAnsi" w:hAnsiTheme="minorHAnsi"/>
          <w:sz w:val="22"/>
          <w:szCs w:val="22"/>
        </w:rPr>
        <w:t>Por razões de interesse público, de alta relevância e amplo conhecimento, justificadas e determinadas pela máxima autoridade da esfera administrativa;</w:t>
      </w:r>
    </w:p>
    <w:p w:rsidR="00677B74" w:rsidRPr="008736FE" w:rsidRDefault="00677B74" w:rsidP="00677B74">
      <w:pPr>
        <w:pStyle w:val="Recuodecorpodetexto"/>
        <w:ind w:left="0"/>
        <w:jc w:val="both"/>
        <w:rPr>
          <w:rFonts w:asciiTheme="minorHAnsi" w:hAnsiTheme="minorHAnsi"/>
          <w:sz w:val="22"/>
          <w:szCs w:val="22"/>
        </w:rPr>
      </w:pPr>
    </w:p>
    <w:p w:rsidR="00677B74" w:rsidRPr="008736FE" w:rsidRDefault="00FF0757" w:rsidP="00677B74">
      <w:pPr>
        <w:jc w:val="both"/>
        <w:rPr>
          <w:rFonts w:asciiTheme="minorHAnsi" w:hAnsiTheme="minorHAnsi"/>
          <w:sz w:val="22"/>
          <w:szCs w:val="22"/>
        </w:rPr>
      </w:pPr>
      <w:r w:rsidRPr="008736FE">
        <w:rPr>
          <w:rFonts w:asciiTheme="minorHAnsi" w:hAnsiTheme="minorHAnsi"/>
          <w:b/>
          <w:sz w:val="22"/>
          <w:szCs w:val="22"/>
        </w:rPr>
        <w:t>CLÁUSULA</w:t>
      </w:r>
      <w:r w:rsidR="00823828" w:rsidRPr="008736FE">
        <w:rPr>
          <w:rFonts w:asciiTheme="minorHAnsi" w:hAnsiTheme="minorHAnsi"/>
          <w:b/>
          <w:sz w:val="22"/>
          <w:szCs w:val="22"/>
        </w:rPr>
        <w:t xml:space="preserve"> DÉCIMA NONA</w:t>
      </w:r>
      <w:r w:rsidR="00677B74" w:rsidRPr="008736FE">
        <w:rPr>
          <w:rFonts w:asciiTheme="minorHAnsi" w:hAnsiTheme="minorHAnsi"/>
          <w:b/>
          <w:sz w:val="22"/>
          <w:szCs w:val="22"/>
        </w:rPr>
        <w:t>:</w:t>
      </w:r>
      <w:r w:rsidR="00677B74" w:rsidRPr="008736FE">
        <w:rPr>
          <w:rFonts w:asciiTheme="minorHAnsi" w:hAnsiTheme="minorHAnsi"/>
          <w:sz w:val="22"/>
          <w:szCs w:val="22"/>
        </w:rPr>
        <w:t xml:space="preserve"> Aplicam-se à execução deste contrato a Lei Federal n° 8.666 de 21/06/1993, e alterações posteriores, inclusive aos casos omissos, bem como disposições legais ligadas à matéria;</w:t>
      </w:r>
    </w:p>
    <w:p w:rsidR="00677B74" w:rsidRPr="008736FE" w:rsidRDefault="00677B74" w:rsidP="00677B74">
      <w:pPr>
        <w:jc w:val="both"/>
        <w:rPr>
          <w:rFonts w:asciiTheme="minorHAnsi" w:hAnsiTheme="minorHAnsi"/>
          <w:sz w:val="22"/>
          <w:szCs w:val="22"/>
        </w:rPr>
      </w:pPr>
    </w:p>
    <w:p w:rsidR="00677B74" w:rsidRPr="008736FE" w:rsidRDefault="00FF0757" w:rsidP="00677B74">
      <w:pPr>
        <w:jc w:val="both"/>
        <w:rPr>
          <w:rFonts w:asciiTheme="minorHAnsi" w:hAnsiTheme="minorHAnsi"/>
          <w:sz w:val="22"/>
          <w:szCs w:val="22"/>
        </w:rPr>
      </w:pPr>
      <w:r w:rsidRPr="008736FE">
        <w:rPr>
          <w:rFonts w:asciiTheme="minorHAnsi" w:hAnsiTheme="minorHAnsi"/>
          <w:b/>
          <w:sz w:val="22"/>
          <w:szCs w:val="22"/>
        </w:rPr>
        <w:t>CLÁUSULA VIGÉSIMA</w:t>
      </w:r>
      <w:r w:rsidR="00677B74" w:rsidRPr="008736FE">
        <w:rPr>
          <w:rFonts w:asciiTheme="minorHAnsi" w:hAnsiTheme="minorHAnsi"/>
          <w:b/>
          <w:sz w:val="22"/>
          <w:szCs w:val="22"/>
        </w:rPr>
        <w:t xml:space="preserve">: </w:t>
      </w:r>
      <w:r w:rsidR="00677B74" w:rsidRPr="008736FE">
        <w:rPr>
          <w:rFonts w:asciiTheme="minorHAnsi" w:hAnsiTheme="minorHAnsi"/>
          <w:sz w:val="22"/>
          <w:szCs w:val="22"/>
        </w:rPr>
        <w:t xml:space="preserve"> As partes contratantes elegem o foro da Comarca de Juiz de Fora, com renúncia expressa de qualquer outro porventura existente, por mais privilegiada que seja, para dirimir dúvidas oriundas deste Contrato.</w:t>
      </w:r>
    </w:p>
    <w:p w:rsidR="00677B74" w:rsidRPr="008736FE" w:rsidRDefault="00677B74" w:rsidP="00677B74">
      <w:pPr>
        <w:ind w:left="2835" w:hanging="2835"/>
        <w:jc w:val="both"/>
        <w:rPr>
          <w:rFonts w:asciiTheme="minorHAnsi" w:hAnsiTheme="minorHAnsi"/>
          <w:sz w:val="22"/>
          <w:szCs w:val="22"/>
        </w:rPr>
      </w:pPr>
    </w:p>
    <w:p w:rsidR="00677B74" w:rsidRPr="008736FE" w:rsidRDefault="00677B74" w:rsidP="00677B74">
      <w:pPr>
        <w:pStyle w:val="Corpodetexto2"/>
        <w:spacing w:after="0" w:line="240" w:lineRule="auto"/>
        <w:rPr>
          <w:rFonts w:asciiTheme="minorHAnsi" w:hAnsiTheme="minorHAnsi"/>
          <w:b/>
          <w:bCs/>
          <w:sz w:val="22"/>
          <w:szCs w:val="22"/>
        </w:rPr>
      </w:pPr>
      <w:r w:rsidRPr="008736FE">
        <w:rPr>
          <w:rFonts w:asciiTheme="minorHAnsi" w:hAnsiTheme="minorHAnsi"/>
          <w:sz w:val="22"/>
          <w:szCs w:val="22"/>
        </w:rPr>
        <w:t>Por estarem assim justos e contratados, lavrou-se este Contrato, que segue assinado pelas partes e por duas testemunhas.</w:t>
      </w:r>
    </w:p>
    <w:p w:rsidR="00677B74" w:rsidRPr="008736FE" w:rsidRDefault="00677B74" w:rsidP="00677B74">
      <w:pPr>
        <w:spacing w:before="240"/>
        <w:ind w:right="-50"/>
        <w:jc w:val="center"/>
        <w:rPr>
          <w:rFonts w:asciiTheme="minorHAnsi" w:hAnsiTheme="minorHAnsi"/>
          <w:sz w:val="22"/>
          <w:szCs w:val="22"/>
        </w:rPr>
      </w:pPr>
      <w:r w:rsidRPr="008736FE">
        <w:rPr>
          <w:rFonts w:asciiTheme="minorHAnsi" w:hAnsiTheme="minorHAnsi"/>
          <w:sz w:val="22"/>
          <w:szCs w:val="22"/>
        </w:rPr>
        <w:t xml:space="preserve">Juiz de Fora, </w:t>
      </w:r>
      <w:r w:rsidR="00040097">
        <w:rPr>
          <w:rFonts w:asciiTheme="minorHAnsi" w:hAnsiTheme="minorHAnsi"/>
          <w:sz w:val="22"/>
          <w:szCs w:val="22"/>
        </w:rPr>
        <w:t>28</w:t>
      </w:r>
      <w:r w:rsidRPr="008736FE">
        <w:rPr>
          <w:rFonts w:asciiTheme="minorHAnsi" w:hAnsiTheme="minorHAnsi"/>
          <w:sz w:val="22"/>
          <w:szCs w:val="22"/>
        </w:rPr>
        <w:t xml:space="preserve"> de </w:t>
      </w:r>
      <w:r w:rsidR="00040097">
        <w:rPr>
          <w:rFonts w:asciiTheme="minorHAnsi" w:hAnsiTheme="minorHAnsi"/>
          <w:sz w:val="22"/>
          <w:szCs w:val="22"/>
        </w:rPr>
        <w:t>dezembro</w:t>
      </w:r>
      <w:r w:rsidRPr="008736FE">
        <w:rPr>
          <w:rFonts w:asciiTheme="minorHAnsi" w:hAnsiTheme="minorHAnsi"/>
          <w:sz w:val="22"/>
          <w:szCs w:val="22"/>
        </w:rPr>
        <w:t xml:space="preserve"> de 201</w:t>
      </w:r>
      <w:r w:rsidR="00307E2A">
        <w:rPr>
          <w:rFonts w:asciiTheme="minorHAnsi" w:hAnsiTheme="minorHAnsi"/>
          <w:sz w:val="22"/>
          <w:szCs w:val="22"/>
        </w:rPr>
        <w:t>5</w:t>
      </w:r>
      <w:r w:rsidRPr="008736FE">
        <w:rPr>
          <w:rFonts w:asciiTheme="minorHAnsi" w:hAnsiTheme="minorHAnsi"/>
          <w:sz w:val="22"/>
          <w:szCs w:val="22"/>
        </w:rPr>
        <w:t>.</w:t>
      </w:r>
    </w:p>
    <w:p w:rsidR="002C131C" w:rsidRPr="008736FE" w:rsidRDefault="002C131C" w:rsidP="002C131C">
      <w:pPr>
        <w:pStyle w:val="Ttulo1"/>
        <w:spacing w:before="60" w:after="60" w:line="300" w:lineRule="exact"/>
        <w:ind w:right="1276"/>
        <w:jc w:val="both"/>
        <w:rPr>
          <w:rFonts w:asciiTheme="minorHAnsi" w:hAnsiTheme="minorHAnsi" w:cs="Arial"/>
          <w:iCs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340"/>
        <w:gridCol w:w="5730"/>
      </w:tblGrid>
      <w:tr w:rsidR="002C131C" w:rsidRPr="008736FE" w:rsidTr="00A6602B">
        <w:trPr>
          <w:jc w:val="center"/>
        </w:trPr>
        <w:tc>
          <w:tcPr>
            <w:tcW w:w="3407" w:type="dxa"/>
          </w:tcPr>
          <w:p w:rsidR="002C131C" w:rsidRPr="008736FE" w:rsidRDefault="002C131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2C131C" w:rsidRPr="008736FE" w:rsidRDefault="0004009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</w:t>
            </w:r>
            <w:r w:rsidR="00A6602B" w:rsidRPr="008736FE">
              <w:rPr>
                <w:rFonts w:asciiTheme="minorHAnsi" w:hAnsiTheme="minorHAnsi"/>
                <w:sz w:val="22"/>
                <w:szCs w:val="22"/>
              </w:rPr>
              <w:t>André Borges de Souza</w:t>
            </w:r>
          </w:p>
          <w:p w:rsidR="002C131C" w:rsidRPr="008736FE" w:rsidRDefault="0004009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</w:t>
            </w:r>
            <w:r w:rsidR="002C131C" w:rsidRPr="008736FE">
              <w:rPr>
                <w:rFonts w:asciiTheme="minorHAnsi" w:hAnsiTheme="minorHAnsi"/>
                <w:sz w:val="22"/>
                <w:szCs w:val="22"/>
              </w:rPr>
              <w:t>Diretor Presidente / CESAMA</w:t>
            </w:r>
          </w:p>
        </w:tc>
        <w:tc>
          <w:tcPr>
            <w:tcW w:w="5879" w:type="dxa"/>
          </w:tcPr>
          <w:p w:rsidR="002C131C" w:rsidRPr="008736FE" w:rsidRDefault="002C131C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  <w:p w:rsidR="00F87F2D" w:rsidRPr="008736FE" w:rsidRDefault="00040097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>
              <w:rPr>
                <w:rFonts w:asciiTheme="minorHAnsi" w:hAnsiTheme="minorHAnsi" w:cs="Arial"/>
                <w:iCs/>
                <w:sz w:val="22"/>
                <w:szCs w:val="22"/>
              </w:rPr>
              <w:t xml:space="preserve">                                    </w:t>
            </w:r>
            <w:r w:rsidR="0022209C">
              <w:rPr>
                <w:rFonts w:asciiTheme="minorHAnsi" w:hAnsiTheme="minorHAnsi" w:cs="Arial"/>
                <w:iCs/>
                <w:sz w:val="22"/>
                <w:szCs w:val="22"/>
              </w:rPr>
              <w:t>Darci Ferreira da Silva</w:t>
            </w:r>
          </w:p>
          <w:p w:rsidR="002C131C" w:rsidRPr="008736FE" w:rsidRDefault="00040097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>
              <w:rPr>
                <w:rFonts w:asciiTheme="minorHAnsi" w:hAnsiTheme="minorHAnsi" w:cs="Arial"/>
                <w:iCs/>
                <w:sz w:val="22"/>
                <w:szCs w:val="22"/>
              </w:rPr>
              <w:t xml:space="preserve">                                   </w:t>
            </w:r>
            <w:r w:rsidR="002C131C" w:rsidRPr="008736FE">
              <w:rPr>
                <w:rFonts w:asciiTheme="minorHAnsi" w:hAnsiTheme="minorHAnsi" w:cs="Arial"/>
                <w:iCs/>
                <w:sz w:val="22"/>
                <w:szCs w:val="22"/>
              </w:rPr>
              <w:t>EMPAV</w:t>
            </w:r>
          </w:p>
          <w:p w:rsidR="002C131C" w:rsidRPr="008736FE" w:rsidRDefault="002C131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677B74" w:rsidRPr="008736FE" w:rsidRDefault="00677B7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2C131C" w:rsidRPr="008736FE" w:rsidRDefault="002C131C" w:rsidP="002C131C">
      <w:pPr>
        <w:pStyle w:val="Ttulo6"/>
        <w:spacing w:before="60" w:line="300" w:lineRule="exact"/>
        <w:jc w:val="both"/>
        <w:rPr>
          <w:rFonts w:asciiTheme="minorHAnsi" w:hAnsiTheme="minorHAnsi" w:cs="Arial"/>
          <w:i w:val="0"/>
          <w:color w:val="auto"/>
          <w:sz w:val="22"/>
          <w:szCs w:val="22"/>
          <w:lang w:eastAsia="pt-BR"/>
        </w:rPr>
      </w:pPr>
      <w:r w:rsidRPr="008736FE">
        <w:rPr>
          <w:rFonts w:asciiTheme="minorHAnsi" w:hAnsiTheme="minorHAnsi" w:cs="Arial"/>
          <w:bCs/>
          <w:i w:val="0"/>
          <w:color w:val="auto"/>
          <w:sz w:val="22"/>
          <w:szCs w:val="22"/>
        </w:rPr>
        <w:t xml:space="preserve">Testemunhas   </w:t>
      </w:r>
      <w:r w:rsidR="00E60B74">
        <w:rPr>
          <w:rFonts w:asciiTheme="minorHAnsi" w:hAnsiTheme="minorHAnsi" w:cs="Arial"/>
          <w:bCs/>
          <w:i w:val="0"/>
          <w:color w:val="auto"/>
          <w:sz w:val="22"/>
          <w:szCs w:val="22"/>
        </w:rPr>
        <w:t>1)                                                                  2)</w:t>
      </w:r>
    </w:p>
    <w:sectPr w:rsidR="002C131C" w:rsidRPr="008736FE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980" w:rsidRDefault="00BB6980">
      <w:r>
        <w:separator/>
      </w:r>
    </w:p>
  </w:endnote>
  <w:endnote w:type="continuationSeparator" w:id="0">
    <w:p w:rsidR="00BB6980" w:rsidRDefault="00BB6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utura Bk BT">
    <w:altName w:val="Arial"/>
    <w:charset w:val="00"/>
    <w:family w:val="swiss"/>
    <w:pitch w:val="variable"/>
  </w:font>
  <w:font w:name="Houschka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1B3" w:rsidRDefault="001D01B3">
    <w:pPr>
      <w:pStyle w:val="Rodap"/>
      <w:jc w:val="center"/>
    </w:pPr>
  </w:p>
  <w:p w:rsidR="001D01B3" w:rsidRDefault="001D01B3">
    <w:pPr>
      <w:ind w:left="-320"/>
      <w:jc w:val="center"/>
      <w:rPr>
        <w:rFonts w:ascii="Futura Bk BT" w:hAnsi="Futura Bk BT"/>
        <w:sz w:val="16"/>
      </w:rPr>
    </w:pPr>
  </w:p>
  <w:p w:rsidR="00096CB3" w:rsidRDefault="00096CB3" w:rsidP="00096CB3">
    <w:pPr>
      <w:ind w:left="-1701" w:right="-1134"/>
      <w:jc w:val="center"/>
      <w:rPr>
        <w:rFonts w:ascii="Houschka" w:hAnsi="Houschka"/>
        <w:b/>
        <w:szCs w:val="22"/>
      </w:rPr>
    </w:pPr>
    <w:r>
      <w:rPr>
        <w:rFonts w:ascii="Houschka" w:hAnsi="Houschka"/>
        <w:b/>
        <w:szCs w:val="22"/>
      </w:rPr>
      <w:t>CESAMA</w:t>
    </w:r>
  </w:p>
  <w:p w:rsidR="00096CB3" w:rsidRDefault="00096CB3" w:rsidP="00096CB3">
    <w:pPr>
      <w:ind w:left="-1701" w:right="-1134"/>
      <w:jc w:val="center"/>
      <w:rPr>
        <w:rFonts w:ascii="Houschka" w:hAnsi="Houschka"/>
        <w:sz w:val="20"/>
        <w:szCs w:val="20"/>
      </w:rPr>
    </w:pPr>
    <w:r>
      <w:rPr>
        <w:rFonts w:ascii="Houschka" w:hAnsi="Houschka"/>
        <w:sz w:val="20"/>
        <w:szCs w:val="20"/>
      </w:rPr>
      <w:t>Av. Barão do Rio Branco, 1843 / 10º Andar - Centro - CEP: 36.013-020 –</w:t>
    </w:r>
    <w:r w:rsidR="00F86304">
      <w:rPr>
        <w:rFonts w:ascii="Houschka" w:hAnsi="Houschka"/>
        <w:sz w:val="20"/>
        <w:szCs w:val="20"/>
      </w:rPr>
      <w:t xml:space="preserve"> </w:t>
    </w:r>
    <w:r>
      <w:rPr>
        <w:rFonts w:ascii="Houschka" w:hAnsi="Houschka"/>
        <w:sz w:val="20"/>
        <w:szCs w:val="20"/>
      </w:rPr>
      <w:t>Juiz de Fora - MG</w:t>
    </w:r>
  </w:p>
  <w:p w:rsidR="001D01B3" w:rsidRDefault="001D01B3" w:rsidP="00096CB3">
    <w:pPr>
      <w:ind w:left="-320"/>
      <w:jc w:val="center"/>
      <w:rPr>
        <w:rFonts w:ascii="Futura Bk BT" w:hAnsi="Futura Bk B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980" w:rsidRDefault="00BB6980">
      <w:r>
        <w:separator/>
      </w:r>
    </w:p>
  </w:footnote>
  <w:footnote w:type="continuationSeparator" w:id="0">
    <w:p w:rsidR="00BB6980" w:rsidRDefault="00BB69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CB3" w:rsidRDefault="00096CB3" w:rsidP="00096CB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3409950" cy="552450"/>
          <wp:effectExtent l="19050" t="0" r="0" b="0"/>
          <wp:docPr id="3" name="Imagem 1" descr="Cabec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alh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9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D01B3" w:rsidRDefault="001D01B3" w:rsidP="00DA358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9E474C"/>
    <w:multiLevelType w:val="hybridMultilevel"/>
    <w:tmpl w:val="A37EC494"/>
    <w:lvl w:ilvl="0" w:tplc="04160017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6C106789"/>
    <w:multiLevelType w:val="multilevel"/>
    <w:tmpl w:val="A8B22462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74A36E0F"/>
    <w:multiLevelType w:val="multilevel"/>
    <w:tmpl w:val="4AA40AB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7A281A29"/>
    <w:multiLevelType w:val="multilevel"/>
    <w:tmpl w:val="C390F36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16">
    <w:nsid w:val="7A486580"/>
    <w:multiLevelType w:val="multilevel"/>
    <w:tmpl w:val="75082A6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9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10"/>
  </w:num>
  <w:num w:numId="10">
    <w:abstractNumId w:val="1"/>
  </w:num>
  <w:num w:numId="11">
    <w:abstractNumId w:val="2"/>
  </w:num>
  <w:num w:numId="12">
    <w:abstractNumId w:val="4"/>
  </w:num>
  <w:num w:numId="13">
    <w:abstractNumId w:val="15"/>
    <w:lvlOverride w:ilvl="0">
      <w:startOverride w:val="5"/>
    </w:lvlOverride>
    <w:lvlOverride w:ilvl="1">
      <w:startOverride w:val="2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8DE"/>
    <w:rsid w:val="0000229A"/>
    <w:rsid w:val="000068E5"/>
    <w:rsid w:val="0003497C"/>
    <w:rsid w:val="00040097"/>
    <w:rsid w:val="00067410"/>
    <w:rsid w:val="00080470"/>
    <w:rsid w:val="00084D3D"/>
    <w:rsid w:val="00096CB3"/>
    <w:rsid w:val="00096CCA"/>
    <w:rsid w:val="000A3842"/>
    <w:rsid w:val="000B4E57"/>
    <w:rsid w:val="000D2BAB"/>
    <w:rsid w:val="000D63F4"/>
    <w:rsid w:val="000E7848"/>
    <w:rsid w:val="000E7C37"/>
    <w:rsid w:val="000F33A3"/>
    <w:rsid w:val="00106485"/>
    <w:rsid w:val="0011384F"/>
    <w:rsid w:val="00115B1B"/>
    <w:rsid w:val="00132191"/>
    <w:rsid w:val="001421EA"/>
    <w:rsid w:val="0015522F"/>
    <w:rsid w:val="00171F49"/>
    <w:rsid w:val="001755F8"/>
    <w:rsid w:val="00191941"/>
    <w:rsid w:val="001B11E1"/>
    <w:rsid w:val="001D01B3"/>
    <w:rsid w:val="001E1BC8"/>
    <w:rsid w:val="00203A46"/>
    <w:rsid w:val="002071BF"/>
    <w:rsid w:val="00214A09"/>
    <w:rsid w:val="0021630E"/>
    <w:rsid w:val="0021763F"/>
    <w:rsid w:val="0022209C"/>
    <w:rsid w:val="002427C5"/>
    <w:rsid w:val="00243D4B"/>
    <w:rsid w:val="0025414E"/>
    <w:rsid w:val="00256FC4"/>
    <w:rsid w:val="00267616"/>
    <w:rsid w:val="00281F97"/>
    <w:rsid w:val="002960D2"/>
    <w:rsid w:val="002A6DA3"/>
    <w:rsid w:val="002C131C"/>
    <w:rsid w:val="002F4F92"/>
    <w:rsid w:val="002F5655"/>
    <w:rsid w:val="00307E2A"/>
    <w:rsid w:val="00323465"/>
    <w:rsid w:val="00354648"/>
    <w:rsid w:val="003C5D97"/>
    <w:rsid w:val="003C7D21"/>
    <w:rsid w:val="003D6E85"/>
    <w:rsid w:val="003F6BE3"/>
    <w:rsid w:val="00414189"/>
    <w:rsid w:val="00420AD7"/>
    <w:rsid w:val="00434664"/>
    <w:rsid w:val="00462961"/>
    <w:rsid w:val="00464F4B"/>
    <w:rsid w:val="004744D6"/>
    <w:rsid w:val="0047488C"/>
    <w:rsid w:val="0048216E"/>
    <w:rsid w:val="00490311"/>
    <w:rsid w:val="004C7EDF"/>
    <w:rsid w:val="004E5422"/>
    <w:rsid w:val="00556C66"/>
    <w:rsid w:val="00562952"/>
    <w:rsid w:val="00567F23"/>
    <w:rsid w:val="00582AAF"/>
    <w:rsid w:val="00583A0B"/>
    <w:rsid w:val="00595110"/>
    <w:rsid w:val="005A3165"/>
    <w:rsid w:val="005D35C8"/>
    <w:rsid w:val="005E2371"/>
    <w:rsid w:val="005F25BC"/>
    <w:rsid w:val="006003D7"/>
    <w:rsid w:val="006236FF"/>
    <w:rsid w:val="006250E0"/>
    <w:rsid w:val="00643D8B"/>
    <w:rsid w:val="006732F5"/>
    <w:rsid w:val="00677B74"/>
    <w:rsid w:val="006A36CC"/>
    <w:rsid w:val="006B07D2"/>
    <w:rsid w:val="00701923"/>
    <w:rsid w:val="007115CF"/>
    <w:rsid w:val="00747DC4"/>
    <w:rsid w:val="007540AE"/>
    <w:rsid w:val="007826E2"/>
    <w:rsid w:val="00787D27"/>
    <w:rsid w:val="00793A47"/>
    <w:rsid w:val="00796648"/>
    <w:rsid w:val="007A0E20"/>
    <w:rsid w:val="007D6BF8"/>
    <w:rsid w:val="00800B2F"/>
    <w:rsid w:val="00806D79"/>
    <w:rsid w:val="00823828"/>
    <w:rsid w:val="0082656C"/>
    <w:rsid w:val="008308B6"/>
    <w:rsid w:val="00845015"/>
    <w:rsid w:val="00860B14"/>
    <w:rsid w:val="008736FE"/>
    <w:rsid w:val="008804BD"/>
    <w:rsid w:val="00880D33"/>
    <w:rsid w:val="008944E8"/>
    <w:rsid w:val="008F1E4C"/>
    <w:rsid w:val="00900927"/>
    <w:rsid w:val="00912EF8"/>
    <w:rsid w:val="0093601F"/>
    <w:rsid w:val="00945C09"/>
    <w:rsid w:val="00946807"/>
    <w:rsid w:val="00984CD5"/>
    <w:rsid w:val="009A40F1"/>
    <w:rsid w:val="009A6EB7"/>
    <w:rsid w:val="009B0610"/>
    <w:rsid w:val="009D4917"/>
    <w:rsid w:val="00A00A5D"/>
    <w:rsid w:val="00A12255"/>
    <w:rsid w:val="00A36955"/>
    <w:rsid w:val="00A46A37"/>
    <w:rsid w:val="00A47583"/>
    <w:rsid w:val="00A61779"/>
    <w:rsid w:val="00A61FF7"/>
    <w:rsid w:val="00A6602B"/>
    <w:rsid w:val="00AB3C81"/>
    <w:rsid w:val="00AB6874"/>
    <w:rsid w:val="00AC6524"/>
    <w:rsid w:val="00AE3244"/>
    <w:rsid w:val="00B352F1"/>
    <w:rsid w:val="00B44BDD"/>
    <w:rsid w:val="00B52E3B"/>
    <w:rsid w:val="00B541B2"/>
    <w:rsid w:val="00B831E0"/>
    <w:rsid w:val="00B92631"/>
    <w:rsid w:val="00BA5250"/>
    <w:rsid w:val="00BB6980"/>
    <w:rsid w:val="00BB6ECF"/>
    <w:rsid w:val="00BC5741"/>
    <w:rsid w:val="00BD00C8"/>
    <w:rsid w:val="00BD60B7"/>
    <w:rsid w:val="00C008DE"/>
    <w:rsid w:val="00C12AC9"/>
    <w:rsid w:val="00C17D08"/>
    <w:rsid w:val="00C43728"/>
    <w:rsid w:val="00C55F0C"/>
    <w:rsid w:val="00C604F3"/>
    <w:rsid w:val="00C84425"/>
    <w:rsid w:val="00C877FE"/>
    <w:rsid w:val="00C90B6D"/>
    <w:rsid w:val="00CA253D"/>
    <w:rsid w:val="00CF58FC"/>
    <w:rsid w:val="00D07276"/>
    <w:rsid w:val="00D51AFD"/>
    <w:rsid w:val="00D9016D"/>
    <w:rsid w:val="00D912F0"/>
    <w:rsid w:val="00DA3587"/>
    <w:rsid w:val="00DD7013"/>
    <w:rsid w:val="00DF092D"/>
    <w:rsid w:val="00DF74D9"/>
    <w:rsid w:val="00E30DA5"/>
    <w:rsid w:val="00E31A76"/>
    <w:rsid w:val="00E33E4B"/>
    <w:rsid w:val="00E34356"/>
    <w:rsid w:val="00E44FE9"/>
    <w:rsid w:val="00E60B74"/>
    <w:rsid w:val="00E70B1B"/>
    <w:rsid w:val="00EB3BA2"/>
    <w:rsid w:val="00EC35CE"/>
    <w:rsid w:val="00EC73D3"/>
    <w:rsid w:val="00ED005E"/>
    <w:rsid w:val="00ED362F"/>
    <w:rsid w:val="00EE2B6B"/>
    <w:rsid w:val="00F320C9"/>
    <w:rsid w:val="00F66D23"/>
    <w:rsid w:val="00F86304"/>
    <w:rsid w:val="00F87F2D"/>
    <w:rsid w:val="00FF0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81FFEC70-4C18-479A-B5BB-A9612ACEE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C131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Absatz-Standardschriftart">
    <w:name w:val="Absatz-Standardschriftart"/>
  </w:style>
  <w:style w:type="character" w:customStyle="1" w:styleId="WW-Fontepargpadro">
    <w:name w:val="WW-Fonte parág. padrão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Fontepargpadro1">
    <w:name w:val="WW-Fonte parág. padrão1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table" w:styleId="Tabelacomgrade">
    <w:name w:val="Table Grid"/>
    <w:basedOn w:val="Tabelanormal"/>
    <w:uiPriority w:val="59"/>
    <w:rsid w:val="00AE32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6Char">
    <w:name w:val="Título 6 Char"/>
    <w:basedOn w:val="Fontepargpadro"/>
    <w:link w:val="Ttulo6"/>
    <w:uiPriority w:val="9"/>
    <w:semiHidden/>
    <w:rsid w:val="002C131C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C131C"/>
    <w:pPr>
      <w:spacing w:after="120" w:line="480" w:lineRule="auto"/>
      <w:ind w:left="283"/>
    </w:pPr>
    <w:rPr>
      <w:kern w:val="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C131C"/>
    <w:rPr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C131C"/>
    <w:pPr>
      <w:spacing w:after="120"/>
      <w:ind w:left="283"/>
    </w:pPr>
    <w:rPr>
      <w:kern w:val="0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C131C"/>
    <w:rPr>
      <w:sz w:val="16"/>
      <w:szCs w:val="16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77B74"/>
    <w:pPr>
      <w:spacing w:after="120" w:line="480" w:lineRule="auto"/>
    </w:pPr>
    <w:rPr>
      <w:kern w:val="0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77B74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091B7-5BBB-43EF-9147-891522D2E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1143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7304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fmattos</cp:lastModifiedBy>
  <cp:revision>11</cp:revision>
  <cp:lastPrinted>2015-12-28T19:11:00Z</cp:lastPrinted>
  <dcterms:created xsi:type="dcterms:W3CDTF">2015-12-28T18:26:00Z</dcterms:created>
  <dcterms:modified xsi:type="dcterms:W3CDTF">2015-12-29T11:34:00Z</dcterms:modified>
</cp:coreProperties>
</file>