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3B" w:rsidRPr="00F519BE" w:rsidRDefault="0064633B" w:rsidP="0064633B">
      <w:pPr>
        <w:rPr>
          <w:rFonts w:asciiTheme="minorHAnsi" w:hAnsiTheme="minorHAnsi" w:cs="Arial"/>
          <w:b/>
          <w:bCs/>
        </w:rPr>
      </w:pPr>
      <w:r w:rsidRPr="00F519BE">
        <w:rPr>
          <w:rFonts w:asciiTheme="minorHAnsi" w:hAnsiTheme="minorHAnsi" w:cs="Arial"/>
          <w:b/>
          <w:bCs/>
        </w:rPr>
        <w:t>TERMO ADITIVO DE CONTRATO N° 0</w:t>
      </w:r>
      <w:r w:rsidR="00173E77">
        <w:rPr>
          <w:rFonts w:asciiTheme="minorHAnsi" w:hAnsiTheme="minorHAnsi" w:cs="Arial"/>
          <w:b/>
          <w:bCs/>
        </w:rPr>
        <w:t>37</w:t>
      </w:r>
      <w:r w:rsidRPr="00F519BE">
        <w:rPr>
          <w:rFonts w:asciiTheme="minorHAnsi" w:hAnsiTheme="minorHAnsi" w:cs="Arial"/>
          <w:b/>
          <w:bCs/>
        </w:rPr>
        <w:t>/</w:t>
      </w:r>
      <w:r w:rsidR="00CE5832">
        <w:rPr>
          <w:rFonts w:asciiTheme="minorHAnsi" w:hAnsiTheme="minorHAnsi" w:cs="Arial"/>
          <w:b/>
          <w:bCs/>
        </w:rPr>
        <w:t>20</w:t>
      </w:r>
      <w:r w:rsidRPr="00F519BE">
        <w:rPr>
          <w:rFonts w:asciiTheme="minorHAnsi" w:hAnsiTheme="minorHAnsi" w:cs="Arial"/>
          <w:b/>
          <w:bCs/>
        </w:rPr>
        <w:t>1</w:t>
      </w:r>
      <w:r w:rsidR="00CE5832">
        <w:rPr>
          <w:rFonts w:asciiTheme="minorHAnsi" w:hAnsiTheme="minorHAnsi" w:cs="Arial"/>
          <w:b/>
          <w:bCs/>
        </w:rPr>
        <w:t>6</w:t>
      </w:r>
    </w:p>
    <w:p w:rsidR="0064633B" w:rsidRPr="00F519BE" w:rsidRDefault="0064633B" w:rsidP="0064633B">
      <w:pPr>
        <w:rPr>
          <w:rFonts w:asciiTheme="minorHAnsi" w:hAnsiTheme="minorHAnsi" w:cs="Arial"/>
          <w:b/>
          <w:bCs/>
        </w:rPr>
      </w:pPr>
    </w:p>
    <w:p w:rsidR="0064633B" w:rsidRPr="00F519BE" w:rsidRDefault="00173E77" w:rsidP="0064633B">
      <w:pPr>
        <w:spacing w:before="120" w:after="60" w:line="320" w:lineRule="exact"/>
        <w:ind w:left="297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F519BE" w:rsidRPr="00F519BE">
        <w:rPr>
          <w:rFonts w:asciiTheme="minorHAnsi" w:hAnsiTheme="minorHAnsi" w:cs="Arial"/>
        </w:rPr>
        <w:t xml:space="preserve"> </w:t>
      </w:r>
      <w:r w:rsidR="0064633B" w:rsidRPr="00F519BE">
        <w:rPr>
          <w:rFonts w:asciiTheme="minorHAnsi" w:hAnsiTheme="minorHAnsi" w:cs="Arial"/>
        </w:rPr>
        <w:t xml:space="preserve">Termo Aditivo do Contrato nº </w:t>
      </w:r>
      <w:r>
        <w:rPr>
          <w:rFonts w:asciiTheme="minorHAnsi" w:hAnsiTheme="minorHAnsi" w:cs="Arial"/>
        </w:rPr>
        <w:t>68</w:t>
      </w:r>
      <w:r w:rsidR="0064633B" w:rsidRPr="00F519BE">
        <w:rPr>
          <w:rFonts w:asciiTheme="minorHAnsi" w:hAnsiTheme="minorHAnsi" w:cs="Arial"/>
        </w:rPr>
        <w:t>/</w:t>
      </w:r>
      <w:r w:rsidR="00CE5832">
        <w:rPr>
          <w:rFonts w:asciiTheme="minorHAnsi" w:hAnsiTheme="minorHAnsi" w:cs="Arial"/>
        </w:rPr>
        <w:t>20</w:t>
      </w:r>
      <w:r w:rsidR="0064633B" w:rsidRPr="00F519BE">
        <w:rPr>
          <w:rFonts w:asciiTheme="minorHAnsi" w:hAnsiTheme="minorHAnsi" w:cs="Arial"/>
        </w:rPr>
        <w:t>1</w:t>
      </w:r>
      <w:r w:rsidR="00F519BE" w:rsidRPr="00F519BE">
        <w:rPr>
          <w:rFonts w:asciiTheme="minorHAnsi" w:hAnsiTheme="minorHAnsi" w:cs="Arial"/>
        </w:rPr>
        <w:t>4</w:t>
      </w:r>
      <w:r w:rsidR="0064633B" w:rsidRPr="00F519BE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F519BE">
        <w:rPr>
          <w:rFonts w:asciiTheme="minorHAnsi" w:hAnsiTheme="minorHAnsi" w:cs="Arial"/>
          <w:b/>
          <w:bCs/>
        </w:rPr>
        <w:t xml:space="preserve">CESAMA </w:t>
      </w:r>
      <w:r w:rsidR="0064633B" w:rsidRPr="00F519BE">
        <w:rPr>
          <w:rFonts w:asciiTheme="minorHAnsi" w:hAnsiTheme="minorHAnsi" w:cs="Arial"/>
        </w:rPr>
        <w:t xml:space="preserve">e a empresa </w:t>
      </w:r>
      <w:r w:rsidRPr="00173E77">
        <w:rPr>
          <w:rFonts w:asciiTheme="minorHAnsi" w:hAnsiTheme="minorHAnsi" w:cs="Arial"/>
          <w:b/>
          <w:bCs/>
        </w:rPr>
        <w:t>SQUADRA TECNOLOGIA S/A</w:t>
      </w:r>
      <w:r w:rsidR="0064633B" w:rsidRPr="00F519BE">
        <w:rPr>
          <w:rFonts w:asciiTheme="minorHAnsi" w:hAnsiTheme="minorHAnsi" w:cs="Arial"/>
          <w:b/>
          <w:bCs/>
        </w:rPr>
        <w:t>.</w:t>
      </w:r>
    </w:p>
    <w:p w:rsidR="0064633B" w:rsidRPr="00F519BE" w:rsidRDefault="0064633B" w:rsidP="0064633B">
      <w:pPr>
        <w:spacing w:before="120" w:after="60" w:line="320" w:lineRule="exact"/>
        <w:ind w:left="3402"/>
        <w:jc w:val="both"/>
        <w:rPr>
          <w:rFonts w:asciiTheme="minorHAnsi" w:hAnsiTheme="minorHAnsi" w:cs="Arial"/>
        </w:rPr>
      </w:pPr>
    </w:p>
    <w:p w:rsidR="0064633B" w:rsidRPr="00F519BE" w:rsidRDefault="00F443C2" w:rsidP="0064633B">
      <w:pPr>
        <w:spacing w:before="60" w:after="60" w:line="300" w:lineRule="exact"/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engenheiro,</w:t>
      </w:r>
      <w:r w:rsidRPr="00F519BE">
        <w:rPr>
          <w:rFonts w:asciiTheme="minorHAnsi" w:hAnsiTheme="minorHAnsi" w:cs="Arial"/>
          <w:iCs/>
        </w:rPr>
        <w:t xml:space="preserve"> </w:t>
      </w:r>
      <w:r w:rsidR="0064633B" w:rsidRPr="00F519BE">
        <w:rPr>
          <w:rFonts w:asciiTheme="minorHAnsi" w:hAnsiTheme="minorHAnsi" w:cs="Arial"/>
        </w:rPr>
        <w:t>assin</w:t>
      </w:r>
      <w:r w:rsidR="00D43C78" w:rsidRPr="00F519BE">
        <w:rPr>
          <w:rFonts w:asciiTheme="minorHAnsi" w:hAnsiTheme="minorHAnsi" w:cs="Arial"/>
        </w:rPr>
        <w:t>a</w:t>
      </w:r>
      <w:r w:rsidR="0064633B" w:rsidRPr="00F519BE">
        <w:rPr>
          <w:rFonts w:asciiTheme="minorHAnsi" w:hAnsiTheme="minorHAnsi" w:cs="Arial"/>
        </w:rPr>
        <w:t xml:space="preserve"> este Termo Aditivo, bem como o </w:t>
      </w:r>
      <w:r w:rsidR="00173E77" w:rsidRPr="00173E77">
        <w:rPr>
          <w:rFonts w:asciiTheme="minorHAnsi" w:hAnsiTheme="minorHAnsi" w:cs="Arial"/>
        </w:rPr>
        <w:t xml:space="preserve">Sr. André </w:t>
      </w:r>
      <w:proofErr w:type="spellStart"/>
      <w:r w:rsidR="00173E77" w:rsidRPr="00173E77">
        <w:rPr>
          <w:rFonts w:asciiTheme="minorHAnsi" w:hAnsiTheme="minorHAnsi" w:cs="Arial"/>
        </w:rPr>
        <w:t>Luis</w:t>
      </w:r>
      <w:proofErr w:type="spellEnd"/>
      <w:r w:rsidR="00173E77" w:rsidRPr="00173E77">
        <w:rPr>
          <w:rFonts w:asciiTheme="minorHAnsi" w:hAnsiTheme="minorHAnsi" w:cs="Arial"/>
        </w:rPr>
        <w:t xml:space="preserve"> </w:t>
      </w:r>
      <w:proofErr w:type="spellStart"/>
      <w:r w:rsidR="00173E77" w:rsidRPr="00173E77">
        <w:rPr>
          <w:rFonts w:asciiTheme="minorHAnsi" w:hAnsiTheme="minorHAnsi" w:cs="Arial"/>
        </w:rPr>
        <w:t>Cioffi</w:t>
      </w:r>
      <w:proofErr w:type="spellEnd"/>
      <w:r w:rsidR="00173E77" w:rsidRPr="00173E77">
        <w:rPr>
          <w:rFonts w:asciiTheme="minorHAnsi" w:hAnsiTheme="minorHAnsi" w:cs="Arial"/>
        </w:rPr>
        <w:t xml:space="preserve">, brasileiro, representante legal da empresa </w:t>
      </w:r>
      <w:r w:rsidR="00173E77" w:rsidRPr="00173E77">
        <w:rPr>
          <w:rFonts w:asciiTheme="minorHAnsi" w:hAnsiTheme="minorHAnsi" w:cs="Arial"/>
          <w:b/>
        </w:rPr>
        <w:t>SQUADRA TECNOLOGIA S/A</w:t>
      </w:r>
      <w:r w:rsidR="00173E77" w:rsidRPr="00173E77">
        <w:rPr>
          <w:rFonts w:asciiTheme="minorHAnsi" w:hAnsiTheme="minorHAnsi" w:cs="Arial"/>
        </w:rPr>
        <w:t xml:space="preserve"> (CNPJ nº  41.893.678/0001-28), situada na Av. Raja Gabaglia, 3945 – 7º Andar – Belo Horizonte/MG</w:t>
      </w:r>
      <w:r w:rsidR="0064633B" w:rsidRPr="00F519BE">
        <w:rPr>
          <w:rFonts w:asciiTheme="minorHAnsi" w:hAnsiTheme="minorHAnsi" w:cs="Arial"/>
        </w:rPr>
        <w:t xml:space="preserve">, cujo objeto é a </w:t>
      </w:r>
      <w:r w:rsidR="0064633B" w:rsidRPr="00F519BE">
        <w:rPr>
          <w:rFonts w:asciiTheme="minorHAnsi" w:hAnsiTheme="minorHAnsi"/>
          <w:b/>
          <w:bCs/>
          <w:iCs/>
        </w:rPr>
        <w:t>prorrogação do prazo do contrato original por mais 1</w:t>
      </w:r>
      <w:r w:rsidR="00173E77">
        <w:rPr>
          <w:rFonts w:asciiTheme="minorHAnsi" w:hAnsiTheme="minorHAnsi"/>
          <w:b/>
          <w:bCs/>
          <w:iCs/>
        </w:rPr>
        <w:t xml:space="preserve">8 </w:t>
      </w:r>
      <w:r w:rsidR="0064633B" w:rsidRPr="00F519BE">
        <w:rPr>
          <w:rFonts w:asciiTheme="minorHAnsi" w:hAnsiTheme="minorHAnsi"/>
          <w:b/>
          <w:bCs/>
          <w:iCs/>
        </w:rPr>
        <w:t>(d</w:t>
      </w:r>
      <w:r w:rsidR="00173E77">
        <w:rPr>
          <w:rFonts w:asciiTheme="minorHAnsi" w:hAnsiTheme="minorHAnsi"/>
          <w:b/>
          <w:bCs/>
          <w:iCs/>
        </w:rPr>
        <w:t>ezoito</w:t>
      </w:r>
      <w:r w:rsidR="0064633B" w:rsidRPr="00F519BE">
        <w:rPr>
          <w:rFonts w:asciiTheme="minorHAnsi" w:hAnsiTheme="minorHAnsi"/>
          <w:b/>
          <w:bCs/>
          <w:iCs/>
        </w:rPr>
        <w:t>)</w:t>
      </w:r>
      <w:r w:rsidR="00173E77">
        <w:rPr>
          <w:rFonts w:asciiTheme="minorHAnsi" w:hAnsiTheme="minorHAnsi"/>
          <w:b/>
          <w:bCs/>
          <w:iCs/>
        </w:rPr>
        <w:t xml:space="preserve"> </w:t>
      </w:r>
      <w:r w:rsidR="0064633B" w:rsidRPr="00F519BE">
        <w:rPr>
          <w:rFonts w:asciiTheme="minorHAnsi" w:hAnsiTheme="minorHAnsi"/>
          <w:b/>
          <w:bCs/>
          <w:iCs/>
        </w:rPr>
        <w:t xml:space="preserve">meses, </w:t>
      </w:r>
      <w:r w:rsidR="0064633B" w:rsidRPr="00F519BE">
        <w:rPr>
          <w:rFonts w:asciiTheme="minorHAnsi" w:hAnsiTheme="minorHAnsi" w:cs="Arial"/>
        </w:rPr>
        <w:t xml:space="preserve">conforme </w:t>
      </w:r>
      <w:r w:rsidR="002C485F" w:rsidRPr="00F519BE">
        <w:rPr>
          <w:rFonts w:asciiTheme="minorHAnsi" w:hAnsiTheme="minorHAnsi" w:cs="Arial"/>
        </w:rPr>
        <w:t xml:space="preserve">justificativa de fls. </w:t>
      </w:r>
      <w:r w:rsidR="00173E77">
        <w:rPr>
          <w:rFonts w:asciiTheme="minorHAnsi" w:hAnsiTheme="minorHAnsi" w:cs="Arial"/>
        </w:rPr>
        <w:t>1674/1675</w:t>
      </w:r>
      <w:r w:rsidR="0064633B" w:rsidRPr="00F519BE">
        <w:rPr>
          <w:rFonts w:asciiTheme="minorHAnsi" w:hAnsiTheme="minorHAnsi" w:cs="Arial"/>
        </w:rPr>
        <w:t xml:space="preserve"> e autorizações de fls. </w:t>
      </w:r>
      <w:r w:rsidR="00173E77">
        <w:rPr>
          <w:rFonts w:asciiTheme="minorHAnsi" w:hAnsiTheme="minorHAnsi" w:cs="Arial"/>
        </w:rPr>
        <w:t>1682</w:t>
      </w:r>
      <w:r w:rsidR="001B6D99">
        <w:rPr>
          <w:rFonts w:asciiTheme="minorHAnsi" w:hAnsiTheme="minorHAnsi" w:cs="Arial"/>
        </w:rPr>
        <w:t>(verso)</w:t>
      </w:r>
      <w:r w:rsidR="00B04E0C">
        <w:rPr>
          <w:rFonts w:asciiTheme="minorHAnsi" w:hAnsiTheme="minorHAnsi" w:cs="Arial"/>
        </w:rPr>
        <w:t xml:space="preserve"> </w:t>
      </w:r>
      <w:r w:rsidR="0064633B" w:rsidRPr="00F519BE">
        <w:rPr>
          <w:rFonts w:asciiTheme="minorHAnsi" w:hAnsiTheme="minorHAnsi" w:cs="Arial"/>
        </w:rPr>
        <w:t xml:space="preserve"> da </w:t>
      </w:r>
      <w:r w:rsidR="00F519BE">
        <w:rPr>
          <w:rFonts w:asciiTheme="minorHAnsi" w:hAnsiTheme="minorHAnsi" w:cs="Arial"/>
        </w:rPr>
        <w:t>Concorrência</w:t>
      </w:r>
      <w:r w:rsidR="0064633B" w:rsidRPr="00F519BE">
        <w:rPr>
          <w:rFonts w:asciiTheme="minorHAnsi" w:hAnsiTheme="minorHAnsi" w:cs="Arial"/>
        </w:rPr>
        <w:t xml:space="preserve"> </w:t>
      </w:r>
      <w:r w:rsidR="00D43C78" w:rsidRPr="00F519BE">
        <w:rPr>
          <w:rFonts w:asciiTheme="minorHAnsi" w:hAnsiTheme="minorHAnsi" w:cs="Arial"/>
        </w:rPr>
        <w:t>n</w:t>
      </w:r>
      <w:r w:rsidR="0064633B" w:rsidRPr="00F519BE">
        <w:rPr>
          <w:rFonts w:asciiTheme="minorHAnsi" w:hAnsiTheme="minorHAnsi" w:cs="Arial"/>
        </w:rPr>
        <w:t xml:space="preserve">° </w:t>
      </w:r>
      <w:r w:rsidR="00F519BE">
        <w:rPr>
          <w:rFonts w:asciiTheme="minorHAnsi" w:hAnsiTheme="minorHAnsi" w:cs="Arial"/>
        </w:rPr>
        <w:t>0</w:t>
      </w:r>
      <w:r w:rsidR="00173E77">
        <w:rPr>
          <w:rFonts w:asciiTheme="minorHAnsi" w:hAnsiTheme="minorHAnsi" w:cs="Arial"/>
        </w:rPr>
        <w:t>8</w:t>
      </w:r>
      <w:r w:rsidR="0064633B" w:rsidRPr="00F519BE">
        <w:rPr>
          <w:rFonts w:asciiTheme="minorHAnsi" w:hAnsiTheme="minorHAnsi" w:cs="Arial"/>
        </w:rPr>
        <w:t>/1</w:t>
      </w:r>
      <w:r w:rsidR="00173E77">
        <w:rPr>
          <w:rFonts w:asciiTheme="minorHAnsi" w:hAnsiTheme="minorHAnsi" w:cs="Arial"/>
        </w:rPr>
        <w:t>3</w:t>
      </w:r>
      <w:r w:rsidR="0064633B" w:rsidRPr="00F519BE">
        <w:rPr>
          <w:rFonts w:asciiTheme="minorHAnsi" w:hAnsiTheme="minorHAnsi" w:cs="Arial"/>
        </w:rPr>
        <w:t>, mediante as cláusulas e condições seguintes: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PRIMEIRA: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>Este Termo Aditivo tem por objeto a prorrogação por mais 1</w:t>
      </w:r>
      <w:r w:rsidR="00173E77">
        <w:rPr>
          <w:rFonts w:asciiTheme="minorHAnsi" w:hAnsiTheme="minorHAnsi" w:cs="Arial"/>
        </w:rPr>
        <w:t>8</w:t>
      </w:r>
      <w:r w:rsidRPr="00F519BE">
        <w:rPr>
          <w:rFonts w:asciiTheme="minorHAnsi" w:hAnsiTheme="minorHAnsi" w:cs="Arial"/>
        </w:rPr>
        <w:t xml:space="preserve"> (</w:t>
      </w:r>
      <w:r w:rsidR="00173E77">
        <w:rPr>
          <w:rFonts w:asciiTheme="minorHAnsi" w:hAnsiTheme="minorHAnsi" w:cs="Arial"/>
        </w:rPr>
        <w:t>dezoito</w:t>
      </w:r>
      <w:r w:rsidRPr="00F519BE">
        <w:rPr>
          <w:rFonts w:asciiTheme="minorHAnsi" w:hAnsiTheme="minorHAnsi" w:cs="Arial"/>
        </w:rPr>
        <w:t xml:space="preserve">) meses do objeto contratual previsto na Cláusula </w:t>
      </w:r>
      <w:r w:rsidR="00173E77">
        <w:rPr>
          <w:rFonts w:asciiTheme="minorHAnsi" w:hAnsiTheme="minorHAnsi" w:cs="Arial"/>
        </w:rPr>
        <w:t>5</w:t>
      </w:r>
      <w:r w:rsidRPr="00F519BE">
        <w:rPr>
          <w:rFonts w:asciiTheme="minorHAnsi" w:hAnsiTheme="minorHAnsi" w:cs="Arial"/>
        </w:rPr>
        <w:t xml:space="preserve">.2 do Contrato nº </w:t>
      </w:r>
      <w:r w:rsidR="00173E77">
        <w:rPr>
          <w:rFonts w:asciiTheme="minorHAnsi" w:hAnsiTheme="minorHAnsi" w:cs="Arial"/>
        </w:rPr>
        <w:t>68</w:t>
      </w:r>
      <w:r w:rsidRPr="00F519BE">
        <w:rPr>
          <w:rFonts w:asciiTheme="minorHAnsi" w:hAnsiTheme="minorHAnsi" w:cs="Arial"/>
        </w:rPr>
        <w:t>/</w:t>
      </w:r>
      <w:r w:rsidR="00173E77">
        <w:rPr>
          <w:rFonts w:asciiTheme="minorHAnsi" w:hAnsiTheme="minorHAnsi" w:cs="Arial"/>
        </w:rPr>
        <w:t>20</w:t>
      </w:r>
      <w:r w:rsidRPr="00F519BE">
        <w:rPr>
          <w:rFonts w:asciiTheme="minorHAnsi" w:hAnsiTheme="minorHAnsi" w:cs="Arial"/>
        </w:rPr>
        <w:t>1</w:t>
      </w:r>
      <w:r w:rsidR="00F519BE">
        <w:rPr>
          <w:rFonts w:asciiTheme="minorHAnsi" w:hAnsiTheme="minorHAnsi" w:cs="Arial"/>
        </w:rPr>
        <w:t>4</w:t>
      </w:r>
      <w:r w:rsidRPr="00F519BE">
        <w:rPr>
          <w:rFonts w:asciiTheme="minorHAnsi" w:hAnsiTheme="minorHAnsi" w:cs="Arial"/>
        </w:rPr>
        <w:t xml:space="preserve">, ficando prorrogado de </w:t>
      </w:r>
      <w:r w:rsidR="006300B6">
        <w:rPr>
          <w:rFonts w:asciiTheme="minorHAnsi" w:hAnsiTheme="minorHAnsi" w:cs="Arial"/>
        </w:rPr>
        <w:t>24</w:t>
      </w:r>
      <w:r w:rsidRPr="00F519BE">
        <w:rPr>
          <w:rFonts w:asciiTheme="minorHAnsi" w:hAnsiTheme="minorHAnsi" w:cs="Arial"/>
        </w:rPr>
        <w:t xml:space="preserve"> de </w:t>
      </w:r>
      <w:r w:rsidR="006300B6">
        <w:rPr>
          <w:rFonts w:asciiTheme="minorHAnsi" w:hAnsiTheme="minorHAnsi" w:cs="Arial"/>
        </w:rPr>
        <w:t>julho</w:t>
      </w:r>
      <w:r w:rsidRPr="00F519BE">
        <w:rPr>
          <w:rFonts w:asciiTheme="minorHAnsi" w:hAnsiTheme="minorHAnsi" w:cs="Arial"/>
        </w:rPr>
        <w:t xml:space="preserve"> de 201</w:t>
      </w:r>
      <w:r w:rsidR="00B04E0C">
        <w:rPr>
          <w:rFonts w:asciiTheme="minorHAnsi" w:hAnsiTheme="minorHAnsi" w:cs="Arial"/>
        </w:rPr>
        <w:t>6</w:t>
      </w:r>
      <w:r w:rsidRPr="00F519BE">
        <w:rPr>
          <w:rFonts w:asciiTheme="minorHAnsi" w:hAnsiTheme="minorHAnsi" w:cs="Arial"/>
        </w:rPr>
        <w:t xml:space="preserve"> até </w:t>
      </w:r>
      <w:r w:rsidR="00F519BE">
        <w:rPr>
          <w:rFonts w:asciiTheme="minorHAnsi" w:hAnsiTheme="minorHAnsi" w:cs="Arial"/>
        </w:rPr>
        <w:t>2</w:t>
      </w:r>
      <w:r w:rsidR="00490EF5">
        <w:rPr>
          <w:rFonts w:asciiTheme="minorHAnsi" w:hAnsiTheme="minorHAnsi" w:cs="Arial"/>
        </w:rPr>
        <w:t>3</w:t>
      </w:r>
      <w:r w:rsidRPr="00F519BE">
        <w:rPr>
          <w:rFonts w:asciiTheme="minorHAnsi" w:hAnsiTheme="minorHAnsi" w:cs="Arial"/>
        </w:rPr>
        <w:t xml:space="preserve"> de </w:t>
      </w:r>
      <w:r w:rsidR="00490EF5">
        <w:rPr>
          <w:rFonts w:asciiTheme="minorHAnsi" w:hAnsiTheme="minorHAnsi" w:cs="Arial"/>
        </w:rPr>
        <w:t>janeiro</w:t>
      </w:r>
      <w:r w:rsidRPr="00F519BE">
        <w:rPr>
          <w:rFonts w:asciiTheme="minorHAnsi" w:hAnsiTheme="minorHAnsi" w:cs="Arial"/>
        </w:rPr>
        <w:t xml:space="preserve"> de 201</w:t>
      </w:r>
      <w:r w:rsidR="00490EF5">
        <w:rPr>
          <w:rFonts w:asciiTheme="minorHAnsi" w:hAnsiTheme="minorHAnsi" w:cs="Arial"/>
        </w:rPr>
        <w:t>8</w:t>
      </w:r>
      <w:r w:rsidRPr="00F519BE">
        <w:rPr>
          <w:rFonts w:asciiTheme="minorHAnsi" w:hAnsiTheme="minorHAnsi" w:cs="Arial"/>
        </w:rPr>
        <w:t>, ratificando que os valores são fixos e irreajustáveis pelo prazo de vigência deste termo.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SEGUNDA: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/>
          <w:bCs/>
          <w:color w:val="000000"/>
        </w:rPr>
        <w:t xml:space="preserve">Por força deste instrumento, o valor contratual originário fica acrescido de </w:t>
      </w:r>
      <w:r w:rsidR="00F519BE" w:rsidRPr="00D1263F">
        <w:rPr>
          <w:rFonts w:asciiTheme="minorHAnsi" w:hAnsiTheme="minorHAnsi"/>
          <w:b/>
          <w:bCs/>
          <w:color w:val="000000"/>
        </w:rPr>
        <w:t xml:space="preserve">R$ </w:t>
      </w:r>
      <w:r w:rsidR="00BD63D9">
        <w:rPr>
          <w:rFonts w:asciiTheme="minorHAnsi" w:hAnsiTheme="minorHAnsi"/>
          <w:b/>
          <w:bCs/>
          <w:color w:val="000000"/>
        </w:rPr>
        <w:t>163.182,49</w:t>
      </w:r>
      <w:r w:rsidR="00490EF5" w:rsidRPr="00D1263F">
        <w:rPr>
          <w:rFonts w:asciiTheme="minorHAnsi" w:hAnsiTheme="minorHAnsi"/>
          <w:b/>
          <w:bCs/>
          <w:color w:val="000000"/>
        </w:rPr>
        <w:t xml:space="preserve"> </w:t>
      </w:r>
      <w:r w:rsidR="00F519BE" w:rsidRPr="00D1263F">
        <w:rPr>
          <w:rFonts w:asciiTheme="minorHAnsi" w:hAnsiTheme="minorHAnsi"/>
          <w:b/>
          <w:bCs/>
          <w:color w:val="000000"/>
        </w:rPr>
        <w:t>(</w:t>
      </w:r>
      <w:r w:rsidR="00497A89">
        <w:rPr>
          <w:rFonts w:asciiTheme="minorHAnsi" w:hAnsiTheme="minorHAnsi"/>
          <w:b/>
          <w:bCs/>
          <w:color w:val="000000"/>
        </w:rPr>
        <w:t>cento e sessenta e três mil, cento e oitenta e dois reais e quarenta e nove centavos</w:t>
      </w:r>
      <w:r w:rsidR="00F519BE" w:rsidRPr="00D1263F">
        <w:rPr>
          <w:rFonts w:asciiTheme="minorHAnsi" w:hAnsiTheme="minorHAnsi"/>
          <w:b/>
          <w:bCs/>
          <w:color w:val="000000"/>
        </w:rPr>
        <w:t>)</w:t>
      </w:r>
      <w:r w:rsidRPr="00D1263F">
        <w:rPr>
          <w:rFonts w:asciiTheme="minorHAnsi" w:hAnsiTheme="minorHAnsi"/>
          <w:b/>
          <w:bCs/>
          <w:color w:val="000000"/>
        </w:rPr>
        <w:t>,</w:t>
      </w:r>
      <w:r w:rsidR="00D1263F">
        <w:rPr>
          <w:rFonts w:asciiTheme="minorHAnsi" w:hAnsiTheme="minorHAnsi" w:cs="Arial"/>
          <w:bCs/>
        </w:rPr>
        <w:t xml:space="preserve"> </w:t>
      </w:r>
      <w:r w:rsidR="00490EF5">
        <w:rPr>
          <w:rFonts w:asciiTheme="minorHAnsi" w:hAnsiTheme="minorHAnsi" w:cs="Arial"/>
          <w:bCs/>
        </w:rPr>
        <w:t xml:space="preserve">atualizado </w:t>
      </w:r>
      <w:r w:rsidR="00BD63D9">
        <w:rPr>
          <w:rFonts w:asciiTheme="minorHAnsi" w:hAnsiTheme="minorHAnsi" w:cs="Arial"/>
          <w:bCs/>
        </w:rPr>
        <w:t xml:space="preserve">o valor do ponto de função </w:t>
      </w:r>
      <w:r w:rsidR="00490EF5">
        <w:rPr>
          <w:rFonts w:asciiTheme="minorHAnsi" w:hAnsiTheme="minorHAnsi" w:cs="Arial"/>
          <w:bCs/>
        </w:rPr>
        <w:t>em 15% (IPCA)</w:t>
      </w:r>
      <w:r w:rsidR="00A1270B">
        <w:rPr>
          <w:rFonts w:asciiTheme="minorHAnsi" w:hAnsiTheme="minorHAnsi" w:cs="Arial"/>
          <w:bCs/>
        </w:rPr>
        <w:t>,</w:t>
      </w:r>
      <w:r w:rsidRPr="00F519BE">
        <w:rPr>
          <w:rFonts w:asciiTheme="minorHAnsi" w:hAnsiTheme="minorHAnsi" w:cs="Arial"/>
          <w:b/>
          <w:bCs/>
        </w:rPr>
        <w:t xml:space="preserve"> </w:t>
      </w:r>
      <w:r w:rsidRPr="00F519BE">
        <w:rPr>
          <w:rFonts w:asciiTheme="minorHAnsi" w:hAnsiTheme="minorHAnsi"/>
          <w:bCs/>
          <w:color w:val="000000"/>
        </w:rPr>
        <w:t xml:space="preserve">perfazendo um total de R$ </w:t>
      </w:r>
      <w:r w:rsidR="00BD63D9">
        <w:rPr>
          <w:rFonts w:asciiTheme="minorHAnsi" w:hAnsiTheme="minorHAnsi"/>
          <w:bCs/>
          <w:color w:val="000000"/>
        </w:rPr>
        <w:t>1.871.900,76</w:t>
      </w:r>
      <w:r w:rsidRPr="00F519BE">
        <w:rPr>
          <w:rFonts w:asciiTheme="minorHAnsi" w:hAnsiTheme="minorHAnsi"/>
          <w:bCs/>
          <w:color w:val="000000"/>
        </w:rPr>
        <w:t xml:space="preserve"> (</w:t>
      </w:r>
      <w:r w:rsidR="00497A89">
        <w:rPr>
          <w:rFonts w:asciiTheme="minorHAnsi" w:hAnsiTheme="minorHAnsi"/>
          <w:bCs/>
          <w:color w:val="000000"/>
        </w:rPr>
        <w:t>um milhão, oitocentos e setenta e um mil, novecentos reais e setenta e seis centavos</w:t>
      </w:r>
      <w:r w:rsidRPr="00F519BE">
        <w:rPr>
          <w:rFonts w:asciiTheme="minorHAnsi" w:hAnsiTheme="minorHAnsi"/>
          <w:bCs/>
          <w:color w:val="000000"/>
        </w:rPr>
        <w:t>)</w:t>
      </w:r>
      <w:r w:rsidRPr="00F519BE">
        <w:rPr>
          <w:rFonts w:asciiTheme="minorHAnsi" w:hAnsiTheme="minorHAnsi"/>
          <w:color w:val="000000"/>
        </w:rPr>
        <w:t>.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TERCEIRA: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 xml:space="preserve">Ratificam-se as demais cláusulas do Contrato n° </w:t>
      </w:r>
      <w:r w:rsidR="00490EF5">
        <w:rPr>
          <w:rFonts w:asciiTheme="minorHAnsi" w:hAnsiTheme="minorHAnsi" w:cs="Arial"/>
        </w:rPr>
        <w:t>68</w:t>
      </w:r>
      <w:r w:rsidRPr="00F519BE">
        <w:rPr>
          <w:rFonts w:asciiTheme="minorHAnsi" w:hAnsiTheme="minorHAnsi" w:cs="Arial"/>
        </w:rPr>
        <w:t>/201</w:t>
      </w:r>
      <w:r w:rsidR="00F22095">
        <w:rPr>
          <w:rFonts w:asciiTheme="minorHAnsi" w:hAnsiTheme="minorHAnsi" w:cs="Arial"/>
        </w:rPr>
        <w:t>4</w:t>
      </w:r>
      <w:r w:rsidRPr="00F519BE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  <w:color w:val="000000"/>
        </w:rPr>
      </w:pPr>
    </w:p>
    <w:p w:rsidR="002C485F" w:rsidRDefault="002C485F" w:rsidP="002C485F">
      <w:pPr>
        <w:jc w:val="center"/>
        <w:rPr>
          <w:rFonts w:asciiTheme="minorHAnsi" w:hAnsiTheme="minorHAnsi" w:cs="Arial"/>
          <w:color w:val="000000"/>
        </w:rPr>
      </w:pPr>
      <w:r w:rsidRPr="00F519BE">
        <w:rPr>
          <w:rFonts w:asciiTheme="minorHAnsi" w:hAnsiTheme="minorHAnsi" w:cs="Arial"/>
          <w:color w:val="000000"/>
        </w:rPr>
        <w:t xml:space="preserve">Juiz de Fora, </w:t>
      </w:r>
      <w:r w:rsidR="00B04E0C">
        <w:rPr>
          <w:rFonts w:asciiTheme="minorHAnsi" w:hAnsiTheme="minorHAnsi" w:cs="Arial"/>
          <w:color w:val="000000"/>
        </w:rPr>
        <w:t>2</w:t>
      </w:r>
      <w:r w:rsidR="00490EF5">
        <w:rPr>
          <w:rFonts w:asciiTheme="minorHAnsi" w:hAnsiTheme="minorHAnsi" w:cs="Arial"/>
          <w:color w:val="000000"/>
        </w:rPr>
        <w:t>0</w:t>
      </w:r>
      <w:r w:rsidRPr="00F519BE">
        <w:rPr>
          <w:rFonts w:asciiTheme="minorHAnsi" w:hAnsiTheme="minorHAnsi" w:cs="Arial"/>
          <w:color w:val="000000"/>
        </w:rPr>
        <w:t xml:space="preserve"> de </w:t>
      </w:r>
      <w:r w:rsidR="00490EF5">
        <w:rPr>
          <w:rFonts w:asciiTheme="minorHAnsi" w:hAnsiTheme="minorHAnsi" w:cs="Arial"/>
          <w:color w:val="000000"/>
        </w:rPr>
        <w:t>julho</w:t>
      </w:r>
      <w:r w:rsidRPr="00F519BE">
        <w:rPr>
          <w:rFonts w:asciiTheme="minorHAnsi" w:hAnsiTheme="minorHAnsi" w:cs="Arial"/>
          <w:color w:val="000000"/>
        </w:rPr>
        <w:t xml:space="preserve"> de 201</w:t>
      </w:r>
      <w:r w:rsidR="00B04E0C">
        <w:rPr>
          <w:rFonts w:asciiTheme="minorHAnsi" w:hAnsiTheme="minorHAnsi" w:cs="Arial"/>
          <w:color w:val="000000"/>
        </w:rPr>
        <w:t>6</w:t>
      </w:r>
      <w:r w:rsidRPr="00F519BE">
        <w:rPr>
          <w:rFonts w:asciiTheme="minorHAnsi" w:hAnsiTheme="minorHAnsi" w:cs="Arial"/>
          <w:color w:val="000000"/>
        </w:rPr>
        <w:t>.</w:t>
      </w:r>
    </w:p>
    <w:p w:rsidR="00F22095" w:rsidRPr="00F519BE" w:rsidRDefault="00F22095" w:rsidP="002C485F">
      <w:pPr>
        <w:jc w:val="center"/>
        <w:rPr>
          <w:rFonts w:asciiTheme="minorHAnsi" w:hAnsiTheme="minorHAnsi" w:cs="Arial"/>
          <w:color w:val="000000"/>
        </w:rPr>
      </w:pP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F519BE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F519BE" w:rsidRDefault="007B4568" w:rsidP="00CE5832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Pr="00F519BE" w:rsidRDefault="007B4568" w:rsidP="00CE5832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C485F" w:rsidRPr="00F519BE" w:rsidRDefault="002C485F" w:rsidP="002C485F">
            <w:pPr>
              <w:spacing w:before="60" w:after="60" w:line="300" w:lineRule="exact"/>
              <w:jc w:val="both"/>
              <w:rPr>
                <w:rFonts w:asciiTheme="minorHAnsi" w:hAnsiTheme="minorHAnsi" w:cs="Arial"/>
                <w:color w:val="000000"/>
              </w:rPr>
            </w:pPr>
            <w:r w:rsidRPr="00F519BE">
              <w:rPr>
                <w:rFonts w:asciiTheme="minorHAnsi" w:hAnsiTheme="minorHAnsi" w:cs="Arial"/>
                <w:color w:val="000000"/>
              </w:rPr>
              <w:t xml:space="preserve">               André Borges de Souza</w:t>
            </w:r>
          </w:p>
          <w:p w:rsidR="0064633B" w:rsidRPr="00F519BE" w:rsidRDefault="002C485F" w:rsidP="002C485F">
            <w:pPr>
              <w:spacing w:before="60" w:after="60" w:line="300" w:lineRule="exact"/>
              <w:jc w:val="both"/>
              <w:rPr>
                <w:rFonts w:asciiTheme="minorHAnsi" w:hAnsiTheme="minorHAnsi" w:cs="Arial"/>
                <w:bCs/>
              </w:rPr>
            </w:pPr>
            <w:r w:rsidRPr="00F519BE">
              <w:rPr>
                <w:rFonts w:asciiTheme="minorHAnsi" w:hAnsiTheme="minorHAnsi" w:cs="Arial"/>
                <w:color w:val="000000"/>
              </w:rPr>
              <w:t xml:space="preserve">         </w:t>
            </w:r>
            <w:r w:rsidR="0064633B" w:rsidRPr="00F519BE">
              <w:rPr>
                <w:rFonts w:asciiTheme="minorHAnsi" w:hAnsiTheme="minorHAnsi" w:cs="Arial"/>
                <w:bCs/>
              </w:rPr>
              <w:t>Diretor Presidente -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F22095" w:rsidRDefault="00620206" w:rsidP="00620206">
            <w:pPr>
              <w:rPr>
                <w:rFonts w:asciiTheme="minorHAnsi" w:hAnsiTheme="minorHAnsi" w:cs="Arial"/>
              </w:rPr>
            </w:pPr>
          </w:p>
          <w:p w:rsidR="00620206" w:rsidRPr="00F22095" w:rsidRDefault="00620206" w:rsidP="00620206">
            <w:pPr>
              <w:rPr>
                <w:rFonts w:asciiTheme="minorHAnsi" w:hAnsiTheme="minorHAnsi" w:cs="Arial"/>
              </w:rPr>
            </w:pPr>
          </w:p>
          <w:p w:rsidR="00490EF5" w:rsidRPr="00490EF5" w:rsidRDefault="00490EF5" w:rsidP="00490EF5">
            <w:pPr>
              <w:spacing w:before="60" w:after="60" w:line="300" w:lineRule="exact"/>
              <w:jc w:val="center"/>
              <w:rPr>
                <w:rFonts w:asciiTheme="minorHAnsi" w:hAnsiTheme="minorHAnsi" w:cs="Arial"/>
                <w:color w:val="000000"/>
              </w:rPr>
            </w:pPr>
            <w:r w:rsidRPr="00490EF5">
              <w:rPr>
                <w:rFonts w:asciiTheme="minorHAnsi" w:hAnsiTheme="minorHAnsi" w:cs="Arial"/>
                <w:color w:val="000000"/>
              </w:rPr>
              <w:t xml:space="preserve">André </w:t>
            </w:r>
            <w:proofErr w:type="spellStart"/>
            <w:r w:rsidRPr="00490EF5">
              <w:rPr>
                <w:rFonts w:asciiTheme="minorHAnsi" w:hAnsiTheme="minorHAnsi" w:cs="Arial"/>
                <w:color w:val="000000"/>
              </w:rPr>
              <w:t>Luis</w:t>
            </w:r>
            <w:proofErr w:type="spellEnd"/>
            <w:r w:rsidRPr="00490EF5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490EF5">
              <w:rPr>
                <w:rFonts w:asciiTheme="minorHAnsi" w:hAnsiTheme="minorHAnsi" w:cs="Arial"/>
                <w:color w:val="000000"/>
              </w:rPr>
              <w:t>Cioffi</w:t>
            </w:r>
            <w:proofErr w:type="spellEnd"/>
          </w:p>
          <w:p w:rsidR="0064633B" w:rsidRPr="00F22095" w:rsidRDefault="00490EF5" w:rsidP="00490EF5">
            <w:pPr>
              <w:spacing w:before="60" w:after="60" w:line="300" w:lineRule="exact"/>
              <w:jc w:val="center"/>
              <w:rPr>
                <w:rFonts w:asciiTheme="minorHAnsi" w:hAnsiTheme="minorHAnsi" w:cs="Arial"/>
                <w:bCs/>
              </w:rPr>
            </w:pPr>
            <w:r w:rsidRPr="00490EF5">
              <w:rPr>
                <w:rFonts w:asciiTheme="minorHAnsi" w:hAnsiTheme="minorHAnsi" w:cs="Arial"/>
                <w:color w:val="000000"/>
              </w:rPr>
              <w:t>SQUADRA TECNOLOGIA S/A</w:t>
            </w:r>
          </w:p>
        </w:tc>
      </w:tr>
    </w:tbl>
    <w:p w:rsidR="002C485F" w:rsidRPr="00F519BE" w:rsidRDefault="002C485F" w:rsidP="002C485F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:rsidR="0064633B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F519BE">
        <w:rPr>
          <w:rFonts w:asciiTheme="minorHAnsi" w:hAnsiTheme="minorHAnsi" w:cs="Arial"/>
        </w:rPr>
        <w:t>   </w:t>
      </w:r>
      <w:proofErr w:type="gramStart"/>
      <w:r w:rsidRPr="00F519BE">
        <w:rPr>
          <w:rFonts w:asciiTheme="minorHAnsi" w:hAnsiTheme="minorHAnsi" w:cs="Arial"/>
          <w:bCs/>
        </w:rPr>
        <w:t xml:space="preserve">Testemunhas  </w:t>
      </w:r>
      <w:r w:rsidR="00F22095">
        <w:rPr>
          <w:rFonts w:asciiTheme="minorHAnsi" w:hAnsiTheme="minorHAnsi" w:cs="Arial"/>
          <w:bCs/>
        </w:rPr>
        <w:t>1</w:t>
      </w:r>
      <w:proofErr w:type="gramEnd"/>
      <w:r w:rsidR="00F22095">
        <w:rPr>
          <w:rFonts w:asciiTheme="minorHAnsi" w:hAnsiTheme="minorHAnsi" w:cs="Arial"/>
          <w:bCs/>
        </w:rPr>
        <w:t>)                                                                           2)</w:t>
      </w:r>
    </w:p>
    <w:p w:rsidR="003D1EBA" w:rsidRDefault="003D1EBA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</w:p>
    <w:p w:rsidR="003D1EBA" w:rsidRDefault="003D1EBA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</w:p>
    <w:p w:rsidR="003D1EBA" w:rsidRDefault="003D1EBA" w:rsidP="003D1EBA">
      <w:pPr>
        <w:jc w:val="center"/>
        <w:rPr>
          <w:rFonts w:asciiTheme="minorHAnsi" w:hAnsiTheme="minorHAnsi" w:cs="Arial"/>
          <w:b/>
          <w:bCs/>
        </w:rPr>
      </w:pPr>
    </w:p>
    <w:p w:rsidR="003D1EBA" w:rsidRPr="00F519BE" w:rsidRDefault="003D1EBA" w:rsidP="003D1EBA">
      <w:pPr>
        <w:jc w:val="center"/>
        <w:rPr>
          <w:rFonts w:asciiTheme="minorHAnsi" w:hAnsiTheme="minorHAnsi" w:cs="Arial"/>
          <w:b/>
          <w:bCs/>
        </w:rPr>
      </w:pPr>
      <w:r w:rsidRPr="00F519BE">
        <w:rPr>
          <w:rFonts w:asciiTheme="minorHAnsi" w:hAnsiTheme="minorHAnsi" w:cs="Arial"/>
          <w:b/>
          <w:bCs/>
        </w:rPr>
        <w:t>TERMO ADITIVO DE CONTRATO N° 0</w:t>
      </w:r>
      <w:r>
        <w:rPr>
          <w:rFonts w:asciiTheme="minorHAnsi" w:hAnsiTheme="minorHAnsi" w:cs="Arial"/>
          <w:b/>
          <w:bCs/>
        </w:rPr>
        <w:t>37</w:t>
      </w:r>
      <w:r w:rsidRPr="00F519BE">
        <w:rPr>
          <w:rFonts w:asciiTheme="minorHAnsi" w:hAnsiTheme="minorHAnsi" w:cs="Arial"/>
          <w:b/>
          <w:bCs/>
        </w:rPr>
        <w:t>/</w:t>
      </w:r>
      <w:r>
        <w:rPr>
          <w:rFonts w:asciiTheme="minorHAnsi" w:hAnsiTheme="minorHAnsi" w:cs="Arial"/>
          <w:b/>
          <w:bCs/>
        </w:rPr>
        <w:t>20</w:t>
      </w:r>
      <w:r w:rsidRPr="00F519BE">
        <w:rPr>
          <w:rFonts w:asciiTheme="minorHAnsi" w:hAnsiTheme="minorHAnsi" w:cs="Arial"/>
          <w:b/>
          <w:bCs/>
        </w:rPr>
        <w:t>1</w:t>
      </w:r>
      <w:r>
        <w:rPr>
          <w:rFonts w:asciiTheme="minorHAnsi" w:hAnsiTheme="minorHAnsi" w:cs="Arial"/>
          <w:b/>
          <w:bCs/>
        </w:rPr>
        <w:t>6</w:t>
      </w:r>
    </w:p>
    <w:p w:rsidR="003D1EBA" w:rsidRDefault="003D1EBA" w:rsidP="003D1EBA">
      <w:pPr>
        <w:jc w:val="center"/>
        <w:rPr>
          <w:rFonts w:asciiTheme="minorHAnsi" w:hAnsiTheme="minorHAnsi" w:cs="Arial"/>
          <w:b/>
          <w:bCs/>
        </w:rPr>
      </w:pPr>
    </w:p>
    <w:p w:rsidR="007B6DF4" w:rsidRDefault="007B6DF4" w:rsidP="003D1EBA">
      <w:pPr>
        <w:jc w:val="center"/>
        <w:rPr>
          <w:rFonts w:asciiTheme="minorHAnsi" w:hAnsiTheme="minorHAnsi" w:cs="Arial"/>
          <w:b/>
          <w:bCs/>
        </w:rPr>
      </w:pPr>
    </w:p>
    <w:p w:rsidR="003D1EBA" w:rsidRDefault="003D1EBA" w:rsidP="003D1EBA">
      <w:pPr>
        <w:jc w:val="center"/>
        <w:rPr>
          <w:rFonts w:asciiTheme="minorHAnsi" w:hAnsiTheme="minorHAnsi" w:cs="Arial"/>
          <w:bCs/>
        </w:rPr>
      </w:pPr>
      <w:r w:rsidRPr="003D1EBA">
        <w:rPr>
          <w:rFonts w:asciiTheme="minorHAnsi" w:hAnsiTheme="minorHAnsi" w:cs="Arial"/>
          <w:bCs/>
        </w:rPr>
        <w:t>ANEXO I – PLANILHA ATUALIZADA</w:t>
      </w:r>
    </w:p>
    <w:p w:rsidR="006A7C76" w:rsidRDefault="006A7C76" w:rsidP="003D1EBA">
      <w:pPr>
        <w:jc w:val="center"/>
        <w:rPr>
          <w:rFonts w:asciiTheme="minorHAnsi" w:hAnsiTheme="minorHAnsi" w:cs="Arial"/>
          <w:bCs/>
        </w:rPr>
      </w:pPr>
    </w:p>
    <w:p w:rsidR="006A7C76" w:rsidRDefault="006A7C76" w:rsidP="003D1EBA">
      <w:pPr>
        <w:jc w:val="center"/>
        <w:rPr>
          <w:rFonts w:asciiTheme="minorHAnsi" w:hAnsiTheme="minorHAnsi" w:cs="Arial"/>
          <w:bCs/>
        </w:rPr>
      </w:pPr>
    </w:p>
    <w:p w:rsidR="006A7C76" w:rsidRDefault="006A7C76" w:rsidP="003D1EBA">
      <w:pPr>
        <w:jc w:val="center"/>
        <w:rPr>
          <w:rFonts w:asciiTheme="minorHAnsi" w:hAnsiTheme="minorHAnsi" w:cs="Arial"/>
          <w:bCs/>
        </w:rPr>
      </w:pPr>
    </w:p>
    <w:tbl>
      <w:tblPr>
        <w:tblW w:w="11200" w:type="dxa"/>
        <w:tblInd w:w="-1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760"/>
        <w:gridCol w:w="1060"/>
        <w:gridCol w:w="960"/>
        <w:gridCol w:w="1280"/>
      </w:tblGrid>
      <w:tr w:rsidR="006A7C76" w:rsidRPr="006A7C76" w:rsidTr="006A7C76">
        <w:trPr>
          <w:trHeight w:val="900"/>
        </w:trPr>
        <w:tc>
          <w:tcPr>
            <w:tcW w:w="5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dos Serviços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Valor unitário por PF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Pontos de Função estimados por mês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Prazo Contratual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VALOR TOTAL (</w:t>
            </w:r>
            <w:proofErr w:type="spellStart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AxBxC</w:t>
            </w:r>
            <w:proofErr w:type="spellEnd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)</w:t>
            </w:r>
          </w:p>
        </w:tc>
      </w:tr>
      <w:tr w:rsidR="006A7C76" w:rsidRPr="006A7C76" w:rsidTr="006A7C76">
        <w:trPr>
          <w:trHeight w:val="315"/>
        </w:trPr>
        <w:tc>
          <w:tcPr>
            <w:tcW w:w="5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(A)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(C)</w: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6A7C76" w:rsidRPr="006A7C76" w:rsidTr="006A7C76">
        <w:trPr>
          <w:trHeight w:val="315"/>
        </w:trPr>
        <w:tc>
          <w:tcPr>
            <w:tcW w:w="51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A7C76" w:rsidRPr="006A7C76" w:rsidRDefault="006A7C76" w:rsidP="006A7C76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 xml:space="preserve">Serviços técnicos especializados de todo o ciclo de desenvolvimento e manutenção de sistemas de informação, que englobem o levantamento, definição, especificação, implementação, auditoria, testes, implantação e manutenção de sistemas de informação, em regime de “fábrica de software”, utilizando-se a técnica de análise de pontos de função para dimensionamento das demandas, visando atender, de forma continuada, às necessidades de tecnologia da informação da Cia de Saneamento Municipal – CESAMA- </w:t>
            </w: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Financiamento: BDMG contrato nº 181.638 (Previsão de 3.600 pontos de função para 18 meses)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476,64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R$</w:t>
            </w:r>
          </w:p>
        </w:tc>
      </w:tr>
      <w:tr w:rsidR="006A7C76" w:rsidRPr="006A7C76" w:rsidTr="006A7C76">
        <w:trPr>
          <w:trHeight w:val="1890"/>
        </w:trPr>
        <w:tc>
          <w:tcPr>
            <w:tcW w:w="5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proofErr w:type="gramStart"/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meses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1.708.718,27</w:t>
            </w:r>
          </w:p>
        </w:tc>
      </w:tr>
      <w:tr w:rsidR="006A7C76" w:rsidRPr="006A7C76" w:rsidTr="006A7C76">
        <w:trPr>
          <w:trHeight w:val="6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Medido (18 </w:t>
            </w:r>
            <w:proofErr w:type="gramStart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meses  -</w:t>
            </w:r>
            <w:proofErr w:type="gramEnd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 Contrato Original)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476,64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1417,9222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675.838,46</w:t>
            </w:r>
          </w:p>
        </w:tc>
      </w:tr>
      <w:tr w:rsidR="006A7C76" w:rsidRPr="006A7C76" w:rsidTr="006A7C76">
        <w:trPr>
          <w:trHeight w:val="57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Saldo (18 </w:t>
            </w:r>
            <w:proofErr w:type="gramStart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meses  -</w:t>
            </w:r>
            <w:proofErr w:type="gramEnd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 Contrato Original)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476,64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2182,0778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1.032.879,81</w:t>
            </w:r>
          </w:p>
        </w:tc>
      </w:tr>
      <w:tr w:rsidR="006A7C76" w:rsidRPr="006A7C76" w:rsidTr="006A7C76">
        <w:trPr>
          <w:trHeight w:val="300"/>
        </w:trPr>
        <w:tc>
          <w:tcPr>
            <w:tcW w:w="5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76" w:rsidRPr="006A7C76" w:rsidRDefault="006A7C76" w:rsidP="006A7C76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Termo aditivo</w:t>
            </w: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 xml:space="preserve"> - Prorrogação do prazo contratual por mais 18 (dezoito) meses, com o valor reajustado em 15%.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548,13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  <w:t>2182,0778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1.196.062,30</w:t>
            </w:r>
          </w:p>
        </w:tc>
      </w:tr>
      <w:tr w:rsidR="006A7C76" w:rsidRPr="006A7C76" w:rsidTr="006A7C76">
        <w:trPr>
          <w:trHeight w:val="315"/>
        </w:trPr>
        <w:tc>
          <w:tcPr>
            <w:tcW w:w="5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6A7C76" w:rsidRPr="006A7C76" w:rsidTr="00B20620">
        <w:trPr>
          <w:trHeight w:val="45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47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proofErr w:type="gramStart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Valor  do</w:t>
            </w:r>
            <w:proofErr w:type="gramEnd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  Aditivo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163.182,49</w:t>
            </w:r>
          </w:p>
        </w:tc>
      </w:tr>
      <w:tr w:rsidR="006A7C76" w:rsidRPr="006A7C76" w:rsidTr="00B20620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47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Vlr</w:t>
            </w:r>
            <w:proofErr w:type="spellEnd"/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. Global Atualizado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6A7C7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1.871.900,76</w:t>
            </w:r>
          </w:p>
        </w:tc>
      </w:tr>
      <w:tr w:rsidR="006A7C76" w:rsidRPr="006A7C76" w:rsidTr="00B20620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7C76" w:rsidRPr="006A7C76" w:rsidRDefault="006A7C76" w:rsidP="006A7C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47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C76" w:rsidRPr="006A7C76" w:rsidRDefault="006A7C76" w:rsidP="006A7C76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</w:tbl>
    <w:p w:rsidR="006A7C76" w:rsidRDefault="006A7C76" w:rsidP="003D1EBA">
      <w:pPr>
        <w:jc w:val="center"/>
        <w:rPr>
          <w:rFonts w:asciiTheme="minorHAnsi" w:hAnsiTheme="minorHAnsi" w:cs="Arial"/>
          <w:bCs/>
        </w:rPr>
      </w:pPr>
    </w:p>
    <w:p w:rsidR="006A7C76" w:rsidRDefault="006A7C76" w:rsidP="003D1EBA">
      <w:pPr>
        <w:jc w:val="center"/>
        <w:rPr>
          <w:rFonts w:asciiTheme="minorHAnsi" w:hAnsiTheme="minorHAnsi" w:cs="Arial"/>
          <w:bCs/>
        </w:rPr>
      </w:pPr>
      <w:bookmarkStart w:id="0" w:name="_GoBack"/>
      <w:bookmarkEnd w:id="0"/>
    </w:p>
    <w:sectPr w:rsidR="006A7C76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53" w:rsidRDefault="00C55853">
      <w:r>
        <w:separator/>
      </w:r>
    </w:p>
  </w:endnote>
  <w:endnote w:type="continuationSeparator" w:id="0">
    <w:p w:rsidR="00C55853" w:rsidRDefault="00C5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32" w:rsidRDefault="00CE5832">
    <w:pPr>
      <w:pStyle w:val="Rodap"/>
      <w:jc w:val="center"/>
    </w:pPr>
  </w:p>
  <w:p w:rsidR="00CE5832" w:rsidRDefault="00CE5832">
    <w:pPr>
      <w:ind w:left="-320"/>
      <w:jc w:val="center"/>
      <w:rPr>
        <w:rFonts w:ascii="Futura Bk BT" w:hAnsi="Futura Bk BT"/>
        <w:sz w:val="16"/>
      </w:rPr>
    </w:pPr>
  </w:p>
  <w:p w:rsidR="00CE5832" w:rsidRDefault="00CE5832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CE5832" w:rsidRDefault="00CE5832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CE5832" w:rsidRDefault="00CE5832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53" w:rsidRDefault="00C55853">
      <w:r>
        <w:separator/>
      </w:r>
    </w:p>
  </w:footnote>
  <w:footnote w:type="continuationSeparator" w:id="0">
    <w:p w:rsidR="00C55853" w:rsidRDefault="00C5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32" w:rsidRDefault="00CE5832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5832" w:rsidRDefault="00CE5832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3F86"/>
    <w:rsid w:val="000068E5"/>
    <w:rsid w:val="00016B3D"/>
    <w:rsid w:val="00044378"/>
    <w:rsid w:val="00080470"/>
    <w:rsid w:val="00082852"/>
    <w:rsid w:val="000910C5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3E77"/>
    <w:rsid w:val="001755F8"/>
    <w:rsid w:val="00191941"/>
    <w:rsid w:val="001B11E1"/>
    <w:rsid w:val="001B6D99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C485F"/>
    <w:rsid w:val="002F5655"/>
    <w:rsid w:val="00322A37"/>
    <w:rsid w:val="00323465"/>
    <w:rsid w:val="0034398E"/>
    <w:rsid w:val="00354648"/>
    <w:rsid w:val="00395CF4"/>
    <w:rsid w:val="00396432"/>
    <w:rsid w:val="003B50A4"/>
    <w:rsid w:val="003C7D21"/>
    <w:rsid w:val="003D1EBA"/>
    <w:rsid w:val="003D7404"/>
    <w:rsid w:val="003F6BE3"/>
    <w:rsid w:val="00414189"/>
    <w:rsid w:val="00420AD7"/>
    <w:rsid w:val="00462961"/>
    <w:rsid w:val="00464F4B"/>
    <w:rsid w:val="004744D6"/>
    <w:rsid w:val="0047488C"/>
    <w:rsid w:val="0048216E"/>
    <w:rsid w:val="00490EF5"/>
    <w:rsid w:val="00497A89"/>
    <w:rsid w:val="004C7EDF"/>
    <w:rsid w:val="004E5422"/>
    <w:rsid w:val="0053616C"/>
    <w:rsid w:val="00562952"/>
    <w:rsid w:val="00567F23"/>
    <w:rsid w:val="00586832"/>
    <w:rsid w:val="0059595E"/>
    <w:rsid w:val="005A4E46"/>
    <w:rsid w:val="006003D7"/>
    <w:rsid w:val="00602D96"/>
    <w:rsid w:val="00620206"/>
    <w:rsid w:val="006300B6"/>
    <w:rsid w:val="0064633B"/>
    <w:rsid w:val="006865C2"/>
    <w:rsid w:val="00692569"/>
    <w:rsid w:val="00693436"/>
    <w:rsid w:val="006A36CC"/>
    <w:rsid w:val="006A7C76"/>
    <w:rsid w:val="006B07D2"/>
    <w:rsid w:val="00701923"/>
    <w:rsid w:val="007115CF"/>
    <w:rsid w:val="00747DC4"/>
    <w:rsid w:val="00787D27"/>
    <w:rsid w:val="00793A47"/>
    <w:rsid w:val="00794AA5"/>
    <w:rsid w:val="007A0E20"/>
    <w:rsid w:val="007B4568"/>
    <w:rsid w:val="007B6DF4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A40F1"/>
    <w:rsid w:val="009A6EB7"/>
    <w:rsid w:val="009B39CF"/>
    <w:rsid w:val="009D0D54"/>
    <w:rsid w:val="00A00A5D"/>
    <w:rsid w:val="00A12255"/>
    <w:rsid w:val="00A1270B"/>
    <w:rsid w:val="00A46A37"/>
    <w:rsid w:val="00A4728D"/>
    <w:rsid w:val="00A61779"/>
    <w:rsid w:val="00A61FF7"/>
    <w:rsid w:val="00AB6874"/>
    <w:rsid w:val="00AC6524"/>
    <w:rsid w:val="00AF721F"/>
    <w:rsid w:val="00B006FB"/>
    <w:rsid w:val="00B04E0C"/>
    <w:rsid w:val="00B20620"/>
    <w:rsid w:val="00B44BDD"/>
    <w:rsid w:val="00B541B2"/>
    <w:rsid w:val="00B831E0"/>
    <w:rsid w:val="00B92631"/>
    <w:rsid w:val="00BA5250"/>
    <w:rsid w:val="00BB6ECF"/>
    <w:rsid w:val="00BD63D9"/>
    <w:rsid w:val="00C008DE"/>
    <w:rsid w:val="00C12AC9"/>
    <w:rsid w:val="00C21464"/>
    <w:rsid w:val="00C250FE"/>
    <w:rsid w:val="00C43728"/>
    <w:rsid w:val="00C55853"/>
    <w:rsid w:val="00C604F3"/>
    <w:rsid w:val="00C877FE"/>
    <w:rsid w:val="00CE5832"/>
    <w:rsid w:val="00D07276"/>
    <w:rsid w:val="00D1263F"/>
    <w:rsid w:val="00D337D1"/>
    <w:rsid w:val="00D43C78"/>
    <w:rsid w:val="00D51AFD"/>
    <w:rsid w:val="00D741B1"/>
    <w:rsid w:val="00D9016D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22095"/>
    <w:rsid w:val="00F320C9"/>
    <w:rsid w:val="00F34BBA"/>
    <w:rsid w:val="00F4305D"/>
    <w:rsid w:val="00F443C2"/>
    <w:rsid w:val="00F519BE"/>
    <w:rsid w:val="00F66D23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07DD3C9-2D81-42E5-8265-C637F75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B68F-F65A-4CC4-A4A4-6F8E8278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9</cp:revision>
  <cp:lastPrinted>2016-07-21T19:25:00Z</cp:lastPrinted>
  <dcterms:created xsi:type="dcterms:W3CDTF">2016-07-20T16:58:00Z</dcterms:created>
  <dcterms:modified xsi:type="dcterms:W3CDTF">2016-07-21T20:03:00Z</dcterms:modified>
</cp:coreProperties>
</file>