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91" w:rsidRPr="004D4DCD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2"/>
          <w:szCs w:val="22"/>
        </w:rPr>
      </w:pPr>
      <w:r w:rsidRPr="00B333E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03950">
        <w:rPr>
          <w:rFonts w:asciiTheme="minorHAnsi" w:hAnsiTheme="minorHAnsi" w:cs="Arial"/>
          <w:b/>
          <w:sz w:val="26"/>
          <w:szCs w:val="26"/>
        </w:rPr>
        <w:t>093</w:t>
      </w:r>
      <w:r w:rsidRPr="00B333E5">
        <w:rPr>
          <w:rFonts w:asciiTheme="minorHAnsi" w:hAnsiTheme="minorHAnsi" w:cs="Arial"/>
          <w:b/>
          <w:sz w:val="26"/>
          <w:szCs w:val="26"/>
        </w:rPr>
        <w:t>/201</w:t>
      </w:r>
      <w:r w:rsidR="00B03950">
        <w:rPr>
          <w:rFonts w:asciiTheme="minorHAnsi" w:hAnsiTheme="minorHAnsi" w:cs="Arial"/>
          <w:b/>
          <w:sz w:val="26"/>
          <w:szCs w:val="26"/>
        </w:rPr>
        <w:t>5</w:t>
      </w:r>
    </w:p>
    <w:p w:rsidR="003D6CD3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4D4DCD" w:rsidRDefault="00B03950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Quarto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 Termo Aditivo ao Contrato n° </w:t>
      </w:r>
      <w:r w:rsidR="00606AB6" w:rsidRPr="004D4DCD">
        <w:rPr>
          <w:rFonts w:asciiTheme="minorHAnsi" w:hAnsiTheme="minorHAnsi" w:cs="Arial"/>
          <w:sz w:val="22"/>
          <w:szCs w:val="22"/>
        </w:rPr>
        <w:t>118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/2012 de prestação de serviços que entre si fazem a Companhia de Saneamento Municipal - </w:t>
      </w:r>
      <w:r w:rsidR="000F0291" w:rsidRPr="004D4DC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0F0291" w:rsidRPr="004D4DCD">
        <w:rPr>
          <w:rFonts w:asciiTheme="minorHAnsi" w:hAnsiTheme="minorHAnsi" w:cs="Arial"/>
          <w:sz w:val="22"/>
          <w:szCs w:val="22"/>
        </w:rPr>
        <w:t>e a empresa</w:t>
      </w:r>
      <w:r w:rsidR="000F0291" w:rsidRPr="004D4DCD">
        <w:rPr>
          <w:rFonts w:asciiTheme="minorHAnsi" w:hAnsiTheme="minorHAnsi" w:cs="Arial"/>
          <w:b/>
          <w:sz w:val="22"/>
          <w:szCs w:val="22"/>
        </w:rPr>
        <w:t xml:space="preserve"> </w:t>
      </w:r>
      <w:r w:rsidR="00A20801" w:rsidRPr="004D4DCD">
        <w:rPr>
          <w:rFonts w:asciiTheme="minorHAnsi" w:hAnsiTheme="minorHAnsi" w:cs="Arial"/>
          <w:b/>
          <w:bCs/>
          <w:sz w:val="22"/>
          <w:szCs w:val="22"/>
        </w:rPr>
        <w:t>ENGEDRAIN CONSTRUÇÕES LTDA</w:t>
      </w:r>
      <w:r w:rsidR="000F0291" w:rsidRPr="004D4DC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0F0291" w:rsidRPr="004D4DCD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4D4DC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4D4DCD">
        <w:rPr>
          <w:rFonts w:asciiTheme="minorHAnsi" w:hAnsiTheme="minorHAnsi"/>
          <w:sz w:val="22"/>
          <w:szCs w:val="22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4D4DCD">
        <w:rPr>
          <w:rFonts w:asciiTheme="minorHAnsi" w:hAnsiTheme="minorHAnsi"/>
          <w:color w:val="000000"/>
          <w:sz w:val="22"/>
          <w:szCs w:val="22"/>
        </w:rPr>
        <w:t xml:space="preserve">, assina este Termo Aditivo, </w:t>
      </w:r>
      <w:r w:rsidR="003D6CD3">
        <w:rPr>
          <w:rFonts w:asciiTheme="minorHAnsi" w:hAnsiTheme="minorHAnsi"/>
          <w:sz w:val="22"/>
          <w:szCs w:val="22"/>
          <w:lang w:eastAsia="pt-BR"/>
        </w:rPr>
        <w:t>por outro lado</w:t>
      </w:r>
      <w:r w:rsidRPr="004D4DC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o </w:t>
      </w:r>
      <w:r w:rsidR="00A20801" w:rsidRPr="004D4DCD">
        <w:rPr>
          <w:rFonts w:asciiTheme="minorHAnsi" w:hAnsiTheme="minorHAnsi" w:cs="Arial"/>
          <w:sz w:val="22"/>
          <w:szCs w:val="22"/>
        </w:rPr>
        <w:t xml:space="preserve">Sr. Carlos Augusto Mendes Nascimento, brasileiro, representante legal da empresa </w:t>
      </w:r>
      <w:r w:rsidR="00A20801" w:rsidRPr="004D4DCD">
        <w:rPr>
          <w:rFonts w:asciiTheme="minorHAnsi" w:hAnsiTheme="minorHAnsi" w:cs="Arial"/>
          <w:b/>
          <w:sz w:val="22"/>
          <w:szCs w:val="22"/>
        </w:rPr>
        <w:t>ENGEDRAIN CONSTRUÇÕES LTDA</w:t>
      </w:r>
      <w:r w:rsidR="00A20801" w:rsidRPr="004D4DCD">
        <w:rPr>
          <w:rFonts w:asciiTheme="minorHAnsi" w:hAnsiTheme="minorHAnsi" w:cs="Arial"/>
          <w:sz w:val="22"/>
          <w:szCs w:val="22"/>
        </w:rPr>
        <w:t xml:space="preserve">  (CNPJ nº 05.193.435/0001-13), situada nesta cidade na Rua Uruguaiana, 168 – Bairro Jardim Glória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, cujo objeto é </w:t>
      </w:r>
      <w:r w:rsidRPr="004D4DCD">
        <w:rPr>
          <w:rFonts w:asciiTheme="minorHAnsi" w:hAnsiTheme="minorHAnsi" w:cs="Arial"/>
          <w:sz w:val="22"/>
          <w:szCs w:val="22"/>
        </w:rPr>
        <w:t>a</w:t>
      </w:r>
      <w:r w:rsidRPr="004D4DC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b/>
          <w:sz w:val="22"/>
          <w:szCs w:val="22"/>
        </w:rPr>
        <w:t>prorrogação por mais 12 (doze) meses do prazo contratual</w:t>
      </w:r>
      <w:r w:rsidR="000F0291" w:rsidRPr="004D4DCD">
        <w:rPr>
          <w:rFonts w:asciiTheme="minorHAnsi" w:hAnsiTheme="minorHAnsi" w:cs="Arial"/>
          <w:b/>
          <w:sz w:val="22"/>
          <w:szCs w:val="22"/>
        </w:rPr>
        <w:t>,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 conforme </w:t>
      </w:r>
      <w:r w:rsidRPr="004D4DCD">
        <w:rPr>
          <w:rFonts w:asciiTheme="minorHAnsi" w:hAnsiTheme="minorHAnsi" w:cs="Arial"/>
          <w:sz w:val="22"/>
          <w:szCs w:val="22"/>
        </w:rPr>
        <w:t xml:space="preserve">justificativa de fls. </w:t>
      </w:r>
      <w:r w:rsidR="00B03950">
        <w:rPr>
          <w:rFonts w:asciiTheme="minorHAnsi" w:hAnsiTheme="minorHAnsi" w:cs="Arial"/>
          <w:sz w:val="22"/>
          <w:szCs w:val="22"/>
        </w:rPr>
        <w:t>3647/3648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 e </w:t>
      </w:r>
      <w:r w:rsidR="00B03950">
        <w:rPr>
          <w:rFonts w:asciiTheme="minorHAnsi" w:hAnsiTheme="minorHAnsi" w:cs="Arial"/>
          <w:sz w:val="22"/>
          <w:szCs w:val="22"/>
        </w:rPr>
        <w:t xml:space="preserve">3660/3661, e, 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autorização de fls. </w:t>
      </w:r>
      <w:r w:rsidR="00B03950">
        <w:rPr>
          <w:rFonts w:asciiTheme="minorHAnsi" w:hAnsiTheme="minorHAnsi" w:cs="Arial"/>
          <w:sz w:val="22"/>
          <w:szCs w:val="22"/>
        </w:rPr>
        <w:t>3661</w:t>
      </w:r>
      <w:r w:rsidR="005C0BA2" w:rsidRPr="004D4DCD">
        <w:rPr>
          <w:rFonts w:asciiTheme="minorHAnsi" w:hAnsiTheme="minorHAnsi" w:cs="Arial"/>
          <w:sz w:val="22"/>
          <w:szCs w:val="22"/>
        </w:rPr>
        <w:t xml:space="preserve"> (verso)</w:t>
      </w:r>
      <w:r w:rsidR="00606AB6" w:rsidRPr="004D4DCD">
        <w:rPr>
          <w:rFonts w:asciiTheme="minorHAnsi" w:hAnsiTheme="minorHAnsi" w:cs="Arial"/>
          <w:sz w:val="22"/>
          <w:szCs w:val="22"/>
        </w:rPr>
        <w:t xml:space="preserve"> 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da  </w:t>
      </w:r>
      <w:r w:rsidR="007838AD" w:rsidRPr="004D4DCD">
        <w:rPr>
          <w:rFonts w:asciiTheme="minorHAnsi" w:hAnsiTheme="minorHAnsi" w:cs="Arial"/>
          <w:sz w:val="22"/>
          <w:szCs w:val="22"/>
        </w:rPr>
        <w:t>Concorrência</w:t>
      </w:r>
      <w:r w:rsidR="000F0291" w:rsidRPr="004D4DCD">
        <w:rPr>
          <w:rFonts w:asciiTheme="minorHAnsi" w:hAnsiTheme="minorHAnsi" w:cs="Arial"/>
          <w:sz w:val="22"/>
          <w:szCs w:val="22"/>
        </w:rPr>
        <w:t xml:space="preserve"> n° </w:t>
      </w:r>
      <w:r w:rsidR="00606AB6" w:rsidRPr="004D4DCD">
        <w:rPr>
          <w:rFonts w:asciiTheme="minorHAnsi" w:hAnsiTheme="minorHAnsi" w:cs="Arial"/>
          <w:sz w:val="22"/>
          <w:szCs w:val="22"/>
        </w:rPr>
        <w:t>10</w:t>
      </w:r>
      <w:r w:rsidR="000F0291" w:rsidRPr="004D4DCD">
        <w:rPr>
          <w:rFonts w:asciiTheme="minorHAnsi" w:hAnsiTheme="minorHAnsi" w:cs="Arial"/>
          <w:sz w:val="22"/>
          <w:szCs w:val="22"/>
        </w:rPr>
        <w:t>/12, conforme as cláusulas e condições a seguir:</w:t>
      </w:r>
    </w:p>
    <w:p w:rsidR="00E572C6" w:rsidRPr="004D4DCD" w:rsidRDefault="00E572C6" w:rsidP="00E572C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572C6" w:rsidRPr="004D4DCD" w:rsidRDefault="00E572C6" w:rsidP="00E572C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E572C6" w:rsidRPr="004D4DCD" w:rsidRDefault="00E572C6" w:rsidP="00E572C6">
      <w:pPr>
        <w:jc w:val="both"/>
        <w:rPr>
          <w:rFonts w:ascii="Calibri" w:hAnsi="Calibr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>Este Termo Aditivo tem por objeto a prorrogação por 12 (doze) meses do objeto contratual</w:t>
      </w:r>
      <w:r w:rsidR="00B25DE0" w:rsidRPr="004D4DCD">
        <w:rPr>
          <w:rFonts w:asciiTheme="minorHAnsi" w:hAnsiTheme="minorHAnsi" w:cs="Arial"/>
          <w:sz w:val="22"/>
          <w:szCs w:val="22"/>
        </w:rPr>
        <w:t>,</w:t>
      </w:r>
      <w:r w:rsidRPr="004D4DCD">
        <w:rPr>
          <w:rFonts w:asciiTheme="minorHAnsi" w:hAnsiTheme="minorHAnsi" w:cs="Arial"/>
          <w:sz w:val="22"/>
          <w:szCs w:val="22"/>
        </w:rPr>
        <w:t xml:space="preserve"> previsto na Cláusula 5.2 do Contrato 118/2012, </w:t>
      </w:r>
      <w:r w:rsidR="00B25DE0" w:rsidRPr="004D4DCD">
        <w:rPr>
          <w:rFonts w:asciiTheme="minorHAnsi" w:hAnsiTheme="minorHAnsi" w:cs="Arial"/>
          <w:sz w:val="22"/>
          <w:szCs w:val="22"/>
        </w:rPr>
        <w:t>ficando</w:t>
      </w:r>
      <w:r w:rsidRPr="004D4DCD">
        <w:rPr>
          <w:rFonts w:asciiTheme="minorHAnsi" w:hAnsiTheme="minorHAnsi" w:cs="Arial"/>
          <w:sz w:val="22"/>
          <w:szCs w:val="22"/>
        </w:rPr>
        <w:t xml:space="preserve"> prorrogado de 03 de janeiro de</w:t>
      </w:r>
      <w:r w:rsidR="00B43247" w:rsidRPr="004D4DCD">
        <w:rPr>
          <w:rFonts w:asciiTheme="minorHAnsi" w:hAnsiTheme="minorHAnsi" w:cs="Arial"/>
          <w:sz w:val="22"/>
          <w:szCs w:val="22"/>
        </w:rPr>
        <w:t xml:space="preserve"> 201</w:t>
      </w:r>
      <w:r w:rsidR="00B03950">
        <w:rPr>
          <w:rFonts w:asciiTheme="minorHAnsi" w:hAnsiTheme="minorHAnsi" w:cs="Arial"/>
          <w:sz w:val="22"/>
          <w:szCs w:val="22"/>
        </w:rPr>
        <w:t>6</w:t>
      </w:r>
      <w:r w:rsidR="00B43247" w:rsidRPr="004D4DCD">
        <w:rPr>
          <w:rFonts w:asciiTheme="minorHAnsi" w:hAnsiTheme="minorHAnsi" w:cs="Arial"/>
          <w:sz w:val="22"/>
          <w:szCs w:val="22"/>
        </w:rPr>
        <w:t xml:space="preserve"> até 02 de janeiro de 201</w:t>
      </w:r>
      <w:r w:rsidR="00B03950">
        <w:rPr>
          <w:rFonts w:asciiTheme="minorHAnsi" w:hAnsiTheme="minorHAnsi" w:cs="Arial"/>
          <w:sz w:val="22"/>
          <w:szCs w:val="22"/>
        </w:rPr>
        <w:t>7</w:t>
      </w:r>
      <w:r w:rsidR="00B43247" w:rsidRPr="004D4DCD">
        <w:rPr>
          <w:rFonts w:ascii="Calibri" w:hAnsi="Calibri" w:cs="Arial"/>
          <w:sz w:val="22"/>
          <w:szCs w:val="22"/>
        </w:rPr>
        <w:t>.</w:t>
      </w:r>
    </w:p>
    <w:p w:rsidR="00B25DE0" w:rsidRPr="004D4DCD" w:rsidRDefault="00B25DE0" w:rsidP="00E572C6">
      <w:pPr>
        <w:jc w:val="both"/>
        <w:rPr>
          <w:rFonts w:ascii="Calibri" w:hAnsi="Calibri" w:cs="Arial"/>
          <w:sz w:val="22"/>
          <w:szCs w:val="22"/>
        </w:rPr>
      </w:pPr>
    </w:p>
    <w:p w:rsidR="00B25DE0" w:rsidRPr="004D4DCD" w:rsidRDefault="00B25DE0" w:rsidP="00E572C6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="Calibri" w:hAnsi="Calibri" w:cs="Arial"/>
          <w:sz w:val="22"/>
          <w:szCs w:val="22"/>
        </w:rPr>
        <w:t>Parágrafo Único – As partes poderão rescindir o presente contrato, a qualquer tempo e sem ônus, desde que previamente notificad</w:t>
      </w:r>
      <w:r w:rsidR="005C0BA2" w:rsidRPr="004D4DCD">
        <w:rPr>
          <w:rFonts w:ascii="Calibri" w:hAnsi="Calibri" w:cs="Arial"/>
          <w:sz w:val="22"/>
          <w:szCs w:val="22"/>
        </w:rPr>
        <w:t>as</w:t>
      </w:r>
      <w:r w:rsidRPr="004D4DCD">
        <w:rPr>
          <w:rFonts w:ascii="Calibri" w:hAnsi="Calibri" w:cs="Arial"/>
          <w:sz w:val="22"/>
          <w:szCs w:val="22"/>
        </w:rPr>
        <w:t xml:space="preserve"> com a</w:t>
      </w:r>
      <w:r w:rsidR="00B03950">
        <w:rPr>
          <w:rFonts w:ascii="Calibri" w:hAnsi="Calibri" w:cs="Arial"/>
          <w:sz w:val="22"/>
          <w:szCs w:val="22"/>
        </w:rPr>
        <w:t>ntecedência de 30 (trinta) dias.</w:t>
      </w:r>
    </w:p>
    <w:p w:rsidR="00E572C6" w:rsidRPr="004D4DCD" w:rsidRDefault="00E572C6" w:rsidP="00E572C6">
      <w:pPr>
        <w:jc w:val="both"/>
        <w:rPr>
          <w:rFonts w:asciiTheme="minorHAnsi" w:hAnsiTheme="minorHAnsi" w:cs="Arial"/>
          <w:sz w:val="22"/>
          <w:szCs w:val="22"/>
        </w:rPr>
      </w:pPr>
    </w:p>
    <w:p w:rsidR="00E572C6" w:rsidRPr="004D4DCD" w:rsidRDefault="00E572C6" w:rsidP="00E572C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E572C6" w:rsidRPr="004D4DCD" w:rsidRDefault="00E572C6" w:rsidP="00E572C6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</w:rPr>
        <w:t xml:space="preserve">A cláusula </w:t>
      </w:r>
      <w:r w:rsidR="00B333E5" w:rsidRPr="004D4DCD">
        <w:rPr>
          <w:rFonts w:asciiTheme="minorHAnsi" w:hAnsiTheme="minorHAnsi"/>
          <w:sz w:val="22"/>
          <w:szCs w:val="22"/>
        </w:rPr>
        <w:t>terceira</w:t>
      </w:r>
      <w:r w:rsidRPr="004D4DCD">
        <w:rPr>
          <w:rFonts w:asciiTheme="minorHAnsi" w:hAnsiTheme="minorHAnsi"/>
          <w:sz w:val="22"/>
          <w:szCs w:val="22"/>
        </w:rPr>
        <w:t xml:space="preserve"> do contrato original será acrescida de</w:t>
      </w:r>
      <w:r w:rsidRPr="004D4DC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D4DCD">
        <w:rPr>
          <w:rFonts w:asciiTheme="minorHAnsi" w:hAnsiTheme="minorHAnsi"/>
          <w:b/>
          <w:bCs/>
          <w:i/>
          <w:sz w:val="22"/>
          <w:szCs w:val="22"/>
        </w:rPr>
        <w:t>R$ 2.</w:t>
      </w:r>
      <w:r w:rsidR="00902E9F">
        <w:rPr>
          <w:rFonts w:asciiTheme="minorHAnsi" w:hAnsiTheme="minorHAnsi"/>
          <w:b/>
          <w:bCs/>
          <w:i/>
          <w:sz w:val="22"/>
          <w:szCs w:val="22"/>
        </w:rPr>
        <w:t>832</w:t>
      </w:r>
      <w:r w:rsidRPr="004D4DCD">
        <w:rPr>
          <w:rFonts w:asciiTheme="minorHAnsi" w:hAnsiTheme="minorHAnsi"/>
          <w:b/>
          <w:bCs/>
          <w:i/>
          <w:sz w:val="22"/>
          <w:szCs w:val="22"/>
        </w:rPr>
        <w:t>.</w:t>
      </w:r>
      <w:r w:rsidR="00BC0D21">
        <w:rPr>
          <w:rFonts w:asciiTheme="minorHAnsi" w:hAnsiTheme="minorHAnsi"/>
          <w:b/>
          <w:bCs/>
          <w:i/>
          <w:sz w:val="22"/>
          <w:szCs w:val="22"/>
        </w:rPr>
        <w:t>672</w:t>
      </w:r>
      <w:r w:rsidRPr="004D4DCD">
        <w:rPr>
          <w:rFonts w:asciiTheme="minorHAnsi" w:hAnsiTheme="minorHAnsi"/>
          <w:b/>
          <w:bCs/>
          <w:i/>
          <w:sz w:val="22"/>
          <w:szCs w:val="22"/>
        </w:rPr>
        <w:t>,</w:t>
      </w:r>
      <w:r w:rsidR="00BC0D21">
        <w:rPr>
          <w:rFonts w:asciiTheme="minorHAnsi" w:hAnsiTheme="minorHAnsi"/>
          <w:b/>
          <w:bCs/>
          <w:i/>
          <w:sz w:val="22"/>
          <w:szCs w:val="22"/>
        </w:rPr>
        <w:t>00</w:t>
      </w:r>
      <w:r w:rsidRPr="004D4DCD">
        <w:rPr>
          <w:rFonts w:asciiTheme="minorHAnsi" w:hAnsiTheme="minorHAnsi"/>
          <w:b/>
          <w:bCs/>
          <w:i/>
          <w:sz w:val="22"/>
          <w:szCs w:val="22"/>
        </w:rPr>
        <w:t xml:space="preserve"> (</w:t>
      </w:r>
      <w:r w:rsidR="0007442E" w:rsidRPr="004D4DCD">
        <w:rPr>
          <w:rFonts w:asciiTheme="minorHAnsi" w:hAnsiTheme="minorHAnsi"/>
          <w:b/>
          <w:bCs/>
          <w:i/>
          <w:sz w:val="22"/>
          <w:szCs w:val="22"/>
        </w:rPr>
        <w:t>dois milhões</w:t>
      </w:r>
      <w:r w:rsidR="00902E9F">
        <w:rPr>
          <w:rFonts w:asciiTheme="minorHAnsi" w:hAnsiTheme="minorHAnsi"/>
          <w:b/>
          <w:bCs/>
          <w:i/>
          <w:sz w:val="22"/>
          <w:szCs w:val="22"/>
        </w:rPr>
        <w:t>,</w:t>
      </w:r>
      <w:r w:rsidR="0007442E" w:rsidRPr="004D4DCD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902E9F">
        <w:rPr>
          <w:rFonts w:asciiTheme="minorHAnsi" w:hAnsiTheme="minorHAnsi"/>
          <w:b/>
          <w:bCs/>
          <w:i/>
          <w:sz w:val="22"/>
          <w:szCs w:val="22"/>
        </w:rPr>
        <w:t xml:space="preserve">oitocentos e trinta e dois mil, </w:t>
      </w:r>
      <w:r w:rsidR="00BC0D21">
        <w:rPr>
          <w:rFonts w:asciiTheme="minorHAnsi" w:hAnsiTheme="minorHAnsi"/>
          <w:b/>
          <w:bCs/>
          <w:i/>
          <w:sz w:val="22"/>
          <w:szCs w:val="22"/>
        </w:rPr>
        <w:t>seiscentos e setenta e dois reais</w:t>
      </w:r>
      <w:r w:rsidRPr="004D4DCD">
        <w:rPr>
          <w:rFonts w:asciiTheme="minorHAnsi" w:hAnsiTheme="minorHAnsi"/>
          <w:b/>
          <w:bCs/>
          <w:i/>
          <w:sz w:val="22"/>
          <w:szCs w:val="22"/>
        </w:rPr>
        <w:t>)</w:t>
      </w:r>
      <w:r w:rsidR="002878DC" w:rsidRPr="004D4DCD">
        <w:rPr>
          <w:rFonts w:asciiTheme="minorHAnsi" w:hAnsiTheme="minorHAnsi"/>
          <w:b/>
          <w:bCs/>
          <w:i/>
          <w:sz w:val="22"/>
          <w:szCs w:val="22"/>
        </w:rPr>
        <w:t>, considerando o desconto de 1,8% sobre a planilha original</w:t>
      </w:r>
      <w:r w:rsidR="002878DC" w:rsidRPr="004D4DCD">
        <w:rPr>
          <w:rFonts w:asciiTheme="minorHAnsi" w:hAnsiTheme="minorHAnsi"/>
          <w:b/>
          <w:bCs/>
          <w:sz w:val="22"/>
          <w:szCs w:val="22"/>
        </w:rPr>
        <w:t>,</w:t>
      </w:r>
      <w:r w:rsidR="00B25DE0" w:rsidRPr="004D4DC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D4DC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D4DCD">
        <w:rPr>
          <w:rFonts w:asciiTheme="minorHAnsi" w:hAnsiTheme="minorHAnsi"/>
          <w:bCs/>
          <w:sz w:val="22"/>
          <w:szCs w:val="22"/>
        </w:rPr>
        <w:t>perfazen</w:t>
      </w:r>
      <w:r w:rsidRPr="004D4DCD">
        <w:rPr>
          <w:rFonts w:asciiTheme="minorHAnsi" w:hAnsiTheme="minorHAnsi"/>
          <w:bCs/>
          <w:color w:val="000000"/>
          <w:sz w:val="22"/>
          <w:szCs w:val="22"/>
        </w:rPr>
        <w:t>do um valor global de</w:t>
      </w:r>
      <w:r w:rsidRPr="004D4DCD">
        <w:rPr>
          <w:rFonts w:asciiTheme="minorHAnsi" w:hAnsiTheme="minorHAnsi"/>
          <w:b/>
          <w:bCs/>
          <w:color w:val="000000"/>
          <w:sz w:val="22"/>
          <w:szCs w:val="22"/>
        </w:rPr>
        <w:t xml:space="preserve"> R$ </w:t>
      </w:r>
      <w:r w:rsidR="00B03950" w:rsidRPr="00B03950">
        <w:rPr>
          <w:rFonts w:asciiTheme="minorHAnsi" w:hAnsiTheme="minorHAnsi"/>
          <w:b/>
          <w:bCs/>
          <w:color w:val="000000"/>
          <w:sz w:val="22"/>
          <w:szCs w:val="22"/>
        </w:rPr>
        <w:t>12</w:t>
      </w:r>
      <w:r w:rsidR="00B03950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  <w:r w:rsidR="00B03950" w:rsidRPr="00B03950">
        <w:rPr>
          <w:rFonts w:asciiTheme="minorHAnsi" w:hAnsiTheme="minorHAnsi"/>
          <w:b/>
          <w:bCs/>
          <w:color w:val="000000"/>
          <w:sz w:val="22"/>
          <w:szCs w:val="22"/>
        </w:rPr>
        <w:t>102</w:t>
      </w:r>
      <w:r w:rsidR="00B03950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  <w:r w:rsidR="00B03950" w:rsidRPr="00B03950">
        <w:rPr>
          <w:rFonts w:asciiTheme="minorHAnsi" w:hAnsiTheme="minorHAnsi"/>
          <w:b/>
          <w:bCs/>
          <w:color w:val="000000"/>
          <w:sz w:val="22"/>
          <w:szCs w:val="22"/>
        </w:rPr>
        <w:t>870</w:t>
      </w:r>
      <w:r w:rsidR="00B03950">
        <w:rPr>
          <w:rFonts w:asciiTheme="minorHAnsi" w:hAnsiTheme="minorHAnsi"/>
          <w:b/>
          <w:bCs/>
          <w:color w:val="000000"/>
          <w:sz w:val="22"/>
          <w:szCs w:val="22"/>
        </w:rPr>
        <w:t>,00</w:t>
      </w:r>
      <w:r w:rsidRPr="004D4DCD">
        <w:rPr>
          <w:rFonts w:asciiTheme="minorHAnsi" w:hAnsiTheme="minorHAnsi"/>
          <w:b/>
          <w:bCs/>
          <w:color w:val="000000"/>
          <w:sz w:val="22"/>
          <w:szCs w:val="22"/>
        </w:rPr>
        <w:t xml:space="preserve"> (</w:t>
      </w:r>
      <w:r w:rsidR="00B03950">
        <w:rPr>
          <w:rFonts w:asciiTheme="minorHAnsi" w:hAnsiTheme="minorHAnsi"/>
          <w:b/>
          <w:bCs/>
          <w:color w:val="000000"/>
          <w:sz w:val="22"/>
          <w:szCs w:val="22"/>
        </w:rPr>
        <w:t>doze milhões, cento e dois mil e oitocentos e setenta reais</w:t>
      </w:r>
      <w:r w:rsidR="00650E31">
        <w:rPr>
          <w:rFonts w:asciiTheme="minorHAnsi" w:hAnsiTheme="minorHAnsi"/>
          <w:b/>
          <w:bCs/>
          <w:color w:val="000000"/>
          <w:sz w:val="22"/>
          <w:szCs w:val="22"/>
        </w:rPr>
        <w:t>)</w:t>
      </w:r>
      <w:r w:rsidRPr="004D4DCD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E572C6" w:rsidRPr="004D4DCD" w:rsidRDefault="00E572C6" w:rsidP="00E572C6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E572C6" w:rsidRPr="004D4DCD" w:rsidRDefault="00E572C6" w:rsidP="00E572C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E572C6" w:rsidRPr="004D4DCD" w:rsidRDefault="00E572C6" w:rsidP="00E572C6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>Os preços ora contratados são fixos e irreajustáveis, nos termos da proposta oferecida pela contratada</w:t>
      </w:r>
      <w:r w:rsidR="00B25DE0" w:rsidRPr="004D4DCD">
        <w:rPr>
          <w:rFonts w:asciiTheme="minorHAnsi" w:hAnsiTheme="minorHAnsi" w:cs="Arial"/>
          <w:sz w:val="22"/>
          <w:szCs w:val="22"/>
        </w:rPr>
        <w:t xml:space="preserve"> </w:t>
      </w:r>
      <w:r w:rsidR="005C0BA2" w:rsidRPr="004D4DCD">
        <w:rPr>
          <w:rFonts w:asciiTheme="minorHAnsi" w:hAnsiTheme="minorHAnsi" w:cs="Arial"/>
          <w:sz w:val="22"/>
          <w:szCs w:val="22"/>
        </w:rPr>
        <w:t>e planilha anexa.</w:t>
      </w:r>
    </w:p>
    <w:p w:rsidR="00E572C6" w:rsidRPr="004D4DCD" w:rsidRDefault="00E572C6" w:rsidP="000F029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F0291" w:rsidRPr="004D4DCD" w:rsidRDefault="000F0291" w:rsidP="000F029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 xml:space="preserve">CLÁUSULA </w:t>
      </w:r>
      <w:r w:rsidR="00E572C6" w:rsidRPr="004D4DCD">
        <w:rPr>
          <w:rFonts w:asciiTheme="minorHAnsi" w:hAnsiTheme="minorHAnsi" w:cs="Arial"/>
          <w:b/>
          <w:sz w:val="22"/>
          <w:szCs w:val="22"/>
        </w:rPr>
        <w:t>QUARTA</w:t>
      </w:r>
      <w:r w:rsidRPr="004D4DCD">
        <w:rPr>
          <w:rFonts w:asciiTheme="minorHAnsi" w:hAnsiTheme="minorHAnsi" w:cs="Arial"/>
          <w:b/>
          <w:sz w:val="22"/>
          <w:szCs w:val="22"/>
        </w:rPr>
        <w:t>:</w:t>
      </w:r>
    </w:p>
    <w:p w:rsidR="000F0291" w:rsidRPr="004D4DCD" w:rsidRDefault="000F0291" w:rsidP="000F0291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Ratificam-se as demais cláusulas do Contrato n° </w:t>
      </w:r>
      <w:r w:rsidR="00B32CCE" w:rsidRPr="004D4DCD">
        <w:rPr>
          <w:rFonts w:asciiTheme="minorHAnsi" w:hAnsiTheme="minorHAnsi" w:cs="Arial"/>
          <w:sz w:val="22"/>
          <w:szCs w:val="22"/>
        </w:rPr>
        <w:t>118</w:t>
      </w:r>
      <w:r w:rsidRPr="004D4DCD">
        <w:rPr>
          <w:rFonts w:asciiTheme="minorHAnsi" w:hAnsiTheme="minorHAnsi" w:cs="Arial"/>
          <w:sz w:val="22"/>
          <w:szCs w:val="22"/>
        </w:rPr>
        <w:t xml:space="preserve">/2012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4D4DCD" w:rsidRDefault="000F0291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4D4DCD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B03950">
        <w:rPr>
          <w:rFonts w:asciiTheme="minorHAnsi" w:hAnsiTheme="minorHAnsi" w:cs="Arial"/>
          <w:color w:val="000000"/>
          <w:sz w:val="22"/>
          <w:szCs w:val="22"/>
        </w:rPr>
        <w:t>30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3D6CD3">
        <w:rPr>
          <w:rFonts w:asciiTheme="minorHAnsi" w:hAnsiTheme="minorHAnsi" w:cs="Arial"/>
          <w:color w:val="000000"/>
          <w:sz w:val="22"/>
          <w:szCs w:val="22"/>
        </w:rPr>
        <w:t>dezembro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 w:rsidR="00DA1577">
        <w:rPr>
          <w:rFonts w:asciiTheme="minorHAnsi" w:hAnsiTheme="minorHAnsi" w:cs="Arial"/>
          <w:color w:val="000000"/>
          <w:sz w:val="22"/>
          <w:szCs w:val="22"/>
        </w:rPr>
        <w:t>5</w:t>
      </w:r>
      <w:bookmarkStart w:id="0" w:name="_GoBack"/>
      <w:bookmarkEnd w:id="0"/>
      <w:r w:rsidR="00C76823" w:rsidRPr="004D4DC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F0291" w:rsidRPr="004D4DCD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4D4DCD" w:rsidRDefault="000F0291" w:rsidP="000F029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60D1C" w:rsidRPr="004D4DCD" w:rsidRDefault="000F0291" w:rsidP="00D60D1C">
      <w:pPr>
        <w:jc w:val="center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</w:t>
      </w:r>
      <w:r w:rsidR="00985DA7" w:rsidRPr="004D4DCD"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                   </w:t>
      </w:r>
      <w:r w:rsidR="00D60D1C" w:rsidRPr="004D4DCD">
        <w:rPr>
          <w:rFonts w:asciiTheme="minorHAnsi" w:hAnsiTheme="minorHAnsi" w:cs="Arial"/>
          <w:sz w:val="22"/>
          <w:szCs w:val="22"/>
        </w:rPr>
        <w:t>Carlos Augusto Mendes Nascimento</w:t>
      </w:r>
    </w:p>
    <w:p w:rsidR="000F0291" w:rsidRPr="004D4DCD" w:rsidRDefault="000F0291" w:rsidP="000F0291">
      <w:pPr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 w:rsidR="004D4DCD">
        <w:rPr>
          <w:rFonts w:asciiTheme="minorHAnsi" w:hAnsiTheme="minorHAnsi" w:cs="Arial"/>
          <w:sz w:val="22"/>
          <w:szCs w:val="22"/>
        </w:rPr>
        <w:t xml:space="preserve">          </w:t>
      </w:r>
      <w:r w:rsidRPr="004D4DCD">
        <w:rPr>
          <w:rFonts w:asciiTheme="minorHAnsi" w:hAnsiTheme="minorHAnsi" w:cs="Arial"/>
          <w:sz w:val="22"/>
          <w:szCs w:val="22"/>
        </w:rPr>
        <w:t xml:space="preserve"> Diretor Presidente / CESAMA    </w:t>
      </w:r>
      <w:r w:rsidR="00985DA7" w:rsidRPr="004D4DCD">
        <w:rPr>
          <w:rFonts w:asciiTheme="minorHAnsi" w:hAnsiTheme="minorHAnsi" w:cs="Arial"/>
          <w:sz w:val="22"/>
          <w:szCs w:val="22"/>
        </w:rPr>
        <w:t xml:space="preserve">        </w:t>
      </w:r>
      <w:r w:rsidRPr="004D4DCD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85DA7" w:rsidRPr="004D4DCD">
        <w:rPr>
          <w:rFonts w:asciiTheme="minorHAnsi" w:hAnsiTheme="minorHAnsi" w:cs="Arial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sz w:val="22"/>
          <w:szCs w:val="22"/>
        </w:rPr>
        <w:t xml:space="preserve">  </w:t>
      </w:r>
      <w:r w:rsidR="00D60D1C" w:rsidRPr="004D4DCD">
        <w:rPr>
          <w:rFonts w:asciiTheme="minorHAnsi" w:hAnsiTheme="minorHAnsi" w:cs="Arial"/>
          <w:sz w:val="22"/>
          <w:szCs w:val="22"/>
        </w:rPr>
        <w:t xml:space="preserve">        Engedrain Construções Ltda</w:t>
      </w:r>
      <w:r w:rsidRPr="004D4DCD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650E31" w:rsidRDefault="00650E31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A37C35" w:rsidRDefault="00A37C35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A3587" w:rsidRPr="00B333E5" w:rsidRDefault="000F0291" w:rsidP="000F0291">
      <w:pPr>
        <w:jc w:val="both"/>
        <w:rPr>
          <w:rFonts w:asciiTheme="minorHAnsi" w:eastAsia="Arial Unicode MS" w:hAnsiTheme="minorHAnsi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Testemunhas  </w:t>
      </w:r>
      <w:r w:rsidR="00E572C6" w:rsidRPr="004D4DCD">
        <w:rPr>
          <w:rFonts w:asciiTheme="minorHAnsi" w:hAnsiTheme="minorHAnsi" w:cs="Arial"/>
          <w:color w:val="000000"/>
          <w:sz w:val="22"/>
          <w:szCs w:val="22"/>
        </w:rPr>
        <w:t xml:space="preserve">1)                                                                  </w:t>
      </w:r>
      <w:r w:rsidR="00E572C6" w:rsidRPr="00B333E5">
        <w:rPr>
          <w:rFonts w:asciiTheme="minorHAnsi" w:hAnsiTheme="minorHAnsi" w:cs="Arial"/>
          <w:color w:val="000000"/>
        </w:rPr>
        <w:t xml:space="preserve">2)       </w:t>
      </w:r>
    </w:p>
    <w:sectPr w:rsidR="00DA3587" w:rsidRPr="00B333E5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1F" w:rsidRDefault="00041F1F">
      <w:r>
        <w:separator/>
      </w:r>
    </w:p>
  </w:endnote>
  <w:endnote w:type="continuationSeparator" w:id="0">
    <w:p w:rsidR="00041F1F" w:rsidRDefault="0004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1F" w:rsidRDefault="00041F1F">
      <w:r>
        <w:separator/>
      </w:r>
    </w:p>
  </w:footnote>
  <w:footnote w:type="continuationSeparator" w:id="0">
    <w:p w:rsidR="00041F1F" w:rsidRDefault="0004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1F1F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6852"/>
    <w:rsid w:val="0015522F"/>
    <w:rsid w:val="00171F49"/>
    <w:rsid w:val="001755F8"/>
    <w:rsid w:val="00191941"/>
    <w:rsid w:val="001B11E1"/>
    <w:rsid w:val="001C5D2E"/>
    <w:rsid w:val="001D01B3"/>
    <w:rsid w:val="001E1BC8"/>
    <w:rsid w:val="001E72EA"/>
    <w:rsid w:val="002071BF"/>
    <w:rsid w:val="00214A09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B2BAA"/>
    <w:rsid w:val="003C7D21"/>
    <w:rsid w:val="003D6CD3"/>
    <w:rsid w:val="003F6BE3"/>
    <w:rsid w:val="00414189"/>
    <w:rsid w:val="00420AD7"/>
    <w:rsid w:val="004300A5"/>
    <w:rsid w:val="00462961"/>
    <w:rsid w:val="004744D6"/>
    <w:rsid w:val="0047488C"/>
    <w:rsid w:val="0048216E"/>
    <w:rsid w:val="004C1836"/>
    <w:rsid w:val="004C7EDF"/>
    <w:rsid w:val="004D4DCD"/>
    <w:rsid w:val="004E5422"/>
    <w:rsid w:val="00507988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47036"/>
    <w:rsid w:val="00650E31"/>
    <w:rsid w:val="006A36CC"/>
    <w:rsid w:val="006B07D2"/>
    <w:rsid w:val="006D66F5"/>
    <w:rsid w:val="00701923"/>
    <w:rsid w:val="007115CF"/>
    <w:rsid w:val="00747DC4"/>
    <w:rsid w:val="007838AD"/>
    <w:rsid w:val="00787D27"/>
    <w:rsid w:val="00790959"/>
    <w:rsid w:val="00793A47"/>
    <w:rsid w:val="007A0E20"/>
    <w:rsid w:val="007D31B7"/>
    <w:rsid w:val="007D6BF8"/>
    <w:rsid w:val="00800B2F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423A1"/>
    <w:rsid w:val="00946807"/>
    <w:rsid w:val="00985DA7"/>
    <w:rsid w:val="009A40F1"/>
    <w:rsid w:val="009A6EB7"/>
    <w:rsid w:val="00A00A5D"/>
    <w:rsid w:val="00A12255"/>
    <w:rsid w:val="00A20801"/>
    <w:rsid w:val="00A37C35"/>
    <w:rsid w:val="00A46A37"/>
    <w:rsid w:val="00A61779"/>
    <w:rsid w:val="00A61FF7"/>
    <w:rsid w:val="00AA3260"/>
    <w:rsid w:val="00AB6874"/>
    <w:rsid w:val="00AC6524"/>
    <w:rsid w:val="00B03950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C008DE"/>
    <w:rsid w:val="00C12AC9"/>
    <w:rsid w:val="00C2274D"/>
    <w:rsid w:val="00C43728"/>
    <w:rsid w:val="00C604F3"/>
    <w:rsid w:val="00C76823"/>
    <w:rsid w:val="00C877FE"/>
    <w:rsid w:val="00CA03FF"/>
    <w:rsid w:val="00CF745C"/>
    <w:rsid w:val="00D07276"/>
    <w:rsid w:val="00D51AFD"/>
    <w:rsid w:val="00D60D1C"/>
    <w:rsid w:val="00D9016D"/>
    <w:rsid w:val="00DA1577"/>
    <w:rsid w:val="00DA3587"/>
    <w:rsid w:val="00DD7013"/>
    <w:rsid w:val="00DF092D"/>
    <w:rsid w:val="00DF74D9"/>
    <w:rsid w:val="00E31A76"/>
    <w:rsid w:val="00E33E4B"/>
    <w:rsid w:val="00E41E71"/>
    <w:rsid w:val="00E44FE9"/>
    <w:rsid w:val="00E572C6"/>
    <w:rsid w:val="00E65DEF"/>
    <w:rsid w:val="00E70B1B"/>
    <w:rsid w:val="00E752A7"/>
    <w:rsid w:val="00EC35CE"/>
    <w:rsid w:val="00EC73D3"/>
    <w:rsid w:val="00ED005E"/>
    <w:rsid w:val="00ED362F"/>
    <w:rsid w:val="00F11916"/>
    <w:rsid w:val="00F2002D"/>
    <w:rsid w:val="00F320C9"/>
    <w:rsid w:val="00F46FB1"/>
    <w:rsid w:val="00F66D23"/>
    <w:rsid w:val="00FA428C"/>
    <w:rsid w:val="00FA4B1B"/>
    <w:rsid w:val="00FD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F4D48B-1ECF-41DB-8D21-425920B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B8BF-0D65-4460-8A8E-64F2CA27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2015-12-30T11:48:00Z</cp:lastPrinted>
  <dcterms:created xsi:type="dcterms:W3CDTF">2015-12-30T11:38:00Z</dcterms:created>
  <dcterms:modified xsi:type="dcterms:W3CDTF">2015-12-30T11:56:00Z</dcterms:modified>
</cp:coreProperties>
</file>