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BAF" w:rsidRPr="002519DC" w:rsidRDefault="004B4BAF" w:rsidP="004B4BAF">
      <w:pPr>
        <w:pStyle w:val="Ttulo2"/>
        <w:tabs>
          <w:tab w:val="left" w:pos="708"/>
        </w:tabs>
        <w:jc w:val="left"/>
        <w:rPr>
          <w:rFonts w:ascii="Calibri" w:eastAsia="Arial Unicode MS" w:hAnsi="Calibri"/>
          <w:b w:val="0"/>
          <w:bCs w:val="0"/>
          <w:color w:val="000000"/>
          <w:sz w:val="26"/>
          <w:szCs w:val="26"/>
        </w:rPr>
      </w:pPr>
      <w:r w:rsidRPr="002519DC">
        <w:rPr>
          <w:rFonts w:ascii="Calibri" w:hAnsi="Calibri"/>
          <w:color w:val="000000"/>
          <w:sz w:val="26"/>
          <w:szCs w:val="26"/>
        </w:rPr>
        <w:t>TERMO ADITIVO DE CONTRATO N° 0</w:t>
      </w:r>
      <w:r w:rsidR="00B34C37">
        <w:rPr>
          <w:rFonts w:ascii="Calibri" w:hAnsi="Calibri"/>
          <w:color w:val="000000"/>
          <w:sz w:val="26"/>
          <w:szCs w:val="26"/>
        </w:rPr>
        <w:t>61</w:t>
      </w:r>
      <w:r w:rsidRPr="002519DC">
        <w:rPr>
          <w:rFonts w:ascii="Calibri" w:hAnsi="Calibri"/>
          <w:color w:val="000000"/>
          <w:sz w:val="26"/>
          <w:szCs w:val="26"/>
        </w:rPr>
        <w:t>/201</w:t>
      </w:r>
      <w:r w:rsidR="00B34C37">
        <w:rPr>
          <w:rFonts w:ascii="Calibri" w:hAnsi="Calibri"/>
          <w:color w:val="000000"/>
          <w:sz w:val="26"/>
          <w:szCs w:val="26"/>
        </w:rPr>
        <w:t>6</w:t>
      </w:r>
    </w:p>
    <w:p w:rsidR="004B4BAF" w:rsidRPr="002519DC" w:rsidRDefault="004B4BAF" w:rsidP="004B4BAF">
      <w:pPr>
        <w:jc w:val="center"/>
        <w:rPr>
          <w:rFonts w:ascii="Calibri" w:eastAsia="Batang" w:hAnsi="Calibri"/>
          <w:b/>
          <w:bCs/>
          <w:color w:val="000000"/>
          <w:sz w:val="26"/>
          <w:szCs w:val="26"/>
        </w:rPr>
      </w:pPr>
    </w:p>
    <w:p w:rsidR="004B4BAF" w:rsidRPr="002519DC" w:rsidRDefault="00B34C37" w:rsidP="004B4BAF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Segundo</w:t>
      </w:r>
      <w:r w:rsidR="004B4BAF" w:rsidRPr="002519DC">
        <w:rPr>
          <w:rFonts w:ascii="Calibri" w:hAnsi="Calibri"/>
          <w:color w:val="000000"/>
        </w:rPr>
        <w:t xml:space="preserve"> Termo Aditivo ao Contrato nº </w:t>
      </w:r>
      <w:r w:rsidR="00CE4856">
        <w:rPr>
          <w:rFonts w:ascii="Calibri" w:hAnsi="Calibri"/>
          <w:color w:val="000000"/>
        </w:rPr>
        <w:t>80</w:t>
      </w:r>
      <w:r w:rsidR="004B4BAF" w:rsidRPr="002519DC">
        <w:rPr>
          <w:rFonts w:ascii="Calibri" w:hAnsi="Calibri"/>
          <w:color w:val="000000"/>
        </w:rPr>
        <w:t>/20</w:t>
      </w:r>
      <w:r w:rsidR="00CE4856">
        <w:rPr>
          <w:rFonts w:ascii="Calibri" w:hAnsi="Calibri"/>
          <w:color w:val="000000"/>
        </w:rPr>
        <w:t>14</w:t>
      </w:r>
      <w:r w:rsidR="004B4BAF" w:rsidRPr="002519DC">
        <w:rPr>
          <w:rFonts w:ascii="Calibri" w:hAnsi="Calibri"/>
          <w:color w:val="000000"/>
        </w:rPr>
        <w:t xml:space="preserve"> que entre si fazem a Companhia de Saneamento Municipal - </w:t>
      </w:r>
      <w:r w:rsidR="004B4BAF" w:rsidRPr="002519DC">
        <w:rPr>
          <w:rFonts w:ascii="Calibri" w:hAnsi="Calibri"/>
          <w:b/>
          <w:color w:val="000000"/>
        </w:rPr>
        <w:t xml:space="preserve">CESAMA </w:t>
      </w:r>
      <w:r w:rsidR="004B4BAF" w:rsidRPr="002519DC">
        <w:rPr>
          <w:rFonts w:ascii="Calibri" w:hAnsi="Calibri"/>
          <w:color w:val="000000"/>
        </w:rPr>
        <w:t xml:space="preserve">e a empresa </w:t>
      </w:r>
      <w:r w:rsidR="008A4F47" w:rsidRPr="008A4F47">
        <w:rPr>
          <w:rFonts w:ascii="Calibri" w:hAnsi="Calibri"/>
          <w:b/>
          <w:color w:val="000000"/>
        </w:rPr>
        <w:t>ESTACIONAMENTO 726 LTDA</w:t>
      </w:r>
      <w:r w:rsidR="004B4BAF" w:rsidRPr="002519DC">
        <w:rPr>
          <w:rFonts w:ascii="Calibri" w:hAnsi="Calibri"/>
          <w:b/>
          <w:color w:val="000000"/>
        </w:rPr>
        <w:t>.</w:t>
      </w:r>
    </w:p>
    <w:p w:rsidR="004B4BAF" w:rsidRPr="002519DC" w:rsidRDefault="002519DC" w:rsidP="004B4BAF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2519DC">
        <w:rPr>
          <w:rFonts w:ascii="Calibri" w:hAnsi="Calibri"/>
          <w:lang w:eastAsia="pt-BR"/>
        </w:rPr>
        <w:t xml:space="preserve">A Companhia de Saneamento Municipal - </w:t>
      </w:r>
      <w:r w:rsidRPr="002519DC">
        <w:rPr>
          <w:rFonts w:ascii="Calibri" w:hAnsi="Calibri"/>
          <w:b/>
          <w:bCs/>
          <w:lang w:eastAsia="pt-BR"/>
        </w:rPr>
        <w:t>CESAMA</w:t>
      </w:r>
      <w:r w:rsidRPr="002519DC">
        <w:rPr>
          <w:rFonts w:ascii="Calibri" w:hAnsi="Calibr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="004B4BAF" w:rsidRPr="002519DC">
        <w:rPr>
          <w:rFonts w:ascii="Calibri" w:hAnsi="Calibri"/>
          <w:color w:val="000000"/>
        </w:rPr>
        <w:t xml:space="preserve">, </w:t>
      </w:r>
      <w:r w:rsidR="00CE4856">
        <w:rPr>
          <w:rFonts w:ascii="Calibri" w:hAnsi="Calibri"/>
          <w:color w:val="000000"/>
        </w:rPr>
        <w:t>pelo outro lado</w:t>
      </w:r>
      <w:r w:rsidR="004B4BAF" w:rsidRPr="008A4F47">
        <w:rPr>
          <w:rFonts w:ascii="Calibri" w:hAnsi="Calibri"/>
          <w:lang w:eastAsia="pt-BR"/>
        </w:rPr>
        <w:t xml:space="preserve"> o </w:t>
      </w:r>
      <w:r w:rsidR="008A4F47" w:rsidRPr="008A4F47">
        <w:rPr>
          <w:rFonts w:ascii="Calibri" w:hAnsi="Calibri"/>
          <w:lang w:eastAsia="pt-BR"/>
        </w:rPr>
        <w:t xml:space="preserve">Sr. André Luiz de Carvalho Magacho, brasileiro, casado, </w:t>
      </w:r>
      <w:r w:rsidR="00CE4856">
        <w:rPr>
          <w:rFonts w:ascii="Calibri" w:hAnsi="Calibri"/>
          <w:lang w:eastAsia="pt-BR"/>
        </w:rPr>
        <w:t xml:space="preserve">CPF 494.050.396.87, </w:t>
      </w:r>
      <w:r w:rsidR="008A4F47" w:rsidRPr="008A4F47">
        <w:rPr>
          <w:rFonts w:ascii="Calibri" w:hAnsi="Calibri"/>
          <w:lang w:eastAsia="pt-BR"/>
        </w:rPr>
        <w:t xml:space="preserve">representante legal do </w:t>
      </w:r>
      <w:r w:rsidR="00B34C37" w:rsidRPr="008A4F47">
        <w:rPr>
          <w:rFonts w:ascii="Calibri" w:hAnsi="Calibri"/>
          <w:b/>
          <w:lang w:eastAsia="pt-BR"/>
        </w:rPr>
        <w:t>Estacionamento 726 Ltda</w:t>
      </w:r>
      <w:r w:rsidR="00B34C37" w:rsidRPr="008A4F47">
        <w:rPr>
          <w:rFonts w:ascii="Calibri" w:hAnsi="Calibri"/>
          <w:lang w:eastAsia="pt-BR"/>
        </w:rPr>
        <w:t xml:space="preserve"> </w:t>
      </w:r>
      <w:r w:rsidR="008A4F47" w:rsidRPr="008A4F47">
        <w:rPr>
          <w:rFonts w:ascii="Calibri" w:hAnsi="Calibri"/>
          <w:lang w:eastAsia="pt-BR"/>
        </w:rPr>
        <w:t>- CNPJ nº 00.610.547/0001-09, situado nesta cidade na Rua São Sebastião, 726 - Centro</w:t>
      </w:r>
      <w:r w:rsidR="004B4BAF" w:rsidRPr="008A4F47">
        <w:rPr>
          <w:rFonts w:ascii="Calibri" w:hAnsi="Calibri"/>
          <w:lang w:eastAsia="pt-BR"/>
        </w:rPr>
        <w:t>,</w:t>
      </w:r>
      <w:r w:rsidR="004B4BAF" w:rsidRPr="002519DC">
        <w:rPr>
          <w:rFonts w:ascii="Calibri" w:hAnsi="Calibri"/>
          <w:color w:val="000000"/>
        </w:rPr>
        <w:t xml:space="preserve"> </w:t>
      </w:r>
      <w:r w:rsidRPr="002519DC">
        <w:rPr>
          <w:rFonts w:ascii="Calibri" w:hAnsi="Calibri"/>
          <w:color w:val="000000"/>
        </w:rPr>
        <w:t>assinam esse termo aditivo que tem por</w:t>
      </w:r>
      <w:r w:rsidR="004B4BAF" w:rsidRPr="002519DC">
        <w:rPr>
          <w:rFonts w:ascii="Calibri" w:hAnsi="Calibri"/>
          <w:color w:val="000000"/>
        </w:rPr>
        <w:t xml:space="preserve"> objeto </w:t>
      </w:r>
      <w:r w:rsidR="004B4BAF" w:rsidRPr="002519DC">
        <w:rPr>
          <w:rFonts w:ascii="Calibri" w:hAnsi="Calibri"/>
          <w:b/>
          <w:color w:val="000000"/>
        </w:rPr>
        <w:t xml:space="preserve">a </w:t>
      </w:r>
      <w:r w:rsidR="004B4BAF" w:rsidRPr="002519DC">
        <w:rPr>
          <w:rFonts w:ascii="Calibri" w:hAnsi="Calibri" w:cs="Arial"/>
          <w:b/>
        </w:rPr>
        <w:t xml:space="preserve">prorrogação por mais 12 (doze) meses do </w:t>
      </w:r>
      <w:r w:rsidR="0064671B" w:rsidRPr="002519DC">
        <w:rPr>
          <w:rFonts w:ascii="Calibri" w:hAnsi="Calibri" w:cs="Arial"/>
          <w:b/>
        </w:rPr>
        <w:t>prazo</w:t>
      </w:r>
      <w:r w:rsidR="004B4BAF" w:rsidRPr="002519DC">
        <w:rPr>
          <w:rFonts w:ascii="Calibri" w:hAnsi="Calibri" w:cs="Arial"/>
          <w:b/>
        </w:rPr>
        <w:t xml:space="preserve"> contratual previsto na Cláusula </w:t>
      </w:r>
      <w:r w:rsidR="00CE4856">
        <w:rPr>
          <w:rFonts w:ascii="Calibri" w:hAnsi="Calibri" w:cs="Arial"/>
          <w:b/>
        </w:rPr>
        <w:t>4</w:t>
      </w:r>
      <w:r w:rsidR="004B4BAF" w:rsidRPr="002519DC">
        <w:rPr>
          <w:rFonts w:ascii="Calibri" w:hAnsi="Calibri" w:cs="Arial"/>
          <w:b/>
        </w:rPr>
        <w:t>.</w:t>
      </w:r>
      <w:r w:rsidR="007F7D05">
        <w:rPr>
          <w:rFonts w:ascii="Calibri" w:hAnsi="Calibri" w:cs="Arial"/>
          <w:b/>
        </w:rPr>
        <w:t>2</w:t>
      </w:r>
      <w:r w:rsidR="004B4BAF" w:rsidRPr="002519DC">
        <w:rPr>
          <w:rFonts w:ascii="Calibri" w:hAnsi="Calibri" w:cs="Arial"/>
          <w:b/>
        </w:rPr>
        <w:t xml:space="preserve"> </w:t>
      </w:r>
      <w:r w:rsidR="001D09B8">
        <w:rPr>
          <w:rFonts w:ascii="Calibri" w:hAnsi="Calibri" w:cs="Arial"/>
          <w:b/>
        </w:rPr>
        <w:t xml:space="preserve"> </w:t>
      </w:r>
      <w:r w:rsidR="004B4BAF" w:rsidRPr="002519DC">
        <w:rPr>
          <w:rFonts w:ascii="Calibri" w:hAnsi="Calibri" w:cs="Arial"/>
          <w:b/>
        </w:rPr>
        <w:t xml:space="preserve">do </w:t>
      </w:r>
      <w:r w:rsidR="001D09B8">
        <w:rPr>
          <w:rFonts w:ascii="Calibri" w:hAnsi="Calibri" w:cs="Arial"/>
          <w:b/>
        </w:rPr>
        <w:t xml:space="preserve"> </w:t>
      </w:r>
      <w:r w:rsidR="004B4BAF" w:rsidRPr="002519DC">
        <w:rPr>
          <w:rFonts w:ascii="Calibri" w:hAnsi="Calibri" w:cs="Arial"/>
          <w:b/>
        </w:rPr>
        <w:t xml:space="preserve">Contrato nº </w:t>
      </w:r>
      <w:r w:rsidR="00CE4856">
        <w:rPr>
          <w:rFonts w:ascii="Calibri" w:hAnsi="Calibri" w:cs="Arial"/>
          <w:b/>
        </w:rPr>
        <w:t>80</w:t>
      </w:r>
      <w:r w:rsidR="004B4BAF" w:rsidRPr="002519DC">
        <w:rPr>
          <w:rFonts w:ascii="Calibri" w:hAnsi="Calibri" w:cs="Arial"/>
          <w:b/>
        </w:rPr>
        <w:t>/</w:t>
      </w:r>
      <w:r w:rsidR="007F7D05">
        <w:rPr>
          <w:rFonts w:ascii="Calibri" w:hAnsi="Calibri" w:cs="Arial"/>
          <w:b/>
        </w:rPr>
        <w:t>20</w:t>
      </w:r>
      <w:r w:rsidR="00CE4856">
        <w:rPr>
          <w:rFonts w:ascii="Calibri" w:hAnsi="Calibri" w:cs="Arial"/>
          <w:b/>
        </w:rPr>
        <w:t>14</w:t>
      </w:r>
      <w:r w:rsidR="004B4BAF" w:rsidRPr="002519DC">
        <w:rPr>
          <w:rFonts w:ascii="Calibri" w:hAnsi="Calibri" w:cs="Arial"/>
        </w:rPr>
        <w:t>,</w:t>
      </w:r>
      <w:r w:rsidR="004B4BAF" w:rsidRPr="002519DC">
        <w:rPr>
          <w:rFonts w:ascii="Calibri" w:hAnsi="Calibri"/>
          <w:b/>
          <w:i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nos termos</w:t>
      </w:r>
      <w:r w:rsidR="004B4BAF" w:rsidRPr="002519DC">
        <w:rPr>
          <w:rFonts w:ascii="Calibri" w:hAnsi="Calibri"/>
          <w:i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da</w:t>
      </w:r>
      <w:r w:rsidR="004B4BAF" w:rsidRPr="002519DC">
        <w:rPr>
          <w:rFonts w:ascii="Calibri" w:hAnsi="Calibri"/>
          <w:bCs/>
          <w:color w:val="000000"/>
        </w:rPr>
        <w:t xml:space="preserve"> justificativa </w:t>
      </w:r>
      <w:r w:rsidR="00CE4856">
        <w:rPr>
          <w:rFonts w:ascii="Calibri" w:hAnsi="Calibri"/>
          <w:bCs/>
          <w:color w:val="000000"/>
        </w:rPr>
        <w:t xml:space="preserve">de fls. </w:t>
      </w:r>
      <w:r w:rsidR="00B34C37">
        <w:rPr>
          <w:rFonts w:ascii="Calibri" w:hAnsi="Calibri"/>
          <w:bCs/>
          <w:color w:val="000000"/>
        </w:rPr>
        <w:t>239</w:t>
      </w:r>
      <w:r w:rsidR="00CE4856">
        <w:rPr>
          <w:rFonts w:ascii="Calibri" w:hAnsi="Calibri"/>
          <w:bCs/>
          <w:color w:val="000000"/>
        </w:rPr>
        <w:t xml:space="preserve"> </w:t>
      </w:r>
      <w:r w:rsidRPr="002519DC">
        <w:rPr>
          <w:rFonts w:ascii="Calibri" w:hAnsi="Calibri"/>
          <w:bCs/>
          <w:color w:val="000000"/>
        </w:rPr>
        <w:t xml:space="preserve">e autorização </w:t>
      </w:r>
      <w:r w:rsidR="004B4BAF" w:rsidRPr="002519DC">
        <w:rPr>
          <w:rFonts w:ascii="Calibri" w:hAnsi="Calibri"/>
          <w:bCs/>
          <w:color w:val="000000"/>
        </w:rPr>
        <w:t>de fls.</w:t>
      </w:r>
      <w:r w:rsidR="001D09B8">
        <w:rPr>
          <w:rFonts w:ascii="Calibri" w:hAnsi="Calibri"/>
          <w:bCs/>
          <w:color w:val="000000"/>
        </w:rPr>
        <w:t xml:space="preserve"> </w:t>
      </w:r>
      <w:r w:rsidR="00B34C37">
        <w:rPr>
          <w:rFonts w:ascii="Calibri" w:hAnsi="Calibri"/>
          <w:bCs/>
          <w:color w:val="000000"/>
        </w:rPr>
        <w:t>25</w:t>
      </w:r>
      <w:r w:rsidR="00CE4856">
        <w:rPr>
          <w:rFonts w:ascii="Calibri" w:hAnsi="Calibri"/>
          <w:bCs/>
          <w:color w:val="000000"/>
        </w:rPr>
        <w:t>1 (verso)</w:t>
      </w:r>
      <w:r w:rsidR="007F7D05">
        <w:rPr>
          <w:rFonts w:ascii="Calibri" w:hAnsi="Calibri"/>
          <w:bCs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 xml:space="preserve">do </w:t>
      </w:r>
      <w:r w:rsidR="00B46585" w:rsidRPr="002519DC">
        <w:rPr>
          <w:rFonts w:ascii="Calibri" w:hAnsi="Calibri"/>
          <w:bCs/>
          <w:color w:val="000000"/>
          <w:u w:val="single"/>
        </w:rPr>
        <w:t xml:space="preserve">Pregão Presencial </w:t>
      </w:r>
      <w:r w:rsidR="004B4BAF" w:rsidRPr="002519DC">
        <w:rPr>
          <w:rFonts w:ascii="Calibri" w:hAnsi="Calibri"/>
          <w:bCs/>
          <w:color w:val="000000"/>
          <w:u w:val="single"/>
        </w:rPr>
        <w:t xml:space="preserve">n° </w:t>
      </w:r>
      <w:r w:rsidR="00CE4856">
        <w:rPr>
          <w:rFonts w:ascii="Calibri" w:hAnsi="Calibri"/>
          <w:bCs/>
          <w:color w:val="000000"/>
          <w:u w:val="single"/>
        </w:rPr>
        <w:t>27</w:t>
      </w:r>
      <w:r w:rsidR="004B4BAF" w:rsidRPr="002519DC">
        <w:rPr>
          <w:rFonts w:ascii="Calibri" w:hAnsi="Calibri"/>
          <w:bCs/>
          <w:color w:val="000000"/>
          <w:u w:val="single"/>
        </w:rPr>
        <w:t>/20</w:t>
      </w:r>
      <w:r w:rsidR="00CE4856">
        <w:rPr>
          <w:rFonts w:ascii="Calibri" w:hAnsi="Calibri"/>
          <w:bCs/>
          <w:color w:val="000000"/>
          <w:u w:val="single"/>
        </w:rPr>
        <w:t>14</w:t>
      </w:r>
      <w:r w:rsidR="004B4BAF" w:rsidRPr="002519DC">
        <w:rPr>
          <w:rFonts w:ascii="Calibri" w:hAnsi="Calibri"/>
          <w:color w:val="000000"/>
        </w:rPr>
        <w:t>, mediante as cláusulas e condições seguintes:</w:t>
      </w: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PRIMEIRA: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Este Termo Aditivo tem por objeto a prorrogação por mais 12 (doze) meses </w:t>
      </w:r>
      <w:r w:rsidR="0064671B" w:rsidRPr="002519DC">
        <w:rPr>
          <w:rFonts w:ascii="Calibri" w:hAnsi="Calibri" w:cs="Arial"/>
        </w:rPr>
        <w:t>prazo</w:t>
      </w:r>
      <w:r w:rsidRPr="002519DC">
        <w:rPr>
          <w:rFonts w:ascii="Calibri" w:hAnsi="Calibri" w:cs="Arial"/>
        </w:rPr>
        <w:t xml:space="preserve"> contratual previsto na Cláusula </w:t>
      </w:r>
      <w:r w:rsidR="00CE4856">
        <w:rPr>
          <w:rFonts w:ascii="Calibri" w:hAnsi="Calibri" w:cs="Arial"/>
        </w:rPr>
        <w:t>4</w:t>
      </w:r>
      <w:r w:rsidRPr="002519DC">
        <w:rPr>
          <w:rFonts w:ascii="Calibri" w:hAnsi="Calibri" w:cs="Arial"/>
        </w:rPr>
        <w:t>.</w:t>
      </w:r>
      <w:r w:rsidR="007F7D05">
        <w:rPr>
          <w:rFonts w:ascii="Calibri" w:hAnsi="Calibri" w:cs="Arial"/>
        </w:rPr>
        <w:t>2</w:t>
      </w:r>
      <w:r w:rsidRPr="002519DC">
        <w:rPr>
          <w:rFonts w:ascii="Calibri" w:hAnsi="Calibri" w:cs="Arial"/>
        </w:rPr>
        <w:t xml:space="preserve"> do Contrato nº </w:t>
      </w:r>
      <w:r w:rsidR="00CE4856">
        <w:rPr>
          <w:rFonts w:ascii="Calibri" w:hAnsi="Calibri" w:cs="Arial"/>
        </w:rPr>
        <w:t>80</w:t>
      </w:r>
      <w:r w:rsidRPr="002519DC">
        <w:rPr>
          <w:rFonts w:ascii="Calibri" w:hAnsi="Calibri" w:cs="Arial"/>
        </w:rPr>
        <w:t>/</w:t>
      </w:r>
      <w:r w:rsidR="008A4F47">
        <w:rPr>
          <w:rFonts w:ascii="Calibri" w:hAnsi="Calibri" w:cs="Arial"/>
        </w:rPr>
        <w:t>20</w:t>
      </w:r>
      <w:r w:rsidR="00CE4856">
        <w:rPr>
          <w:rFonts w:ascii="Calibri" w:hAnsi="Calibri" w:cs="Arial"/>
        </w:rPr>
        <w:t>14</w:t>
      </w:r>
      <w:r w:rsidRPr="002519DC">
        <w:rPr>
          <w:rFonts w:ascii="Calibri" w:hAnsi="Calibri" w:cs="Arial"/>
        </w:rPr>
        <w:t xml:space="preserve">, ficando prorrogado de </w:t>
      </w:r>
      <w:r w:rsidR="000F5251">
        <w:rPr>
          <w:rFonts w:ascii="Calibri" w:hAnsi="Calibri" w:cs="Arial"/>
        </w:rPr>
        <w:t>1</w:t>
      </w:r>
      <w:r w:rsidR="00CE4856">
        <w:rPr>
          <w:rFonts w:ascii="Calibri" w:hAnsi="Calibri" w:cs="Arial"/>
        </w:rPr>
        <w:t>7</w:t>
      </w:r>
      <w:r w:rsidRPr="002519DC">
        <w:rPr>
          <w:rFonts w:ascii="Calibri" w:hAnsi="Calibri" w:cs="Arial"/>
        </w:rPr>
        <w:t xml:space="preserve"> de </w:t>
      </w:r>
      <w:r w:rsidR="000F5251">
        <w:rPr>
          <w:rFonts w:ascii="Calibri" w:hAnsi="Calibri" w:cs="Arial"/>
        </w:rPr>
        <w:t>novem</w:t>
      </w:r>
      <w:r w:rsidR="002519DC" w:rsidRPr="002519DC">
        <w:rPr>
          <w:rFonts w:ascii="Calibri" w:hAnsi="Calibri" w:cs="Arial"/>
        </w:rPr>
        <w:t>bro</w:t>
      </w:r>
      <w:r w:rsidRPr="002519DC">
        <w:rPr>
          <w:rFonts w:ascii="Calibri" w:hAnsi="Calibri" w:cs="Arial"/>
        </w:rPr>
        <w:t xml:space="preserve"> de 201</w:t>
      </w:r>
      <w:r w:rsidR="00B34C37">
        <w:rPr>
          <w:rFonts w:ascii="Calibri" w:hAnsi="Calibri" w:cs="Arial"/>
        </w:rPr>
        <w:t>6</w:t>
      </w:r>
      <w:r w:rsidRPr="002519DC">
        <w:rPr>
          <w:rFonts w:ascii="Calibri" w:hAnsi="Calibri" w:cs="Arial"/>
        </w:rPr>
        <w:t xml:space="preserve"> até </w:t>
      </w:r>
      <w:r w:rsidR="000F5251">
        <w:rPr>
          <w:rFonts w:ascii="Calibri" w:hAnsi="Calibri" w:cs="Arial"/>
        </w:rPr>
        <w:t>1</w:t>
      </w:r>
      <w:r w:rsidR="00CE4856">
        <w:rPr>
          <w:rFonts w:ascii="Calibri" w:hAnsi="Calibri" w:cs="Arial"/>
        </w:rPr>
        <w:t>6</w:t>
      </w:r>
      <w:r w:rsidRPr="002519DC">
        <w:rPr>
          <w:rFonts w:ascii="Calibri" w:hAnsi="Calibri" w:cs="Arial"/>
        </w:rPr>
        <w:t xml:space="preserve"> de </w:t>
      </w:r>
      <w:r w:rsidR="000F5251">
        <w:rPr>
          <w:rFonts w:ascii="Calibri" w:hAnsi="Calibri" w:cs="Arial"/>
        </w:rPr>
        <w:t>nov</w:t>
      </w:r>
      <w:r w:rsidR="002519DC" w:rsidRPr="002519DC">
        <w:rPr>
          <w:rFonts w:ascii="Calibri" w:hAnsi="Calibri" w:cs="Arial"/>
        </w:rPr>
        <w:t>embro</w:t>
      </w:r>
      <w:r w:rsidRPr="002519DC">
        <w:rPr>
          <w:rFonts w:ascii="Calibri" w:hAnsi="Calibri" w:cs="Arial"/>
        </w:rPr>
        <w:t xml:space="preserve"> de 201</w:t>
      </w:r>
      <w:r w:rsidR="00B34C37">
        <w:rPr>
          <w:rFonts w:ascii="Calibri" w:hAnsi="Calibri" w:cs="Arial"/>
        </w:rPr>
        <w:t>7</w:t>
      </w:r>
      <w:r w:rsidR="000F5251">
        <w:rPr>
          <w:rFonts w:ascii="Calibri" w:hAnsi="Calibri" w:cs="Arial"/>
        </w:rPr>
        <w:t>.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SEGUNDA:</w:t>
      </w:r>
    </w:p>
    <w:p w:rsidR="004B4BAF" w:rsidRPr="002519DC" w:rsidRDefault="0064671B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>ste instrumento acresc</w:t>
      </w: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 xml:space="preserve"> </w:t>
      </w:r>
      <w:r w:rsidRPr="002519DC">
        <w:rPr>
          <w:rFonts w:ascii="Calibri" w:hAnsi="Calibri" w:cs="Arial"/>
        </w:rPr>
        <w:t xml:space="preserve">ao contrato original </w:t>
      </w:r>
      <w:r w:rsidR="00CE4856" w:rsidRPr="00CE4856">
        <w:rPr>
          <w:rFonts w:ascii="Calibri" w:hAnsi="Calibri" w:cs="Arial"/>
          <w:b/>
        </w:rPr>
        <w:t>R$ 50.028,60 (</w:t>
      </w:r>
      <w:r w:rsidR="00B34C37" w:rsidRPr="00CE4856">
        <w:rPr>
          <w:rFonts w:ascii="Calibri" w:hAnsi="Calibri" w:cs="Arial"/>
          <w:b/>
        </w:rPr>
        <w:t>cinqüenta mil</w:t>
      </w:r>
      <w:r w:rsidR="00B34C37">
        <w:rPr>
          <w:rFonts w:ascii="Calibri" w:hAnsi="Calibri" w:cs="Arial"/>
          <w:b/>
        </w:rPr>
        <w:t xml:space="preserve">, </w:t>
      </w:r>
      <w:r w:rsidR="00B34C37" w:rsidRPr="00CE4856">
        <w:rPr>
          <w:rFonts w:ascii="Calibri" w:hAnsi="Calibri" w:cs="Arial"/>
          <w:b/>
        </w:rPr>
        <w:t>vinte oito reais e sessenta centavos</w:t>
      </w:r>
      <w:r w:rsidR="00CE4856" w:rsidRPr="00CE4856">
        <w:rPr>
          <w:rFonts w:ascii="Calibri" w:hAnsi="Calibri" w:cs="Arial"/>
          <w:b/>
        </w:rPr>
        <w:t>)</w:t>
      </w:r>
      <w:r w:rsidR="004B4BAF" w:rsidRPr="002519DC">
        <w:rPr>
          <w:rFonts w:ascii="Calibri" w:hAnsi="Calibri" w:cs="Arial"/>
        </w:rPr>
        <w:t xml:space="preserve">. O valor total contratado é de R$ </w:t>
      </w:r>
      <w:r w:rsidR="00B34C37">
        <w:rPr>
          <w:rFonts w:ascii="Calibri" w:hAnsi="Calibri" w:cs="Arial"/>
        </w:rPr>
        <w:t>14</w:t>
      </w:r>
      <w:r w:rsidR="00C4134B">
        <w:rPr>
          <w:rFonts w:ascii="Calibri" w:hAnsi="Calibri" w:cs="Arial"/>
        </w:rPr>
        <w:t>7</w:t>
      </w:r>
      <w:r w:rsidR="00B34C37">
        <w:rPr>
          <w:rFonts w:ascii="Calibri" w:hAnsi="Calibri" w:cs="Arial"/>
        </w:rPr>
        <w:t>.81</w:t>
      </w:r>
      <w:r w:rsidR="00C4134B">
        <w:rPr>
          <w:rFonts w:ascii="Calibri" w:hAnsi="Calibri" w:cs="Arial"/>
        </w:rPr>
        <w:t>7</w:t>
      </w:r>
      <w:r w:rsidR="00B34C37">
        <w:rPr>
          <w:rFonts w:ascii="Calibri" w:hAnsi="Calibri" w:cs="Arial"/>
        </w:rPr>
        <w:t>,20</w:t>
      </w:r>
      <w:r w:rsidR="00CE4856" w:rsidRPr="00CE4856">
        <w:rPr>
          <w:rFonts w:ascii="Calibri" w:hAnsi="Calibri" w:cs="Arial"/>
        </w:rPr>
        <w:t xml:space="preserve"> </w:t>
      </w:r>
      <w:r w:rsidR="004B4BAF" w:rsidRPr="002519DC">
        <w:rPr>
          <w:rFonts w:ascii="Calibri" w:hAnsi="Calibri" w:cs="Arial"/>
        </w:rPr>
        <w:t>(</w:t>
      </w:r>
      <w:r w:rsidR="00B34C37">
        <w:rPr>
          <w:rFonts w:ascii="Calibri" w:hAnsi="Calibri" w:cs="Arial"/>
        </w:rPr>
        <w:t xml:space="preserve">cento e quarenta e </w:t>
      </w:r>
      <w:r w:rsidR="00510248">
        <w:rPr>
          <w:rFonts w:ascii="Calibri" w:hAnsi="Calibri" w:cs="Arial"/>
        </w:rPr>
        <w:t>sete</w:t>
      </w:r>
      <w:r w:rsidR="00B34C37">
        <w:rPr>
          <w:rFonts w:ascii="Calibri" w:hAnsi="Calibri" w:cs="Arial"/>
        </w:rPr>
        <w:t xml:space="preserve"> mil, oitocentos e </w:t>
      </w:r>
      <w:r w:rsidR="00510248">
        <w:rPr>
          <w:rFonts w:ascii="Calibri" w:hAnsi="Calibri" w:cs="Arial"/>
        </w:rPr>
        <w:t>dezessete</w:t>
      </w:r>
      <w:r w:rsidR="00B34C37">
        <w:rPr>
          <w:rFonts w:ascii="Calibri" w:hAnsi="Calibri" w:cs="Arial"/>
        </w:rPr>
        <w:t xml:space="preserve"> reais e vinte centavos</w:t>
      </w:r>
      <w:r w:rsidR="004B4BAF" w:rsidRPr="002519DC">
        <w:rPr>
          <w:rFonts w:ascii="Calibri" w:hAnsi="Calibri" w:cs="Arial"/>
        </w:rPr>
        <w:t>).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TERCEIRA: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Ratificam-se as demais cláusulas do </w:t>
      </w:r>
      <w:r w:rsidR="00CE4856">
        <w:rPr>
          <w:rFonts w:ascii="Calibri" w:hAnsi="Calibri" w:cs="Arial"/>
        </w:rPr>
        <w:t>c</w:t>
      </w:r>
      <w:r w:rsidRPr="002519DC">
        <w:rPr>
          <w:rFonts w:ascii="Calibri" w:hAnsi="Calibri" w:cs="Arial"/>
        </w:rPr>
        <w:t xml:space="preserve">ontrato </w:t>
      </w:r>
      <w:r w:rsidR="00CE4856">
        <w:rPr>
          <w:rFonts w:ascii="Calibri" w:hAnsi="Calibri" w:cs="Arial"/>
        </w:rPr>
        <w:t>original</w:t>
      </w:r>
      <w:r w:rsidRPr="002519DC">
        <w:rPr>
          <w:rFonts w:ascii="Calibri" w:hAnsi="Calibr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 w:rsidRPr="002519DC">
        <w:rPr>
          <w:rFonts w:ascii="Calibri" w:hAnsi="Calibri"/>
          <w:color w:val="000000"/>
        </w:rPr>
        <w:t xml:space="preserve">Juiz de Fora, </w:t>
      </w:r>
      <w:r w:rsidR="00CE4856">
        <w:rPr>
          <w:rFonts w:ascii="Calibri" w:hAnsi="Calibri"/>
          <w:color w:val="000000"/>
        </w:rPr>
        <w:t>1</w:t>
      </w:r>
      <w:r w:rsidR="00B34C37">
        <w:rPr>
          <w:rFonts w:ascii="Calibri" w:hAnsi="Calibri"/>
          <w:color w:val="000000"/>
        </w:rPr>
        <w:t>6</w:t>
      </w:r>
      <w:r w:rsidRPr="002519DC">
        <w:rPr>
          <w:rFonts w:ascii="Calibri" w:hAnsi="Calibri"/>
          <w:color w:val="000000"/>
        </w:rPr>
        <w:t xml:space="preserve"> de </w:t>
      </w:r>
      <w:r w:rsidR="00CE4856">
        <w:rPr>
          <w:rFonts w:ascii="Calibri" w:hAnsi="Calibri"/>
          <w:color w:val="000000"/>
        </w:rPr>
        <w:t>novembro</w:t>
      </w:r>
      <w:r w:rsidRPr="002519DC">
        <w:rPr>
          <w:rFonts w:ascii="Calibri" w:hAnsi="Calibri"/>
          <w:color w:val="000000"/>
        </w:rPr>
        <w:t xml:space="preserve"> de 201</w:t>
      </w:r>
      <w:r w:rsidR="00B34C37">
        <w:rPr>
          <w:rFonts w:ascii="Calibri" w:hAnsi="Calibri"/>
          <w:color w:val="000000"/>
        </w:rPr>
        <w:t>6</w:t>
      </w:r>
      <w:r w:rsidRPr="002519DC">
        <w:rPr>
          <w:rFonts w:ascii="Calibri" w:hAnsi="Calibri"/>
          <w:color w:val="000000"/>
        </w:rPr>
        <w:t>.</w:t>
      </w: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4B4BAF" w:rsidRPr="002519DC" w:rsidTr="004B4BAF"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 w:rsidRPr="002519DC"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7F7D05" w:rsidRPr="007F7D05" w:rsidRDefault="007F7D05" w:rsidP="007F7D05">
            <w:pPr>
              <w:pStyle w:val="Ttulo2"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rPr>
                <w:rFonts w:ascii="Calibri" w:hAnsi="Calibri"/>
                <w:b w:val="0"/>
                <w:bCs w:val="0"/>
                <w:color w:val="000000"/>
                <w:lang w:val="pt-PT"/>
              </w:rPr>
            </w:pPr>
            <w:r w:rsidRPr="007F7D05">
              <w:rPr>
                <w:rFonts w:ascii="Calibri" w:hAnsi="Calibri"/>
                <w:b w:val="0"/>
                <w:bCs w:val="0"/>
                <w:color w:val="000000"/>
                <w:lang w:val="pt-PT"/>
              </w:rPr>
              <w:t>André Luiz de Carvalho Magacho</w:t>
            </w:r>
          </w:p>
          <w:p w:rsidR="004B4BAF" w:rsidRPr="00935156" w:rsidRDefault="007F7D05" w:rsidP="007F7D05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 w:rsidRPr="007F7D05">
              <w:rPr>
                <w:rFonts w:ascii="Calibri" w:hAnsi="Calibri"/>
                <w:color w:val="000000"/>
                <w:lang w:val="pt-PT"/>
              </w:rPr>
              <w:t>ESTACIONAMENTO 726 LTDA</w:t>
            </w:r>
          </w:p>
        </w:tc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Casa Faísca Ltda</w:t>
            </w:r>
          </w:p>
        </w:tc>
      </w:tr>
    </w:tbl>
    <w:p w:rsidR="004B4BAF" w:rsidRPr="002519DC" w:rsidRDefault="004B4BAF" w:rsidP="00114745">
      <w:pPr>
        <w:jc w:val="center"/>
        <w:rPr>
          <w:rFonts w:ascii="Calibri" w:hAnsi="Calibri"/>
          <w:color w:val="000000"/>
          <w:lang w:val="pt-PT"/>
        </w:rPr>
      </w:pPr>
    </w:p>
    <w:p w:rsidR="00114745" w:rsidRPr="002519DC" w:rsidRDefault="00114745" w:rsidP="00114745">
      <w:pPr>
        <w:jc w:val="center"/>
        <w:rPr>
          <w:rFonts w:ascii="Calibri" w:hAnsi="Calibri"/>
          <w:color w:val="000000"/>
          <w:lang w:val="pt-PT"/>
        </w:rPr>
      </w:pPr>
    </w:p>
    <w:p w:rsidR="004B4BAF" w:rsidRPr="002519DC" w:rsidRDefault="004B4BAF" w:rsidP="00CF2ED9">
      <w:pPr>
        <w:rPr>
          <w:rFonts w:ascii="Calibri" w:hAnsi="Calibri"/>
          <w:color w:val="000000"/>
          <w:lang w:val="pt-PT"/>
        </w:rPr>
      </w:pPr>
      <w:r w:rsidRPr="002519DC">
        <w:rPr>
          <w:rFonts w:ascii="Calibri" w:hAnsi="Calibri"/>
          <w:color w:val="000000"/>
          <w:lang w:val="pt-PT"/>
        </w:rPr>
        <w:t>Testemunhas</w:t>
      </w:r>
      <w:r w:rsidR="00114745" w:rsidRPr="002519DC">
        <w:rPr>
          <w:rFonts w:ascii="Calibri" w:hAnsi="Calibri"/>
          <w:color w:val="000000"/>
          <w:lang w:val="pt-PT"/>
        </w:rPr>
        <w:t>:</w:t>
      </w:r>
      <w:r w:rsidRPr="002519DC">
        <w:rPr>
          <w:rFonts w:ascii="Calibri" w:hAnsi="Calibri"/>
          <w:color w:val="000000"/>
          <w:lang w:val="pt-PT"/>
        </w:rPr>
        <w:t xml:space="preserve">   </w:t>
      </w:r>
      <w:r w:rsidR="00CF2ED9" w:rsidRPr="002519DC">
        <w:rPr>
          <w:rFonts w:ascii="Calibri" w:hAnsi="Calibri"/>
          <w:color w:val="000000"/>
          <w:lang w:val="pt-PT"/>
        </w:rPr>
        <w:t xml:space="preserve"> 1)                                                                  2)                                              </w:t>
      </w:r>
    </w:p>
    <w:p w:rsidR="004B4BAF" w:rsidRPr="002519DC" w:rsidRDefault="004B4BAF" w:rsidP="004B4BAF">
      <w:pPr>
        <w:rPr>
          <w:rFonts w:ascii="Calibri" w:eastAsia="Arial Unicode MS" w:hAnsi="Calibri"/>
          <w:color w:val="000000"/>
        </w:rPr>
      </w:pPr>
    </w:p>
    <w:p w:rsidR="008A4F47" w:rsidRPr="002519DC" w:rsidRDefault="008A4F47" w:rsidP="004B4BAF">
      <w:pPr>
        <w:rPr>
          <w:rFonts w:ascii="Calibri" w:hAnsi="Calibri"/>
        </w:rPr>
      </w:pPr>
    </w:p>
    <w:p w:rsidR="003449F6" w:rsidRPr="002519DC" w:rsidRDefault="003449F6">
      <w:pPr>
        <w:rPr>
          <w:rFonts w:ascii="Calibri" w:hAnsi="Calibri"/>
        </w:rPr>
      </w:pPr>
    </w:p>
    <w:sectPr w:rsidR="003449F6" w:rsidRPr="002519DC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B3" w:rsidRDefault="00ED61B3">
      <w:r>
        <w:separator/>
      </w:r>
    </w:p>
  </w:endnote>
  <w:endnote w:type="continuationSeparator" w:id="1">
    <w:p w:rsidR="00ED61B3" w:rsidRDefault="00ED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Hv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1809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49F6" w:rsidRDefault="003449F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1809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024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449F6" w:rsidRDefault="003449F6">
    <w:pPr>
      <w:jc w:val="both"/>
      <w:rPr>
        <w:rFonts w:ascii="Arial" w:hAnsi="Arial" w:cs="Arial"/>
        <w:bCs/>
        <w:sz w:val="18"/>
        <w:szCs w:val="14"/>
      </w:rPr>
    </w:pPr>
  </w:p>
  <w:p w:rsidR="003449F6" w:rsidRDefault="00180946">
    <w:pPr>
      <w:jc w:val="center"/>
      <w:rPr>
        <w:rFonts w:ascii="Arial" w:hAnsi="Arial" w:cs="Arial"/>
        <w:bCs/>
        <w:i/>
        <w:iCs/>
        <w:sz w:val="16"/>
        <w:szCs w:val="14"/>
      </w:rPr>
    </w:pPr>
    <w:r w:rsidRPr="00180946">
      <w:rPr>
        <w:rFonts w:ascii="Arial" w:hAnsi="Arial" w:cs="Arial"/>
        <w:b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24.1pt;margin-top:-6.8pt;width:49.8pt;height:26.95pt;z-index:-251658752;mso-wrap-distance-left:9.05pt;mso-wrap-distance-right:9.05pt" stroked="f">
          <v:fill opacity="0" color2="black"/>
          <v:textbox inset="0,0,0,0">
            <w:txbxContent>
              <w:p w:rsidR="003449F6" w:rsidRDefault="003449F6">
                <w:r>
                  <w:rPr>
                    <w:rFonts w:ascii="Futura Hv BT" w:hAnsi="Futura Hv BT"/>
                    <w:noProof/>
                    <w:sz w:val="22"/>
                    <w:szCs w:val="22"/>
                    <w:lang w:eastAsia="pt-BR"/>
                  </w:rPr>
                  <w:drawing>
                    <wp:inline distT="0" distB="0" distL="0" distR="0">
                      <wp:extent cx="629920" cy="20701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992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449F6">
      <w:rPr>
        <w:rFonts w:ascii="Arial" w:hAnsi="Arial" w:cs="Arial"/>
        <w:b/>
        <w:sz w:val="14"/>
        <w:szCs w:val="14"/>
      </w:rPr>
      <w:t xml:space="preserve">                  </w:t>
    </w:r>
    <w:r w:rsidR="003449F6">
      <w:rPr>
        <w:rFonts w:ascii="Arial" w:hAnsi="Arial" w:cs="Arial"/>
        <w:bCs/>
        <w:i/>
        <w:iCs/>
        <w:sz w:val="16"/>
        <w:szCs w:val="14"/>
      </w:rPr>
      <w:t>Companhia de Saneamento Municipal</w:t>
    </w:r>
  </w:p>
  <w:p w:rsidR="003449F6" w:rsidRDefault="003449F6" w:rsidP="00DF725B">
    <w:pPr>
      <w:pStyle w:val="Cabealho"/>
      <w:tabs>
        <w:tab w:val="center" w:pos="4535"/>
        <w:tab w:val="left" w:pos="5775"/>
      </w:tabs>
      <w:jc w:val="center"/>
      <w:rPr>
        <w:bCs/>
        <w:i/>
        <w:iCs/>
        <w:sz w:val="16"/>
      </w:rPr>
    </w:pPr>
    <w:r>
      <w:rPr>
        <w:rFonts w:ascii="Arial" w:hAnsi="Arial" w:cs="Arial"/>
        <w:bCs/>
        <w:i/>
        <w:iCs/>
        <w:color w:val="000080"/>
        <w:sz w:val="16"/>
        <w:szCs w:val="14"/>
      </w:rPr>
      <w:t xml:space="preserve">                 </w:t>
    </w:r>
    <w:r>
      <w:rPr>
        <w:bCs/>
        <w:i/>
        <w:iCs/>
        <w:sz w:val="16"/>
      </w:rPr>
      <w:t>Av. Rio Branco, 1843 / 10º andar - Centro - CEP 36013-020 – Juiz de Fora –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B3" w:rsidRDefault="00ED61B3">
      <w:r>
        <w:separator/>
      </w:r>
    </w:p>
  </w:footnote>
  <w:footnote w:type="continuationSeparator" w:id="1">
    <w:p w:rsidR="00ED61B3" w:rsidRDefault="00ED6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3449F6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910" cy="569595"/>
          <wp:effectExtent l="1905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i/>
        <w:iCs/>
        <w:noProof/>
        <w:sz w:val="20"/>
        <w:lang w:eastAsia="pt-BR"/>
      </w:rPr>
      <w:drawing>
        <wp:inline distT="0" distB="0" distL="0" distR="0">
          <wp:extent cx="1440815" cy="448310"/>
          <wp:effectExtent l="1905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448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287A"/>
    <w:rsid w:val="000469ED"/>
    <w:rsid w:val="000C2500"/>
    <w:rsid w:val="000F5251"/>
    <w:rsid w:val="00114745"/>
    <w:rsid w:val="00115159"/>
    <w:rsid w:val="00180946"/>
    <w:rsid w:val="001D09B8"/>
    <w:rsid w:val="002519DC"/>
    <w:rsid w:val="00295561"/>
    <w:rsid w:val="002A0191"/>
    <w:rsid w:val="002A04A9"/>
    <w:rsid w:val="002D5D37"/>
    <w:rsid w:val="002E051E"/>
    <w:rsid w:val="003245DA"/>
    <w:rsid w:val="003449F6"/>
    <w:rsid w:val="004B4BAF"/>
    <w:rsid w:val="004C072C"/>
    <w:rsid w:val="00510248"/>
    <w:rsid w:val="00546472"/>
    <w:rsid w:val="00556A75"/>
    <w:rsid w:val="005A489B"/>
    <w:rsid w:val="005C3DD0"/>
    <w:rsid w:val="005C4572"/>
    <w:rsid w:val="005E63DB"/>
    <w:rsid w:val="006236A0"/>
    <w:rsid w:val="0062592B"/>
    <w:rsid w:val="00631BA7"/>
    <w:rsid w:val="0064671B"/>
    <w:rsid w:val="00687A9F"/>
    <w:rsid w:val="00780029"/>
    <w:rsid w:val="00791591"/>
    <w:rsid w:val="00797CD9"/>
    <w:rsid w:val="007A4504"/>
    <w:rsid w:val="007F7D05"/>
    <w:rsid w:val="008A4F47"/>
    <w:rsid w:val="008B59C5"/>
    <w:rsid w:val="008C18F3"/>
    <w:rsid w:val="00935156"/>
    <w:rsid w:val="00A15E4A"/>
    <w:rsid w:val="00A47DF9"/>
    <w:rsid w:val="00AC1C65"/>
    <w:rsid w:val="00B34C37"/>
    <w:rsid w:val="00B46585"/>
    <w:rsid w:val="00BB3EDC"/>
    <w:rsid w:val="00BC28B6"/>
    <w:rsid w:val="00C4134B"/>
    <w:rsid w:val="00CE4856"/>
    <w:rsid w:val="00CF2ED9"/>
    <w:rsid w:val="00D52BFC"/>
    <w:rsid w:val="00DF725B"/>
    <w:rsid w:val="00ED0749"/>
    <w:rsid w:val="00ED61B3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semiHidden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4</cp:revision>
  <cp:lastPrinted>2015-11-30T11:55:00Z</cp:lastPrinted>
  <dcterms:created xsi:type="dcterms:W3CDTF">2016-11-17T16:59:00Z</dcterms:created>
  <dcterms:modified xsi:type="dcterms:W3CDTF">2016-11-17T17:46:00Z</dcterms:modified>
</cp:coreProperties>
</file>